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41A" w:rsidRDefault="009E341A" w:rsidP="009E34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об использовании </w:t>
      </w:r>
      <w:r w:rsidR="00172F9E">
        <w:rPr>
          <w:b/>
          <w:sz w:val="28"/>
          <w:szCs w:val="28"/>
        </w:rPr>
        <w:t xml:space="preserve">средств </w:t>
      </w:r>
      <w:r>
        <w:rPr>
          <w:b/>
          <w:sz w:val="28"/>
          <w:szCs w:val="28"/>
        </w:rPr>
        <w:t xml:space="preserve">резервного фонда  администрации </w:t>
      </w:r>
      <w:r w:rsidR="00946BDD">
        <w:rPr>
          <w:b/>
          <w:sz w:val="28"/>
          <w:szCs w:val="28"/>
        </w:rPr>
        <w:t xml:space="preserve">Студеновского </w:t>
      </w:r>
      <w:r w:rsidR="009C2311">
        <w:rPr>
          <w:b/>
          <w:sz w:val="28"/>
          <w:szCs w:val="28"/>
        </w:rPr>
        <w:t xml:space="preserve"> сельсовета </w:t>
      </w:r>
      <w:r>
        <w:rPr>
          <w:b/>
          <w:sz w:val="28"/>
          <w:szCs w:val="28"/>
        </w:rPr>
        <w:t>Карасукского района Новосибирской области</w:t>
      </w:r>
      <w:r w:rsidR="009C23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за 201</w:t>
      </w:r>
      <w:r w:rsidR="00A119DE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</w:t>
      </w:r>
    </w:p>
    <w:p w:rsidR="009E341A" w:rsidRDefault="009E341A" w:rsidP="009E341A">
      <w:pPr>
        <w:jc w:val="center"/>
        <w:rPr>
          <w:b/>
          <w:sz w:val="28"/>
          <w:szCs w:val="28"/>
        </w:rPr>
      </w:pPr>
    </w:p>
    <w:p w:rsidR="009E341A" w:rsidRDefault="009E341A" w:rsidP="009E341A">
      <w:pPr>
        <w:jc w:val="center"/>
        <w:rPr>
          <w:sz w:val="28"/>
          <w:szCs w:val="28"/>
        </w:rPr>
      </w:pPr>
    </w:p>
    <w:tbl>
      <w:tblPr>
        <w:tblStyle w:val="a3"/>
        <w:tblW w:w="5000" w:type="pct"/>
        <w:tblLook w:val="01E0"/>
      </w:tblPr>
      <w:tblGrid>
        <w:gridCol w:w="7463"/>
        <w:gridCol w:w="2108"/>
      </w:tblGrid>
      <w:tr w:rsidR="009E341A" w:rsidTr="009E341A">
        <w:tc>
          <w:tcPr>
            <w:tcW w:w="3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1A" w:rsidRDefault="009E34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1A" w:rsidRDefault="009E34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(тыс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уб.)</w:t>
            </w:r>
          </w:p>
        </w:tc>
      </w:tr>
      <w:tr w:rsidR="009E341A" w:rsidTr="009E341A">
        <w:tc>
          <w:tcPr>
            <w:tcW w:w="3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1A" w:rsidRDefault="009E341A" w:rsidP="00052F63">
            <w:pPr>
              <w:jc w:val="center"/>
              <w:rPr>
                <w:sz w:val="28"/>
                <w:szCs w:val="28"/>
              </w:rPr>
            </w:pPr>
            <w:r w:rsidRPr="009E341A">
              <w:rPr>
                <w:sz w:val="28"/>
                <w:szCs w:val="28"/>
              </w:rPr>
              <w:t xml:space="preserve">Объем резервного фонда  администрации </w:t>
            </w:r>
            <w:r w:rsidR="00946BDD">
              <w:rPr>
                <w:sz w:val="28"/>
                <w:szCs w:val="28"/>
              </w:rPr>
              <w:t xml:space="preserve">Студеновского </w:t>
            </w:r>
            <w:r w:rsidR="009C2311">
              <w:rPr>
                <w:sz w:val="28"/>
                <w:szCs w:val="28"/>
              </w:rPr>
              <w:t xml:space="preserve">сельсовета </w:t>
            </w:r>
            <w:r w:rsidRPr="009E341A">
              <w:rPr>
                <w:sz w:val="28"/>
                <w:szCs w:val="28"/>
              </w:rPr>
              <w:t xml:space="preserve">Карасукского района  Новосибирской области </w:t>
            </w:r>
            <w:r>
              <w:rPr>
                <w:sz w:val="28"/>
                <w:szCs w:val="28"/>
              </w:rPr>
              <w:t xml:space="preserve">на </w:t>
            </w:r>
            <w:r w:rsidRPr="009E341A">
              <w:rPr>
                <w:sz w:val="28"/>
                <w:szCs w:val="28"/>
              </w:rPr>
              <w:t xml:space="preserve">  201</w:t>
            </w:r>
            <w:r w:rsidR="004B77A1">
              <w:rPr>
                <w:sz w:val="28"/>
                <w:szCs w:val="28"/>
              </w:rPr>
              <w:t>6</w:t>
            </w:r>
            <w:r w:rsidRPr="009E341A">
              <w:rPr>
                <w:sz w:val="28"/>
                <w:szCs w:val="28"/>
              </w:rPr>
              <w:t xml:space="preserve"> год 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1A" w:rsidRDefault="00A119DE" w:rsidP="00CB7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9E341A" w:rsidTr="009E341A">
        <w:tc>
          <w:tcPr>
            <w:tcW w:w="3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1A" w:rsidRDefault="009E341A" w:rsidP="00CB7F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Расходы, произведенные за счет резервного фонда по предупреждению и ликвидации чрезвычайных ситуаций </w:t>
            </w:r>
            <w:proofErr w:type="gramStart"/>
            <w:r>
              <w:rPr>
                <w:sz w:val="28"/>
                <w:szCs w:val="28"/>
              </w:rPr>
              <w:t>за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9E341A" w:rsidRDefault="009E341A" w:rsidP="009E4F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201</w:t>
            </w:r>
            <w:r w:rsidR="004B77A1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1A" w:rsidRDefault="009C2311" w:rsidP="009C23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9E341A" w:rsidTr="009E341A">
        <w:tc>
          <w:tcPr>
            <w:tcW w:w="3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1A" w:rsidRDefault="009E341A" w:rsidP="009E4F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Остаток резервного фонда по предупреждению и ликвидации чрезвычайных ситуаций на 01.01.201</w:t>
            </w:r>
            <w:r w:rsidR="004B77A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года 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41A" w:rsidRDefault="00A119DE" w:rsidP="009C23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</w:tbl>
    <w:p w:rsidR="004360CA" w:rsidRDefault="004360CA"/>
    <w:p w:rsidR="00CB7F66" w:rsidRDefault="00CB7F66"/>
    <w:p w:rsidR="009C2311" w:rsidRDefault="009C2311"/>
    <w:p w:rsidR="009C2311" w:rsidRPr="009C2311" w:rsidRDefault="009C2311">
      <w:pPr>
        <w:rPr>
          <w:sz w:val="28"/>
          <w:szCs w:val="28"/>
        </w:rPr>
      </w:pPr>
      <w:r w:rsidRPr="009C2311">
        <w:rPr>
          <w:sz w:val="28"/>
          <w:szCs w:val="28"/>
        </w:rPr>
        <w:t>Глава</w:t>
      </w:r>
    </w:p>
    <w:p w:rsidR="009C2311" w:rsidRDefault="00946BDD">
      <w:pPr>
        <w:rPr>
          <w:sz w:val="28"/>
          <w:szCs w:val="28"/>
        </w:rPr>
      </w:pPr>
      <w:r>
        <w:rPr>
          <w:sz w:val="28"/>
          <w:szCs w:val="28"/>
        </w:rPr>
        <w:t xml:space="preserve">Студеновского </w:t>
      </w:r>
      <w:r w:rsidR="009C2311" w:rsidRPr="009C2311">
        <w:rPr>
          <w:sz w:val="28"/>
          <w:szCs w:val="28"/>
        </w:rPr>
        <w:t xml:space="preserve"> сельсовета </w:t>
      </w:r>
    </w:p>
    <w:p w:rsidR="009C2311" w:rsidRPr="009C2311" w:rsidRDefault="009C2311">
      <w:pPr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                            </w:t>
      </w:r>
      <w:r w:rsidR="00946BDD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</w:t>
      </w:r>
      <w:r w:rsidR="00946BDD">
        <w:rPr>
          <w:sz w:val="28"/>
          <w:szCs w:val="28"/>
        </w:rPr>
        <w:t>Ю.А. Иванчин</w:t>
      </w:r>
      <w:r>
        <w:rPr>
          <w:sz w:val="28"/>
          <w:szCs w:val="28"/>
        </w:rPr>
        <w:t xml:space="preserve"> </w:t>
      </w:r>
    </w:p>
    <w:sectPr w:rsidR="009C2311" w:rsidRPr="009C2311" w:rsidSect="00436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341A"/>
    <w:rsid w:val="00001C25"/>
    <w:rsid w:val="00052F63"/>
    <w:rsid w:val="00172F9E"/>
    <w:rsid w:val="004231B4"/>
    <w:rsid w:val="004360CA"/>
    <w:rsid w:val="004B77A1"/>
    <w:rsid w:val="005668F3"/>
    <w:rsid w:val="00665C51"/>
    <w:rsid w:val="0073696B"/>
    <w:rsid w:val="00824AC0"/>
    <w:rsid w:val="00946BDD"/>
    <w:rsid w:val="009B27FC"/>
    <w:rsid w:val="009C2311"/>
    <w:rsid w:val="009E341A"/>
    <w:rsid w:val="009E4FDF"/>
    <w:rsid w:val="00A119DE"/>
    <w:rsid w:val="00B67EDA"/>
    <w:rsid w:val="00BF7026"/>
    <w:rsid w:val="00CB7F66"/>
    <w:rsid w:val="00D74AB4"/>
    <w:rsid w:val="00FB0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E34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52F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2F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9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user2</cp:lastModifiedBy>
  <cp:revision>11</cp:revision>
  <cp:lastPrinted>2016-04-14T02:38:00Z</cp:lastPrinted>
  <dcterms:created xsi:type="dcterms:W3CDTF">2014-05-13T02:46:00Z</dcterms:created>
  <dcterms:modified xsi:type="dcterms:W3CDTF">2017-03-30T03:36:00Z</dcterms:modified>
</cp:coreProperties>
</file>