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A61" w:rsidRPr="00BB0637" w:rsidRDefault="00381A61" w:rsidP="00381A61">
      <w:pPr>
        <w:rPr>
          <w:sz w:val="22"/>
          <w:szCs w:val="22"/>
        </w:rPr>
      </w:pPr>
      <w:r w:rsidRPr="00BB0637">
        <w:rPr>
          <w:sz w:val="22"/>
          <w:szCs w:val="22"/>
        </w:rPr>
        <w:t>ВЕСТНИК</w:t>
      </w:r>
    </w:p>
    <w:p w:rsidR="00381A61" w:rsidRPr="00BB0637" w:rsidRDefault="00381A61" w:rsidP="00381A61">
      <w:pPr>
        <w:rPr>
          <w:sz w:val="22"/>
          <w:szCs w:val="22"/>
        </w:rPr>
      </w:pPr>
      <w:proofErr w:type="spellStart"/>
      <w:r w:rsidRPr="00BB0637">
        <w:rPr>
          <w:sz w:val="22"/>
          <w:szCs w:val="22"/>
        </w:rPr>
        <w:t>Студеновского</w:t>
      </w:r>
      <w:proofErr w:type="spellEnd"/>
      <w:r w:rsidRPr="00BB0637">
        <w:rPr>
          <w:sz w:val="22"/>
          <w:szCs w:val="22"/>
        </w:rPr>
        <w:t xml:space="preserve"> сельсовета</w:t>
      </w:r>
    </w:p>
    <w:p w:rsidR="00381A61" w:rsidRPr="00BB0637" w:rsidRDefault="00381A61" w:rsidP="00381A61">
      <w:pPr>
        <w:jc w:val="center"/>
        <w:rPr>
          <w:sz w:val="22"/>
          <w:szCs w:val="22"/>
        </w:rPr>
      </w:pPr>
    </w:p>
    <w:p w:rsidR="00381A61" w:rsidRPr="00BB0637" w:rsidRDefault="00381A61" w:rsidP="00381A61">
      <w:pPr>
        <w:jc w:val="center"/>
        <w:rPr>
          <w:sz w:val="22"/>
          <w:szCs w:val="22"/>
        </w:rPr>
      </w:pPr>
    </w:p>
    <w:p w:rsidR="00381A61" w:rsidRPr="00BB0637" w:rsidRDefault="00381A61" w:rsidP="00381A61">
      <w:pPr>
        <w:jc w:val="center"/>
        <w:rPr>
          <w:sz w:val="22"/>
          <w:szCs w:val="22"/>
        </w:rPr>
      </w:pPr>
    </w:p>
    <w:p w:rsidR="00381A61" w:rsidRPr="00BB0637" w:rsidRDefault="00381A61" w:rsidP="00381A61">
      <w:pPr>
        <w:jc w:val="center"/>
        <w:rPr>
          <w:sz w:val="22"/>
          <w:szCs w:val="22"/>
        </w:rPr>
      </w:pPr>
    </w:p>
    <w:p w:rsidR="00381A61" w:rsidRPr="00BB0637" w:rsidRDefault="00381A61" w:rsidP="00381A61">
      <w:pPr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 xml:space="preserve">Вестник </w:t>
      </w:r>
    </w:p>
    <w:p w:rsidR="00381A61" w:rsidRPr="00BB0637" w:rsidRDefault="00381A61" w:rsidP="00381A61">
      <w:pPr>
        <w:jc w:val="center"/>
        <w:rPr>
          <w:b/>
          <w:sz w:val="22"/>
          <w:szCs w:val="22"/>
        </w:rPr>
      </w:pPr>
      <w:proofErr w:type="spellStart"/>
      <w:r w:rsidRPr="00BB0637">
        <w:rPr>
          <w:b/>
          <w:sz w:val="22"/>
          <w:szCs w:val="22"/>
        </w:rPr>
        <w:t>Студеновского</w:t>
      </w:r>
      <w:proofErr w:type="spellEnd"/>
      <w:r w:rsidRPr="00BB0637">
        <w:rPr>
          <w:b/>
          <w:sz w:val="22"/>
          <w:szCs w:val="22"/>
        </w:rPr>
        <w:t xml:space="preserve"> сельсовета</w:t>
      </w:r>
    </w:p>
    <w:p w:rsidR="00381A61" w:rsidRPr="00BB0637" w:rsidRDefault="00381A61" w:rsidP="00381A61">
      <w:pPr>
        <w:jc w:val="center"/>
        <w:rPr>
          <w:b/>
          <w:sz w:val="22"/>
          <w:szCs w:val="22"/>
        </w:rPr>
      </w:pPr>
    </w:p>
    <w:p w:rsidR="00381A61" w:rsidRPr="00BB0637" w:rsidRDefault="00A60060" w:rsidP="00381A61">
      <w:pPr>
        <w:tabs>
          <w:tab w:val="center" w:pos="4677"/>
          <w:tab w:val="left" w:pos="7395"/>
        </w:tabs>
        <w:rPr>
          <w:sz w:val="22"/>
          <w:szCs w:val="22"/>
        </w:rPr>
      </w:pPr>
      <w:r>
        <w:rPr>
          <w:sz w:val="22"/>
          <w:szCs w:val="22"/>
        </w:rPr>
        <w:t>29</w:t>
      </w:r>
      <w:r w:rsidR="00381A61">
        <w:rPr>
          <w:sz w:val="22"/>
          <w:szCs w:val="22"/>
        </w:rPr>
        <w:t xml:space="preserve"> января 2016г</w:t>
      </w:r>
      <w:r w:rsidR="00381A61">
        <w:rPr>
          <w:sz w:val="22"/>
          <w:szCs w:val="22"/>
        </w:rPr>
        <w:tab/>
        <w:t>Администрация</w:t>
      </w:r>
      <w:r w:rsidR="00381A61">
        <w:rPr>
          <w:sz w:val="22"/>
          <w:szCs w:val="22"/>
        </w:rPr>
        <w:tab/>
        <w:t>Выпуск №</w:t>
      </w:r>
      <w:r w:rsidR="00245DB0">
        <w:rPr>
          <w:sz w:val="22"/>
          <w:szCs w:val="22"/>
        </w:rPr>
        <w:t>2</w:t>
      </w:r>
      <w:bookmarkStart w:id="0" w:name="_GoBack"/>
      <w:bookmarkEnd w:id="0"/>
    </w:p>
    <w:p w:rsidR="00381A61" w:rsidRPr="00BB0637" w:rsidRDefault="00381A61" w:rsidP="00381A61">
      <w:pPr>
        <w:jc w:val="center"/>
        <w:rPr>
          <w:sz w:val="22"/>
          <w:szCs w:val="22"/>
        </w:rPr>
      </w:pPr>
      <w:proofErr w:type="spellStart"/>
      <w:r w:rsidRPr="00BB0637">
        <w:rPr>
          <w:sz w:val="22"/>
          <w:szCs w:val="22"/>
        </w:rPr>
        <w:t>Студеновского</w:t>
      </w:r>
      <w:proofErr w:type="spellEnd"/>
      <w:r w:rsidRPr="00BB0637">
        <w:rPr>
          <w:sz w:val="22"/>
          <w:szCs w:val="22"/>
        </w:rPr>
        <w:t xml:space="preserve"> сельсовета</w:t>
      </w:r>
    </w:p>
    <w:p w:rsidR="00381A61" w:rsidRPr="00BB0637" w:rsidRDefault="00381A61" w:rsidP="00381A61">
      <w:pPr>
        <w:jc w:val="center"/>
        <w:rPr>
          <w:sz w:val="22"/>
          <w:szCs w:val="22"/>
        </w:rPr>
      </w:pPr>
      <w:r w:rsidRPr="00BB0637">
        <w:rPr>
          <w:sz w:val="22"/>
          <w:szCs w:val="22"/>
        </w:rPr>
        <w:t>Карасукского района</w:t>
      </w:r>
    </w:p>
    <w:p w:rsidR="00381A61" w:rsidRPr="00BB0637" w:rsidRDefault="00381A61" w:rsidP="00381A61">
      <w:pPr>
        <w:jc w:val="center"/>
        <w:rPr>
          <w:sz w:val="22"/>
          <w:szCs w:val="22"/>
        </w:rPr>
      </w:pPr>
      <w:r w:rsidRPr="00BB0637">
        <w:rPr>
          <w:sz w:val="22"/>
          <w:szCs w:val="22"/>
        </w:rPr>
        <w:t>Новосибирской области</w:t>
      </w:r>
    </w:p>
    <w:p w:rsidR="00381A61" w:rsidRPr="00BB0637" w:rsidRDefault="00381A61" w:rsidP="00381A61">
      <w:pPr>
        <w:jc w:val="center"/>
        <w:rPr>
          <w:sz w:val="22"/>
          <w:szCs w:val="22"/>
        </w:rPr>
      </w:pPr>
    </w:p>
    <w:p w:rsidR="00381A61" w:rsidRPr="00BB0637" w:rsidRDefault="00381A61" w:rsidP="00381A61">
      <w:pPr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>В этом номере</w:t>
      </w:r>
    </w:p>
    <w:p w:rsidR="00381A61" w:rsidRPr="00BB0637" w:rsidRDefault="00381A61" w:rsidP="00381A61">
      <w:pPr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848"/>
        <w:gridCol w:w="1723"/>
      </w:tblGrid>
      <w:tr w:rsidR="00381A61" w:rsidRPr="00BB0637" w:rsidTr="00C31A9A">
        <w:tc>
          <w:tcPr>
            <w:tcW w:w="7848" w:type="dxa"/>
          </w:tcPr>
          <w:p w:rsidR="00381A61" w:rsidRPr="00BB0637" w:rsidRDefault="00381A61" w:rsidP="00C31A9A">
            <w:pPr>
              <w:jc w:val="center"/>
              <w:rPr>
                <w:b/>
                <w:sz w:val="22"/>
                <w:szCs w:val="22"/>
              </w:rPr>
            </w:pPr>
            <w:r w:rsidRPr="00BB0637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723" w:type="dxa"/>
          </w:tcPr>
          <w:p w:rsidR="00381A61" w:rsidRPr="00BB0637" w:rsidRDefault="00381A61" w:rsidP="00C31A9A">
            <w:pPr>
              <w:jc w:val="center"/>
              <w:rPr>
                <w:b/>
                <w:sz w:val="22"/>
                <w:szCs w:val="22"/>
              </w:rPr>
            </w:pPr>
            <w:r w:rsidRPr="00BB0637">
              <w:rPr>
                <w:b/>
                <w:sz w:val="22"/>
                <w:szCs w:val="22"/>
              </w:rPr>
              <w:t>страница</w:t>
            </w:r>
          </w:p>
        </w:tc>
      </w:tr>
      <w:tr w:rsidR="00381A61" w:rsidRPr="00BB0637" w:rsidTr="00C31A9A">
        <w:trPr>
          <w:trHeight w:val="538"/>
        </w:trPr>
        <w:tc>
          <w:tcPr>
            <w:tcW w:w="7848" w:type="dxa"/>
          </w:tcPr>
          <w:p w:rsidR="00381A61" w:rsidRPr="00D2378B" w:rsidRDefault="00A31916" w:rsidP="001B05AE">
            <w:pPr>
              <w:pBdr>
                <w:bottom w:val="single" w:sz="8" w:space="4" w:color="4F81BD"/>
              </w:pBdr>
              <w:spacing w:after="300"/>
              <w:contextualSpacing/>
              <w:rPr>
                <w:spacing w:val="5"/>
                <w:kern w:val="28"/>
                <w:sz w:val="22"/>
                <w:szCs w:val="22"/>
              </w:rPr>
            </w:pPr>
            <w:r w:rsidRPr="001B05AE">
              <w:rPr>
                <w:spacing w:val="5"/>
                <w:kern w:val="28"/>
                <w:sz w:val="22"/>
                <w:szCs w:val="22"/>
              </w:rPr>
              <w:t xml:space="preserve">          </w:t>
            </w:r>
            <w:r w:rsidRPr="00D2378B">
              <w:rPr>
                <w:spacing w:val="5"/>
                <w:kern w:val="28"/>
                <w:sz w:val="22"/>
                <w:szCs w:val="22"/>
              </w:rPr>
              <w:t>Мороз ошибок не прощает</w:t>
            </w:r>
          </w:p>
        </w:tc>
        <w:tc>
          <w:tcPr>
            <w:tcW w:w="1723" w:type="dxa"/>
          </w:tcPr>
          <w:p w:rsidR="00381A61" w:rsidRPr="00BB0637" w:rsidRDefault="00381A61" w:rsidP="00C31A9A">
            <w:pPr>
              <w:jc w:val="center"/>
              <w:rPr>
                <w:sz w:val="22"/>
                <w:szCs w:val="22"/>
              </w:rPr>
            </w:pPr>
          </w:p>
        </w:tc>
      </w:tr>
      <w:tr w:rsidR="00381A61" w:rsidRPr="00BB0637" w:rsidTr="00C31A9A">
        <w:trPr>
          <w:trHeight w:val="538"/>
        </w:trPr>
        <w:tc>
          <w:tcPr>
            <w:tcW w:w="7848" w:type="dxa"/>
          </w:tcPr>
          <w:p w:rsidR="00B11B9F" w:rsidRPr="001B05AE" w:rsidRDefault="00B11B9F" w:rsidP="001B05AE">
            <w:pPr>
              <w:suppressAutoHyphens/>
              <w:jc w:val="both"/>
              <w:rPr>
                <w:sz w:val="22"/>
                <w:szCs w:val="22"/>
              </w:rPr>
            </w:pPr>
            <w:r w:rsidRPr="001B05AE">
              <w:rPr>
                <w:sz w:val="22"/>
                <w:szCs w:val="22"/>
              </w:rPr>
              <w:t xml:space="preserve">Извещение о предоставлении земельного участка </w:t>
            </w:r>
            <w:r w:rsidR="00E20EB7" w:rsidRPr="001B05AE">
              <w:rPr>
                <w:sz w:val="22"/>
                <w:szCs w:val="22"/>
              </w:rPr>
              <w:t xml:space="preserve">на территории </w:t>
            </w:r>
            <w:r w:rsidRPr="001B05AE">
              <w:rPr>
                <w:sz w:val="22"/>
                <w:szCs w:val="22"/>
              </w:rPr>
              <w:t>Карасукского района Новосибирской области</w:t>
            </w:r>
            <w:r w:rsidR="00E20EB7" w:rsidRPr="001B05AE">
              <w:rPr>
                <w:sz w:val="22"/>
                <w:szCs w:val="22"/>
              </w:rPr>
              <w:t xml:space="preserve"> </w:t>
            </w:r>
            <w:r w:rsidRPr="001B05AE">
              <w:rPr>
                <w:sz w:val="22"/>
                <w:szCs w:val="22"/>
              </w:rPr>
              <w:t>28.01.2016 год</w:t>
            </w:r>
          </w:p>
          <w:p w:rsidR="00381A61" w:rsidRPr="001B05AE" w:rsidRDefault="00381A61" w:rsidP="001B05AE">
            <w:pPr>
              <w:autoSpaceDE w:val="0"/>
              <w:autoSpaceDN w:val="0"/>
              <w:adjustRightInd w:val="0"/>
              <w:jc w:val="both"/>
              <w:rPr>
                <w:color w:val="333333"/>
                <w:sz w:val="22"/>
                <w:szCs w:val="22"/>
              </w:rPr>
            </w:pPr>
          </w:p>
        </w:tc>
        <w:tc>
          <w:tcPr>
            <w:tcW w:w="1723" w:type="dxa"/>
          </w:tcPr>
          <w:p w:rsidR="00381A61" w:rsidRPr="00BB0637" w:rsidRDefault="00381A61" w:rsidP="00C31A9A">
            <w:pPr>
              <w:jc w:val="center"/>
              <w:rPr>
                <w:sz w:val="22"/>
                <w:szCs w:val="22"/>
              </w:rPr>
            </w:pPr>
          </w:p>
        </w:tc>
      </w:tr>
      <w:tr w:rsidR="00381A61" w:rsidRPr="00BB0637" w:rsidTr="00C31A9A">
        <w:trPr>
          <w:trHeight w:val="589"/>
        </w:trPr>
        <w:tc>
          <w:tcPr>
            <w:tcW w:w="7848" w:type="dxa"/>
          </w:tcPr>
          <w:p w:rsidR="005D08FB" w:rsidRPr="001B05AE" w:rsidRDefault="005D08FB" w:rsidP="001B05AE">
            <w:pPr>
              <w:suppressAutoHyphens/>
              <w:jc w:val="both"/>
              <w:rPr>
                <w:sz w:val="22"/>
                <w:szCs w:val="22"/>
              </w:rPr>
            </w:pPr>
            <w:r w:rsidRPr="001B05AE">
              <w:rPr>
                <w:sz w:val="22"/>
                <w:szCs w:val="22"/>
              </w:rPr>
              <w:t>Извещение о предоставлении земельного участка на территории Карасукского района Новосибирской области</w:t>
            </w:r>
            <w:r w:rsidR="00E20EB7" w:rsidRPr="001B05AE">
              <w:rPr>
                <w:sz w:val="22"/>
                <w:szCs w:val="22"/>
              </w:rPr>
              <w:t xml:space="preserve"> </w:t>
            </w:r>
            <w:r w:rsidRPr="001B05AE">
              <w:rPr>
                <w:sz w:val="22"/>
                <w:szCs w:val="22"/>
              </w:rPr>
              <w:t>28.01.2016 год</w:t>
            </w:r>
          </w:p>
          <w:p w:rsidR="00381A61" w:rsidRPr="001B05AE" w:rsidRDefault="00381A61" w:rsidP="001B05A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23" w:type="dxa"/>
          </w:tcPr>
          <w:p w:rsidR="00381A61" w:rsidRPr="00BB0637" w:rsidRDefault="00381A61" w:rsidP="00C31A9A">
            <w:pPr>
              <w:jc w:val="center"/>
              <w:rPr>
                <w:sz w:val="22"/>
                <w:szCs w:val="22"/>
              </w:rPr>
            </w:pPr>
          </w:p>
        </w:tc>
      </w:tr>
      <w:tr w:rsidR="00381A61" w:rsidRPr="00BB0637" w:rsidTr="00C31A9A">
        <w:trPr>
          <w:trHeight w:val="589"/>
        </w:trPr>
        <w:tc>
          <w:tcPr>
            <w:tcW w:w="7848" w:type="dxa"/>
          </w:tcPr>
          <w:p w:rsidR="00FF0765" w:rsidRPr="001B05AE" w:rsidRDefault="00FF0765" w:rsidP="001B05AE">
            <w:pPr>
              <w:suppressAutoHyphens/>
              <w:jc w:val="both"/>
              <w:rPr>
                <w:sz w:val="22"/>
                <w:szCs w:val="22"/>
              </w:rPr>
            </w:pPr>
            <w:r w:rsidRPr="001B05AE">
              <w:rPr>
                <w:sz w:val="22"/>
                <w:szCs w:val="22"/>
              </w:rPr>
              <w:t>Извещение о предоставлении земельного участка на территории Карасукского района Новосибирской области</w:t>
            </w:r>
            <w:r w:rsidR="00E20EB7" w:rsidRPr="001B05AE">
              <w:rPr>
                <w:sz w:val="22"/>
                <w:szCs w:val="22"/>
              </w:rPr>
              <w:t xml:space="preserve"> </w:t>
            </w:r>
            <w:r w:rsidRPr="001B05AE">
              <w:rPr>
                <w:sz w:val="22"/>
                <w:szCs w:val="22"/>
              </w:rPr>
              <w:t>28.01.2016 год</w:t>
            </w:r>
          </w:p>
          <w:p w:rsidR="00381A61" w:rsidRPr="001B05AE" w:rsidRDefault="00381A61" w:rsidP="001B05A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23" w:type="dxa"/>
          </w:tcPr>
          <w:p w:rsidR="00381A61" w:rsidRPr="00BB0637" w:rsidRDefault="00381A61" w:rsidP="00C31A9A">
            <w:pPr>
              <w:jc w:val="center"/>
              <w:rPr>
                <w:sz w:val="22"/>
                <w:szCs w:val="22"/>
              </w:rPr>
            </w:pPr>
          </w:p>
        </w:tc>
      </w:tr>
      <w:tr w:rsidR="00381A61" w:rsidRPr="00BB0637" w:rsidTr="00C31A9A">
        <w:trPr>
          <w:trHeight w:val="589"/>
        </w:trPr>
        <w:tc>
          <w:tcPr>
            <w:tcW w:w="7848" w:type="dxa"/>
          </w:tcPr>
          <w:p w:rsidR="00FF0765" w:rsidRPr="001B05AE" w:rsidRDefault="00FF0765" w:rsidP="001B05AE">
            <w:pPr>
              <w:suppressAutoHyphens/>
              <w:jc w:val="both"/>
              <w:rPr>
                <w:sz w:val="22"/>
                <w:szCs w:val="22"/>
              </w:rPr>
            </w:pPr>
            <w:r w:rsidRPr="001B05AE">
              <w:rPr>
                <w:sz w:val="22"/>
                <w:szCs w:val="22"/>
              </w:rPr>
              <w:t>Извещение о предоставлении земельного участка на территории Карасукского района Новосибирской области</w:t>
            </w:r>
            <w:r w:rsidR="00E20EB7" w:rsidRPr="001B05AE">
              <w:rPr>
                <w:sz w:val="22"/>
                <w:szCs w:val="22"/>
              </w:rPr>
              <w:t xml:space="preserve"> </w:t>
            </w:r>
            <w:r w:rsidRPr="001B05AE">
              <w:rPr>
                <w:sz w:val="22"/>
                <w:szCs w:val="22"/>
              </w:rPr>
              <w:t>28.01.2016 год</w:t>
            </w:r>
          </w:p>
          <w:p w:rsidR="00381A61" w:rsidRPr="001B05AE" w:rsidRDefault="00381A61" w:rsidP="001B05A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23" w:type="dxa"/>
          </w:tcPr>
          <w:p w:rsidR="00381A61" w:rsidRPr="00BB0637" w:rsidRDefault="00381A61" w:rsidP="00C31A9A">
            <w:pPr>
              <w:jc w:val="center"/>
              <w:rPr>
                <w:sz w:val="22"/>
                <w:szCs w:val="22"/>
              </w:rPr>
            </w:pPr>
          </w:p>
        </w:tc>
      </w:tr>
    </w:tbl>
    <w:p w:rsidR="00381A61" w:rsidRPr="00BB0637" w:rsidRDefault="00381A61" w:rsidP="00381A61">
      <w:pPr>
        <w:rPr>
          <w:sz w:val="22"/>
          <w:szCs w:val="22"/>
        </w:rPr>
      </w:pPr>
    </w:p>
    <w:p w:rsidR="00381A61" w:rsidRPr="00BB0637" w:rsidRDefault="00381A61" w:rsidP="00381A61">
      <w:pPr>
        <w:rPr>
          <w:sz w:val="22"/>
          <w:szCs w:val="22"/>
        </w:rPr>
      </w:pPr>
    </w:p>
    <w:p w:rsidR="00381A61" w:rsidRPr="00BB0637" w:rsidRDefault="00381A61" w:rsidP="00381A61">
      <w:pPr>
        <w:tabs>
          <w:tab w:val="left" w:pos="3525"/>
        </w:tabs>
        <w:rPr>
          <w:b/>
          <w:sz w:val="22"/>
          <w:szCs w:val="22"/>
        </w:rPr>
      </w:pPr>
    </w:p>
    <w:p w:rsidR="00381A61" w:rsidRPr="00BB0637" w:rsidRDefault="00381A61" w:rsidP="00381A61">
      <w:pPr>
        <w:tabs>
          <w:tab w:val="left" w:pos="3525"/>
        </w:tabs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 xml:space="preserve">Периодическое печатное издание </w:t>
      </w:r>
      <w:proofErr w:type="spellStart"/>
      <w:r w:rsidRPr="00BB0637">
        <w:rPr>
          <w:b/>
          <w:sz w:val="22"/>
          <w:szCs w:val="22"/>
        </w:rPr>
        <w:t>Студеновского</w:t>
      </w:r>
      <w:proofErr w:type="spellEnd"/>
      <w:r w:rsidRPr="00BB0637">
        <w:rPr>
          <w:b/>
          <w:sz w:val="22"/>
          <w:szCs w:val="22"/>
        </w:rPr>
        <w:t xml:space="preserve"> сельсовета</w:t>
      </w:r>
    </w:p>
    <w:p w:rsidR="00381A61" w:rsidRPr="00BB0637" w:rsidRDefault="00381A61" w:rsidP="00381A61">
      <w:pPr>
        <w:tabs>
          <w:tab w:val="left" w:pos="3525"/>
        </w:tabs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>Карасукского района Новосибирской области</w:t>
      </w:r>
    </w:p>
    <w:p w:rsidR="00381A61" w:rsidRPr="00BB0637" w:rsidRDefault="00381A61" w:rsidP="00381A61">
      <w:pPr>
        <w:tabs>
          <w:tab w:val="left" w:pos="3525"/>
        </w:tabs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>Издается с апреля 2007 года</w:t>
      </w:r>
    </w:p>
    <w:p w:rsidR="00381A61" w:rsidRPr="00BB0637" w:rsidRDefault="00381A61" w:rsidP="00381A61">
      <w:pPr>
        <w:tabs>
          <w:tab w:val="left" w:pos="3525"/>
        </w:tabs>
        <w:rPr>
          <w:b/>
          <w:sz w:val="22"/>
          <w:szCs w:val="22"/>
        </w:rPr>
      </w:pPr>
    </w:p>
    <w:p w:rsidR="00381A61" w:rsidRDefault="00381A61" w:rsidP="00381A61">
      <w:pPr>
        <w:autoSpaceDE w:val="0"/>
        <w:autoSpaceDN w:val="0"/>
        <w:adjustRightInd w:val="0"/>
        <w:jc w:val="center"/>
        <w:rPr>
          <w:b/>
          <w:color w:val="333333"/>
        </w:rPr>
      </w:pPr>
    </w:p>
    <w:p w:rsidR="00381A61" w:rsidRDefault="00381A61" w:rsidP="00381A61">
      <w:pPr>
        <w:autoSpaceDE w:val="0"/>
        <w:autoSpaceDN w:val="0"/>
        <w:adjustRightInd w:val="0"/>
        <w:jc w:val="center"/>
        <w:rPr>
          <w:b/>
          <w:color w:val="333333"/>
        </w:rPr>
      </w:pPr>
    </w:p>
    <w:p w:rsidR="00381A61" w:rsidRDefault="00381A61" w:rsidP="00381A61">
      <w:pPr>
        <w:autoSpaceDE w:val="0"/>
        <w:autoSpaceDN w:val="0"/>
        <w:adjustRightInd w:val="0"/>
        <w:jc w:val="center"/>
        <w:rPr>
          <w:b/>
          <w:color w:val="333333"/>
        </w:rPr>
      </w:pPr>
    </w:p>
    <w:p w:rsidR="00381A61" w:rsidRDefault="00381A61" w:rsidP="00381A61">
      <w:pPr>
        <w:autoSpaceDE w:val="0"/>
        <w:autoSpaceDN w:val="0"/>
        <w:adjustRightInd w:val="0"/>
        <w:jc w:val="center"/>
        <w:rPr>
          <w:b/>
          <w:color w:val="333333"/>
        </w:rPr>
      </w:pPr>
    </w:p>
    <w:p w:rsidR="00381A61" w:rsidRDefault="00381A61" w:rsidP="00381A61">
      <w:pPr>
        <w:autoSpaceDE w:val="0"/>
        <w:autoSpaceDN w:val="0"/>
        <w:adjustRightInd w:val="0"/>
        <w:jc w:val="center"/>
        <w:rPr>
          <w:b/>
          <w:color w:val="333333"/>
        </w:rPr>
      </w:pPr>
    </w:p>
    <w:p w:rsidR="00381A61" w:rsidRDefault="00381A61" w:rsidP="00381A61">
      <w:pPr>
        <w:autoSpaceDE w:val="0"/>
        <w:autoSpaceDN w:val="0"/>
        <w:adjustRightInd w:val="0"/>
        <w:jc w:val="center"/>
        <w:rPr>
          <w:b/>
          <w:color w:val="333333"/>
        </w:rPr>
      </w:pPr>
    </w:p>
    <w:p w:rsidR="00381A61" w:rsidRDefault="00381A61" w:rsidP="00381A61">
      <w:pPr>
        <w:autoSpaceDE w:val="0"/>
        <w:autoSpaceDN w:val="0"/>
        <w:adjustRightInd w:val="0"/>
        <w:jc w:val="center"/>
        <w:rPr>
          <w:b/>
          <w:color w:val="333333"/>
        </w:rPr>
      </w:pPr>
    </w:p>
    <w:p w:rsidR="00381A61" w:rsidRDefault="00381A61" w:rsidP="00381A61">
      <w:pPr>
        <w:autoSpaceDE w:val="0"/>
        <w:autoSpaceDN w:val="0"/>
        <w:adjustRightInd w:val="0"/>
        <w:jc w:val="center"/>
        <w:rPr>
          <w:b/>
          <w:color w:val="333333"/>
        </w:rPr>
      </w:pPr>
    </w:p>
    <w:p w:rsidR="00381A61" w:rsidRDefault="00381A61" w:rsidP="00381A61">
      <w:pPr>
        <w:autoSpaceDE w:val="0"/>
        <w:autoSpaceDN w:val="0"/>
        <w:adjustRightInd w:val="0"/>
        <w:jc w:val="center"/>
        <w:rPr>
          <w:b/>
          <w:color w:val="333333"/>
        </w:rPr>
      </w:pPr>
    </w:p>
    <w:p w:rsidR="00381A61" w:rsidRDefault="00381A61" w:rsidP="00381A61">
      <w:pPr>
        <w:autoSpaceDE w:val="0"/>
        <w:autoSpaceDN w:val="0"/>
        <w:adjustRightInd w:val="0"/>
        <w:jc w:val="center"/>
        <w:rPr>
          <w:b/>
          <w:color w:val="333333"/>
        </w:rPr>
      </w:pPr>
    </w:p>
    <w:p w:rsidR="00326935" w:rsidRDefault="00326935" w:rsidP="00326935">
      <w:pPr>
        <w:tabs>
          <w:tab w:val="left" w:pos="685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326935" w:rsidRDefault="00326935" w:rsidP="00326935">
      <w:pPr>
        <w:jc w:val="both"/>
        <w:rPr>
          <w:sz w:val="28"/>
          <w:szCs w:val="28"/>
        </w:rPr>
      </w:pPr>
    </w:p>
    <w:p w:rsidR="00326935" w:rsidRDefault="00326935" w:rsidP="00326935">
      <w:pPr>
        <w:jc w:val="both"/>
        <w:rPr>
          <w:sz w:val="28"/>
          <w:szCs w:val="28"/>
        </w:rPr>
      </w:pPr>
    </w:p>
    <w:p w:rsidR="00326935" w:rsidRDefault="00326935" w:rsidP="00326935">
      <w:pPr>
        <w:jc w:val="both"/>
        <w:rPr>
          <w:sz w:val="28"/>
          <w:szCs w:val="28"/>
        </w:rPr>
      </w:pPr>
    </w:p>
    <w:p w:rsidR="00326935" w:rsidRDefault="00326935" w:rsidP="00326935">
      <w:pPr>
        <w:jc w:val="both"/>
        <w:rPr>
          <w:sz w:val="28"/>
          <w:szCs w:val="28"/>
        </w:rPr>
      </w:pPr>
    </w:p>
    <w:p w:rsidR="00326935" w:rsidRDefault="00326935" w:rsidP="00326935">
      <w:pPr>
        <w:jc w:val="both"/>
        <w:rPr>
          <w:sz w:val="28"/>
          <w:szCs w:val="28"/>
        </w:rPr>
      </w:pPr>
    </w:p>
    <w:p w:rsidR="00326935" w:rsidRPr="00D2378B" w:rsidRDefault="00326935" w:rsidP="00326935">
      <w:pPr>
        <w:pBdr>
          <w:bottom w:val="single" w:sz="8" w:space="4" w:color="4F81BD"/>
        </w:pBdr>
        <w:spacing w:after="300"/>
        <w:contextualSpacing/>
        <w:rPr>
          <w:rFonts w:ascii="Cambria" w:hAnsi="Cambria"/>
          <w:color w:val="17365D"/>
          <w:spacing w:val="5"/>
          <w:kern w:val="28"/>
          <w:sz w:val="28"/>
          <w:szCs w:val="28"/>
        </w:rPr>
      </w:pPr>
      <w:r w:rsidRPr="00DE6500">
        <w:rPr>
          <w:rFonts w:ascii="Cambria" w:hAnsi="Cambria"/>
          <w:color w:val="17365D"/>
          <w:spacing w:val="5"/>
          <w:kern w:val="28"/>
          <w:sz w:val="52"/>
          <w:szCs w:val="52"/>
        </w:rPr>
        <w:lastRenderedPageBreak/>
        <w:t xml:space="preserve">          </w:t>
      </w:r>
      <w:r w:rsidRPr="00D2378B">
        <w:rPr>
          <w:rFonts w:ascii="Cambria" w:hAnsi="Cambria"/>
          <w:color w:val="17365D"/>
          <w:spacing w:val="5"/>
          <w:kern w:val="28"/>
          <w:sz w:val="28"/>
          <w:szCs w:val="28"/>
        </w:rPr>
        <w:t>Мороз ошибок не прощает.</w:t>
      </w:r>
    </w:p>
    <w:p w:rsidR="00326935" w:rsidRPr="00D2378B" w:rsidRDefault="00326935" w:rsidP="00326935">
      <w:pPr>
        <w:spacing w:before="100" w:beforeAutospacing="1" w:after="100" w:afterAutospacing="1"/>
        <w:rPr>
          <w:sz w:val="22"/>
          <w:szCs w:val="22"/>
        </w:rPr>
      </w:pPr>
      <w:r w:rsidRPr="00D2378B">
        <w:rPr>
          <w:sz w:val="22"/>
          <w:szCs w:val="22"/>
        </w:rPr>
        <w:t>Таит опасность для рыболова и низкая температура. Наиболее чувствительны к ее действию нос, уши, кисти и стопы, особенно пальцы, которые слабее защищены от холода одеждой и находятся в самых неблагоприятных условиях кровообращения, как наиболее отдаленные от сердца.</w:t>
      </w:r>
      <w:r w:rsidRPr="00D2378B">
        <w:rPr>
          <w:sz w:val="22"/>
          <w:szCs w:val="22"/>
        </w:rPr>
        <w:br/>
        <w:t xml:space="preserve">В результате длительного действия низкой температуры может возникнуть                             о б м о </w:t>
      </w:r>
      <w:proofErr w:type="gramStart"/>
      <w:r w:rsidRPr="00D2378B">
        <w:rPr>
          <w:sz w:val="22"/>
          <w:szCs w:val="22"/>
        </w:rPr>
        <w:t>р</w:t>
      </w:r>
      <w:proofErr w:type="gramEnd"/>
      <w:r w:rsidRPr="00D2378B">
        <w:rPr>
          <w:sz w:val="22"/>
          <w:szCs w:val="22"/>
        </w:rPr>
        <w:t xml:space="preserve"> о ж е н и е . Медицина различает четыре степени обморожения.</w:t>
      </w:r>
      <w:r w:rsidRPr="00D2378B">
        <w:rPr>
          <w:sz w:val="22"/>
          <w:szCs w:val="22"/>
        </w:rPr>
        <w:br/>
      </w:r>
      <w:proofErr w:type="gramStart"/>
      <w:r w:rsidRPr="00D2378B">
        <w:rPr>
          <w:sz w:val="22"/>
          <w:szCs w:val="22"/>
        </w:rPr>
        <w:t>П</w:t>
      </w:r>
      <w:proofErr w:type="gramEnd"/>
      <w:r w:rsidRPr="00D2378B">
        <w:rPr>
          <w:sz w:val="22"/>
          <w:szCs w:val="22"/>
        </w:rPr>
        <w:t xml:space="preserve"> е р в а я — когда сокращение кровеносных сосудов сопровождается побледнением кожи и потерей чувствительности на участке обморожения.</w:t>
      </w:r>
      <w:r w:rsidRPr="00D2378B">
        <w:rPr>
          <w:sz w:val="22"/>
          <w:szCs w:val="22"/>
        </w:rPr>
        <w:br/>
        <w:t xml:space="preserve">При в т о </w:t>
      </w:r>
      <w:proofErr w:type="gramStart"/>
      <w:r w:rsidRPr="00D2378B">
        <w:rPr>
          <w:sz w:val="22"/>
          <w:szCs w:val="22"/>
        </w:rPr>
        <w:t>р</w:t>
      </w:r>
      <w:proofErr w:type="gramEnd"/>
      <w:r w:rsidRPr="00D2378B">
        <w:rPr>
          <w:sz w:val="22"/>
          <w:szCs w:val="22"/>
        </w:rPr>
        <w:t xml:space="preserve"> о й — на побледневшем участке после отогревания появляются пузыри с мутным кровянистым содержанием, а кожа становится сине-багровой.</w:t>
      </w:r>
      <w:r w:rsidRPr="00D2378B">
        <w:rPr>
          <w:sz w:val="22"/>
          <w:szCs w:val="22"/>
        </w:rPr>
        <w:br/>
        <w:t xml:space="preserve">Признаки т </w:t>
      </w:r>
      <w:proofErr w:type="gramStart"/>
      <w:r w:rsidRPr="00D2378B">
        <w:rPr>
          <w:sz w:val="22"/>
          <w:szCs w:val="22"/>
        </w:rPr>
        <w:t>р</w:t>
      </w:r>
      <w:proofErr w:type="gramEnd"/>
      <w:r w:rsidRPr="00D2378B">
        <w:rPr>
          <w:sz w:val="22"/>
          <w:szCs w:val="22"/>
        </w:rPr>
        <w:t xml:space="preserve"> е т ь е й степени обморожения: в первые дни — синюшная окраска кожи, пузыри, струпья; в последующие дни — участки омертвения кожи.</w:t>
      </w:r>
      <w:r w:rsidRPr="00D2378B">
        <w:rPr>
          <w:sz w:val="22"/>
          <w:szCs w:val="22"/>
        </w:rPr>
        <w:br/>
        <w:t xml:space="preserve">Омертвение кожи и более глубоких тканей характерно для обморожения ч е т в е </w:t>
      </w:r>
      <w:proofErr w:type="gramStart"/>
      <w:r w:rsidRPr="00D2378B">
        <w:rPr>
          <w:sz w:val="22"/>
          <w:szCs w:val="22"/>
        </w:rPr>
        <w:t>р</w:t>
      </w:r>
      <w:proofErr w:type="gramEnd"/>
      <w:r w:rsidRPr="00D2378B">
        <w:rPr>
          <w:sz w:val="22"/>
          <w:szCs w:val="22"/>
        </w:rPr>
        <w:t xml:space="preserve"> т ой степени.</w:t>
      </w:r>
      <w:r w:rsidRPr="00D2378B">
        <w:rPr>
          <w:sz w:val="22"/>
          <w:szCs w:val="22"/>
        </w:rPr>
        <w:br/>
        <w:t>При первой степени обморожения помощь пострадавшему состоит в следующем. Побледневший участок тела следует обтереть спиртом или водкой, а затем пальцами медленно и осторожно растирать до покраснения кожи. Обмороженный участок можно также согревать в воде, температуру которой следует медленно повышать от 18 до 37 градусов в течение 20— 30 минут и одновременно (в воде) производить легкое растирание. После восстановления кровообращения обмороженную часть тела надо тепло укутать, а пострадавшего напоить горячим чаем или кофе. В дальнейшем на обмороженное место накладываются мазевые повязки.</w:t>
      </w:r>
      <w:r w:rsidRPr="00D2378B">
        <w:rPr>
          <w:sz w:val="22"/>
          <w:szCs w:val="22"/>
        </w:rPr>
        <w:br/>
        <w:t>Помощь пострадавшим от обморожения второй, третьей и четвертой степени оказывается в лечебном учреждении.</w:t>
      </w:r>
      <w:r w:rsidRPr="00D2378B">
        <w:rPr>
          <w:sz w:val="22"/>
          <w:szCs w:val="22"/>
        </w:rPr>
        <w:br/>
        <w:t xml:space="preserve">Случаются на льду и более тяжелые последствия длительного воздействия низкой температуры — з а м е </w:t>
      </w:r>
      <w:proofErr w:type="gramStart"/>
      <w:r w:rsidRPr="00D2378B">
        <w:rPr>
          <w:sz w:val="22"/>
          <w:szCs w:val="22"/>
        </w:rPr>
        <w:t>р</w:t>
      </w:r>
      <w:proofErr w:type="gramEnd"/>
      <w:r w:rsidRPr="00D2378B">
        <w:rPr>
          <w:sz w:val="22"/>
          <w:szCs w:val="22"/>
        </w:rPr>
        <w:t xml:space="preserve"> з а н и е .</w:t>
      </w:r>
      <w:r w:rsidRPr="00D2378B">
        <w:rPr>
          <w:sz w:val="22"/>
          <w:szCs w:val="22"/>
        </w:rPr>
        <w:br/>
      </w:r>
      <w:r w:rsidRPr="00D2378B">
        <w:rPr>
          <w:rFonts w:eastAsia="Calibri"/>
          <w:noProof/>
          <w:sz w:val="22"/>
          <w:szCs w:val="22"/>
        </w:rPr>
        <w:drawing>
          <wp:anchor distT="0" distB="0" distL="0" distR="0" simplePos="0" relativeHeight="251659264" behindDoc="0" locked="0" layoutInCell="1" allowOverlap="0" wp14:anchorId="516C37B8" wp14:editId="3FA25D7E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381250" cy="3333750"/>
            <wp:effectExtent l="0" t="0" r="0" b="0"/>
            <wp:wrapSquare wrapText="bothSides"/>
            <wp:docPr id="6" name="Рисунок 6" descr="Меры безопасности на льд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еры безопасности на льду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2378B">
        <w:rPr>
          <w:sz w:val="22"/>
          <w:szCs w:val="22"/>
        </w:rPr>
        <w:t xml:space="preserve">                                                                                     Предрасполагают к замерзанию: алкогольное опьянение, переутомление при длительной ходьбе и долгое лежание на снегу или льду. Признаки замерзания: озноб, вялость, чувство усталости, тяга ко сну. Человек засыпает, во время сна постепенно ослабевают его дыхание и сердечная деятельность, коченеют конечности и может наступить смерть.</w:t>
      </w:r>
      <w:r w:rsidRPr="00D2378B">
        <w:rPr>
          <w:sz w:val="22"/>
          <w:szCs w:val="22"/>
        </w:rPr>
        <w:br/>
        <w:t xml:space="preserve">Первая помощь </w:t>
      </w:r>
      <w:proofErr w:type="gramStart"/>
      <w:r w:rsidRPr="00D2378B">
        <w:rPr>
          <w:sz w:val="22"/>
          <w:szCs w:val="22"/>
        </w:rPr>
        <w:t>замерзающему</w:t>
      </w:r>
      <w:proofErr w:type="gramEnd"/>
      <w:r w:rsidRPr="00D2378B">
        <w:rPr>
          <w:sz w:val="22"/>
          <w:szCs w:val="22"/>
        </w:rPr>
        <w:t xml:space="preserve"> состоит в следующем. Пострадавшего надо внести в прохладное (!) помещение и чисто вымытыми руками осторожно растереть все его тело. Если после этого он не будет проявлять признаков жизни, сд</w:t>
      </w:r>
      <w:r w:rsidR="008D7C9E" w:rsidRPr="00D2378B">
        <w:rPr>
          <w:sz w:val="22"/>
          <w:szCs w:val="22"/>
        </w:rPr>
        <w:t>елать ему искусственное дыхание</w:t>
      </w:r>
      <w:r w:rsidRPr="00D2378B">
        <w:rPr>
          <w:sz w:val="22"/>
          <w:szCs w:val="22"/>
        </w:rPr>
        <w:t xml:space="preserve">. Надо также как можно скорее обратиться за медицинской помощью. Когда пострадавший придет в сознание, его следует тепло укутать, согреть, дать ему горячее питье. </w:t>
      </w:r>
    </w:p>
    <w:p w:rsidR="00326935" w:rsidRDefault="00326935" w:rsidP="00326935">
      <w:pPr>
        <w:spacing w:after="200" w:line="276" w:lineRule="auto"/>
        <w:rPr>
          <w:rFonts w:ascii="Calibri" w:eastAsia="Calibri" w:hAnsi="Calibri"/>
          <w:lang w:eastAsia="en-US"/>
        </w:rPr>
      </w:pPr>
    </w:p>
    <w:p w:rsidR="006D4628" w:rsidRPr="00DE6500" w:rsidRDefault="006D4628" w:rsidP="00326935">
      <w:pPr>
        <w:spacing w:after="200" w:line="276" w:lineRule="auto"/>
        <w:rPr>
          <w:rFonts w:ascii="Calibri" w:eastAsia="Calibri" w:hAnsi="Calibri"/>
          <w:lang w:eastAsia="en-US"/>
        </w:rPr>
      </w:pPr>
    </w:p>
    <w:p w:rsidR="00B11B9F" w:rsidRPr="00E20EB7" w:rsidRDefault="00B11B9F" w:rsidP="00B11B9F">
      <w:pPr>
        <w:suppressAutoHyphens/>
        <w:jc w:val="center"/>
        <w:rPr>
          <w:b/>
          <w:sz w:val="22"/>
          <w:szCs w:val="22"/>
        </w:rPr>
      </w:pPr>
      <w:r w:rsidRPr="00E20EB7">
        <w:rPr>
          <w:b/>
          <w:sz w:val="22"/>
          <w:szCs w:val="22"/>
        </w:rPr>
        <w:t>Извещение о предоставлении земельного участка на территории Карасукского района Новосибирской области</w:t>
      </w:r>
    </w:p>
    <w:p w:rsidR="00B11B9F" w:rsidRPr="00E20EB7" w:rsidRDefault="00B11B9F" w:rsidP="00B11B9F">
      <w:pPr>
        <w:suppressAutoHyphens/>
        <w:jc w:val="both"/>
        <w:rPr>
          <w:sz w:val="22"/>
          <w:szCs w:val="22"/>
        </w:rPr>
      </w:pPr>
    </w:p>
    <w:p w:rsidR="00B11B9F" w:rsidRPr="00E20EB7" w:rsidRDefault="00B11B9F" w:rsidP="00B11B9F">
      <w:pPr>
        <w:suppressAutoHyphens/>
        <w:jc w:val="right"/>
        <w:rPr>
          <w:sz w:val="22"/>
          <w:szCs w:val="22"/>
        </w:rPr>
      </w:pPr>
      <w:r w:rsidRPr="00E20EB7">
        <w:rPr>
          <w:sz w:val="22"/>
          <w:szCs w:val="22"/>
        </w:rPr>
        <w:t>28.01.2016 год</w:t>
      </w:r>
    </w:p>
    <w:p w:rsidR="00B11B9F" w:rsidRPr="00E20EB7" w:rsidRDefault="00B11B9F" w:rsidP="00B11B9F">
      <w:pPr>
        <w:suppressAutoHyphens/>
        <w:jc w:val="right"/>
        <w:rPr>
          <w:sz w:val="22"/>
          <w:szCs w:val="22"/>
        </w:rPr>
      </w:pPr>
    </w:p>
    <w:p w:rsidR="00B11B9F" w:rsidRPr="00E20EB7" w:rsidRDefault="00B11B9F" w:rsidP="00B11B9F">
      <w:pPr>
        <w:suppressAutoHyphens/>
        <w:jc w:val="both"/>
        <w:rPr>
          <w:sz w:val="22"/>
          <w:szCs w:val="22"/>
        </w:rPr>
      </w:pPr>
      <w:r w:rsidRPr="00E20EB7">
        <w:rPr>
          <w:sz w:val="22"/>
          <w:szCs w:val="22"/>
        </w:rPr>
        <w:t xml:space="preserve">         </w:t>
      </w:r>
      <w:proofErr w:type="gramStart"/>
      <w:r w:rsidRPr="00E20EB7">
        <w:rPr>
          <w:sz w:val="22"/>
          <w:szCs w:val="22"/>
        </w:rPr>
        <w:t xml:space="preserve">Администрацией </w:t>
      </w:r>
      <w:proofErr w:type="spellStart"/>
      <w:r w:rsidRPr="00E20EB7">
        <w:rPr>
          <w:sz w:val="22"/>
          <w:szCs w:val="22"/>
        </w:rPr>
        <w:t>Студеновского</w:t>
      </w:r>
      <w:proofErr w:type="spellEnd"/>
      <w:r w:rsidRPr="00E20EB7">
        <w:rPr>
          <w:sz w:val="22"/>
          <w:szCs w:val="22"/>
        </w:rPr>
        <w:t xml:space="preserve"> сельсовета Карасукского района на основании ст. 39.18 Земельного кодекса РФ рассматривается возможность предоставления земельного участка, находящегося в неразграниченной государственной собственности, из категории земель – земли сельскохозяйственного назначения, местоположение: обл. Новосибирская, р-н Карасукский, вблизи населенного пункта Ново - Карасук, с кадастровым номером 54:08:028616:20,  площадью 1115000 </w:t>
      </w:r>
      <w:proofErr w:type="spellStart"/>
      <w:r w:rsidRPr="00E20EB7">
        <w:rPr>
          <w:sz w:val="22"/>
          <w:szCs w:val="22"/>
        </w:rPr>
        <w:t>кв.м</w:t>
      </w:r>
      <w:proofErr w:type="spellEnd"/>
      <w:r w:rsidRPr="00E20EB7">
        <w:rPr>
          <w:sz w:val="22"/>
          <w:szCs w:val="22"/>
        </w:rPr>
        <w:t xml:space="preserve">., разрешенное использование - для сельскохозяйственного производства. </w:t>
      </w:r>
      <w:proofErr w:type="gramEnd"/>
    </w:p>
    <w:p w:rsidR="00B11B9F" w:rsidRPr="00E20EB7" w:rsidRDefault="00B11B9F" w:rsidP="00B11B9F">
      <w:pPr>
        <w:suppressAutoHyphens/>
        <w:ind w:firstLine="567"/>
        <w:jc w:val="both"/>
        <w:rPr>
          <w:sz w:val="22"/>
          <w:szCs w:val="22"/>
        </w:rPr>
      </w:pPr>
      <w:r w:rsidRPr="00E20EB7">
        <w:rPr>
          <w:sz w:val="22"/>
          <w:szCs w:val="22"/>
        </w:rPr>
        <w:lastRenderedPageBreak/>
        <w:t xml:space="preserve">  Границы испрашиваемого земельного участка подлежат уточнению.</w:t>
      </w:r>
    </w:p>
    <w:p w:rsidR="00B11B9F" w:rsidRPr="00E20EB7" w:rsidRDefault="00B11B9F" w:rsidP="00B11B9F">
      <w:pPr>
        <w:suppressAutoHyphens/>
        <w:ind w:firstLine="567"/>
        <w:jc w:val="both"/>
        <w:rPr>
          <w:sz w:val="22"/>
          <w:szCs w:val="22"/>
        </w:rPr>
      </w:pPr>
      <w:r w:rsidRPr="00E20EB7">
        <w:rPr>
          <w:sz w:val="22"/>
          <w:szCs w:val="22"/>
        </w:rPr>
        <w:t xml:space="preserve">  </w:t>
      </w:r>
      <w:r w:rsidRPr="00E20EB7">
        <w:rPr>
          <w:sz w:val="22"/>
          <w:szCs w:val="22"/>
        </w:rPr>
        <w:tab/>
        <w:t xml:space="preserve">Лица, заинтересованные в предоставлении данного земельного участка для указанных  целей, в течение тридцати дней со дня опубликования и размещения извещения на официальных сайтах: </w:t>
      </w:r>
      <w:hyperlink r:id="rId7" w:history="1">
        <w:r w:rsidRPr="00E20EB7">
          <w:rPr>
            <w:rStyle w:val="aa"/>
            <w:sz w:val="22"/>
            <w:szCs w:val="22"/>
            <w:lang w:val="en-US"/>
          </w:rPr>
          <w:t>www</w:t>
        </w:r>
        <w:r w:rsidRPr="00E20EB7">
          <w:rPr>
            <w:rStyle w:val="aa"/>
            <w:sz w:val="22"/>
            <w:szCs w:val="22"/>
          </w:rPr>
          <w:t>.</w:t>
        </w:r>
        <w:r w:rsidRPr="00E20EB7">
          <w:rPr>
            <w:rStyle w:val="aa"/>
            <w:sz w:val="22"/>
            <w:szCs w:val="22"/>
            <w:lang w:val="en-US"/>
          </w:rPr>
          <w:t>torgi</w:t>
        </w:r>
        <w:r w:rsidRPr="00E20EB7">
          <w:rPr>
            <w:rStyle w:val="aa"/>
            <w:sz w:val="22"/>
            <w:szCs w:val="22"/>
          </w:rPr>
          <w:t>.</w:t>
        </w:r>
        <w:r w:rsidRPr="00E20EB7">
          <w:rPr>
            <w:rStyle w:val="aa"/>
            <w:sz w:val="22"/>
            <w:szCs w:val="22"/>
            <w:lang w:val="en-US"/>
          </w:rPr>
          <w:t>gov</w:t>
        </w:r>
        <w:r w:rsidRPr="00E20EB7">
          <w:rPr>
            <w:rStyle w:val="aa"/>
            <w:sz w:val="22"/>
            <w:szCs w:val="22"/>
          </w:rPr>
          <w:t>.</w:t>
        </w:r>
        <w:r w:rsidRPr="00E20EB7">
          <w:rPr>
            <w:rStyle w:val="aa"/>
            <w:sz w:val="22"/>
            <w:szCs w:val="22"/>
            <w:lang w:val="en-US"/>
          </w:rPr>
          <w:t>ru</w:t>
        </w:r>
      </w:hyperlink>
      <w:r w:rsidRPr="00E20EB7">
        <w:rPr>
          <w:sz w:val="22"/>
          <w:szCs w:val="22"/>
        </w:rPr>
        <w:t xml:space="preserve"> и </w:t>
      </w:r>
      <w:hyperlink w:history="1">
        <w:hyperlink r:id="rId8" w:history="1">
          <w:r w:rsidRPr="00E20EB7">
            <w:rPr>
              <w:sz w:val="22"/>
              <w:szCs w:val="22"/>
              <w:lang w:val="en-US"/>
            </w:rPr>
            <w:t>www</w:t>
          </w:r>
          <w:r w:rsidRPr="00E20EB7">
            <w:rPr>
              <w:sz w:val="22"/>
              <w:szCs w:val="22"/>
            </w:rPr>
            <w:t>.</w:t>
          </w:r>
          <w:r w:rsidRPr="00E20EB7">
            <w:rPr>
              <w:sz w:val="22"/>
              <w:szCs w:val="22"/>
              <w:lang w:val="en-US"/>
            </w:rPr>
            <w:t>adm</w:t>
          </w:r>
          <w:r w:rsidRPr="00E20EB7">
            <w:rPr>
              <w:sz w:val="22"/>
              <w:szCs w:val="22"/>
            </w:rPr>
            <w:t>-</w:t>
          </w:r>
          <w:r w:rsidRPr="00E20EB7">
            <w:rPr>
              <w:sz w:val="22"/>
              <w:szCs w:val="22"/>
              <w:lang w:val="en-US"/>
            </w:rPr>
            <w:t>studenoe</w:t>
          </w:r>
          <w:r w:rsidRPr="00E20EB7">
            <w:rPr>
              <w:sz w:val="22"/>
              <w:szCs w:val="22"/>
            </w:rPr>
            <w:t>.</w:t>
          </w:r>
          <w:r w:rsidRPr="00E20EB7">
            <w:rPr>
              <w:sz w:val="22"/>
              <w:szCs w:val="22"/>
              <w:lang w:val="en-US"/>
            </w:rPr>
            <w:t>ru</w:t>
          </w:r>
        </w:hyperlink>
        <w:r w:rsidRPr="00E20EB7">
          <w:rPr>
            <w:sz w:val="22"/>
            <w:szCs w:val="22"/>
          </w:rPr>
          <w:t xml:space="preserve"> </w:t>
        </w:r>
      </w:hyperlink>
      <w:r w:rsidRPr="00E20EB7">
        <w:rPr>
          <w:sz w:val="22"/>
          <w:szCs w:val="22"/>
        </w:rPr>
        <w:t xml:space="preserve">  могут подавать заявления о намерении участвовать в аукционе на право заключения договора аренды земельного участка.</w:t>
      </w:r>
    </w:p>
    <w:p w:rsidR="00B11B9F" w:rsidRPr="00E20EB7" w:rsidRDefault="00B11B9F" w:rsidP="00B11B9F">
      <w:pPr>
        <w:suppressAutoHyphens/>
        <w:jc w:val="both"/>
        <w:rPr>
          <w:sz w:val="22"/>
          <w:szCs w:val="22"/>
        </w:rPr>
      </w:pPr>
      <w:r w:rsidRPr="00E20EB7">
        <w:rPr>
          <w:sz w:val="22"/>
          <w:szCs w:val="22"/>
        </w:rPr>
        <w:tab/>
        <w:t>Заявления о намерении участвовать в аукционе принимаются в рабочие дни и часы по адресу: Новосибирская область, Карасукский район, город Карасук, улица Октябрьская, 39 (кабинет № 2).</w:t>
      </w:r>
    </w:p>
    <w:p w:rsidR="00B11B9F" w:rsidRPr="00E20EB7" w:rsidRDefault="00B11B9F" w:rsidP="00B11B9F">
      <w:pPr>
        <w:suppressAutoHyphens/>
        <w:jc w:val="both"/>
        <w:rPr>
          <w:sz w:val="22"/>
          <w:szCs w:val="22"/>
        </w:rPr>
      </w:pPr>
      <w:r w:rsidRPr="00E20EB7">
        <w:rPr>
          <w:sz w:val="22"/>
          <w:szCs w:val="22"/>
        </w:rPr>
        <w:tab/>
        <w:t>Дата окончания приема заявлений  до 29.02.2016 год.</w:t>
      </w:r>
    </w:p>
    <w:p w:rsidR="00B11B9F" w:rsidRPr="00E20EB7" w:rsidRDefault="00B11B9F" w:rsidP="00B11B9F">
      <w:pPr>
        <w:ind w:firstLine="709"/>
        <w:jc w:val="both"/>
        <w:rPr>
          <w:sz w:val="22"/>
          <w:szCs w:val="22"/>
        </w:rPr>
      </w:pPr>
      <w:r w:rsidRPr="00E20EB7">
        <w:rPr>
          <w:sz w:val="22"/>
          <w:szCs w:val="22"/>
        </w:rPr>
        <w:t xml:space="preserve">Время и место приема заинтересованных лиц для ознакомления со схемой размещения  земельного участка - рабочие дни и часы: понедельник - четверг с 08.00 до 17.00, пятница с 08.00 до 16.00 (перерыв с 12.00 </w:t>
      </w:r>
      <w:proofErr w:type="gramStart"/>
      <w:r w:rsidRPr="00E20EB7">
        <w:rPr>
          <w:sz w:val="22"/>
          <w:szCs w:val="22"/>
        </w:rPr>
        <w:t>до</w:t>
      </w:r>
      <w:proofErr w:type="gramEnd"/>
      <w:r w:rsidRPr="00E20EB7">
        <w:rPr>
          <w:sz w:val="22"/>
          <w:szCs w:val="22"/>
        </w:rPr>
        <w:t xml:space="preserve"> 13.00) </w:t>
      </w:r>
      <w:proofErr w:type="gramStart"/>
      <w:r w:rsidRPr="00E20EB7">
        <w:rPr>
          <w:sz w:val="22"/>
          <w:szCs w:val="22"/>
        </w:rPr>
        <w:t>по</w:t>
      </w:r>
      <w:proofErr w:type="gramEnd"/>
      <w:r w:rsidRPr="00E20EB7">
        <w:rPr>
          <w:sz w:val="22"/>
          <w:szCs w:val="22"/>
        </w:rPr>
        <w:t xml:space="preserve"> местному времени по адресу: 632868, Новосибирская область, Карасукский район, город Карасук, улица Октябрьская, 39, кабинет № 2.</w:t>
      </w:r>
    </w:p>
    <w:p w:rsidR="00B11B9F" w:rsidRPr="00E20EB7" w:rsidRDefault="00B11B9F" w:rsidP="00B11B9F">
      <w:pPr>
        <w:ind w:firstLine="709"/>
        <w:jc w:val="both"/>
        <w:rPr>
          <w:sz w:val="22"/>
          <w:szCs w:val="22"/>
        </w:rPr>
      </w:pPr>
      <w:r w:rsidRPr="00E20EB7">
        <w:rPr>
          <w:sz w:val="22"/>
          <w:szCs w:val="22"/>
        </w:rPr>
        <w:t>Телефон для справок: (383-55) 33-201.</w:t>
      </w:r>
    </w:p>
    <w:p w:rsidR="00326935" w:rsidRPr="00E20EB7" w:rsidRDefault="00326935" w:rsidP="00326935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5D08FB" w:rsidRPr="00E20EB7" w:rsidRDefault="005D08FB" w:rsidP="005D08FB">
      <w:pPr>
        <w:suppressAutoHyphens/>
        <w:jc w:val="center"/>
        <w:rPr>
          <w:b/>
          <w:sz w:val="22"/>
          <w:szCs w:val="22"/>
        </w:rPr>
      </w:pPr>
      <w:r w:rsidRPr="00E20EB7">
        <w:rPr>
          <w:b/>
          <w:sz w:val="22"/>
          <w:szCs w:val="22"/>
        </w:rPr>
        <w:t>Извещение о предоставлении земельного участка на территории Карасукского района Новосибирской области</w:t>
      </w:r>
    </w:p>
    <w:p w:rsidR="005D08FB" w:rsidRPr="00E20EB7" w:rsidRDefault="005D08FB" w:rsidP="005D08FB">
      <w:pPr>
        <w:suppressAutoHyphens/>
        <w:jc w:val="both"/>
        <w:rPr>
          <w:sz w:val="22"/>
          <w:szCs w:val="22"/>
        </w:rPr>
      </w:pPr>
    </w:p>
    <w:p w:rsidR="005D08FB" w:rsidRPr="00E20EB7" w:rsidRDefault="005D08FB" w:rsidP="005D08FB">
      <w:pPr>
        <w:suppressAutoHyphens/>
        <w:jc w:val="right"/>
        <w:rPr>
          <w:sz w:val="22"/>
          <w:szCs w:val="22"/>
        </w:rPr>
      </w:pPr>
      <w:r w:rsidRPr="00E20EB7">
        <w:rPr>
          <w:sz w:val="22"/>
          <w:szCs w:val="22"/>
        </w:rPr>
        <w:t>28.01.2016 год</w:t>
      </w:r>
    </w:p>
    <w:p w:rsidR="005D08FB" w:rsidRPr="00E20EB7" w:rsidRDefault="005D08FB" w:rsidP="005D08FB">
      <w:pPr>
        <w:suppressAutoHyphens/>
        <w:jc w:val="both"/>
        <w:rPr>
          <w:sz w:val="22"/>
          <w:szCs w:val="22"/>
        </w:rPr>
      </w:pPr>
    </w:p>
    <w:p w:rsidR="005D08FB" w:rsidRPr="00E20EB7" w:rsidRDefault="005D08FB" w:rsidP="005D08FB">
      <w:pPr>
        <w:suppressAutoHyphens/>
        <w:jc w:val="both"/>
        <w:rPr>
          <w:sz w:val="22"/>
          <w:szCs w:val="22"/>
        </w:rPr>
      </w:pPr>
      <w:r w:rsidRPr="00E20EB7">
        <w:rPr>
          <w:sz w:val="22"/>
          <w:szCs w:val="22"/>
        </w:rPr>
        <w:t xml:space="preserve">         </w:t>
      </w:r>
      <w:proofErr w:type="gramStart"/>
      <w:r w:rsidRPr="00E20EB7">
        <w:rPr>
          <w:sz w:val="22"/>
          <w:szCs w:val="22"/>
        </w:rPr>
        <w:t xml:space="preserve">Администрацией </w:t>
      </w:r>
      <w:proofErr w:type="spellStart"/>
      <w:r w:rsidRPr="00E20EB7">
        <w:rPr>
          <w:sz w:val="22"/>
          <w:szCs w:val="22"/>
        </w:rPr>
        <w:t>Студеновского</w:t>
      </w:r>
      <w:proofErr w:type="spellEnd"/>
      <w:r w:rsidRPr="00E20EB7">
        <w:rPr>
          <w:sz w:val="22"/>
          <w:szCs w:val="22"/>
        </w:rPr>
        <w:t xml:space="preserve"> сельсовета Карасукского района на основании ст. 39.18 Земельного кодекса РФ рассматривается возможность предоставления земельного участка, находящегося в неразграниченной государственной собственности, из категории земель – земли сельскохозяйственного назначения, местоположение: обл. Новосибирская, р-н Карасукский, вблизи населенного пункта Ново - Карасук, с кадастровым номером 54:08:028616:18,  площадью 1275000 </w:t>
      </w:r>
      <w:proofErr w:type="spellStart"/>
      <w:r w:rsidRPr="00E20EB7">
        <w:rPr>
          <w:sz w:val="22"/>
          <w:szCs w:val="22"/>
        </w:rPr>
        <w:t>кв.м</w:t>
      </w:r>
      <w:proofErr w:type="spellEnd"/>
      <w:r w:rsidRPr="00E20EB7">
        <w:rPr>
          <w:sz w:val="22"/>
          <w:szCs w:val="22"/>
        </w:rPr>
        <w:t xml:space="preserve">., разрешенное использование - для сельскохозяйственного производства. </w:t>
      </w:r>
      <w:proofErr w:type="gramEnd"/>
    </w:p>
    <w:p w:rsidR="005D08FB" w:rsidRPr="00E20EB7" w:rsidRDefault="005D08FB" w:rsidP="005D08FB">
      <w:pPr>
        <w:suppressAutoHyphens/>
        <w:ind w:firstLine="567"/>
        <w:jc w:val="both"/>
        <w:rPr>
          <w:sz w:val="22"/>
          <w:szCs w:val="22"/>
        </w:rPr>
      </w:pPr>
      <w:r w:rsidRPr="00E20EB7">
        <w:rPr>
          <w:sz w:val="22"/>
          <w:szCs w:val="22"/>
        </w:rPr>
        <w:t xml:space="preserve">  Границы испрашиваемого земельного участка подлежат уточнению.</w:t>
      </w:r>
    </w:p>
    <w:p w:rsidR="005D08FB" w:rsidRPr="00E20EB7" w:rsidRDefault="005D08FB" w:rsidP="005D08FB">
      <w:pPr>
        <w:suppressAutoHyphens/>
        <w:ind w:firstLine="567"/>
        <w:jc w:val="both"/>
        <w:rPr>
          <w:sz w:val="22"/>
          <w:szCs w:val="22"/>
        </w:rPr>
      </w:pPr>
      <w:r w:rsidRPr="00E20EB7">
        <w:rPr>
          <w:sz w:val="22"/>
          <w:szCs w:val="22"/>
        </w:rPr>
        <w:t xml:space="preserve">  </w:t>
      </w:r>
      <w:r w:rsidRPr="00E20EB7">
        <w:rPr>
          <w:sz w:val="22"/>
          <w:szCs w:val="22"/>
        </w:rPr>
        <w:tab/>
        <w:t xml:space="preserve">Лица, заинтересованные в предоставлении данного земельного участка для указанных  целей, в течение тридцати дней со дня опубликования и размещения извещения на официальных сайтах: </w:t>
      </w:r>
      <w:hyperlink r:id="rId9" w:history="1">
        <w:r w:rsidRPr="00E20EB7">
          <w:rPr>
            <w:rStyle w:val="aa"/>
            <w:sz w:val="22"/>
            <w:szCs w:val="22"/>
            <w:lang w:val="en-US"/>
          </w:rPr>
          <w:t>www</w:t>
        </w:r>
        <w:r w:rsidRPr="00E20EB7">
          <w:rPr>
            <w:rStyle w:val="aa"/>
            <w:sz w:val="22"/>
            <w:szCs w:val="22"/>
          </w:rPr>
          <w:t>.</w:t>
        </w:r>
        <w:r w:rsidRPr="00E20EB7">
          <w:rPr>
            <w:rStyle w:val="aa"/>
            <w:sz w:val="22"/>
            <w:szCs w:val="22"/>
            <w:lang w:val="en-US"/>
          </w:rPr>
          <w:t>torgi</w:t>
        </w:r>
        <w:r w:rsidRPr="00E20EB7">
          <w:rPr>
            <w:rStyle w:val="aa"/>
            <w:sz w:val="22"/>
            <w:szCs w:val="22"/>
          </w:rPr>
          <w:t>.</w:t>
        </w:r>
        <w:r w:rsidRPr="00E20EB7">
          <w:rPr>
            <w:rStyle w:val="aa"/>
            <w:sz w:val="22"/>
            <w:szCs w:val="22"/>
            <w:lang w:val="en-US"/>
          </w:rPr>
          <w:t>gov</w:t>
        </w:r>
        <w:r w:rsidRPr="00E20EB7">
          <w:rPr>
            <w:rStyle w:val="aa"/>
            <w:sz w:val="22"/>
            <w:szCs w:val="22"/>
          </w:rPr>
          <w:t>.</w:t>
        </w:r>
        <w:r w:rsidRPr="00E20EB7">
          <w:rPr>
            <w:rStyle w:val="aa"/>
            <w:sz w:val="22"/>
            <w:szCs w:val="22"/>
            <w:lang w:val="en-US"/>
          </w:rPr>
          <w:t>ru</w:t>
        </w:r>
      </w:hyperlink>
      <w:r w:rsidRPr="00E20EB7">
        <w:rPr>
          <w:sz w:val="22"/>
          <w:szCs w:val="22"/>
        </w:rPr>
        <w:t xml:space="preserve"> и </w:t>
      </w:r>
      <w:hyperlink w:history="1">
        <w:hyperlink r:id="rId10" w:history="1">
          <w:r w:rsidRPr="00E20EB7">
            <w:rPr>
              <w:sz w:val="22"/>
              <w:szCs w:val="22"/>
              <w:lang w:val="en-US"/>
            </w:rPr>
            <w:t>www</w:t>
          </w:r>
          <w:r w:rsidRPr="00E20EB7">
            <w:rPr>
              <w:sz w:val="22"/>
              <w:szCs w:val="22"/>
            </w:rPr>
            <w:t>.</w:t>
          </w:r>
          <w:r w:rsidRPr="00E20EB7">
            <w:rPr>
              <w:sz w:val="22"/>
              <w:szCs w:val="22"/>
              <w:lang w:val="en-US"/>
            </w:rPr>
            <w:t>adm</w:t>
          </w:r>
          <w:r w:rsidRPr="00E20EB7">
            <w:rPr>
              <w:sz w:val="22"/>
              <w:szCs w:val="22"/>
            </w:rPr>
            <w:t>-</w:t>
          </w:r>
          <w:r w:rsidRPr="00E20EB7">
            <w:rPr>
              <w:sz w:val="22"/>
              <w:szCs w:val="22"/>
              <w:lang w:val="en-US"/>
            </w:rPr>
            <w:t>studenoe</w:t>
          </w:r>
          <w:r w:rsidRPr="00E20EB7">
            <w:rPr>
              <w:sz w:val="22"/>
              <w:szCs w:val="22"/>
            </w:rPr>
            <w:t>.</w:t>
          </w:r>
          <w:r w:rsidRPr="00E20EB7">
            <w:rPr>
              <w:sz w:val="22"/>
              <w:szCs w:val="22"/>
              <w:lang w:val="en-US"/>
            </w:rPr>
            <w:t>ru</w:t>
          </w:r>
        </w:hyperlink>
        <w:r w:rsidRPr="00E20EB7">
          <w:rPr>
            <w:sz w:val="22"/>
            <w:szCs w:val="22"/>
          </w:rPr>
          <w:t xml:space="preserve"> </w:t>
        </w:r>
      </w:hyperlink>
      <w:r w:rsidRPr="00E20EB7">
        <w:rPr>
          <w:sz w:val="22"/>
          <w:szCs w:val="22"/>
        </w:rPr>
        <w:t xml:space="preserve">  могут подавать заявления о намерении участвовать в аукционе на право заключения договора аренды земельного участка.</w:t>
      </w:r>
    </w:p>
    <w:p w:rsidR="005D08FB" w:rsidRPr="00E20EB7" w:rsidRDefault="005D08FB" w:rsidP="005D08FB">
      <w:pPr>
        <w:suppressAutoHyphens/>
        <w:jc w:val="both"/>
        <w:rPr>
          <w:sz w:val="22"/>
          <w:szCs w:val="22"/>
        </w:rPr>
      </w:pPr>
      <w:r w:rsidRPr="00E20EB7">
        <w:rPr>
          <w:sz w:val="22"/>
          <w:szCs w:val="22"/>
        </w:rPr>
        <w:tab/>
        <w:t>Заявления о намерении участвовать в аукционе принимаются в рабочие дни и часы по адресу: Новосибирская область, Карасукский район, город Карасук, улица Октябрьская, 39 (кабинет № 2).</w:t>
      </w:r>
    </w:p>
    <w:p w:rsidR="005D08FB" w:rsidRPr="00E20EB7" w:rsidRDefault="005D08FB" w:rsidP="005D08FB">
      <w:pPr>
        <w:suppressAutoHyphens/>
        <w:jc w:val="both"/>
        <w:rPr>
          <w:sz w:val="22"/>
          <w:szCs w:val="22"/>
        </w:rPr>
      </w:pPr>
      <w:r w:rsidRPr="00E20EB7">
        <w:rPr>
          <w:sz w:val="22"/>
          <w:szCs w:val="22"/>
        </w:rPr>
        <w:tab/>
        <w:t>Дата окончания приема заявлений  до 29.02.2016 год.</w:t>
      </w:r>
    </w:p>
    <w:p w:rsidR="005D08FB" w:rsidRPr="00E20EB7" w:rsidRDefault="005D08FB" w:rsidP="005D08FB">
      <w:pPr>
        <w:ind w:firstLine="709"/>
        <w:jc w:val="both"/>
        <w:rPr>
          <w:sz w:val="22"/>
          <w:szCs w:val="22"/>
        </w:rPr>
      </w:pPr>
      <w:r w:rsidRPr="00E20EB7">
        <w:rPr>
          <w:sz w:val="22"/>
          <w:szCs w:val="22"/>
        </w:rPr>
        <w:t xml:space="preserve">Время и место приема заинтересованных лиц для ознакомления со схемой размещения  земельного участка - рабочие дни и часы: понедельник - четверг с 08.00 до 17.00, пятница с 08.00 до 16.00 (перерыв с 12.00 </w:t>
      </w:r>
      <w:proofErr w:type="gramStart"/>
      <w:r w:rsidRPr="00E20EB7">
        <w:rPr>
          <w:sz w:val="22"/>
          <w:szCs w:val="22"/>
        </w:rPr>
        <w:t>до</w:t>
      </w:r>
      <w:proofErr w:type="gramEnd"/>
      <w:r w:rsidRPr="00E20EB7">
        <w:rPr>
          <w:sz w:val="22"/>
          <w:szCs w:val="22"/>
        </w:rPr>
        <w:t xml:space="preserve"> 13.00) </w:t>
      </w:r>
      <w:proofErr w:type="gramStart"/>
      <w:r w:rsidRPr="00E20EB7">
        <w:rPr>
          <w:sz w:val="22"/>
          <w:szCs w:val="22"/>
        </w:rPr>
        <w:t>по</w:t>
      </w:r>
      <w:proofErr w:type="gramEnd"/>
      <w:r w:rsidRPr="00E20EB7">
        <w:rPr>
          <w:sz w:val="22"/>
          <w:szCs w:val="22"/>
        </w:rPr>
        <w:t xml:space="preserve"> местному времени по адресу: 632868, Новосибирская область, Карасукский район, город Карасук, улица Октябрьская, 39, кабинет № 2.</w:t>
      </w:r>
    </w:p>
    <w:p w:rsidR="005D08FB" w:rsidRPr="00E20EB7" w:rsidRDefault="005D08FB" w:rsidP="005D08FB">
      <w:pPr>
        <w:ind w:firstLine="709"/>
        <w:jc w:val="both"/>
        <w:rPr>
          <w:sz w:val="22"/>
          <w:szCs w:val="22"/>
        </w:rPr>
      </w:pPr>
      <w:r w:rsidRPr="00E20EB7">
        <w:rPr>
          <w:sz w:val="22"/>
          <w:szCs w:val="22"/>
        </w:rPr>
        <w:t>Телефон для справок: (383-55) 33-201.</w:t>
      </w:r>
    </w:p>
    <w:p w:rsidR="00137AFD" w:rsidRPr="00E20EB7" w:rsidRDefault="00137AFD" w:rsidP="00137AFD">
      <w:pPr>
        <w:suppressAutoHyphens/>
        <w:jc w:val="center"/>
        <w:rPr>
          <w:b/>
          <w:sz w:val="22"/>
          <w:szCs w:val="22"/>
        </w:rPr>
      </w:pPr>
      <w:r w:rsidRPr="00E20EB7">
        <w:rPr>
          <w:b/>
          <w:sz w:val="22"/>
          <w:szCs w:val="22"/>
        </w:rPr>
        <w:t>Извещение о предоставлении земельного участка на территории Карасукского района Новосибирской области</w:t>
      </w:r>
    </w:p>
    <w:p w:rsidR="00137AFD" w:rsidRPr="00E20EB7" w:rsidRDefault="00137AFD" w:rsidP="00137AFD">
      <w:pPr>
        <w:suppressAutoHyphens/>
        <w:jc w:val="both"/>
        <w:rPr>
          <w:sz w:val="22"/>
          <w:szCs w:val="22"/>
        </w:rPr>
      </w:pPr>
    </w:p>
    <w:p w:rsidR="00137AFD" w:rsidRPr="00E20EB7" w:rsidRDefault="00137AFD" w:rsidP="00137AFD">
      <w:pPr>
        <w:suppressAutoHyphens/>
        <w:jc w:val="right"/>
        <w:rPr>
          <w:sz w:val="22"/>
          <w:szCs w:val="22"/>
        </w:rPr>
      </w:pPr>
      <w:r w:rsidRPr="00E20EB7">
        <w:rPr>
          <w:sz w:val="22"/>
          <w:szCs w:val="22"/>
        </w:rPr>
        <w:t>28.01.2016 год</w:t>
      </w:r>
    </w:p>
    <w:p w:rsidR="00137AFD" w:rsidRPr="00E20EB7" w:rsidRDefault="00137AFD" w:rsidP="00137AFD">
      <w:pPr>
        <w:suppressAutoHyphens/>
        <w:jc w:val="both"/>
        <w:rPr>
          <w:sz w:val="22"/>
          <w:szCs w:val="22"/>
        </w:rPr>
      </w:pPr>
    </w:p>
    <w:p w:rsidR="00137AFD" w:rsidRPr="00E20EB7" w:rsidRDefault="00137AFD" w:rsidP="00137AFD">
      <w:pPr>
        <w:suppressAutoHyphens/>
        <w:jc w:val="both"/>
        <w:rPr>
          <w:sz w:val="22"/>
          <w:szCs w:val="22"/>
        </w:rPr>
      </w:pPr>
      <w:r w:rsidRPr="00E20EB7">
        <w:rPr>
          <w:sz w:val="22"/>
          <w:szCs w:val="22"/>
        </w:rPr>
        <w:t xml:space="preserve">         </w:t>
      </w:r>
      <w:proofErr w:type="gramStart"/>
      <w:r w:rsidRPr="00E20EB7">
        <w:rPr>
          <w:sz w:val="22"/>
          <w:szCs w:val="22"/>
        </w:rPr>
        <w:t xml:space="preserve">Администрацией </w:t>
      </w:r>
      <w:proofErr w:type="spellStart"/>
      <w:r w:rsidRPr="00E20EB7">
        <w:rPr>
          <w:sz w:val="22"/>
          <w:szCs w:val="22"/>
        </w:rPr>
        <w:t>Студеновского</w:t>
      </w:r>
      <w:proofErr w:type="spellEnd"/>
      <w:r w:rsidRPr="00E20EB7">
        <w:rPr>
          <w:sz w:val="22"/>
          <w:szCs w:val="22"/>
        </w:rPr>
        <w:t xml:space="preserve"> сельсовета Карасукского района на основании ст. 39.18 Земельного кодекса РФ рассматривается возможность предоставления земельного участка, находящегося в неразграниченной государственной собственности, из категории земель – земли сельскохозяйственного назначения, местоположение: обл. Новосибирская, р-н Карасукский, вблизи населенного пункта Ново - Карасук, с кадастровым номером 54:08:028616:19,  площадью 1560000 </w:t>
      </w:r>
      <w:proofErr w:type="spellStart"/>
      <w:r w:rsidRPr="00E20EB7">
        <w:rPr>
          <w:sz w:val="22"/>
          <w:szCs w:val="22"/>
        </w:rPr>
        <w:t>кв.м</w:t>
      </w:r>
      <w:proofErr w:type="spellEnd"/>
      <w:r w:rsidRPr="00E20EB7">
        <w:rPr>
          <w:sz w:val="22"/>
          <w:szCs w:val="22"/>
        </w:rPr>
        <w:t xml:space="preserve">., разрешенное использование - для сельскохозяйственного производства. </w:t>
      </w:r>
      <w:proofErr w:type="gramEnd"/>
    </w:p>
    <w:p w:rsidR="00137AFD" w:rsidRPr="00E20EB7" w:rsidRDefault="00137AFD" w:rsidP="00137AFD">
      <w:pPr>
        <w:suppressAutoHyphens/>
        <w:ind w:firstLine="567"/>
        <w:jc w:val="both"/>
        <w:rPr>
          <w:sz w:val="22"/>
          <w:szCs w:val="22"/>
        </w:rPr>
      </w:pPr>
      <w:r w:rsidRPr="00E20EB7">
        <w:rPr>
          <w:sz w:val="22"/>
          <w:szCs w:val="22"/>
        </w:rPr>
        <w:t xml:space="preserve">  Границы испрашиваемого земельного участка подлежат уточнению.</w:t>
      </w:r>
    </w:p>
    <w:p w:rsidR="00137AFD" w:rsidRPr="00E20EB7" w:rsidRDefault="00137AFD" w:rsidP="00137AFD">
      <w:pPr>
        <w:suppressAutoHyphens/>
        <w:ind w:firstLine="567"/>
        <w:jc w:val="both"/>
        <w:rPr>
          <w:sz w:val="22"/>
          <w:szCs w:val="22"/>
        </w:rPr>
      </w:pPr>
      <w:r w:rsidRPr="00E20EB7">
        <w:rPr>
          <w:sz w:val="22"/>
          <w:szCs w:val="22"/>
        </w:rPr>
        <w:t xml:space="preserve">  </w:t>
      </w:r>
      <w:r w:rsidRPr="00E20EB7">
        <w:rPr>
          <w:sz w:val="22"/>
          <w:szCs w:val="22"/>
        </w:rPr>
        <w:tab/>
        <w:t xml:space="preserve">Лица, заинтересованные в предоставлении данного земельного участка для указанных  целей, в течение тридцати дней со дня опубликования и размещения извещения на официальных сайтах: </w:t>
      </w:r>
      <w:hyperlink r:id="rId11" w:history="1">
        <w:r w:rsidRPr="00E20EB7">
          <w:rPr>
            <w:rStyle w:val="aa"/>
            <w:sz w:val="22"/>
            <w:szCs w:val="22"/>
            <w:lang w:val="en-US"/>
          </w:rPr>
          <w:t>www</w:t>
        </w:r>
        <w:r w:rsidRPr="00E20EB7">
          <w:rPr>
            <w:rStyle w:val="aa"/>
            <w:sz w:val="22"/>
            <w:szCs w:val="22"/>
          </w:rPr>
          <w:t>.</w:t>
        </w:r>
        <w:r w:rsidRPr="00E20EB7">
          <w:rPr>
            <w:rStyle w:val="aa"/>
            <w:sz w:val="22"/>
            <w:szCs w:val="22"/>
            <w:lang w:val="en-US"/>
          </w:rPr>
          <w:t>torgi</w:t>
        </w:r>
        <w:r w:rsidRPr="00E20EB7">
          <w:rPr>
            <w:rStyle w:val="aa"/>
            <w:sz w:val="22"/>
            <w:szCs w:val="22"/>
          </w:rPr>
          <w:t>.</w:t>
        </w:r>
        <w:r w:rsidRPr="00E20EB7">
          <w:rPr>
            <w:rStyle w:val="aa"/>
            <w:sz w:val="22"/>
            <w:szCs w:val="22"/>
            <w:lang w:val="en-US"/>
          </w:rPr>
          <w:t>gov</w:t>
        </w:r>
        <w:r w:rsidRPr="00E20EB7">
          <w:rPr>
            <w:rStyle w:val="aa"/>
            <w:sz w:val="22"/>
            <w:szCs w:val="22"/>
          </w:rPr>
          <w:t>.</w:t>
        </w:r>
        <w:r w:rsidRPr="00E20EB7">
          <w:rPr>
            <w:rStyle w:val="aa"/>
            <w:sz w:val="22"/>
            <w:szCs w:val="22"/>
            <w:lang w:val="en-US"/>
          </w:rPr>
          <w:t>ru</w:t>
        </w:r>
      </w:hyperlink>
      <w:r w:rsidRPr="00E20EB7">
        <w:rPr>
          <w:sz w:val="22"/>
          <w:szCs w:val="22"/>
        </w:rPr>
        <w:t xml:space="preserve"> и </w:t>
      </w:r>
      <w:hyperlink w:history="1">
        <w:hyperlink r:id="rId12" w:history="1">
          <w:r w:rsidRPr="00E20EB7">
            <w:rPr>
              <w:sz w:val="22"/>
              <w:szCs w:val="22"/>
              <w:lang w:val="en-US"/>
            </w:rPr>
            <w:t>www</w:t>
          </w:r>
          <w:r w:rsidRPr="00E20EB7">
            <w:rPr>
              <w:sz w:val="22"/>
              <w:szCs w:val="22"/>
            </w:rPr>
            <w:t>.</w:t>
          </w:r>
          <w:r w:rsidRPr="00E20EB7">
            <w:rPr>
              <w:sz w:val="22"/>
              <w:szCs w:val="22"/>
              <w:lang w:val="en-US"/>
            </w:rPr>
            <w:t>adm</w:t>
          </w:r>
          <w:r w:rsidRPr="00E20EB7">
            <w:rPr>
              <w:sz w:val="22"/>
              <w:szCs w:val="22"/>
            </w:rPr>
            <w:t>-</w:t>
          </w:r>
          <w:r w:rsidRPr="00E20EB7">
            <w:rPr>
              <w:sz w:val="22"/>
              <w:szCs w:val="22"/>
              <w:lang w:val="en-US"/>
            </w:rPr>
            <w:t>studenoe</w:t>
          </w:r>
          <w:r w:rsidRPr="00E20EB7">
            <w:rPr>
              <w:sz w:val="22"/>
              <w:szCs w:val="22"/>
            </w:rPr>
            <w:t>.</w:t>
          </w:r>
          <w:r w:rsidRPr="00E20EB7">
            <w:rPr>
              <w:sz w:val="22"/>
              <w:szCs w:val="22"/>
              <w:lang w:val="en-US"/>
            </w:rPr>
            <w:t>ru</w:t>
          </w:r>
        </w:hyperlink>
        <w:r w:rsidRPr="00E20EB7">
          <w:rPr>
            <w:sz w:val="22"/>
            <w:szCs w:val="22"/>
          </w:rPr>
          <w:t xml:space="preserve"> </w:t>
        </w:r>
      </w:hyperlink>
      <w:r w:rsidRPr="00E20EB7">
        <w:rPr>
          <w:sz w:val="22"/>
          <w:szCs w:val="22"/>
        </w:rPr>
        <w:t xml:space="preserve">  могут подавать заявления о намерении участвовать в аукционе на право заключения договора аренды земельного участка.</w:t>
      </w:r>
    </w:p>
    <w:p w:rsidR="00137AFD" w:rsidRPr="00E20EB7" w:rsidRDefault="00137AFD" w:rsidP="00137AFD">
      <w:pPr>
        <w:suppressAutoHyphens/>
        <w:jc w:val="both"/>
        <w:rPr>
          <w:sz w:val="22"/>
          <w:szCs w:val="22"/>
        </w:rPr>
      </w:pPr>
      <w:r w:rsidRPr="00E20EB7">
        <w:rPr>
          <w:sz w:val="22"/>
          <w:szCs w:val="22"/>
        </w:rPr>
        <w:lastRenderedPageBreak/>
        <w:tab/>
        <w:t>Заявления о намерении участвовать в аукционе принимаются в рабочие дни и часы по адресу: Новосибирская область, Карасукский район, город Карасук, улица Октябрьская, 39 (кабинет № 2).</w:t>
      </w:r>
    </w:p>
    <w:p w:rsidR="00137AFD" w:rsidRPr="00E20EB7" w:rsidRDefault="00137AFD" w:rsidP="00137AFD">
      <w:pPr>
        <w:suppressAutoHyphens/>
        <w:jc w:val="both"/>
        <w:rPr>
          <w:sz w:val="22"/>
          <w:szCs w:val="22"/>
        </w:rPr>
      </w:pPr>
      <w:r w:rsidRPr="00E20EB7">
        <w:rPr>
          <w:sz w:val="22"/>
          <w:szCs w:val="22"/>
        </w:rPr>
        <w:tab/>
        <w:t>Дата окончания приема заявлений  до 29.02.2016 год.</w:t>
      </w:r>
    </w:p>
    <w:p w:rsidR="00137AFD" w:rsidRPr="00E20EB7" w:rsidRDefault="00137AFD" w:rsidP="00137AFD">
      <w:pPr>
        <w:ind w:firstLine="709"/>
        <w:jc w:val="both"/>
        <w:rPr>
          <w:sz w:val="22"/>
          <w:szCs w:val="22"/>
        </w:rPr>
      </w:pPr>
      <w:r w:rsidRPr="00E20EB7">
        <w:rPr>
          <w:sz w:val="22"/>
          <w:szCs w:val="22"/>
        </w:rPr>
        <w:t xml:space="preserve">Время и место приема заинтересованных лиц для ознакомления со схемой размещения  земельного участка - рабочие дни и часы: понедельник - четверг с 08.00 до 17.00, пятница с 08.00 до 16.00 (перерыв с 12.00 </w:t>
      </w:r>
      <w:proofErr w:type="gramStart"/>
      <w:r w:rsidRPr="00E20EB7">
        <w:rPr>
          <w:sz w:val="22"/>
          <w:szCs w:val="22"/>
        </w:rPr>
        <w:t>до</w:t>
      </w:r>
      <w:proofErr w:type="gramEnd"/>
      <w:r w:rsidRPr="00E20EB7">
        <w:rPr>
          <w:sz w:val="22"/>
          <w:szCs w:val="22"/>
        </w:rPr>
        <w:t xml:space="preserve"> 13.00) </w:t>
      </w:r>
      <w:proofErr w:type="gramStart"/>
      <w:r w:rsidRPr="00E20EB7">
        <w:rPr>
          <w:sz w:val="22"/>
          <w:szCs w:val="22"/>
        </w:rPr>
        <w:t>по</w:t>
      </w:r>
      <w:proofErr w:type="gramEnd"/>
      <w:r w:rsidRPr="00E20EB7">
        <w:rPr>
          <w:sz w:val="22"/>
          <w:szCs w:val="22"/>
        </w:rPr>
        <w:t xml:space="preserve"> местному времени по адресу: 632868, Новосибирская область, Карасукский район, город Карасук, улица Октябрьская, 39, кабинет № 2.</w:t>
      </w:r>
    </w:p>
    <w:p w:rsidR="00137AFD" w:rsidRPr="00E20EB7" w:rsidRDefault="00137AFD" w:rsidP="00137AFD">
      <w:pPr>
        <w:ind w:firstLine="709"/>
        <w:jc w:val="both"/>
        <w:rPr>
          <w:sz w:val="22"/>
          <w:szCs w:val="22"/>
        </w:rPr>
      </w:pPr>
      <w:r w:rsidRPr="00E20EB7">
        <w:rPr>
          <w:sz w:val="22"/>
          <w:szCs w:val="22"/>
        </w:rPr>
        <w:t>Телефон для справок: (383-55) 33-201.</w:t>
      </w:r>
    </w:p>
    <w:p w:rsidR="005D08FB" w:rsidRPr="00E20EB7" w:rsidRDefault="005D08FB" w:rsidP="005D08FB">
      <w:pPr>
        <w:suppressAutoHyphens/>
        <w:jc w:val="both"/>
        <w:rPr>
          <w:sz w:val="22"/>
          <w:szCs w:val="22"/>
        </w:rPr>
      </w:pPr>
    </w:p>
    <w:p w:rsidR="00E20EB7" w:rsidRPr="00E20EB7" w:rsidRDefault="005D08FB" w:rsidP="00E20EB7">
      <w:pPr>
        <w:suppressAutoHyphens/>
        <w:jc w:val="center"/>
        <w:rPr>
          <w:b/>
          <w:sz w:val="22"/>
          <w:szCs w:val="22"/>
        </w:rPr>
      </w:pPr>
      <w:r w:rsidRPr="00E20EB7">
        <w:rPr>
          <w:sz w:val="22"/>
          <w:szCs w:val="22"/>
        </w:rPr>
        <w:t xml:space="preserve">      </w:t>
      </w:r>
      <w:r w:rsidR="00E20EB7" w:rsidRPr="00E20EB7">
        <w:rPr>
          <w:b/>
          <w:sz w:val="22"/>
          <w:szCs w:val="22"/>
        </w:rPr>
        <w:t>Извещение о предоставлении земельного участка на территории Карасукского района Новосибирской области</w:t>
      </w:r>
    </w:p>
    <w:p w:rsidR="00E20EB7" w:rsidRPr="00E20EB7" w:rsidRDefault="00E20EB7" w:rsidP="00E20EB7">
      <w:pPr>
        <w:suppressAutoHyphens/>
        <w:jc w:val="both"/>
        <w:rPr>
          <w:sz w:val="22"/>
          <w:szCs w:val="22"/>
        </w:rPr>
      </w:pPr>
    </w:p>
    <w:p w:rsidR="00E20EB7" w:rsidRPr="00E20EB7" w:rsidRDefault="00E20EB7" w:rsidP="00E20EB7">
      <w:pPr>
        <w:suppressAutoHyphens/>
        <w:jc w:val="right"/>
        <w:rPr>
          <w:sz w:val="22"/>
          <w:szCs w:val="22"/>
        </w:rPr>
      </w:pPr>
      <w:r w:rsidRPr="00E20EB7">
        <w:rPr>
          <w:sz w:val="22"/>
          <w:szCs w:val="22"/>
        </w:rPr>
        <w:t>28.01.2016 год</w:t>
      </w:r>
    </w:p>
    <w:p w:rsidR="00E20EB7" w:rsidRPr="00E20EB7" w:rsidRDefault="00E20EB7" w:rsidP="00E20EB7">
      <w:pPr>
        <w:suppressAutoHyphens/>
        <w:jc w:val="right"/>
        <w:rPr>
          <w:sz w:val="22"/>
          <w:szCs w:val="22"/>
        </w:rPr>
      </w:pPr>
    </w:p>
    <w:p w:rsidR="00E20EB7" w:rsidRPr="00E20EB7" w:rsidRDefault="00E20EB7" w:rsidP="00E20EB7">
      <w:pPr>
        <w:suppressAutoHyphens/>
        <w:jc w:val="both"/>
        <w:rPr>
          <w:sz w:val="22"/>
          <w:szCs w:val="22"/>
        </w:rPr>
      </w:pPr>
      <w:r w:rsidRPr="00E20EB7">
        <w:rPr>
          <w:sz w:val="22"/>
          <w:szCs w:val="22"/>
        </w:rPr>
        <w:t xml:space="preserve">         </w:t>
      </w:r>
      <w:proofErr w:type="gramStart"/>
      <w:r w:rsidRPr="00E20EB7">
        <w:rPr>
          <w:sz w:val="22"/>
          <w:szCs w:val="22"/>
        </w:rPr>
        <w:t xml:space="preserve">Администрацией </w:t>
      </w:r>
      <w:proofErr w:type="spellStart"/>
      <w:r w:rsidRPr="00E20EB7">
        <w:rPr>
          <w:sz w:val="22"/>
          <w:szCs w:val="22"/>
        </w:rPr>
        <w:t>Студеновского</w:t>
      </w:r>
      <w:proofErr w:type="spellEnd"/>
      <w:r w:rsidRPr="00E20EB7">
        <w:rPr>
          <w:sz w:val="22"/>
          <w:szCs w:val="22"/>
        </w:rPr>
        <w:t xml:space="preserve"> сельсовета Карасукского района на основании ст. 39.18 Земельного кодекса РФ рассматривается возможность предоставления земельного участка, находящегося в неразграниченной государственной собственности, из категории земель – земли сельскохозяйственного назначения, местоположение: обл. Новосибирская, р-н Карасукский, вблизи населенного пункта Ново - Карасук, с кадастровым номером 54:08:028616:33,  площадью 2803000 </w:t>
      </w:r>
      <w:proofErr w:type="spellStart"/>
      <w:r w:rsidRPr="00E20EB7">
        <w:rPr>
          <w:sz w:val="22"/>
          <w:szCs w:val="22"/>
        </w:rPr>
        <w:t>кв.м</w:t>
      </w:r>
      <w:proofErr w:type="spellEnd"/>
      <w:r w:rsidRPr="00E20EB7">
        <w:rPr>
          <w:sz w:val="22"/>
          <w:szCs w:val="22"/>
        </w:rPr>
        <w:t xml:space="preserve">., разрешенное использование - для сельскохозяйственного производства. </w:t>
      </w:r>
      <w:proofErr w:type="gramEnd"/>
    </w:p>
    <w:p w:rsidR="00E20EB7" w:rsidRPr="00E20EB7" w:rsidRDefault="00E20EB7" w:rsidP="00E20EB7">
      <w:pPr>
        <w:suppressAutoHyphens/>
        <w:ind w:firstLine="567"/>
        <w:jc w:val="both"/>
        <w:rPr>
          <w:sz w:val="22"/>
          <w:szCs w:val="22"/>
        </w:rPr>
      </w:pPr>
      <w:r w:rsidRPr="00E20EB7">
        <w:rPr>
          <w:sz w:val="22"/>
          <w:szCs w:val="22"/>
        </w:rPr>
        <w:t xml:space="preserve">  Границы испрашиваемого земельного участка подлежат уточнению.</w:t>
      </w:r>
    </w:p>
    <w:p w:rsidR="00E20EB7" w:rsidRPr="00E20EB7" w:rsidRDefault="00E20EB7" w:rsidP="00E20EB7">
      <w:pPr>
        <w:suppressAutoHyphens/>
        <w:ind w:firstLine="567"/>
        <w:jc w:val="both"/>
        <w:rPr>
          <w:sz w:val="22"/>
          <w:szCs w:val="22"/>
        </w:rPr>
      </w:pPr>
      <w:r w:rsidRPr="00E20EB7">
        <w:rPr>
          <w:sz w:val="22"/>
          <w:szCs w:val="22"/>
        </w:rPr>
        <w:t xml:space="preserve">  </w:t>
      </w:r>
      <w:r w:rsidRPr="00E20EB7">
        <w:rPr>
          <w:sz w:val="22"/>
          <w:szCs w:val="22"/>
        </w:rPr>
        <w:tab/>
        <w:t xml:space="preserve">Лица, заинтересованные в предоставлении данного земельного участка для указанных  целей, в течение тридцати дней со дня опубликования и размещения извещения на официальных сайтах: </w:t>
      </w:r>
      <w:hyperlink r:id="rId13" w:history="1">
        <w:r w:rsidRPr="00E20EB7">
          <w:rPr>
            <w:rStyle w:val="aa"/>
            <w:sz w:val="22"/>
            <w:szCs w:val="22"/>
            <w:lang w:val="en-US"/>
          </w:rPr>
          <w:t>www</w:t>
        </w:r>
        <w:r w:rsidRPr="00E20EB7">
          <w:rPr>
            <w:rStyle w:val="aa"/>
            <w:sz w:val="22"/>
            <w:szCs w:val="22"/>
          </w:rPr>
          <w:t>.</w:t>
        </w:r>
        <w:r w:rsidRPr="00E20EB7">
          <w:rPr>
            <w:rStyle w:val="aa"/>
            <w:sz w:val="22"/>
            <w:szCs w:val="22"/>
            <w:lang w:val="en-US"/>
          </w:rPr>
          <w:t>torgi</w:t>
        </w:r>
        <w:r w:rsidRPr="00E20EB7">
          <w:rPr>
            <w:rStyle w:val="aa"/>
            <w:sz w:val="22"/>
            <w:szCs w:val="22"/>
          </w:rPr>
          <w:t>.</w:t>
        </w:r>
        <w:r w:rsidRPr="00E20EB7">
          <w:rPr>
            <w:rStyle w:val="aa"/>
            <w:sz w:val="22"/>
            <w:szCs w:val="22"/>
            <w:lang w:val="en-US"/>
          </w:rPr>
          <w:t>gov</w:t>
        </w:r>
        <w:r w:rsidRPr="00E20EB7">
          <w:rPr>
            <w:rStyle w:val="aa"/>
            <w:sz w:val="22"/>
            <w:szCs w:val="22"/>
          </w:rPr>
          <w:t>.</w:t>
        </w:r>
        <w:r w:rsidRPr="00E20EB7">
          <w:rPr>
            <w:rStyle w:val="aa"/>
            <w:sz w:val="22"/>
            <w:szCs w:val="22"/>
            <w:lang w:val="en-US"/>
          </w:rPr>
          <w:t>ru</w:t>
        </w:r>
      </w:hyperlink>
      <w:r w:rsidRPr="00E20EB7">
        <w:rPr>
          <w:sz w:val="22"/>
          <w:szCs w:val="22"/>
        </w:rPr>
        <w:t xml:space="preserve"> и </w:t>
      </w:r>
      <w:hyperlink w:history="1">
        <w:hyperlink r:id="rId14" w:history="1">
          <w:r w:rsidRPr="00E20EB7">
            <w:rPr>
              <w:sz w:val="22"/>
              <w:szCs w:val="22"/>
              <w:lang w:val="en-US"/>
            </w:rPr>
            <w:t>www</w:t>
          </w:r>
          <w:r w:rsidRPr="00E20EB7">
            <w:rPr>
              <w:sz w:val="22"/>
              <w:szCs w:val="22"/>
            </w:rPr>
            <w:t>.</w:t>
          </w:r>
          <w:r w:rsidRPr="00E20EB7">
            <w:rPr>
              <w:sz w:val="22"/>
              <w:szCs w:val="22"/>
              <w:lang w:val="en-US"/>
            </w:rPr>
            <w:t>adm</w:t>
          </w:r>
          <w:r w:rsidRPr="00E20EB7">
            <w:rPr>
              <w:sz w:val="22"/>
              <w:szCs w:val="22"/>
            </w:rPr>
            <w:t>-</w:t>
          </w:r>
          <w:r w:rsidRPr="00E20EB7">
            <w:rPr>
              <w:sz w:val="22"/>
              <w:szCs w:val="22"/>
              <w:lang w:val="en-US"/>
            </w:rPr>
            <w:t>studenoe</w:t>
          </w:r>
          <w:r w:rsidRPr="00E20EB7">
            <w:rPr>
              <w:sz w:val="22"/>
              <w:szCs w:val="22"/>
            </w:rPr>
            <w:t>.</w:t>
          </w:r>
          <w:r w:rsidRPr="00E20EB7">
            <w:rPr>
              <w:sz w:val="22"/>
              <w:szCs w:val="22"/>
              <w:lang w:val="en-US"/>
            </w:rPr>
            <w:t>ru</w:t>
          </w:r>
        </w:hyperlink>
        <w:r w:rsidRPr="00E20EB7">
          <w:rPr>
            <w:sz w:val="22"/>
            <w:szCs w:val="22"/>
          </w:rPr>
          <w:t xml:space="preserve"> </w:t>
        </w:r>
      </w:hyperlink>
      <w:r w:rsidRPr="00E20EB7">
        <w:rPr>
          <w:sz w:val="22"/>
          <w:szCs w:val="22"/>
        </w:rPr>
        <w:t xml:space="preserve">  могут подавать заявления о намерении участвовать в аукционе на право заключения договора аренды земельного участка.</w:t>
      </w:r>
    </w:p>
    <w:p w:rsidR="00E20EB7" w:rsidRPr="00E20EB7" w:rsidRDefault="00E20EB7" w:rsidP="00E20EB7">
      <w:pPr>
        <w:suppressAutoHyphens/>
        <w:jc w:val="both"/>
        <w:rPr>
          <w:sz w:val="22"/>
          <w:szCs w:val="22"/>
        </w:rPr>
      </w:pPr>
      <w:r w:rsidRPr="00E20EB7">
        <w:rPr>
          <w:sz w:val="22"/>
          <w:szCs w:val="22"/>
        </w:rPr>
        <w:tab/>
        <w:t>Заявления о намерении участвовать в аукционе принимаются в рабочие дни и часы по адресу: Новосибирская область, Карасукский район, город Карасук, улица Октябрьская, 39 (кабинет № 2).</w:t>
      </w:r>
    </w:p>
    <w:p w:rsidR="00E20EB7" w:rsidRPr="00E20EB7" w:rsidRDefault="00E20EB7" w:rsidP="00E20EB7">
      <w:pPr>
        <w:suppressAutoHyphens/>
        <w:jc w:val="both"/>
        <w:rPr>
          <w:sz w:val="22"/>
          <w:szCs w:val="22"/>
        </w:rPr>
      </w:pPr>
      <w:r w:rsidRPr="00E20EB7">
        <w:rPr>
          <w:sz w:val="22"/>
          <w:szCs w:val="22"/>
        </w:rPr>
        <w:tab/>
        <w:t>Дата окончания приема заявлений  до 29.02.2016 год.</w:t>
      </w:r>
    </w:p>
    <w:p w:rsidR="00E20EB7" w:rsidRPr="00E20EB7" w:rsidRDefault="00E20EB7" w:rsidP="00E20EB7">
      <w:pPr>
        <w:ind w:firstLine="709"/>
        <w:jc w:val="both"/>
        <w:rPr>
          <w:sz w:val="22"/>
          <w:szCs w:val="22"/>
        </w:rPr>
      </w:pPr>
      <w:r w:rsidRPr="00E20EB7">
        <w:rPr>
          <w:sz w:val="22"/>
          <w:szCs w:val="22"/>
        </w:rPr>
        <w:t xml:space="preserve">Время и место приема заинтересованных лиц для ознакомления со схемой размещения  земельного участка - рабочие дни и часы: понедельник - четверг с 08.00 до 17.00, пятница с 08.00 до 16.00 (перерыв с 12.00 </w:t>
      </w:r>
      <w:proofErr w:type="gramStart"/>
      <w:r w:rsidRPr="00E20EB7">
        <w:rPr>
          <w:sz w:val="22"/>
          <w:szCs w:val="22"/>
        </w:rPr>
        <w:t>до</w:t>
      </w:r>
      <w:proofErr w:type="gramEnd"/>
      <w:r w:rsidRPr="00E20EB7">
        <w:rPr>
          <w:sz w:val="22"/>
          <w:szCs w:val="22"/>
        </w:rPr>
        <w:t xml:space="preserve"> 13.00) </w:t>
      </w:r>
      <w:proofErr w:type="gramStart"/>
      <w:r w:rsidRPr="00E20EB7">
        <w:rPr>
          <w:sz w:val="22"/>
          <w:szCs w:val="22"/>
        </w:rPr>
        <w:t>по</w:t>
      </w:r>
      <w:proofErr w:type="gramEnd"/>
      <w:r w:rsidRPr="00E20EB7">
        <w:rPr>
          <w:sz w:val="22"/>
          <w:szCs w:val="22"/>
        </w:rPr>
        <w:t xml:space="preserve"> местному времени по адресу: 632868, Новосибирская область, Карасукский район, город Карасук, улица Октябрьская, 39, кабинет № 2.</w:t>
      </w:r>
    </w:p>
    <w:p w:rsidR="00E20EB7" w:rsidRPr="00E20EB7" w:rsidRDefault="00E20EB7" w:rsidP="00E20EB7">
      <w:pPr>
        <w:ind w:firstLine="709"/>
        <w:jc w:val="both"/>
        <w:rPr>
          <w:sz w:val="22"/>
          <w:szCs w:val="22"/>
        </w:rPr>
      </w:pPr>
      <w:r w:rsidRPr="00E20EB7">
        <w:rPr>
          <w:sz w:val="22"/>
          <w:szCs w:val="22"/>
        </w:rPr>
        <w:t>Телефон для справок: (383-55) 33-201.</w:t>
      </w:r>
    </w:p>
    <w:p w:rsidR="005D08FB" w:rsidRPr="00E20EB7" w:rsidRDefault="005D08FB" w:rsidP="005D08FB">
      <w:pPr>
        <w:suppressAutoHyphens/>
        <w:jc w:val="both"/>
        <w:rPr>
          <w:sz w:val="22"/>
          <w:szCs w:val="22"/>
        </w:rPr>
      </w:pPr>
    </w:p>
    <w:p w:rsidR="005D08FB" w:rsidRPr="00832618" w:rsidRDefault="005D08FB" w:rsidP="005D08FB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3D2FAF">
        <w:rPr>
          <w:sz w:val="28"/>
          <w:szCs w:val="28"/>
        </w:rPr>
        <w:t xml:space="preserve"> </w:t>
      </w:r>
    </w:p>
    <w:p w:rsidR="005D08FB" w:rsidRPr="00832618" w:rsidRDefault="005D08FB" w:rsidP="005D08FB">
      <w:pPr>
        <w:suppressAutoHyphens/>
        <w:jc w:val="both"/>
        <w:rPr>
          <w:sz w:val="28"/>
          <w:szCs w:val="28"/>
        </w:rPr>
      </w:pPr>
    </w:p>
    <w:p w:rsidR="00381A61" w:rsidRDefault="00381A61" w:rsidP="00381A61">
      <w:pPr>
        <w:autoSpaceDE w:val="0"/>
        <w:autoSpaceDN w:val="0"/>
        <w:adjustRightInd w:val="0"/>
        <w:jc w:val="center"/>
        <w:rPr>
          <w:b/>
          <w:color w:val="333333"/>
        </w:rPr>
      </w:pPr>
    </w:p>
    <w:p w:rsidR="00381A61" w:rsidRDefault="00381A61" w:rsidP="00381A61">
      <w:pPr>
        <w:autoSpaceDE w:val="0"/>
        <w:autoSpaceDN w:val="0"/>
        <w:adjustRightInd w:val="0"/>
        <w:jc w:val="center"/>
        <w:rPr>
          <w:b/>
          <w:color w:val="333333"/>
        </w:rPr>
      </w:pPr>
    </w:p>
    <w:p w:rsidR="00381A61" w:rsidRDefault="00381A61" w:rsidP="00381A61"/>
    <w:p w:rsidR="00381A61" w:rsidRPr="00BB0637" w:rsidRDefault="00381A61" w:rsidP="00381A61">
      <w:pPr>
        <w:tabs>
          <w:tab w:val="left" w:pos="3525"/>
        </w:tabs>
        <w:rPr>
          <w:b/>
          <w:sz w:val="22"/>
          <w:szCs w:val="22"/>
        </w:rPr>
      </w:pPr>
    </w:p>
    <w:p w:rsidR="00381A61" w:rsidRPr="00BB0637" w:rsidRDefault="00381A61" w:rsidP="00381A61">
      <w:pPr>
        <w:tabs>
          <w:tab w:val="left" w:pos="3525"/>
        </w:tabs>
        <w:rPr>
          <w:b/>
          <w:sz w:val="22"/>
          <w:szCs w:val="22"/>
        </w:rPr>
      </w:pPr>
    </w:p>
    <w:p w:rsidR="00381A61" w:rsidRPr="00BB0637" w:rsidRDefault="00381A61" w:rsidP="00381A61">
      <w:pPr>
        <w:tabs>
          <w:tab w:val="left" w:pos="3525"/>
        </w:tabs>
        <w:rPr>
          <w:b/>
          <w:sz w:val="22"/>
          <w:szCs w:val="22"/>
        </w:rPr>
      </w:pPr>
    </w:p>
    <w:p w:rsidR="00381A61" w:rsidRPr="00BB0637" w:rsidRDefault="00381A61" w:rsidP="00381A61">
      <w:pPr>
        <w:tabs>
          <w:tab w:val="left" w:pos="5760"/>
        </w:tabs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381A61" w:rsidRPr="00BB0637" w:rsidTr="00C31A9A">
        <w:trPr>
          <w:trHeight w:val="1120"/>
        </w:trPr>
        <w:tc>
          <w:tcPr>
            <w:tcW w:w="3190" w:type="dxa"/>
            <w:tcBorders>
              <w:top w:val="nil"/>
              <w:left w:val="nil"/>
              <w:bottom w:val="nil"/>
            </w:tcBorders>
          </w:tcPr>
          <w:p w:rsidR="00381A61" w:rsidRPr="00BB0637" w:rsidRDefault="00381A61" w:rsidP="00C31A9A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  <w:u w:val="single"/>
              </w:rPr>
              <w:t>Редакционный</w:t>
            </w:r>
            <w:r w:rsidRPr="00BB0637">
              <w:rPr>
                <w:sz w:val="22"/>
                <w:szCs w:val="22"/>
              </w:rPr>
              <w:t xml:space="preserve"> </w:t>
            </w:r>
          </w:p>
          <w:p w:rsidR="00381A61" w:rsidRPr="00BB0637" w:rsidRDefault="00381A61" w:rsidP="00C31A9A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  <w:u w:val="single"/>
              </w:rPr>
              <w:t>совет</w:t>
            </w:r>
            <w:r w:rsidRPr="00BB0637">
              <w:rPr>
                <w:sz w:val="22"/>
                <w:szCs w:val="22"/>
              </w:rPr>
              <w:t>:</w:t>
            </w:r>
          </w:p>
          <w:p w:rsidR="00381A61" w:rsidRPr="00BB0637" w:rsidRDefault="00381A61" w:rsidP="00C31A9A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Полякова Т.В.</w:t>
            </w:r>
          </w:p>
          <w:p w:rsidR="00381A61" w:rsidRPr="00BB0637" w:rsidRDefault="00381A61" w:rsidP="00C31A9A">
            <w:pPr>
              <w:rPr>
                <w:sz w:val="22"/>
                <w:szCs w:val="22"/>
              </w:rPr>
            </w:pPr>
          </w:p>
          <w:p w:rsidR="00381A61" w:rsidRPr="00BB0637" w:rsidRDefault="00381A61" w:rsidP="00C31A9A">
            <w:pPr>
              <w:rPr>
                <w:sz w:val="22"/>
                <w:szCs w:val="22"/>
              </w:rPr>
            </w:pPr>
            <w:proofErr w:type="spellStart"/>
            <w:r w:rsidRPr="00BB0637">
              <w:rPr>
                <w:sz w:val="22"/>
                <w:szCs w:val="22"/>
              </w:rPr>
              <w:t>Близень</w:t>
            </w:r>
            <w:proofErr w:type="spellEnd"/>
            <w:r w:rsidRPr="00BB0637">
              <w:rPr>
                <w:sz w:val="22"/>
                <w:szCs w:val="22"/>
              </w:rPr>
              <w:t xml:space="preserve"> С.И.</w:t>
            </w:r>
          </w:p>
          <w:p w:rsidR="00381A61" w:rsidRPr="00BB0637" w:rsidRDefault="00381A61" w:rsidP="00C31A9A">
            <w:pPr>
              <w:rPr>
                <w:sz w:val="22"/>
                <w:szCs w:val="22"/>
              </w:rPr>
            </w:pPr>
          </w:p>
          <w:p w:rsidR="00381A61" w:rsidRPr="00BB0637" w:rsidRDefault="00381A61" w:rsidP="00C31A9A">
            <w:pPr>
              <w:rPr>
                <w:sz w:val="22"/>
                <w:szCs w:val="22"/>
              </w:rPr>
            </w:pPr>
            <w:proofErr w:type="spellStart"/>
            <w:r w:rsidRPr="00BB0637">
              <w:rPr>
                <w:sz w:val="22"/>
                <w:szCs w:val="22"/>
              </w:rPr>
              <w:t>Гейдлинг</w:t>
            </w:r>
            <w:proofErr w:type="spellEnd"/>
            <w:r w:rsidRPr="00BB0637">
              <w:rPr>
                <w:sz w:val="22"/>
                <w:szCs w:val="22"/>
              </w:rPr>
              <w:t xml:space="preserve"> О.М.</w:t>
            </w:r>
          </w:p>
        </w:tc>
        <w:tc>
          <w:tcPr>
            <w:tcW w:w="3190" w:type="dxa"/>
            <w:tcBorders>
              <w:top w:val="nil"/>
              <w:bottom w:val="nil"/>
            </w:tcBorders>
          </w:tcPr>
          <w:p w:rsidR="00381A61" w:rsidRPr="00BB0637" w:rsidRDefault="00381A61" w:rsidP="00C31A9A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  <w:u w:val="single"/>
              </w:rPr>
              <w:t>Адрес</w:t>
            </w:r>
            <w:r w:rsidRPr="00BB0637">
              <w:rPr>
                <w:sz w:val="22"/>
                <w:szCs w:val="22"/>
              </w:rPr>
              <w:t>:</w:t>
            </w:r>
          </w:p>
          <w:p w:rsidR="00381A61" w:rsidRPr="00BB0637" w:rsidRDefault="00381A61" w:rsidP="00C31A9A">
            <w:pPr>
              <w:rPr>
                <w:sz w:val="22"/>
                <w:szCs w:val="22"/>
              </w:rPr>
            </w:pPr>
          </w:p>
          <w:p w:rsidR="00381A61" w:rsidRPr="00BB0637" w:rsidRDefault="00381A61" w:rsidP="00C31A9A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Новосибирская область, Карасукский район,</w:t>
            </w:r>
          </w:p>
          <w:p w:rsidR="00381A61" w:rsidRPr="00BB0637" w:rsidRDefault="00381A61" w:rsidP="00C31A9A">
            <w:pPr>
              <w:rPr>
                <w:sz w:val="22"/>
                <w:szCs w:val="22"/>
              </w:rPr>
            </w:pPr>
          </w:p>
          <w:p w:rsidR="00381A61" w:rsidRPr="00BB0637" w:rsidRDefault="00381A61" w:rsidP="00C31A9A">
            <w:pPr>
              <w:rPr>
                <w:sz w:val="22"/>
                <w:szCs w:val="22"/>
              </w:rPr>
            </w:pPr>
            <w:proofErr w:type="spellStart"/>
            <w:r w:rsidRPr="00BB0637">
              <w:rPr>
                <w:sz w:val="22"/>
                <w:szCs w:val="22"/>
              </w:rPr>
              <w:t>с</w:t>
            </w:r>
            <w:proofErr w:type="gramStart"/>
            <w:r w:rsidRPr="00BB0637">
              <w:rPr>
                <w:sz w:val="22"/>
                <w:szCs w:val="22"/>
              </w:rPr>
              <w:t>.С</w:t>
            </w:r>
            <w:proofErr w:type="gramEnd"/>
            <w:r w:rsidRPr="00BB0637">
              <w:rPr>
                <w:sz w:val="22"/>
                <w:szCs w:val="22"/>
              </w:rPr>
              <w:t>туденое</w:t>
            </w:r>
            <w:proofErr w:type="spellEnd"/>
            <w:r w:rsidRPr="00BB0637">
              <w:rPr>
                <w:sz w:val="22"/>
                <w:szCs w:val="22"/>
              </w:rPr>
              <w:t xml:space="preserve">, ул. 35 лет Победы 41-А </w:t>
            </w:r>
          </w:p>
        </w:tc>
        <w:tc>
          <w:tcPr>
            <w:tcW w:w="3190" w:type="dxa"/>
            <w:tcBorders>
              <w:top w:val="nil"/>
              <w:bottom w:val="nil"/>
              <w:right w:val="nil"/>
            </w:tcBorders>
          </w:tcPr>
          <w:p w:rsidR="00381A61" w:rsidRPr="00BB0637" w:rsidRDefault="00381A61" w:rsidP="00C31A9A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 xml:space="preserve">Газета отпечатана в администрации </w:t>
            </w:r>
            <w:proofErr w:type="spellStart"/>
            <w:r w:rsidRPr="00BB0637">
              <w:rPr>
                <w:sz w:val="22"/>
                <w:szCs w:val="22"/>
              </w:rPr>
              <w:t>Студеновского</w:t>
            </w:r>
            <w:proofErr w:type="spellEnd"/>
            <w:r w:rsidRPr="00BB0637">
              <w:rPr>
                <w:sz w:val="22"/>
                <w:szCs w:val="22"/>
              </w:rPr>
              <w:t xml:space="preserve"> сельсовета</w:t>
            </w:r>
          </w:p>
          <w:p w:rsidR="00381A61" w:rsidRPr="00BB0637" w:rsidRDefault="00381A61" w:rsidP="00C31A9A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Карасукский район, с</w:t>
            </w:r>
            <w:proofErr w:type="gramStart"/>
            <w:r w:rsidRPr="00BB0637">
              <w:rPr>
                <w:sz w:val="22"/>
                <w:szCs w:val="22"/>
              </w:rPr>
              <w:t>.С</w:t>
            </w:r>
            <w:proofErr w:type="gramEnd"/>
            <w:r w:rsidRPr="00BB0637">
              <w:rPr>
                <w:sz w:val="22"/>
                <w:szCs w:val="22"/>
              </w:rPr>
              <w:t xml:space="preserve">туденое,ул.35 лет Победы,41А </w:t>
            </w:r>
          </w:p>
          <w:p w:rsidR="00381A61" w:rsidRPr="00BB0637" w:rsidRDefault="00381A61" w:rsidP="00C31A9A">
            <w:pPr>
              <w:rPr>
                <w:sz w:val="22"/>
                <w:szCs w:val="22"/>
              </w:rPr>
            </w:pPr>
          </w:p>
          <w:p w:rsidR="00381A61" w:rsidRPr="00BB0637" w:rsidRDefault="00381A61" w:rsidP="00C31A9A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Тираж 50</w:t>
            </w:r>
          </w:p>
        </w:tc>
      </w:tr>
    </w:tbl>
    <w:p w:rsidR="00381A61" w:rsidRDefault="00381A61" w:rsidP="00381A61"/>
    <w:p w:rsidR="00AE627A" w:rsidRDefault="00AE627A"/>
    <w:sectPr w:rsidR="00AE6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6390E"/>
    <w:multiLevelType w:val="hybridMultilevel"/>
    <w:tmpl w:val="1346E856"/>
    <w:lvl w:ilvl="0" w:tplc="730AA5C6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DA5C16"/>
    <w:multiLevelType w:val="hybridMultilevel"/>
    <w:tmpl w:val="1346E856"/>
    <w:lvl w:ilvl="0" w:tplc="730AA5C6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DE4"/>
    <w:rsid w:val="00137AFD"/>
    <w:rsid w:val="001B05AE"/>
    <w:rsid w:val="00245DB0"/>
    <w:rsid w:val="00326935"/>
    <w:rsid w:val="00381A61"/>
    <w:rsid w:val="00527C37"/>
    <w:rsid w:val="005D08FB"/>
    <w:rsid w:val="005D1DE4"/>
    <w:rsid w:val="006D4628"/>
    <w:rsid w:val="008D7C9E"/>
    <w:rsid w:val="008E49BB"/>
    <w:rsid w:val="00A31916"/>
    <w:rsid w:val="00A60060"/>
    <w:rsid w:val="00AE627A"/>
    <w:rsid w:val="00B11B9F"/>
    <w:rsid w:val="00C14F36"/>
    <w:rsid w:val="00D2378B"/>
    <w:rsid w:val="00E20EB7"/>
    <w:rsid w:val="00E83E2D"/>
    <w:rsid w:val="00EC48CC"/>
    <w:rsid w:val="00FF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A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26935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A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381A61"/>
    <w:pPr>
      <w:autoSpaceDE w:val="0"/>
      <w:autoSpaceDN w:val="0"/>
      <w:jc w:val="center"/>
    </w:pPr>
    <w:rPr>
      <w:b/>
      <w:bCs/>
      <w:sz w:val="28"/>
      <w:szCs w:val="28"/>
      <w:u w:val="single"/>
    </w:rPr>
  </w:style>
  <w:style w:type="character" w:customStyle="1" w:styleId="a5">
    <w:name w:val="Название Знак"/>
    <w:basedOn w:val="a0"/>
    <w:link w:val="a4"/>
    <w:rsid w:val="00381A61"/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paragraph" w:styleId="a6">
    <w:name w:val="No Spacing"/>
    <w:qFormat/>
    <w:rsid w:val="00381A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Strong"/>
    <w:basedOn w:val="a0"/>
    <w:qFormat/>
    <w:rsid w:val="00381A61"/>
    <w:rPr>
      <w:rFonts w:cs="Times New Roman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C14F3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4F3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32693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Hyperlink"/>
    <w:basedOn w:val="a0"/>
    <w:rsid w:val="0032693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A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26935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A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381A61"/>
    <w:pPr>
      <w:autoSpaceDE w:val="0"/>
      <w:autoSpaceDN w:val="0"/>
      <w:jc w:val="center"/>
    </w:pPr>
    <w:rPr>
      <w:b/>
      <w:bCs/>
      <w:sz w:val="28"/>
      <w:szCs w:val="28"/>
      <w:u w:val="single"/>
    </w:rPr>
  </w:style>
  <w:style w:type="character" w:customStyle="1" w:styleId="a5">
    <w:name w:val="Название Знак"/>
    <w:basedOn w:val="a0"/>
    <w:link w:val="a4"/>
    <w:rsid w:val="00381A61"/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paragraph" w:styleId="a6">
    <w:name w:val="No Spacing"/>
    <w:qFormat/>
    <w:rsid w:val="00381A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Strong"/>
    <w:basedOn w:val="a0"/>
    <w:qFormat/>
    <w:rsid w:val="00381A61"/>
    <w:rPr>
      <w:rFonts w:cs="Times New Roman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C14F3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4F3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32693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Hyperlink"/>
    <w:basedOn w:val="a0"/>
    <w:rsid w:val="003269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-studenoe.ru" TargetMode="External"/><Relationship Id="rId13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torgi.gov.ru" TargetMode="External"/><Relationship Id="rId12" Type="http://schemas.openxmlformats.org/officeDocument/2006/relationships/hyperlink" Target="http://www.adm-studenoe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dm-studeno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www.adm-studeno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1627</Words>
  <Characters>9276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Студёное</dc:creator>
  <cp:keywords/>
  <dc:description/>
  <cp:lastModifiedBy>Студёное</cp:lastModifiedBy>
  <cp:revision>20</cp:revision>
  <dcterms:created xsi:type="dcterms:W3CDTF">2016-01-29T06:12:00Z</dcterms:created>
  <dcterms:modified xsi:type="dcterms:W3CDTF">2016-02-08T06:47:00Z</dcterms:modified>
</cp:coreProperties>
</file>