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63" w:rsidRPr="00BB0637" w:rsidRDefault="00EB0363" w:rsidP="00EB0363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EB0363" w:rsidRPr="00BB0637" w:rsidRDefault="00EB0363" w:rsidP="00EB0363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EB0363" w:rsidRPr="00BB0637" w:rsidRDefault="00EB0363" w:rsidP="00EB0363">
      <w:pPr>
        <w:jc w:val="center"/>
        <w:rPr>
          <w:sz w:val="22"/>
          <w:szCs w:val="22"/>
        </w:rPr>
      </w:pPr>
    </w:p>
    <w:p w:rsidR="00EB0363" w:rsidRPr="00BB0637" w:rsidRDefault="00EB0363" w:rsidP="00EB0363">
      <w:pPr>
        <w:jc w:val="center"/>
        <w:rPr>
          <w:sz w:val="22"/>
          <w:szCs w:val="22"/>
        </w:rPr>
      </w:pPr>
    </w:p>
    <w:p w:rsidR="00EB0363" w:rsidRPr="00BB0637" w:rsidRDefault="00EB0363" w:rsidP="00EB0363">
      <w:pPr>
        <w:jc w:val="center"/>
        <w:rPr>
          <w:sz w:val="22"/>
          <w:szCs w:val="22"/>
        </w:rPr>
      </w:pPr>
    </w:p>
    <w:p w:rsidR="00EB0363" w:rsidRPr="00BB0637" w:rsidRDefault="00EB0363" w:rsidP="00EB0363">
      <w:pPr>
        <w:jc w:val="center"/>
        <w:rPr>
          <w:sz w:val="22"/>
          <w:szCs w:val="22"/>
        </w:rPr>
      </w:pPr>
    </w:p>
    <w:p w:rsidR="00EB0363" w:rsidRPr="00BB0637" w:rsidRDefault="00EB0363" w:rsidP="00EB0363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EB0363" w:rsidRDefault="00EB0363" w:rsidP="00EB0363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EB0363" w:rsidRDefault="00EB0363" w:rsidP="00EB0363">
      <w:pPr>
        <w:jc w:val="center"/>
        <w:rPr>
          <w:b/>
          <w:sz w:val="22"/>
          <w:szCs w:val="22"/>
        </w:rPr>
      </w:pPr>
    </w:p>
    <w:p w:rsidR="00EB0363" w:rsidRPr="00BB0637" w:rsidRDefault="00EB0363" w:rsidP="00EB0363">
      <w:pPr>
        <w:jc w:val="center"/>
        <w:rPr>
          <w:b/>
          <w:sz w:val="22"/>
          <w:szCs w:val="22"/>
        </w:rPr>
      </w:pPr>
    </w:p>
    <w:p w:rsidR="00EB0363" w:rsidRPr="00BB0637" w:rsidRDefault="00EB0363" w:rsidP="00EB0363">
      <w:pPr>
        <w:jc w:val="center"/>
        <w:rPr>
          <w:b/>
          <w:sz w:val="22"/>
          <w:szCs w:val="22"/>
        </w:rPr>
      </w:pPr>
    </w:p>
    <w:p w:rsidR="00EB0363" w:rsidRPr="00BB0637" w:rsidRDefault="00F02E8F" w:rsidP="00EB0363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22</w:t>
      </w:r>
      <w:r w:rsidR="00EB0363">
        <w:rPr>
          <w:sz w:val="22"/>
          <w:szCs w:val="22"/>
        </w:rPr>
        <w:t xml:space="preserve"> </w:t>
      </w:r>
      <w:r w:rsidR="003C443D">
        <w:rPr>
          <w:sz w:val="22"/>
          <w:szCs w:val="22"/>
        </w:rPr>
        <w:t>сентября</w:t>
      </w:r>
      <w:r w:rsidR="00EB0363">
        <w:rPr>
          <w:sz w:val="22"/>
          <w:szCs w:val="22"/>
        </w:rPr>
        <w:t xml:space="preserve"> 2017г         </w:t>
      </w:r>
      <w:r w:rsidR="007E47DB">
        <w:rPr>
          <w:sz w:val="22"/>
          <w:szCs w:val="22"/>
        </w:rPr>
        <w:t xml:space="preserve">                         </w:t>
      </w:r>
      <w:r w:rsidR="00EB0363">
        <w:rPr>
          <w:sz w:val="22"/>
          <w:szCs w:val="22"/>
        </w:rPr>
        <w:t xml:space="preserve">   Администрация                  </w:t>
      </w:r>
      <w:r w:rsidR="003C443D">
        <w:rPr>
          <w:sz w:val="22"/>
          <w:szCs w:val="22"/>
        </w:rPr>
        <w:t xml:space="preserve">             Выпуск №</w:t>
      </w:r>
      <w:r>
        <w:rPr>
          <w:sz w:val="22"/>
          <w:szCs w:val="22"/>
        </w:rPr>
        <w:t>20</w:t>
      </w:r>
    </w:p>
    <w:p w:rsidR="00EB0363" w:rsidRPr="00BB0637" w:rsidRDefault="00EB0363" w:rsidP="00EB0363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EB0363" w:rsidRPr="00BB0637" w:rsidRDefault="00EB0363" w:rsidP="00EB0363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EB0363" w:rsidRPr="00BB0637" w:rsidRDefault="00EB0363" w:rsidP="00EB0363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EB0363" w:rsidRDefault="00EB0363" w:rsidP="00EB0363">
      <w:pPr>
        <w:jc w:val="center"/>
        <w:rPr>
          <w:sz w:val="22"/>
          <w:szCs w:val="22"/>
        </w:rPr>
      </w:pPr>
    </w:p>
    <w:p w:rsidR="00EB0363" w:rsidRPr="00BB0637" w:rsidRDefault="00EB0363" w:rsidP="00EB0363">
      <w:pPr>
        <w:jc w:val="center"/>
        <w:rPr>
          <w:sz w:val="22"/>
          <w:szCs w:val="22"/>
        </w:rPr>
      </w:pPr>
    </w:p>
    <w:p w:rsidR="00EB0363" w:rsidRPr="00BB0637" w:rsidRDefault="00EB0363" w:rsidP="00EB0363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EB0363" w:rsidRPr="00BB0637" w:rsidRDefault="00EB0363" w:rsidP="00EB0363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EB0363" w:rsidRPr="00BB0637" w:rsidTr="00346A6C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63" w:rsidRPr="00BB0637" w:rsidRDefault="00EB0363" w:rsidP="00B036FD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63" w:rsidRPr="00BB0637" w:rsidRDefault="00EB0363" w:rsidP="00B036FD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EB0363" w:rsidRPr="00BB0637" w:rsidTr="00346A6C">
        <w:trPr>
          <w:trHeight w:val="589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63" w:rsidRPr="00957CDC" w:rsidRDefault="003C443D" w:rsidP="00957CD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 w:rsidR="00EB0363" w:rsidRPr="00DD7299">
              <w:rPr>
                <w:sz w:val="22"/>
                <w:szCs w:val="22"/>
              </w:rPr>
              <w:t xml:space="preserve"> Совета депутатов </w:t>
            </w:r>
            <w:proofErr w:type="spellStart"/>
            <w:r w:rsidR="00EB0363" w:rsidRPr="00DD7299">
              <w:rPr>
                <w:sz w:val="22"/>
                <w:szCs w:val="22"/>
              </w:rPr>
              <w:t>Студеновского</w:t>
            </w:r>
            <w:proofErr w:type="spellEnd"/>
            <w:r w:rsidR="00EB0363" w:rsidRPr="00DD7299">
              <w:rPr>
                <w:sz w:val="22"/>
                <w:szCs w:val="22"/>
              </w:rPr>
              <w:t xml:space="preserve"> сельсовета Карасукского района Новосибирской области </w:t>
            </w:r>
            <w:r w:rsidR="00387124">
              <w:rPr>
                <w:sz w:val="22"/>
                <w:szCs w:val="22"/>
              </w:rPr>
              <w:t>от</w:t>
            </w:r>
            <w:r w:rsidR="00247D34">
              <w:rPr>
                <w:sz w:val="22"/>
                <w:szCs w:val="22"/>
              </w:rPr>
              <w:t xml:space="preserve"> 22.09.2017 №74 «</w:t>
            </w:r>
            <w:r w:rsidR="00387124">
              <w:rPr>
                <w:sz w:val="22"/>
                <w:szCs w:val="22"/>
              </w:rPr>
              <w:t xml:space="preserve"> </w:t>
            </w:r>
            <w:r w:rsidR="00247D34" w:rsidRPr="00247D34">
              <w:rPr>
                <w:bCs/>
                <w:sz w:val="22"/>
                <w:szCs w:val="22"/>
              </w:rPr>
              <w:t xml:space="preserve">О внесении изменений в Регламент Совета депутатов </w:t>
            </w:r>
            <w:proofErr w:type="spellStart"/>
            <w:r w:rsidR="00247D34" w:rsidRPr="00247D34">
              <w:rPr>
                <w:bCs/>
                <w:sz w:val="22"/>
                <w:szCs w:val="22"/>
              </w:rPr>
              <w:t>Студеновского</w:t>
            </w:r>
            <w:proofErr w:type="spellEnd"/>
            <w:r w:rsidR="00247D34" w:rsidRPr="00247D34">
              <w:rPr>
                <w:bCs/>
                <w:sz w:val="22"/>
                <w:szCs w:val="22"/>
              </w:rPr>
              <w:t xml:space="preserve"> сельсовета Карасукского района Новосибирской области»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63" w:rsidRDefault="00EB0363" w:rsidP="00B03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906" w:rsidRPr="00BB0637" w:rsidTr="00346A6C">
        <w:trPr>
          <w:trHeight w:val="589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6" w:rsidRPr="00346A6C" w:rsidRDefault="00910D23" w:rsidP="00957CD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 w:rsidRPr="00DD7299">
              <w:rPr>
                <w:sz w:val="22"/>
                <w:szCs w:val="22"/>
              </w:rPr>
              <w:t xml:space="preserve"> Совета депутатов </w:t>
            </w:r>
            <w:proofErr w:type="spellStart"/>
            <w:r w:rsidRPr="00DD7299">
              <w:rPr>
                <w:sz w:val="22"/>
                <w:szCs w:val="22"/>
              </w:rPr>
              <w:t>Студеновского</w:t>
            </w:r>
            <w:proofErr w:type="spellEnd"/>
            <w:r w:rsidRPr="00DD7299">
              <w:rPr>
                <w:sz w:val="22"/>
                <w:szCs w:val="22"/>
              </w:rPr>
              <w:t xml:space="preserve"> сельсовета Карасукского района Новосибирской области </w:t>
            </w:r>
            <w:r>
              <w:rPr>
                <w:sz w:val="22"/>
                <w:szCs w:val="22"/>
              </w:rPr>
              <w:t xml:space="preserve">от 22.09.2017 №75 </w:t>
            </w:r>
            <w:r w:rsidR="00263423">
              <w:rPr>
                <w:sz w:val="22"/>
                <w:szCs w:val="22"/>
              </w:rPr>
              <w:t>«</w:t>
            </w:r>
            <w:r w:rsidRPr="00263423">
              <w:rPr>
                <w:bCs/>
                <w:sz w:val="22"/>
                <w:szCs w:val="22"/>
              </w:rPr>
              <w:t xml:space="preserve">Об утверждении Положения о старосте сельского населенного пункта </w:t>
            </w:r>
            <w:proofErr w:type="spellStart"/>
            <w:r w:rsidRPr="00263423">
              <w:rPr>
                <w:bCs/>
                <w:sz w:val="22"/>
                <w:szCs w:val="22"/>
              </w:rPr>
              <w:t>Студеновского</w:t>
            </w:r>
            <w:proofErr w:type="spellEnd"/>
            <w:r w:rsidRPr="00263423">
              <w:rPr>
                <w:bCs/>
                <w:sz w:val="22"/>
                <w:szCs w:val="22"/>
              </w:rPr>
              <w:t xml:space="preserve"> сельсовета Карасукского района Новосибирской области</w:t>
            </w:r>
            <w:r w:rsidR="00263423" w:rsidRPr="0026342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6" w:rsidRDefault="00A13906" w:rsidP="00B036FD">
            <w:pPr>
              <w:jc w:val="center"/>
              <w:rPr>
                <w:sz w:val="22"/>
                <w:szCs w:val="22"/>
              </w:rPr>
            </w:pPr>
          </w:p>
        </w:tc>
      </w:tr>
      <w:tr w:rsidR="00A13906" w:rsidRPr="00BB0637" w:rsidTr="00346A6C">
        <w:trPr>
          <w:trHeight w:val="589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6" w:rsidRPr="00346A6C" w:rsidRDefault="00545347" w:rsidP="00346A6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 w:rsidRPr="00DD7299">
              <w:rPr>
                <w:sz w:val="22"/>
                <w:szCs w:val="22"/>
              </w:rPr>
              <w:t xml:space="preserve"> Совета депутатов </w:t>
            </w:r>
            <w:proofErr w:type="spellStart"/>
            <w:r w:rsidRPr="00DD7299">
              <w:rPr>
                <w:sz w:val="22"/>
                <w:szCs w:val="22"/>
              </w:rPr>
              <w:t>Студеновского</w:t>
            </w:r>
            <w:proofErr w:type="spellEnd"/>
            <w:r w:rsidRPr="00DD7299">
              <w:rPr>
                <w:sz w:val="22"/>
                <w:szCs w:val="22"/>
              </w:rPr>
              <w:t xml:space="preserve"> сельсовета Карасукского района Новосибирской области </w:t>
            </w:r>
            <w:r>
              <w:rPr>
                <w:sz w:val="22"/>
                <w:szCs w:val="22"/>
              </w:rPr>
              <w:t>от 22.09.2017 №</w:t>
            </w:r>
            <w:r w:rsidRPr="003671F9">
              <w:rPr>
                <w:sz w:val="22"/>
                <w:szCs w:val="22"/>
              </w:rPr>
              <w:t>76</w:t>
            </w:r>
            <w:proofErr w:type="gramStart"/>
            <w:r w:rsidRPr="003671F9">
              <w:rPr>
                <w:sz w:val="22"/>
                <w:szCs w:val="22"/>
              </w:rPr>
              <w:t xml:space="preserve">  </w:t>
            </w:r>
            <w:r w:rsidRPr="003671F9">
              <w:rPr>
                <w:bCs/>
                <w:sz w:val="22"/>
                <w:szCs w:val="22"/>
              </w:rPr>
              <w:t>О</w:t>
            </w:r>
            <w:proofErr w:type="gramEnd"/>
            <w:r w:rsidRPr="003671F9">
              <w:rPr>
                <w:bCs/>
                <w:sz w:val="22"/>
                <w:szCs w:val="22"/>
              </w:rPr>
              <w:t xml:space="preserve"> внесении изменений в  решение одиннадцатой сессии  Совета депутатов  </w:t>
            </w:r>
            <w:proofErr w:type="spellStart"/>
            <w:r w:rsidRPr="003671F9">
              <w:rPr>
                <w:bCs/>
                <w:sz w:val="22"/>
                <w:szCs w:val="22"/>
              </w:rPr>
              <w:t>Студеновского</w:t>
            </w:r>
            <w:proofErr w:type="spellEnd"/>
            <w:r w:rsidRPr="003671F9">
              <w:rPr>
                <w:bCs/>
                <w:sz w:val="22"/>
                <w:szCs w:val="22"/>
              </w:rPr>
              <w:t xml:space="preserve">  сельсовета Карасукского  района Новосибирской области пятого созыва от  28.12.2016 № 44 « </w:t>
            </w:r>
            <w:r w:rsidRPr="003671F9">
              <w:rPr>
                <w:sz w:val="22"/>
                <w:szCs w:val="22"/>
              </w:rPr>
              <w:t xml:space="preserve">О бюджете </w:t>
            </w:r>
            <w:proofErr w:type="spellStart"/>
            <w:r w:rsidRPr="003671F9">
              <w:rPr>
                <w:sz w:val="22"/>
                <w:szCs w:val="22"/>
              </w:rPr>
              <w:t>Студеновского</w:t>
            </w:r>
            <w:proofErr w:type="spellEnd"/>
            <w:r w:rsidRPr="003671F9">
              <w:rPr>
                <w:sz w:val="22"/>
                <w:szCs w:val="22"/>
              </w:rPr>
              <w:t xml:space="preserve"> сельсовета</w:t>
            </w:r>
            <w:r w:rsidRPr="003671F9">
              <w:rPr>
                <w:bCs/>
                <w:sz w:val="22"/>
                <w:szCs w:val="22"/>
              </w:rPr>
              <w:t xml:space="preserve"> </w:t>
            </w:r>
            <w:r w:rsidRPr="003671F9">
              <w:rPr>
                <w:sz w:val="22"/>
                <w:szCs w:val="22"/>
              </w:rPr>
              <w:t>Карасукского района   на 2017 год  и плановый период 2018 и 2019 годов»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6" w:rsidRDefault="00A13906" w:rsidP="00B036FD">
            <w:pPr>
              <w:jc w:val="center"/>
              <w:rPr>
                <w:sz w:val="22"/>
                <w:szCs w:val="22"/>
              </w:rPr>
            </w:pPr>
          </w:p>
        </w:tc>
      </w:tr>
      <w:tr w:rsidR="00A13906" w:rsidRPr="00BB0637" w:rsidTr="00346A6C">
        <w:trPr>
          <w:trHeight w:val="589"/>
        </w:trPr>
        <w:tc>
          <w:tcPr>
            <w:tcW w:w="7226" w:type="dxa"/>
            <w:tcBorders>
              <w:top w:val="single" w:sz="4" w:space="0" w:color="auto"/>
            </w:tcBorders>
          </w:tcPr>
          <w:p w:rsidR="00A13906" w:rsidRDefault="00A13906" w:rsidP="00957CD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A13906" w:rsidRDefault="00A13906" w:rsidP="00B036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0363" w:rsidRDefault="00EB0363" w:rsidP="00EB0363">
      <w:pPr>
        <w:rPr>
          <w:sz w:val="22"/>
          <w:szCs w:val="22"/>
        </w:rPr>
      </w:pPr>
    </w:p>
    <w:p w:rsidR="00EB0363" w:rsidRDefault="00EB0363" w:rsidP="00EB0363">
      <w:pPr>
        <w:rPr>
          <w:sz w:val="22"/>
          <w:szCs w:val="22"/>
        </w:rPr>
      </w:pPr>
    </w:p>
    <w:p w:rsidR="00EB0363" w:rsidRDefault="00EB0363" w:rsidP="00EB0363">
      <w:pPr>
        <w:rPr>
          <w:sz w:val="22"/>
          <w:szCs w:val="22"/>
        </w:rPr>
      </w:pPr>
    </w:p>
    <w:p w:rsidR="00EB0363" w:rsidRDefault="00EB0363" w:rsidP="00EB0363">
      <w:pPr>
        <w:rPr>
          <w:sz w:val="22"/>
          <w:szCs w:val="22"/>
        </w:rPr>
      </w:pPr>
    </w:p>
    <w:p w:rsidR="00EB0363" w:rsidRPr="00BB0637" w:rsidRDefault="00EB0363" w:rsidP="00EB0363">
      <w:pPr>
        <w:tabs>
          <w:tab w:val="left" w:pos="3525"/>
        </w:tabs>
        <w:rPr>
          <w:b/>
          <w:sz w:val="22"/>
          <w:szCs w:val="22"/>
        </w:rPr>
      </w:pPr>
    </w:p>
    <w:p w:rsidR="00EB0363" w:rsidRPr="00BB0637" w:rsidRDefault="00EB0363" w:rsidP="00EB0363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EB0363" w:rsidRPr="00BB0637" w:rsidRDefault="00EB0363" w:rsidP="00EB0363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EB0363" w:rsidRPr="00677C83" w:rsidRDefault="00EB0363" w:rsidP="00EB0363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EB0363" w:rsidRDefault="00EB0363" w:rsidP="00EB0363"/>
    <w:p w:rsidR="00EB0363" w:rsidRDefault="00EB0363" w:rsidP="00EB0363"/>
    <w:p w:rsidR="00EB0363" w:rsidRDefault="00EB0363" w:rsidP="00EB0363"/>
    <w:p w:rsidR="00824D08" w:rsidRDefault="00824D08" w:rsidP="00EB0363"/>
    <w:p w:rsidR="000F13C7" w:rsidRDefault="000F13C7" w:rsidP="00EB0363"/>
    <w:p w:rsidR="00824D08" w:rsidRDefault="00824D08" w:rsidP="00EB0363"/>
    <w:p w:rsidR="00F949CC" w:rsidRDefault="00F949CC" w:rsidP="00EB0363"/>
    <w:p w:rsidR="00247D34" w:rsidRPr="00247D34" w:rsidRDefault="00247D34" w:rsidP="00247D34">
      <w:pPr>
        <w:contextualSpacing/>
        <w:jc w:val="center"/>
        <w:rPr>
          <w:b/>
          <w:sz w:val="22"/>
          <w:szCs w:val="22"/>
        </w:rPr>
      </w:pPr>
      <w:r w:rsidRPr="00247D34">
        <w:rPr>
          <w:b/>
          <w:sz w:val="22"/>
          <w:szCs w:val="22"/>
        </w:rPr>
        <w:lastRenderedPageBreak/>
        <w:t xml:space="preserve">СОВЕТ ДЕПУТАТОВ </w:t>
      </w:r>
    </w:p>
    <w:p w:rsidR="00247D34" w:rsidRPr="00247D34" w:rsidRDefault="00247D34" w:rsidP="00247D34">
      <w:pPr>
        <w:contextualSpacing/>
        <w:jc w:val="center"/>
        <w:rPr>
          <w:b/>
          <w:sz w:val="22"/>
          <w:szCs w:val="22"/>
        </w:rPr>
      </w:pPr>
      <w:r w:rsidRPr="00247D34">
        <w:rPr>
          <w:b/>
          <w:sz w:val="22"/>
          <w:szCs w:val="22"/>
        </w:rPr>
        <w:t>СТУДЕНОВСКОГО СЕЛЬСОВЕТА</w:t>
      </w:r>
      <w:r w:rsidRPr="00247D34">
        <w:rPr>
          <w:b/>
          <w:sz w:val="22"/>
          <w:szCs w:val="22"/>
        </w:rPr>
        <w:br/>
        <w:t>КАРАСУКСКОГО РАЙОНА</w:t>
      </w:r>
      <w:r w:rsidRPr="00247D34">
        <w:rPr>
          <w:b/>
          <w:sz w:val="22"/>
          <w:szCs w:val="22"/>
        </w:rPr>
        <w:br/>
        <w:t>НОВОСИБИРСКОЙ ОБЛАСТИ</w:t>
      </w:r>
      <w:r w:rsidRPr="00247D34">
        <w:rPr>
          <w:b/>
          <w:sz w:val="22"/>
          <w:szCs w:val="22"/>
        </w:rPr>
        <w:br/>
        <w:t>ПЯТОГО СОЗЫВА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2"/>
          <w:szCs w:val="22"/>
        </w:rPr>
      </w:pP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2"/>
          <w:szCs w:val="22"/>
        </w:rPr>
      </w:pPr>
      <w:r w:rsidRPr="00247D34">
        <w:rPr>
          <w:bCs/>
          <w:sz w:val="22"/>
          <w:szCs w:val="22"/>
        </w:rPr>
        <w:t>РЕШЕНИЕ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2"/>
          <w:szCs w:val="22"/>
        </w:rPr>
      </w:pPr>
      <w:r w:rsidRPr="00247D34">
        <w:rPr>
          <w:bCs/>
          <w:sz w:val="22"/>
          <w:szCs w:val="22"/>
        </w:rPr>
        <w:t>(девятнадцатая сессия)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rPr>
          <w:bCs/>
          <w:sz w:val="22"/>
          <w:szCs w:val="22"/>
        </w:rPr>
      </w:pP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rPr>
          <w:bCs/>
          <w:sz w:val="22"/>
          <w:szCs w:val="22"/>
        </w:rPr>
      </w:pPr>
      <w:r w:rsidRPr="00247D34">
        <w:rPr>
          <w:bCs/>
          <w:sz w:val="22"/>
          <w:szCs w:val="22"/>
        </w:rPr>
        <w:t>22.09.2017г.                                                                                             №74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2"/>
          <w:szCs w:val="22"/>
        </w:rPr>
      </w:pPr>
      <w:r w:rsidRPr="00247D34">
        <w:rPr>
          <w:b/>
          <w:bCs/>
          <w:sz w:val="22"/>
          <w:szCs w:val="22"/>
        </w:rPr>
        <w:t xml:space="preserve">О внесении изменений в Регламент Совета депутатов 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2"/>
          <w:szCs w:val="22"/>
        </w:rPr>
      </w:pPr>
      <w:proofErr w:type="spellStart"/>
      <w:r w:rsidRPr="00247D34">
        <w:rPr>
          <w:b/>
          <w:bCs/>
          <w:sz w:val="22"/>
          <w:szCs w:val="22"/>
        </w:rPr>
        <w:t>Студеновского</w:t>
      </w:r>
      <w:proofErr w:type="spellEnd"/>
      <w:r w:rsidRPr="00247D34">
        <w:rPr>
          <w:b/>
          <w:bCs/>
          <w:sz w:val="22"/>
          <w:szCs w:val="22"/>
        </w:rPr>
        <w:t xml:space="preserve"> сельсовета Карасукского района 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2"/>
          <w:szCs w:val="22"/>
        </w:rPr>
      </w:pPr>
      <w:r w:rsidRPr="00247D34">
        <w:rPr>
          <w:b/>
          <w:bCs/>
          <w:sz w:val="22"/>
          <w:szCs w:val="22"/>
        </w:rPr>
        <w:t>Новосибирской области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proofErr w:type="gramStart"/>
      <w:r w:rsidRPr="00247D34">
        <w:rPr>
          <w:sz w:val="22"/>
          <w:szCs w:val="22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18  </w:t>
      </w:r>
      <w:r w:rsidRPr="00247D34">
        <w:rPr>
          <w:bCs/>
          <w:sz w:val="22"/>
          <w:szCs w:val="22"/>
        </w:rPr>
        <w:t xml:space="preserve">Устава </w:t>
      </w:r>
      <w:proofErr w:type="spellStart"/>
      <w:r w:rsidRPr="00247D34">
        <w:rPr>
          <w:bCs/>
          <w:sz w:val="22"/>
          <w:szCs w:val="22"/>
        </w:rPr>
        <w:t>Студеновского</w:t>
      </w:r>
      <w:proofErr w:type="spellEnd"/>
      <w:r w:rsidRPr="00247D34">
        <w:rPr>
          <w:bCs/>
          <w:sz w:val="22"/>
          <w:szCs w:val="22"/>
        </w:rPr>
        <w:t xml:space="preserve"> сельсовета Карасукского района Новосибирской области,</w:t>
      </w:r>
      <w:r w:rsidRPr="00247D34">
        <w:rPr>
          <w:sz w:val="22"/>
          <w:szCs w:val="22"/>
        </w:rPr>
        <w:t xml:space="preserve"> Совет депутатов </w:t>
      </w:r>
      <w:proofErr w:type="spellStart"/>
      <w:r w:rsidRPr="00247D34">
        <w:rPr>
          <w:bCs/>
          <w:sz w:val="22"/>
          <w:szCs w:val="22"/>
        </w:rPr>
        <w:t>Студеновского</w:t>
      </w:r>
      <w:proofErr w:type="spellEnd"/>
      <w:r w:rsidRPr="00247D34">
        <w:rPr>
          <w:bCs/>
          <w:sz w:val="22"/>
          <w:szCs w:val="22"/>
        </w:rPr>
        <w:t xml:space="preserve"> сельсовета Карасукского района Новосибирской области</w:t>
      </w:r>
      <w:r w:rsidRPr="00247D34">
        <w:rPr>
          <w:i/>
          <w:color w:val="000000"/>
          <w:sz w:val="22"/>
          <w:szCs w:val="22"/>
        </w:rPr>
        <w:t xml:space="preserve"> </w:t>
      </w:r>
      <w:proofErr w:type="gramEnd"/>
    </w:p>
    <w:p w:rsidR="00247D34" w:rsidRPr="00247D34" w:rsidRDefault="00247D34" w:rsidP="00247D34">
      <w:pPr>
        <w:spacing w:line="259" w:lineRule="auto"/>
        <w:ind w:firstLine="709"/>
        <w:jc w:val="both"/>
        <w:rPr>
          <w:sz w:val="22"/>
          <w:szCs w:val="22"/>
        </w:rPr>
      </w:pPr>
    </w:p>
    <w:p w:rsidR="00247D34" w:rsidRPr="00247D34" w:rsidRDefault="00247D34" w:rsidP="00247D34">
      <w:pPr>
        <w:spacing w:line="259" w:lineRule="auto"/>
        <w:ind w:firstLine="709"/>
        <w:jc w:val="both"/>
        <w:rPr>
          <w:sz w:val="22"/>
          <w:szCs w:val="22"/>
        </w:rPr>
      </w:pPr>
      <w:r w:rsidRPr="00247D34">
        <w:rPr>
          <w:sz w:val="22"/>
          <w:szCs w:val="22"/>
        </w:rPr>
        <w:t>РЕШИЛ: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247D34">
        <w:rPr>
          <w:sz w:val="22"/>
          <w:szCs w:val="22"/>
        </w:rPr>
        <w:t>1. Внести в Регламент Совета депутатов</w:t>
      </w:r>
      <w:r w:rsidRPr="00247D34">
        <w:rPr>
          <w:i/>
          <w:sz w:val="22"/>
          <w:szCs w:val="22"/>
        </w:rPr>
        <w:t xml:space="preserve">, </w:t>
      </w:r>
      <w:r w:rsidRPr="00247D34">
        <w:rPr>
          <w:sz w:val="22"/>
          <w:szCs w:val="22"/>
        </w:rPr>
        <w:t xml:space="preserve">утвержденный решением Совета депутатов </w:t>
      </w:r>
      <w:proofErr w:type="spellStart"/>
      <w:r w:rsidRPr="00247D34">
        <w:rPr>
          <w:bCs/>
          <w:sz w:val="22"/>
          <w:szCs w:val="22"/>
        </w:rPr>
        <w:t>Студеновского</w:t>
      </w:r>
      <w:proofErr w:type="spellEnd"/>
      <w:r w:rsidRPr="00247D34">
        <w:rPr>
          <w:bCs/>
          <w:sz w:val="22"/>
          <w:szCs w:val="22"/>
        </w:rPr>
        <w:t xml:space="preserve"> сельсовета Карасукского района Новосибирской области №3 от 21.09.2015</w:t>
      </w:r>
      <w:r w:rsidRPr="00247D34">
        <w:rPr>
          <w:i/>
          <w:sz w:val="22"/>
          <w:szCs w:val="22"/>
        </w:rPr>
        <w:t xml:space="preserve">, </w:t>
      </w:r>
      <w:r w:rsidRPr="00247D34">
        <w:rPr>
          <w:sz w:val="22"/>
          <w:szCs w:val="22"/>
        </w:rPr>
        <w:t>изменения согласно приложению к настоящему Решению.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247D34">
        <w:rPr>
          <w:sz w:val="22"/>
          <w:szCs w:val="22"/>
        </w:rPr>
        <w:t xml:space="preserve">2. Опубликовать настоящее Решение в Вестнике </w:t>
      </w:r>
      <w:proofErr w:type="spellStart"/>
      <w:r w:rsidRPr="00247D34">
        <w:rPr>
          <w:sz w:val="22"/>
          <w:szCs w:val="22"/>
        </w:rPr>
        <w:t>Студеновского</w:t>
      </w:r>
      <w:proofErr w:type="spellEnd"/>
      <w:r w:rsidRPr="00247D34">
        <w:rPr>
          <w:sz w:val="22"/>
          <w:szCs w:val="22"/>
        </w:rPr>
        <w:t xml:space="preserve"> сельсовета и на официальном сайте </w:t>
      </w:r>
      <w:proofErr w:type="spellStart"/>
      <w:r w:rsidRPr="00247D34">
        <w:rPr>
          <w:bCs/>
          <w:sz w:val="22"/>
          <w:szCs w:val="22"/>
        </w:rPr>
        <w:t>Студеновского</w:t>
      </w:r>
      <w:proofErr w:type="spellEnd"/>
      <w:r w:rsidRPr="00247D34">
        <w:rPr>
          <w:bCs/>
          <w:sz w:val="22"/>
          <w:szCs w:val="22"/>
        </w:rPr>
        <w:t xml:space="preserve"> сельсовета Карасукского района Новосибирской области</w:t>
      </w:r>
      <w:r w:rsidRPr="00247D34">
        <w:rPr>
          <w:sz w:val="22"/>
          <w:szCs w:val="22"/>
        </w:rPr>
        <w:t>.</w:t>
      </w:r>
    </w:p>
    <w:p w:rsidR="00247D34" w:rsidRPr="00247D34" w:rsidRDefault="00247D34" w:rsidP="00247D34">
      <w:pPr>
        <w:spacing w:line="259" w:lineRule="auto"/>
        <w:ind w:firstLine="709"/>
        <w:jc w:val="both"/>
        <w:rPr>
          <w:sz w:val="22"/>
          <w:szCs w:val="22"/>
        </w:rPr>
      </w:pPr>
      <w:r w:rsidRPr="00247D34">
        <w:rPr>
          <w:sz w:val="22"/>
          <w:szCs w:val="22"/>
        </w:rPr>
        <w:t xml:space="preserve">3. Настоящее Решение вступает в силу после его официального опубликования. </w:t>
      </w:r>
    </w:p>
    <w:p w:rsidR="00247D34" w:rsidRPr="00247D34" w:rsidRDefault="00247D34" w:rsidP="00247D34">
      <w:pPr>
        <w:spacing w:line="259" w:lineRule="auto"/>
        <w:ind w:firstLine="709"/>
        <w:jc w:val="both"/>
        <w:rPr>
          <w:sz w:val="22"/>
          <w:szCs w:val="22"/>
        </w:rPr>
      </w:pPr>
    </w:p>
    <w:p w:rsidR="00247D34" w:rsidRPr="00247D34" w:rsidRDefault="00247D34" w:rsidP="00247D34">
      <w:pPr>
        <w:spacing w:line="259" w:lineRule="auto"/>
        <w:jc w:val="both"/>
        <w:rPr>
          <w:sz w:val="22"/>
          <w:szCs w:val="22"/>
        </w:rPr>
      </w:pPr>
      <w:r w:rsidRPr="00247D34">
        <w:rPr>
          <w:sz w:val="22"/>
          <w:szCs w:val="22"/>
        </w:rPr>
        <w:t>Заместитель председателя</w:t>
      </w:r>
    </w:p>
    <w:p w:rsidR="00247D34" w:rsidRPr="00247D34" w:rsidRDefault="00247D34" w:rsidP="00247D34">
      <w:pPr>
        <w:spacing w:line="259" w:lineRule="auto"/>
        <w:jc w:val="both"/>
        <w:rPr>
          <w:bCs/>
          <w:sz w:val="22"/>
          <w:szCs w:val="22"/>
        </w:rPr>
      </w:pPr>
      <w:r w:rsidRPr="00247D34">
        <w:rPr>
          <w:sz w:val="22"/>
          <w:szCs w:val="22"/>
        </w:rPr>
        <w:t>Совета депутатов</w:t>
      </w:r>
      <w:r w:rsidRPr="00247D34">
        <w:rPr>
          <w:sz w:val="22"/>
          <w:szCs w:val="22"/>
        </w:rPr>
        <w:tab/>
      </w:r>
      <w:r w:rsidRPr="00247D34">
        <w:rPr>
          <w:sz w:val="22"/>
          <w:szCs w:val="22"/>
        </w:rPr>
        <w:tab/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jc w:val="both"/>
        <w:rPr>
          <w:bCs/>
          <w:sz w:val="22"/>
          <w:szCs w:val="22"/>
        </w:rPr>
      </w:pPr>
      <w:proofErr w:type="spellStart"/>
      <w:r w:rsidRPr="00247D34">
        <w:rPr>
          <w:bCs/>
          <w:sz w:val="22"/>
          <w:szCs w:val="22"/>
        </w:rPr>
        <w:t>Студеновского</w:t>
      </w:r>
      <w:proofErr w:type="spellEnd"/>
      <w:r w:rsidRPr="00247D34">
        <w:rPr>
          <w:bCs/>
          <w:sz w:val="22"/>
          <w:szCs w:val="22"/>
        </w:rPr>
        <w:t xml:space="preserve"> сельсовета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jc w:val="both"/>
        <w:rPr>
          <w:bCs/>
          <w:sz w:val="22"/>
          <w:szCs w:val="22"/>
        </w:rPr>
      </w:pPr>
      <w:r w:rsidRPr="00247D34">
        <w:rPr>
          <w:bCs/>
          <w:sz w:val="22"/>
          <w:szCs w:val="22"/>
        </w:rPr>
        <w:t xml:space="preserve">Карасукского района 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jc w:val="both"/>
        <w:rPr>
          <w:bCs/>
          <w:sz w:val="22"/>
          <w:szCs w:val="22"/>
        </w:rPr>
      </w:pPr>
      <w:r w:rsidRPr="00247D34">
        <w:rPr>
          <w:bCs/>
          <w:sz w:val="22"/>
          <w:szCs w:val="22"/>
        </w:rPr>
        <w:t xml:space="preserve">Новосибирской области                                                            </w:t>
      </w:r>
      <w:proofErr w:type="spellStart"/>
      <w:r w:rsidRPr="00247D34">
        <w:rPr>
          <w:bCs/>
          <w:sz w:val="22"/>
          <w:szCs w:val="22"/>
        </w:rPr>
        <w:t>Л.И.Ремхе</w:t>
      </w:r>
      <w:proofErr w:type="spellEnd"/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jc w:val="both"/>
        <w:rPr>
          <w:bCs/>
          <w:sz w:val="22"/>
          <w:szCs w:val="22"/>
        </w:rPr>
      </w:pPr>
    </w:p>
    <w:p w:rsidR="00247D34" w:rsidRPr="00247D34" w:rsidRDefault="00247D34" w:rsidP="00247D34">
      <w:pPr>
        <w:spacing w:line="259" w:lineRule="auto"/>
        <w:ind w:firstLine="709"/>
        <w:jc w:val="right"/>
        <w:rPr>
          <w:sz w:val="22"/>
          <w:szCs w:val="22"/>
        </w:rPr>
      </w:pPr>
      <w:r w:rsidRPr="00247D34">
        <w:rPr>
          <w:sz w:val="22"/>
          <w:szCs w:val="22"/>
        </w:rPr>
        <w:t>Приложение</w:t>
      </w:r>
    </w:p>
    <w:p w:rsidR="00247D34" w:rsidRPr="00247D34" w:rsidRDefault="00247D34" w:rsidP="00247D34">
      <w:pPr>
        <w:spacing w:line="259" w:lineRule="auto"/>
        <w:ind w:firstLine="709"/>
        <w:jc w:val="right"/>
        <w:rPr>
          <w:sz w:val="22"/>
          <w:szCs w:val="22"/>
        </w:rPr>
      </w:pPr>
      <w:r w:rsidRPr="00247D34">
        <w:rPr>
          <w:sz w:val="22"/>
          <w:szCs w:val="22"/>
        </w:rPr>
        <w:t>к решению Совета депутатов</w:t>
      </w:r>
    </w:p>
    <w:p w:rsidR="00247D34" w:rsidRPr="00247D34" w:rsidRDefault="00247D34" w:rsidP="00247D34">
      <w:pPr>
        <w:spacing w:line="259" w:lineRule="auto"/>
        <w:ind w:firstLine="709"/>
        <w:jc w:val="right"/>
        <w:rPr>
          <w:bCs/>
          <w:sz w:val="22"/>
          <w:szCs w:val="22"/>
        </w:rPr>
      </w:pPr>
      <w:proofErr w:type="spellStart"/>
      <w:r w:rsidRPr="00247D34">
        <w:rPr>
          <w:bCs/>
          <w:sz w:val="22"/>
          <w:szCs w:val="22"/>
        </w:rPr>
        <w:t>Студеновского</w:t>
      </w:r>
      <w:proofErr w:type="spellEnd"/>
      <w:r w:rsidRPr="00247D34">
        <w:rPr>
          <w:bCs/>
          <w:sz w:val="22"/>
          <w:szCs w:val="22"/>
        </w:rPr>
        <w:t xml:space="preserve"> сельсовета </w:t>
      </w:r>
    </w:p>
    <w:p w:rsidR="00247D34" w:rsidRPr="00247D34" w:rsidRDefault="00247D34" w:rsidP="00247D34">
      <w:pPr>
        <w:spacing w:line="259" w:lineRule="auto"/>
        <w:ind w:firstLine="709"/>
        <w:jc w:val="right"/>
        <w:rPr>
          <w:bCs/>
          <w:sz w:val="22"/>
          <w:szCs w:val="22"/>
        </w:rPr>
      </w:pPr>
      <w:r w:rsidRPr="00247D34">
        <w:rPr>
          <w:bCs/>
          <w:sz w:val="22"/>
          <w:szCs w:val="22"/>
        </w:rPr>
        <w:t xml:space="preserve">Карасукского района </w:t>
      </w:r>
    </w:p>
    <w:p w:rsidR="00247D34" w:rsidRPr="00247D34" w:rsidRDefault="00247D34" w:rsidP="00247D34">
      <w:pPr>
        <w:spacing w:line="259" w:lineRule="auto"/>
        <w:ind w:firstLine="709"/>
        <w:jc w:val="right"/>
        <w:rPr>
          <w:sz w:val="22"/>
          <w:szCs w:val="22"/>
        </w:rPr>
      </w:pPr>
      <w:r w:rsidRPr="00247D34">
        <w:rPr>
          <w:bCs/>
          <w:sz w:val="22"/>
          <w:szCs w:val="22"/>
        </w:rPr>
        <w:t>Новосибирской области</w:t>
      </w:r>
    </w:p>
    <w:p w:rsidR="00247D34" w:rsidRPr="00247D34" w:rsidRDefault="00247D34" w:rsidP="00247D34">
      <w:pPr>
        <w:spacing w:line="259" w:lineRule="auto"/>
        <w:ind w:firstLine="709"/>
        <w:jc w:val="right"/>
        <w:rPr>
          <w:sz w:val="22"/>
          <w:szCs w:val="22"/>
        </w:rPr>
      </w:pPr>
      <w:r w:rsidRPr="00247D34">
        <w:rPr>
          <w:sz w:val="22"/>
          <w:szCs w:val="22"/>
        </w:rPr>
        <w:t>от 22.09.2017 г. №74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sz w:val="22"/>
          <w:szCs w:val="22"/>
        </w:rPr>
      </w:pPr>
      <w:r w:rsidRPr="00247D34">
        <w:rPr>
          <w:b/>
          <w:sz w:val="22"/>
          <w:szCs w:val="22"/>
        </w:rPr>
        <w:t xml:space="preserve">Изменения, вносимые в Регламент Совета депутатов 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2"/>
          <w:szCs w:val="22"/>
        </w:rPr>
      </w:pPr>
      <w:proofErr w:type="spellStart"/>
      <w:r w:rsidRPr="00247D34">
        <w:rPr>
          <w:b/>
          <w:bCs/>
          <w:sz w:val="22"/>
          <w:szCs w:val="22"/>
        </w:rPr>
        <w:t>Студеновского</w:t>
      </w:r>
      <w:proofErr w:type="spellEnd"/>
      <w:r w:rsidRPr="00247D34">
        <w:rPr>
          <w:b/>
          <w:bCs/>
          <w:sz w:val="22"/>
          <w:szCs w:val="22"/>
        </w:rPr>
        <w:t xml:space="preserve"> сельсовета Карасукского района 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2"/>
          <w:szCs w:val="22"/>
        </w:rPr>
      </w:pPr>
      <w:r w:rsidRPr="00247D34">
        <w:rPr>
          <w:b/>
          <w:bCs/>
          <w:sz w:val="22"/>
          <w:szCs w:val="22"/>
        </w:rPr>
        <w:t>Новосибирской области</w:t>
      </w: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contextualSpacing/>
        <w:rPr>
          <w:bCs/>
          <w:sz w:val="22"/>
          <w:szCs w:val="22"/>
        </w:rPr>
      </w:pPr>
    </w:p>
    <w:p w:rsidR="00247D34" w:rsidRPr="00247D34" w:rsidRDefault="00247D34" w:rsidP="00247D34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247D34">
        <w:rPr>
          <w:sz w:val="22"/>
          <w:szCs w:val="22"/>
        </w:rPr>
        <w:lastRenderedPageBreak/>
        <w:t xml:space="preserve">1. Статью 19. «Порядок ведения сессии» дополнить пунктом 16 следующего содержания: «В работе сессии вправе принимать участие старосты </w:t>
      </w:r>
      <w:proofErr w:type="spellStart"/>
      <w:r w:rsidRPr="00247D34">
        <w:rPr>
          <w:sz w:val="22"/>
          <w:szCs w:val="22"/>
        </w:rPr>
        <w:t>с</w:t>
      </w:r>
      <w:proofErr w:type="gramStart"/>
      <w:r w:rsidRPr="00247D34">
        <w:rPr>
          <w:sz w:val="22"/>
          <w:szCs w:val="22"/>
        </w:rPr>
        <w:t>.С</w:t>
      </w:r>
      <w:proofErr w:type="gramEnd"/>
      <w:r w:rsidRPr="00247D34">
        <w:rPr>
          <w:sz w:val="22"/>
          <w:szCs w:val="22"/>
        </w:rPr>
        <w:t>туденое</w:t>
      </w:r>
      <w:proofErr w:type="spellEnd"/>
      <w:r w:rsidRPr="00247D34">
        <w:rPr>
          <w:sz w:val="22"/>
          <w:szCs w:val="22"/>
        </w:rPr>
        <w:t xml:space="preserve">, </w:t>
      </w:r>
      <w:proofErr w:type="spellStart"/>
      <w:r w:rsidRPr="00247D34">
        <w:rPr>
          <w:sz w:val="22"/>
          <w:szCs w:val="22"/>
        </w:rPr>
        <w:t>с.Богословка</w:t>
      </w:r>
      <w:proofErr w:type="spellEnd"/>
      <w:r w:rsidRPr="00247D34">
        <w:rPr>
          <w:sz w:val="22"/>
          <w:szCs w:val="22"/>
        </w:rPr>
        <w:t xml:space="preserve">, </w:t>
      </w:r>
      <w:proofErr w:type="spellStart"/>
      <w:r w:rsidRPr="00247D34">
        <w:rPr>
          <w:sz w:val="22"/>
          <w:szCs w:val="22"/>
        </w:rPr>
        <w:t>с.Демидовка</w:t>
      </w:r>
      <w:proofErr w:type="spellEnd"/>
      <w:r w:rsidRPr="00247D34">
        <w:rPr>
          <w:sz w:val="22"/>
          <w:szCs w:val="22"/>
        </w:rPr>
        <w:t xml:space="preserve">, </w:t>
      </w:r>
      <w:proofErr w:type="spellStart"/>
      <w:r w:rsidRPr="00247D34">
        <w:rPr>
          <w:sz w:val="22"/>
          <w:szCs w:val="22"/>
        </w:rPr>
        <w:t>с.Луганск</w:t>
      </w:r>
      <w:proofErr w:type="spellEnd"/>
      <w:r w:rsidRPr="00247D34">
        <w:rPr>
          <w:sz w:val="22"/>
          <w:szCs w:val="22"/>
        </w:rPr>
        <w:t xml:space="preserve">, </w:t>
      </w:r>
      <w:proofErr w:type="spellStart"/>
      <w:r w:rsidRPr="00247D34">
        <w:rPr>
          <w:sz w:val="22"/>
          <w:szCs w:val="22"/>
        </w:rPr>
        <w:t>с.Новокарасук</w:t>
      </w:r>
      <w:proofErr w:type="spellEnd"/>
      <w:r w:rsidRPr="00247D34">
        <w:rPr>
          <w:sz w:val="22"/>
          <w:szCs w:val="22"/>
        </w:rPr>
        <w:t xml:space="preserve">, </w:t>
      </w:r>
      <w:proofErr w:type="spellStart"/>
      <w:r w:rsidRPr="00247D34">
        <w:rPr>
          <w:sz w:val="22"/>
          <w:szCs w:val="22"/>
        </w:rPr>
        <w:t>с.Шейнфельд</w:t>
      </w:r>
      <w:proofErr w:type="spellEnd"/>
      <w:r w:rsidRPr="00247D34">
        <w:rPr>
          <w:sz w:val="22"/>
          <w:szCs w:val="22"/>
        </w:rPr>
        <w:t xml:space="preserve">  с правом совещательного голоса.»</w:t>
      </w:r>
    </w:p>
    <w:p w:rsidR="00247D34" w:rsidRPr="00247D34" w:rsidRDefault="00247D34" w:rsidP="00247D34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47D34">
        <w:rPr>
          <w:rFonts w:ascii="Times New Roman" w:hAnsi="Times New Roman"/>
          <w:b w:val="0"/>
          <w:sz w:val="22"/>
          <w:szCs w:val="22"/>
        </w:rPr>
        <w:t xml:space="preserve">2. Статью </w:t>
      </w:r>
      <w:r w:rsidRPr="00247D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6. «Комиссии Совета» </w:t>
      </w:r>
      <w:r w:rsidRPr="00247D34">
        <w:rPr>
          <w:rFonts w:ascii="Times New Roman" w:hAnsi="Times New Roman"/>
          <w:b w:val="0"/>
          <w:sz w:val="22"/>
          <w:szCs w:val="22"/>
        </w:rPr>
        <w:t xml:space="preserve"> дополнить новым пунктом 14 следующего содержания: «В работе комиссий вправе принимать участие старосты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</w:t>
      </w:r>
      <w:proofErr w:type="gramStart"/>
      <w:r w:rsidRPr="00247D34">
        <w:rPr>
          <w:rFonts w:ascii="Times New Roman" w:hAnsi="Times New Roman"/>
          <w:b w:val="0"/>
          <w:sz w:val="22"/>
          <w:szCs w:val="22"/>
        </w:rPr>
        <w:t>.С</w:t>
      </w:r>
      <w:proofErr w:type="gramEnd"/>
      <w:r w:rsidRPr="00247D34">
        <w:rPr>
          <w:rFonts w:ascii="Times New Roman" w:hAnsi="Times New Roman"/>
          <w:b w:val="0"/>
          <w:sz w:val="22"/>
          <w:szCs w:val="22"/>
        </w:rPr>
        <w:t>туденое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с.Богословка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с.Демидовка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с.Луганск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с.Новокарасук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с.Шейнфельд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  с правом совещательного голоса.»</w:t>
      </w:r>
    </w:p>
    <w:p w:rsidR="00247D34" w:rsidRPr="00247D34" w:rsidRDefault="00247D34" w:rsidP="00247D34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47D34">
        <w:rPr>
          <w:rFonts w:ascii="Times New Roman" w:hAnsi="Times New Roman"/>
          <w:b w:val="0"/>
          <w:sz w:val="22"/>
          <w:szCs w:val="22"/>
        </w:rPr>
        <w:t xml:space="preserve">3. Статью </w:t>
      </w:r>
      <w:r w:rsidRPr="00247D34">
        <w:rPr>
          <w:rFonts w:ascii="Times New Roman" w:hAnsi="Times New Roman" w:cs="Times New Roman"/>
          <w:b w:val="0"/>
          <w:bCs w:val="0"/>
          <w:sz w:val="22"/>
          <w:szCs w:val="22"/>
        </w:rPr>
        <w:t>7. Временные (специальные) комиссии Совета, рабочие группы (рабочие комиссии), иные органы Совета</w:t>
      </w:r>
      <w:r w:rsidRPr="00247D34">
        <w:rPr>
          <w:rFonts w:ascii="Times New Roman" w:hAnsi="Times New Roman"/>
          <w:sz w:val="22"/>
          <w:szCs w:val="22"/>
        </w:rPr>
        <w:t xml:space="preserve"> </w:t>
      </w:r>
      <w:r w:rsidRPr="00247D34">
        <w:rPr>
          <w:rFonts w:ascii="Times New Roman" w:hAnsi="Times New Roman"/>
          <w:b w:val="0"/>
          <w:sz w:val="22"/>
          <w:szCs w:val="22"/>
        </w:rPr>
        <w:t xml:space="preserve">дополнить новым пунктом 10 следующего содержания: «В работе рабочих групп вправе принимать участие старосты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</w:t>
      </w:r>
      <w:proofErr w:type="gramStart"/>
      <w:r w:rsidRPr="00247D34">
        <w:rPr>
          <w:rFonts w:ascii="Times New Roman" w:hAnsi="Times New Roman"/>
          <w:b w:val="0"/>
          <w:sz w:val="22"/>
          <w:szCs w:val="22"/>
        </w:rPr>
        <w:t>.С</w:t>
      </w:r>
      <w:proofErr w:type="gramEnd"/>
      <w:r w:rsidRPr="00247D34">
        <w:rPr>
          <w:rFonts w:ascii="Times New Roman" w:hAnsi="Times New Roman"/>
          <w:b w:val="0"/>
          <w:sz w:val="22"/>
          <w:szCs w:val="22"/>
        </w:rPr>
        <w:t>туденое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с.Богословка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с.Демидовка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с.Луганск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с.Новокарасук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247D34">
        <w:rPr>
          <w:rFonts w:ascii="Times New Roman" w:hAnsi="Times New Roman"/>
          <w:b w:val="0"/>
          <w:sz w:val="22"/>
          <w:szCs w:val="22"/>
        </w:rPr>
        <w:t>с.Шейнфельд</w:t>
      </w:r>
      <w:proofErr w:type="spellEnd"/>
      <w:r w:rsidRPr="00247D34">
        <w:rPr>
          <w:rFonts w:ascii="Times New Roman" w:hAnsi="Times New Roman"/>
          <w:b w:val="0"/>
          <w:sz w:val="22"/>
          <w:szCs w:val="22"/>
        </w:rPr>
        <w:t xml:space="preserve">  с правом совещательного голоса.»</w:t>
      </w:r>
    </w:p>
    <w:p w:rsidR="00EB0363" w:rsidRDefault="00EB0363" w:rsidP="00EB0363"/>
    <w:p w:rsidR="00EB0363" w:rsidRDefault="00EB0363" w:rsidP="00EB0363">
      <w:pPr>
        <w:jc w:val="right"/>
        <w:rPr>
          <w:b/>
          <w:bCs/>
          <w:szCs w:val="28"/>
        </w:rPr>
      </w:pPr>
    </w:p>
    <w:p w:rsidR="00EB0363" w:rsidRDefault="00EB0363" w:rsidP="00EB0363">
      <w:pPr>
        <w:rPr>
          <w:b/>
          <w:bCs/>
          <w:szCs w:val="28"/>
        </w:rPr>
      </w:pPr>
    </w:p>
    <w:p w:rsidR="00A4518A" w:rsidRPr="00A4518A" w:rsidRDefault="00A4518A" w:rsidP="00A4518A">
      <w:pPr>
        <w:contextualSpacing/>
        <w:jc w:val="center"/>
        <w:rPr>
          <w:b/>
          <w:sz w:val="22"/>
          <w:szCs w:val="22"/>
        </w:rPr>
      </w:pPr>
      <w:r w:rsidRPr="00A4518A">
        <w:rPr>
          <w:b/>
          <w:sz w:val="22"/>
          <w:szCs w:val="22"/>
        </w:rPr>
        <w:t>СОВЕТ ДЕПУТАТОВ</w:t>
      </w:r>
    </w:p>
    <w:p w:rsidR="00A4518A" w:rsidRPr="00A4518A" w:rsidRDefault="00A4518A" w:rsidP="00A4518A">
      <w:pPr>
        <w:contextualSpacing/>
        <w:jc w:val="center"/>
        <w:rPr>
          <w:b/>
          <w:sz w:val="22"/>
          <w:szCs w:val="22"/>
        </w:rPr>
      </w:pPr>
      <w:r w:rsidRPr="00A4518A">
        <w:rPr>
          <w:b/>
          <w:sz w:val="22"/>
          <w:szCs w:val="22"/>
        </w:rPr>
        <w:t>СТУДЕНОВСКОГО СЕЛЬСОВЕТА</w:t>
      </w:r>
      <w:r w:rsidRPr="00A4518A">
        <w:rPr>
          <w:b/>
          <w:sz w:val="22"/>
          <w:szCs w:val="22"/>
        </w:rPr>
        <w:br/>
        <w:t>КАРАСУКСКОГО РАЙОНА НОВОСИБИРСКОЙ ОБЛАСТИ</w:t>
      </w:r>
      <w:r w:rsidRPr="00A4518A">
        <w:rPr>
          <w:b/>
          <w:sz w:val="22"/>
          <w:szCs w:val="22"/>
        </w:rPr>
        <w:br/>
        <w:t>ПЯТОГО СОЗЫВА</w:t>
      </w:r>
    </w:p>
    <w:p w:rsidR="00A4518A" w:rsidRPr="00A4518A" w:rsidRDefault="00A4518A" w:rsidP="00A4518A">
      <w:pPr>
        <w:pStyle w:val="a7"/>
        <w:jc w:val="center"/>
        <w:rPr>
          <w:rFonts w:ascii="Times New Roman" w:hAnsi="Times New Roman"/>
          <w:b/>
        </w:rPr>
      </w:pPr>
      <w:r w:rsidRPr="00A4518A">
        <w:rPr>
          <w:rFonts w:ascii="Times New Roman" w:hAnsi="Times New Roman"/>
          <w:b/>
        </w:rPr>
        <w:t>РЕШЕНИЕ</w:t>
      </w:r>
    </w:p>
    <w:p w:rsidR="00A4518A" w:rsidRPr="00A4518A" w:rsidRDefault="00A4518A" w:rsidP="00A4518A">
      <w:pPr>
        <w:pStyle w:val="a7"/>
        <w:jc w:val="center"/>
        <w:rPr>
          <w:rFonts w:ascii="Times New Roman" w:hAnsi="Times New Roman"/>
        </w:rPr>
      </w:pPr>
      <w:r w:rsidRPr="00A4518A">
        <w:rPr>
          <w:rFonts w:ascii="Times New Roman" w:hAnsi="Times New Roman"/>
        </w:rPr>
        <w:t>(девятнадцатая сессия)</w:t>
      </w:r>
    </w:p>
    <w:p w:rsidR="00A4518A" w:rsidRPr="00A4518A" w:rsidRDefault="00A4518A" w:rsidP="00A4518A">
      <w:pPr>
        <w:pStyle w:val="a7"/>
        <w:rPr>
          <w:rFonts w:ascii="Times New Roman" w:hAnsi="Times New Roman"/>
          <w:b/>
        </w:rPr>
      </w:pPr>
    </w:p>
    <w:p w:rsidR="00A4518A" w:rsidRPr="00A4518A" w:rsidRDefault="00A4518A" w:rsidP="00A4518A">
      <w:pPr>
        <w:pStyle w:val="a7"/>
        <w:jc w:val="center"/>
        <w:rPr>
          <w:rFonts w:ascii="Times New Roman" w:hAnsi="Times New Roman"/>
          <w:b/>
        </w:rPr>
      </w:pPr>
      <w:r w:rsidRPr="00A4518A">
        <w:rPr>
          <w:rFonts w:ascii="Times New Roman" w:hAnsi="Times New Roman"/>
          <w:b/>
        </w:rPr>
        <w:t>22.09.2017                                                                                                    № 75</w:t>
      </w:r>
    </w:p>
    <w:p w:rsidR="00A4518A" w:rsidRPr="00A4518A" w:rsidRDefault="00A4518A" w:rsidP="00A4518A">
      <w:pPr>
        <w:pStyle w:val="a7"/>
        <w:jc w:val="center"/>
        <w:rPr>
          <w:rFonts w:ascii="Times New Roman" w:hAnsi="Times New Roman"/>
          <w:b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2"/>
          <w:szCs w:val="22"/>
        </w:rPr>
      </w:pPr>
      <w:r w:rsidRPr="00A4518A">
        <w:rPr>
          <w:b/>
          <w:bCs/>
          <w:sz w:val="22"/>
          <w:szCs w:val="22"/>
        </w:rPr>
        <w:t xml:space="preserve">Об утверждении Положения о старосте сельского населенного пункта </w:t>
      </w:r>
      <w:proofErr w:type="spellStart"/>
      <w:r w:rsidRPr="00A4518A">
        <w:rPr>
          <w:b/>
          <w:bCs/>
          <w:sz w:val="22"/>
          <w:szCs w:val="22"/>
        </w:rPr>
        <w:t>Студеновского</w:t>
      </w:r>
      <w:proofErr w:type="spellEnd"/>
      <w:r w:rsidRPr="00A4518A">
        <w:rPr>
          <w:b/>
          <w:bCs/>
          <w:sz w:val="22"/>
          <w:szCs w:val="22"/>
        </w:rPr>
        <w:t xml:space="preserve"> сельсовета Карасукского района Новосибирской области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proofErr w:type="gramStart"/>
      <w:r w:rsidRPr="00A4518A">
        <w:rPr>
          <w:sz w:val="22"/>
          <w:szCs w:val="22"/>
        </w:rPr>
        <w:t xml:space="preserve"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19 </w:t>
      </w:r>
      <w:r w:rsidRPr="00A4518A">
        <w:rPr>
          <w:bCs/>
          <w:sz w:val="22"/>
          <w:szCs w:val="22"/>
        </w:rPr>
        <w:t>Устава</w:t>
      </w:r>
      <w:r w:rsidRPr="00A4518A">
        <w:rPr>
          <w:b/>
          <w:bCs/>
          <w:sz w:val="22"/>
          <w:szCs w:val="22"/>
        </w:rPr>
        <w:t xml:space="preserve"> </w:t>
      </w:r>
      <w:proofErr w:type="spellStart"/>
      <w:r w:rsidRPr="00A4518A">
        <w:rPr>
          <w:bCs/>
          <w:sz w:val="22"/>
          <w:szCs w:val="22"/>
        </w:rPr>
        <w:t>Студеновского</w:t>
      </w:r>
      <w:proofErr w:type="spellEnd"/>
      <w:r w:rsidRPr="00A4518A">
        <w:rPr>
          <w:bCs/>
          <w:sz w:val="22"/>
          <w:szCs w:val="22"/>
        </w:rPr>
        <w:t xml:space="preserve"> сельсовета Карасукского района Новосибирской области,</w:t>
      </w:r>
      <w:r w:rsidRPr="00A4518A">
        <w:rPr>
          <w:sz w:val="22"/>
          <w:szCs w:val="22"/>
        </w:rPr>
        <w:t xml:space="preserve"> Совет депутатов</w:t>
      </w:r>
      <w:r w:rsidRPr="00A4518A">
        <w:rPr>
          <w:bCs/>
          <w:sz w:val="22"/>
          <w:szCs w:val="22"/>
        </w:rPr>
        <w:t xml:space="preserve"> </w:t>
      </w:r>
      <w:proofErr w:type="spellStart"/>
      <w:r w:rsidRPr="00A4518A">
        <w:rPr>
          <w:bCs/>
          <w:sz w:val="22"/>
          <w:szCs w:val="22"/>
        </w:rPr>
        <w:t>Студеновского</w:t>
      </w:r>
      <w:proofErr w:type="spellEnd"/>
      <w:r w:rsidRPr="00A4518A">
        <w:rPr>
          <w:bCs/>
          <w:sz w:val="22"/>
          <w:szCs w:val="22"/>
        </w:rPr>
        <w:t xml:space="preserve"> сельсовета Карасукского района Новосибирской области</w:t>
      </w:r>
      <w:proofErr w:type="gramEnd"/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РЕШИЛ: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sz w:val="22"/>
          <w:szCs w:val="22"/>
        </w:rPr>
        <w:t>1.Отменить решение Совета депутатов</w:t>
      </w:r>
      <w:r w:rsidRPr="00A4518A">
        <w:rPr>
          <w:bCs/>
          <w:sz w:val="22"/>
          <w:szCs w:val="22"/>
        </w:rPr>
        <w:t xml:space="preserve"> </w:t>
      </w:r>
      <w:proofErr w:type="spellStart"/>
      <w:r w:rsidRPr="00A4518A">
        <w:rPr>
          <w:bCs/>
          <w:sz w:val="22"/>
          <w:szCs w:val="22"/>
        </w:rPr>
        <w:t>Студеновского</w:t>
      </w:r>
      <w:proofErr w:type="spellEnd"/>
      <w:r w:rsidRPr="00A4518A">
        <w:rPr>
          <w:bCs/>
          <w:sz w:val="22"/>
          <w:szCs w:val="22"/>
        </w:rPr>
        <w:t xml:space="preserve"> сельсовета Карасукского района Новосибирской области от 24.08.2017 №66 «Об утверждении Положения о старосте сельского населенного пункта </w:t>
      </w:r>
      <w:proofErr w:type="spellStart"/>
      <w:r w:rsidRPr="00A4518A">
        <w:rPr>
          <w:bCs/>
          <w:sz w:val="22"/>
          <w:szCs w:val="22"/>
        </w:rPr>
        <w:t>Студеновского</w:t>
      </w:r>
      <w:proofErr w:type="spellEnd"/>
      <w:r w:rsidRPr="00A4518A">
        <w:rPr>
          <w:bCs/>
          <w:sz w:val="22"/>
          <w:szCs w:val="22"/>
        </w:rPr>
        <w:t xml:space="preserve"> сельсовета Карасукского района Новосибирской области».</w:t>
      </w:r>
    </w:p>
    <w:p w:rsidR="00A4518A" w:rsidRPr="00A4518A" w:rsidRDefault="00A4518A" w:rsidP="00A4518A">
      <w:pPr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2. Утвердить Положение о старосте сельского населенного пункта </w:t>
      </w:r>
      <w:proofErr w:type="spellStart"/>
      <w:r w:rsidRPr="00A4518A">
        <w:rPr>
          <w:bCs/>
          <w:sz w:val="22"/>
          <w:szCs w:val="22"/>
        </w:rPr>
        <w:t>Студеновского</w:t>
      </w:r>
      <w:proofErr w:type="spellEnd"/>
      <w:r w:rsidRPr="00A4518A">
        <w:rPr>
          <w:bCs/>
          <w:sz w:val="22"/>
          <w:szCs w:val="22"/>
        </w:rPr>
        <w:t xml:space="preserve"> сельсовета Карасукского района Новосибирской области</w:t>
      </w:r>
      <w:r w:rsidRPr="00A4518A">
        <w:rPr>
          <w:sz w:val="22"/>
          <w:szCs w:val="22"/>
        </w:rPr>
        <w:t xml:space="preserve"> согласно приложению к настоящему Решению.</w:t>
      </w:r>
    </w:p>
    <w:p w:rsidR="00A4518A" w:rsidRPr="00A4518A" w:rsidRDefault="00A4518A" w:rsidP="00A4518A">
      <w:pPr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3. </w:t>
      </w:r>
      <w:proofErr w:type="gramStart"/>
      <w:r w:rsidRPr="00A4518A">
        <w:rPr>
          <w:sz w:val="22"/>
          <w:szCs w:val="22"/>
        </w:rPr>
        <w:t xml:space="preserve">Опубликовать настоящее Решение в «Вестнике </w:t>
      </w:r>
      <w:proofErr w:type="spellStart"/>
      <w:r w:rsidRPr="00A4518A">
        <w:rPr>
          <w:sz w:val="22"/>
          <w:szCs w:val="22"/>
        </w:rPr>
        <w:t>Студеновского</w:t>
      </w:r>
      <w:proofErr w:type="spellEnd"/>
      <w:r w:rsidRPr="00A4518A">
        <w:rPr>
          <w:sz w:val="22"/>
          <w:szCs w:val="22"/>
        </w:rPr>
        <w:t xml:space="preserve"> сельсовета» и на официальном </w:t>
      </w:r>
      <w:proofErr w:type="spellStart"/>
      <w:r w:rsidRPr="00A4518A">
        <w:rPr>
          <w:bCs/>
          <w:sz w:val="22"/>
          <w:szCs w:val="22"/>
        </w:rPr>
        <w:t>Студеновского</w:t>
      </w:r>
      <w:proofErr w:type="spellEnd"/>
      <w:r w:rsidRPr="00A4518A">
        <w:rPr>
          <w:bCs/>
          <w:sz w:val="22"/>
          <w:szCs w:val="22"/>
        </w:rPr>
        <w:t xml:space="preserve"> сельсовета Карасукского района Новосибирской области</w:t>
      </w:r>
      <w:r w:rsidRPr="00A4518A">
        <w:rPr>
          <w:sz w:val="22"/>
          <w:szCs w:val="22"/>
        </w:rPr>
        <w:t>.</w:t>
      </w:r>
      <w:proofErr w:type="gramEnd"/>
    </w:p>
    <w:p w:rsidR="00A4518A" w:rsidRPr="00A4518A" w:rsidRDefault="00A4518A" w:rsidP="00A4518A">
      <w:pPr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4. Настоящее Решение вступает в силу после его официального опубликования. </w:t>
      </w:r>
    </w:p>
    <w:p w:rsidR="00A4518A" w:rsidRPr="00A4518A" w:rsidRDefault="00A4518A" w:rsidP="00A4518A">
      <w:pPr>
        <w:pStyle w:val="a7"/>
        <w:rPr>
          <w:rFonts w:ascii="Times New Roman" w:hAnsi="Times New Roman"/>
        </w:rPr>
      </w:pPr>
      <w:r w:rsidRPr="00A4518A">
        <w:rPr>
          <w:rFonts w:ascii="Times New Roman" w:hAnsi="Times New Roman"/>
        </w:rPr>
        <w:t xml:space="preserve">Заместитель </w:t>
      </w:r>
      <w:proofErr w:type="spellStart"/>
      <w:r w:rsidRPr="00A4518A">
        <w:rPr>
          <w:rFonts w:ascii="Times New Roman" w:hAnsi="Times New Roman"/>
        </w:rPr>
        <w:t>председател</w:t>
      </w:r>
      <w:proofErr w:type="spellEnd"/>
      <w:r w:rsidRPr="00A4518A">
        <w:rPr>
          <w:rFonts w:ascii="Times New Roman" w:hAnsi="Times New Roman"/>
        </w:rPr>
        <w:t xml:space="preserve">  Совета                  Глава</w:t>
      </w:r>
    </w:p>
    <w:p w:rsidR="00A4518A" w:rsidRPr="00A4518A" w:rsidRDefault="00A4518A" w:rsidP="00A4518A">
      <w:pPr>
        <w:pStyle w:val="a7"/>
        <w:rPr>
          <w:rFonts w:ascii="Times New Roman" w:hAnsi="Times New Roman"/>
        </w:rPr>
      </w:pPr>
      <w:r w:rsidRPr="00A4518A">
        <w:rPr>
          <w:rFonts w:ascii="Times New Roman" w:hAnsi="Times New Roman"/>
        </w:rPr>
        <w:t xml:space="preserve">депутатов </w:t>
      </w:r>
      <w:proofErr w:type="spellStart"/>
      <w:r w:rsidRPr="00A4518A">
        <w:rPr>
          <w:rFonts w:ascii="Times New Roman" w:hAnsi="Times New Roman"/>
        </w:rPr>
        <w:t>Студеновского</w:t>
      </w:r>
      <w:proofErr w:type="spellEnd"/>
      <w:r w:rsidRPr="00A4518A">
        <w:rPr>
          <w:rFonts w:ascii="Times New Roman" w:hAnsi="Times New Roman"/>
        </w:rPr>
        <w:t xml:space="preserve"> сельсовета            </w:t>
      </w:r>
      <w:proofErr w:type="spellStart"/>
      <w:r w:rsidRPr="00A4518A">
        <w:rPr>
          <w:rFonts w:ascii="Times New Roman" w:hAnsi="Times New Roman"/>
        </w:rPr>
        <w:t>Студеновского</w:t>
      </w:r>
      <w:proofErr w:type="spellEnd"/>
      <w:r w:rsidRPr="00A4518A">
        <w:rPr>
          <w:rFonts w:ascii="Times New Roman" w:hAnsi="Times New Roman"/>
        </w:rPr>
        <w:t xml:space="preserve"> сельсовета                              Карасукского района                                       Карасукского района</w:t>
      </w:r>
    </w:p>
    <w:p w:rsidR="00A4518A" w:rsidRPr="00A4518A" w:rsidRDefault="00A4518A" w:rsidP="00A4518A">
      <w:pPr>
        <w:pStyle w:val="a7"/>
        <w:rPr>
          <w:rFonts w:ascii="Times New Roman" w:hAnsi="Times New Roman"/>
        </w:rPr>
      </w:pPr>
      <w:r w:rsidRPr="00A4518A">
        <w:rPr>
          <w:rFonts w:ascii="Times New Roman" w:hAnsi="Times New Roman"/>
        </w:rPr>
        <w:t>Новосибирской области                                  Новосибирской области</w:t>
      </w:r>
    </w:p>
    <w:p w:rsidR="00A4518A" w:rsidRPr="00A4518A" w:rsidRDefault="00A4518A" w:rsidP="00A4518A">
      <w:pPr>
        <w:pStyle w:val="a7"/>
        <w:rPr>
          <w:rFonts w:ascii="Times New Roman" w:hAnsi="Times New Roman"/>
        </w:rPr>
      </w:pPr>
      <w:r w:rsidRPr="00A4518A">
        <w:rPr>
          <w:rFonts w:ascii="Times New Roman" w:hAnsi="Times New Roman"/>
        </w:rPr>
        <w:t xml:space="preserve">                                                                         </w:t>
      </w:r>
    </w:p>
    <w:p w:rsidR="00A4518A" w:rsidRPr="00A4518A" w:rsidRDefault="00A4518A" w:rsidP="00A4518A">
      <w:pPr>
        <w:pStyle w:val="a7"/>
        <w:rPr>
          <w:rFonts w:ascii="Times New Roman" w:hAnsi="Times New Roman"/>
        </w:rPr>
      </w:pPr>
      <w:r w:rsidRPr="00A4518A">
        <w:rPr>
          <w:rFonts w:ascii="Times New Roman" w:hAnsi="Times New Roman"/>
        </w:rPr>
        <w:t xml:space="preserve">_________________  </w:t>
      </w:r>
      <w:proofErr w:type="spellStart"/>
      <w:r w:rsidRPr="00A4518A">
        <w:rPr>
          <w:rFonts w:ascii="Times New Roman" w:hAnsi="Times New Roman"/>
        </w:rPr>
        <w:t>Л.И.Ремхе</w:t>
      </w:r>
      <w:proofErr w:type="spellEnd"/>
      <w:r w:rsidRPr="00A4518A">
        <w:rPr>
          <w:rFonts w:ascii="Times New Roman" w:hAnsi="Times New Roman"/>
        </w:rPr>
        <w:t xml:space="preserve">                       ______________        </w:t>
      </w:r>
      <w:proofErr w:type="spellStart"/>
      <w:r w:rsidRPr="00A4518A">
        <w:rPr>
          <w:rFonts w:ascii="Times New Roman" w:hAnsi="Times New Roman"/>
        </w:rPr>
        <w:t>Ю.А.Иванчин</w:t>
      </w:r>
      <w:proofErr w:type="spellEnd"/>
    </w:p>
    <w:p w:rsidR="00A4518A" w:rsidRPr="00A4518A" w:rsidRDefault="00A4518A" w:rsidP="00A4518A">
      <w:pPr>
        <w:spacing w:line="259" w:lineRule="auto"/>
        <w:ind w:firstLine="709"/>
        <w:jc w:val="right"/>
        <w:rPr>
          <w:sz w:val="22"/>
          <w:szCs w:val="22"/>
        </w:rPr>
      </w:pPr>
      <w:r w:rsidRPr="00A4518A">
        <w:rPr>
          <w:sz w:val="22"/>
          <w:szCs w:val="22"/>
        </w:rPr>
        <w:t>Приложение</w:t>
      </w:r>
    </w:p>
    <w:p w:rsidR="00A4518A" w:rsidRPr="00A4518A" w:rsidRDefault="00A4518A" w:rsidP="00A4518A">
      <w:pPr>
        <w:spacing w:line="259" w:lineRule="auto"/>
        <w:ind w:firstLine="709"/>
        <w:jc w:val="right"/>
        <w:rPr>
          <w:sz w:val="22"/>
          <w:szCs w:val="22"/>
        </w:rPr>
      </w:pPr>
      <w:r w:rsidRPr="00A4518A">
        <w:rPr>
          <w:sz w:val="22"/>
          <w:szCs w:val="22"/>
        </w:rPr>
        <w:t>к решению Совета депутатов</w:t>
      </w:r>
    </w:p>
    <w:p w:rsidR="00A4518A" w:rsidRPr="00A4518A" w:rsidRDefault="00A4518A" w:rsidP="00A4518A">
      <w:pPr>
        <w:spacing w:line="259" w:lineRule="auto"/>
        <w:ind w:firstLine="709"/>
        <w:jc w:val="right"/>
        <w:rPr>
          <w:bCs/>
          <w:sz w:val="22"/>
          <w:szCs w:val="22"/>
        </w:rPr>
      </w:pPr>
      <w:proofErr w:type="spellStart"/>
      <w:r w:rsidRPr="00A4518A">
        <w:rPr>
          <w:bCs/>
          <w:sz w:val="22"/>
          <w:szCs w:val="22"/>
        </w:rPr>
        <w:t>Студеновского</w:t>
      </w:r>
      <w:proofErr w:type="spellEnd"/>
      <w:r w:rsidRPr="00A4518A">
        <w:rPr>
          <w:bCs/>
          <w:sz w:val="22"/>
          <w:szCs w:val="22"/>
        </w:rPr>
        <w:t xml:space="preserve"> сельсовета </w:t>
      </w:r>
    </w:p>
    <w:p w:rsidR="00A4518A" w:rsidRPr="00A4518A" w:rsidRDefault="00A4518A" w:rsidP="00A4518A">
      <w:pPr>
        <w:spacing w:line="259" w:lineRule="auto"/>
        <w:ind w:firstLine="709"/>
        <w:jc w:val="right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lastRenderedPageBreak/>
        <w:t xml:space="preserve">Карасукского района </w:t>
      </w:r>
    </w:p>
    <w:p w:rsidR="00A4518A" w:rsidRPr="00A4518A" w:rsidRDefault="00A4518A" w:rsidP="00A4518A">
      <w:pPr>
        <w:spacing w:line="259" w:lineRule="auto"/>
        <w:ind w:firstLine="709"/>
        <w:jc w:val="right"/>
        <w:rPr>
          <w:sz w:val="22"/>
          <w:szCs w:val="22"/>
        </w:rPr>
      </w:pPr>
      <w:r w:rsidRPr="00A4518A">
        <w:rPr>
          <w:bCs/>
          <w:sz w:val="22"/>
          <w:szCs w:val="22"/>
        </w:rPr>
        <w:t>Новосибирской области</w:t>
      </w:r>
    </w:p>
    <w:p w:rsidR="00A4518A" w:rsidRPr="00A4518A" w:rsidRDefault="00A4518A" w:rsidP="00A4518A">
      <w:pPr>
        <w:spacing w:line="259" w:lineRule="auto"/>
        <w:ind w:firstLine="709"/>
        <w:jc w:val="right"/>
        <w:rPr>
          <w:sz w:val="22"/>
          <w:szCs w:val="22"/>
        </w:rPr>
      </w:pPr>
      <w:r w:rsidRPr="00A4518A">
        <w:rPr>
          <w:sz w:val="22"/>
          <w:szCs w:val="22"/>
        </w:rPr>
        <w:t>от 22.09.2017 г. №75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2"/>
          <w:szCs w:val="22"/>
        </w:rPr>
      </w:pPr>
      <w:r w:rsidRPr="00A4518A">
        <w:rPr>
          <w:b/>
          <w:sz w:val="22"/>
          <w:szCs w:val="22"/>
        </w:rPr>
        <w:t xml:space="preserve">Положение о старосте сельского населенного пункта </w:t>
      </w:r>
      <w:proofErr w:type="spellStart"/>
      <w:r w:rsidRPr="00A4518A">
        <w:rPr>
          <w:b/>
          <w:bCs/>
          <w:sz w:val="22"/>
          <w:szCs w:val="22"/>
        </w:rPr>
        <w:t>Студеновского</w:t>
      </w:r>
      <w:proofErr w:type="spellEnd"/>
      <w:r w:rsidRPr="00A4518A">
        <w:rPr>
          <w:b/>
          <w:bCs/>
          <w:sz w:val="22"/>
          <w:szCs w:val="22"/>
        </w:rPr>
        <w:t xml:space="preserve"> сельсовета Карасукского района Новосибирской области</w:t>
      </w:r>
      <w:r w:rsidRPr="00A4518A">
        <w:rPr>
          <w:b/>
          <w:sz w:val="22"/>
          <w:szCs w:val="22"/>
        </w:rPr>
        <w:t xml:space="preserve">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contextualSpacing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proofErr w:type="spellStart"/>
      <w:r w:rsidRPr="00A4518A">
        <w:rPr>
          <w:bCs/>
          <w:sz w:val="22"/>
          <w:szCs w:val="22"/>
        </w:rPr>
        <w:t>Студеновского</w:t>
      </w:r>
      <w:proofErr w:type="spellEnd"/>
      <w:r w:rsidRPr="00A4518A">
        <w:rPr>
          <w:bCs/>
          <w:sz w:val="22"/>
          <w:szCs w:val="22"/>
        </w:rPr>
        <w:t xml:space="preserve"> сельсовета Карасукского района Новосибирской области</w:t>
      </w:r>
      <w:r w:rsidRPr="00A4518A">
        <w:rPr>
          <w:sz w:val="22"/>
          <w:szCs w:val="22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contextualSpacing/>
        <w:jc w:val="center"/>
        <w:rPr>
          <w:b/>
          <w:bCs/>
          <w:sz w:val="22"/>
          <w:szCs w:val="22"/>
        </w:rPr>
      </w:pPr>
      <w:r w:rsidRPr="00A4518A">
        <w:rPr>
          <w:b/>
          <w:bCs/>
          <w:sz w:val="22"/>
          <w:szCs w:val="22"/>
        </w:rPr>
        <w:t>1.Общие положения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1.3.Староста осуществляют свою деятельность на принципах законности и добровольности.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contextualSpacing/>
        <w:jc w:val="center"/>
        <w:rPr>
          <w:b/>
          <w:bCs/>
          <w:sz w:val="22"/>
          <w:szCs w:val="22"/>
        </w:rPr>
      </w:pPr>
      <w:r w:rsidRPr="00A4518A">
        <w:rPr>
          <w:b/>
          <w:bCs/>
          <w:sz w:val="22"/>
          <w:szCs w:val="22"/>
        </w:rPr>
        <w:t>2.Избрание старосты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contextualSpacing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bCs/>
          <w:sz w:val="22"/>
          <w:szCs w:val="22"/>
        </w:rPr>
        <w:t>2.1.В поселении староста (старосты) избирается в следующих сельских населенных пунктах</w:t>
      </w:r>
      <w:r w:rsidRPr="00A4518A">
        <w:rPr>
          <w:sz w:val="22"/>
          <w:szCs w:val="22"/>
        </w:rPr>
        <w:t>: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2.1.1.с</w:t>
      </w:r>
      <w:proofErr w:type="gramStart"/>
      <w:r w:rsidRPr="00A4518A">
        <w:rPr>
          <w:sz w:val="22"/>
          <w:szCs w:val="22"/>
        </w:rPr>
        <w:t>.Б</w:t>
      </w:r>
      <w:proofErr w:type="gramEnd"/>
      <w:r w:rsidRPr="00A4518A">
        <w:rPr>
          <w:sz w:val="22"/>
          <w:szCs w:val="22"/>
        </w:rPr>
        <w:t>огословка;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2.1.2. </w:t>
      </w:r>
      <w:proofErr w:type="spellStart"/>
      <w:r w:rsidRPr="00A4518A">
        <w:rPr>
          <w:sz w:val="22"/>
          <w:szCs w:val="22"/>
        </w:rPr>
        <w:t>с</w:t>
      </w:r>
      <w:proofErr w:type="gramStart"/>
      <w:r w:rsidRPr="00A4518A">
        <w:rPr>
          <w:sz w:val="22"/>
          <w:szCs w:val="22"/>
        </w:rPr>
        <w:t>.Д</w:t>
      </w:r>
      <w:proofErr w:type="gramEnd"/>
      <w:r w:rsidRPr="00A4518A">
        <w:rPr>
          <w:sz w:val="22"/>
          <w:szCs w:val="22"/>
        </w:rPr>
        <w:t>емидовка</w:t>
      </w:r>
      <w:proofErr w:type="spellEnd"/>
      <w:r w:rsidRPr="00A4518A">
        <w:rPr>
          <w:sz w:val="22"/>
          <w:szCs w:val="22"/>
        </w:rPr>
        <w:t>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2.1.3. </w:t>
      </w:r>
      <w:proofErr w:type="spellStart"/>
      <w:r w:rsidRPr="00A4518A">
        <w:rPr>
          <w:sz w:val="22"/>
          <w:szCs w:val="22"/>
        </w:rPr>
        <w:t>с</w:t>
      </w:r>
      <w:proofErr w:type="gramStart"/>
      <w:r w:rsidRPr="00A4518A">
        <w:rPr>
          <w:sz w:val="22"/>
          <w:szCs w:val="22"/>
        </w:rPr>
        <w:t>.Л</w:t>
      </w:r>
      <w:proofErr w:type="gramEnd"/>
      <w:r w:rsidRPr="00A4518A">
        <w:rPr>
          <w:sz w:val="22"/>
          <w:szCs w:val="22"/>
        </w:rPr>
        <w:t>уганск</w:t>
      </w:r>
      <w:proofErr w:type="spellEnd"/>
      <w:r w:rsidRPr="00A4518A">
        <w:rPr>
          <w:sz w:val="22"/>
          <w:szCs w:val="22"/>
        </w:rPr>
        <w:t>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2.1.4. </w:t>
      </w:r>
      <w:proofErr w:type="spellStart"/>
      <w:r w:rsidRPr="00A4518A">
        <w:rPr>
          <w:sz w:val="22"/>
          <w:szCs w:val="22"/>
        </w:rPr>
        <w:t>с</w:t>
      </w:r>
      <w:proofErr w:type="gramStart"/>
      <w:r w:rsidRPr="00A4518A">
        <w:rPr>
          <w:sz w:val="22"/>
          <w:szCs w:val="22"/>
        </w:rPr>
        <w:t>.Н</w:t>
      </w:r>
      <w:proofErr w:type="gramEnd"/>
      <w:r w:rsidRPr="00A4518A">
        <w:rPr>
          <w:sz w:val="22"/>
          <w:szCs w:val="22"/>
        </w:rPr>
        <w:t>овокарасук</w:t>
      </w:r>
      <w:proofErr w:type="spellEnd"/>
      <w:r w:rsidRPr="00A4518A">
        <w:rPr>
          <w:sz w:val="22"/>
          <w:szCs w:val="22"/>
        </w:rPr>
        <w:t>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sz w:val="22"/>
          <w:szCs w:val="22"/>
        </w:rPr>
        <w:t xml:space="preserve">2.1.5.с </w:t>
      </w:r>
      <w:proofErr w:type="spellStart"/>
      <w:r w:rsidRPr="00A4518A">
        <w:rPr>
          <w:sz w:val="22"/>
          <w:szCs w:val="22"/>
        </w:rPr>
        <w:t>Шейнфельд</w:t>
      </w:r>
      <w:proofErr w:type="spellEnd"/>
      <w:r w:rsidRPr="00A4518A">
        <w:rPr>
          <w:sz w:val="22"/>
          <w:szCs w:val="22"/>
        </w:rPr>
        <w:t>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t>2.3.Старостой не может быть избран гражданин Российской Федерации, который: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t xml:space="preserve">2.3.1.замещает муниципальную должность, должность муниципальной службы, государственную должность Новосибирской области, должность государственной </w:t>
      </w:r>
      <w:r w:rsidRPr="00A4518A">
        <w:rPr>
          <w:bCs/>
          <w:sz w:val="22"/>
          <w:szCs w:val="22"/>
        </w:rPr>
        <w:lastRenderedPageBreak/>
        <w:t>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t>2.3.2.</w:t>
      </w:r>
      <w:proofErr w:type="gramStart"/>
      <w:r w:rsidRPr="00A4518A">
        <w:rPr>
          <w:bCs/>
          <w:sz w:val="22"/>
          <w:szCs w:val="22"/>
        </w:rPr>
        <w:t>признан</w:t>
      </w:r>
      <w:proofErr w:type="gramEnd"/>
      <w:r w:rsidRPr="00A4518A">
        <w:rPr>
          <w:bCs/>
          <w:sz w:val="22"/>
          <w:szCs w:val="22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t>2.3.3.имеет непогашенную или неснятую судимость;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t>2.4.</w:t>
      </w:r>
      <w:r w:rsidRPr="00A4518A">
        <w:rPr>
          <w:sz w:val="22"/>
          <w:szCs w:val="22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2"/>
          <w:szCs w:val="22"/>
        </w:rPr>
      </w:pPr>
      <w:r w:rsidRPr="00A4518A">
        <w:rPr>
          <w:sz w:val="22"/>
          <w:szCs w:val="22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A4518A">
        <w:rPr>
          <w:i/>
          <w:sz w:val="22"/>
          <w:szCs w:val="22"/>
        </w:rPr>
        <w:t>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A4518A">
        <w:rPr>
          <w:i/>
          <w:sz w:val="22"/>
          <w:szCs w:val="22"/>
        </w:rPr>
        <w:t>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2"/>
          <w:szCs w:val="22"/>
        </w:rPr>
      </w:pPr>
      <w:r w:rsidRPr="00A4518A">
        <w:rPr>
          <w:sz w:val="22"/>
          <w:szCs w:val="22"/>
        </w:rPr>
        <w:t>2.7.Собрания по избранию старосты, проводимые по инициативе Главы поселения</w:t>
      </w:r>
      <w:r w:rsidRPr="00A4518A">
        <w:rPr>
          <w:i/>
          <w:sz w:val="22"/>
          <w:szCs w:val="22"/>
        </w:rPr>
        <w:t>,</w:t>
      </w:r>
      <w:r w:rsidRPr="00A4518A">
        <w:rPr>
          <w:sz w:val="22"/>
          <w:szCs w:val="22"/>
        </w:rPr>
        <w:t xml:space="preserve"> назначаются постановлением главы поселения</w:t>
      </w:r>
      <w:r w:rsidRPr="00A4518A">
        <w:rPr>
          <w:i/>
          <w:sz w:val="22"/>
          <w:szCs w:val="22"/>
        </w:rPr>
        <w:t>.</w:t>
      </w:r>
      <w:r w:rsidRPr="00A4518A">
        <w:rPr>
          <w:sz w:val="22"/>
          <w:szCs w:val="22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A4518A">
        <w:rPr>
          <w:i/>
          <w:sz w:val="22"/>
          <w:szCs w:val="22"/>
        </w:rPr>
        <w:t>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2.8.Подготовка собрания осуществляется открыто и гласно. Постановление главы поселения</w:t>
      </w:r>
      <w:r w:rsidRPr="00A4518A">
        <w:rPr>
          <w:i/>
          <w:sz w:val="22"/>
          <w:szCs w:val="22"/>
        </w:rPr>
        <w:t>,</w:t>
      </w:r>
      <w:r w:rsidRPr="00A4518A">
        <w:rPr>
          <w:sz w:val="22"/>
          <w:szCs w:val="22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</w:t>
      </w:r>
      <w:proofErr w:type="gramStart"/>
      <w:r w:rsidRPr="00A4518A">
        <w:rPr>
          <w:sz w:val="22"/>
          <w:szCs w:val="22"/>
        </w:rPr>
        <w:t>позднее</w:t>
      </w:r>
      <w:proofErr w:type="gramEnd"/>
      <w:r w:rsidRPr="00A4518A">
        <w:rPr>
          <w:sz w:val="22"/>
          <w:szCs w:val="22"/>
        </w:rPr>
        <w:t xml:space="preserve"> чем за 5 рабочих дней до дня его проведения.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2.10. Решение об избрании старосты осуществляется путем проведения открытого голосования, принятым наибольшим количеством голосов жителей,   принявших участие в собрании. 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2.11.Староста избирается сроком на пять лет.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2.12.Итоги собрания подлежат официальному опубликованию (обнародованию).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2.13.Протокол собрания хранится в администрации поселения.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2.14.Староста имеет удостоверение, выдаваемое администрацией поселения по форме согласно приложению к настоящему Положению.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2.15.Проведение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2.16.Полномочия старосты прекращаются по истечении срока полномочий, а также могут быть прекращены досрочно в случаях: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2.16.1.смерти;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2.16.2.подачи старостой личного заявления в администрацию поселения о досрочном прекращении своих полномочий;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2.16.3.по решению собрания, проводимого в порядке, установленном пунктом 2.16. настоящего Положения;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lastRenderedPageBreak/>
        <w:t>2.16.4.объединения (разделения) двух и более населенных пунктов;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2.16.5.переезда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2.16.6.вступление в отношении старосты в законную силу обвинительного приговора суда;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2.16.7.признания старосты судом недееспособным (ограниченно дееспособным);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2.16.8.утраты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2.16.9.избрания (назначения) старосты на 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2"/>
          <w:szCs w:val="22"/>
        </w:rPr>
      </w:pPr>
    </w:p>
    <w:p w:rsidR="00A4518A" w:rsidRPr="00A4518A" w:rsidRDefault="00A4518A" w:rsidP="00A4518A">
      <w:pPr>
        <w:ind w:firstLine="709"/>
        <w:jc w:val="center"/>
        <w:rPr>
          <w:b/>
          <w:iCs/>
          <w:color w:val="000000" w:themeColor="text1"/>
          <w:sz w:val="22"/>
          <w:szCs w:val="22"/>
          <w:shd w:val="clear" w:color="auto" w:fill="FFFFFF"/>
        </w:rPr>
      </w:pPr>
      <w:r w:rsidRPr="00A4518A">
        <w:rPr>
          <w:b/>
          <w:iCs/>
          <w:color w:val="000000" w:themeColor="text1"/>
          <w:sz w:val="22"/>
          <w:szCs w:val="22"/>
          <w:shd w:val="clear" w:color="auto" w:fill="FFFFFF"/>
        </w:rPr>
        <w:t>3. Полномочия старосты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</w:rPr>
      </w:pP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3.1. Староста осуществляет постоянную взаимосвязь и взаимодействие администрации   поселения и населения по решению вопросов местного значения;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3.2. Для осуществления полномочий староста имеет право: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созывать собрание жителей, подписывать его решения;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принимать участие в собрании старост сел и деревень;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участвовать в решении вопросов, связанных с экономическим и социальным развитием, благоустройством населенного пункта;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 в установленном законом порядке оказывать содействие правоохранительным органам в поддержании общественного порядка на территории населенного пункта;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вести общественный контроль за санитарно-эпидемиологической обстановкой и пожарной безопасностью на территории населенного пункта;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населенного пункта;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информировать население о решениях органа местного самоуправления  сельсовета и администрации   района, принятых по предложению или при участии старосты;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оказывать содействие добровольным народным дружинам на территории населенного пункта;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контролировать содержание придомовых территорий и проведение работ по благоустройству на территории населенного пункта;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информировать администрацию поселения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норм,  содержания домашних животных на территории населенного пункта;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информировать администрацию поселения, Единую дежурную диспетчерскую службу администрации   района о чрезвычайных ситуациях (пожарах, наводнениях, стихийных бедствиях и т.д.) на территории населенного пункта;</w:t>
      </w:r>
    </w:p>
    <w:p w:rsidR="00A4518A" w:rsidRPr="00A4518A" w:rsidRDefault="00A4518A" w:rsidP="00A4518A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4518A">
        <w:rPr>
          <w:color w:val="000000" w:themeColor="text1"/>
          <w:sz w:val="22"/>
          <w:szCs w:val="22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населенного пункта.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2"/>
          <w:szCs w:val="22"/>
        </w:rPr>
      </w:pPr>
      <w:r w:rsidRPr="00A4518A">
        <w:rPr>
          <w:b/>
          <w:bCs/>
          <w:sz w:val="22"/>
          <w:szCs w:val="22"/>
        </w:rPr>
        <w:t>4.Материально-техническое и организационное обеспечение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2"/>
          <w:szCs w:val="22"/>
        </w:rPr>
      </w:pPr>
    </w:p>
    <w:p w:rsidR="00A4518A" w:rsidRPr="00A4518A" w:rsidRDefault="00A4518A" w:rsidP="00A4518A">
      <w:pPr>
        <w:spacing w:line="259" w:lineRule="auto"/>
        <w:ind w:firstLine="709"/>
        <w:contextualSpacing/>
        <w:jc w:val="both"/>
        <w:rPr>
          <w:sz w:val="22"/>
          <w:szCs w:val="22"/>
        </w:rPr>
      </w:pPr>
      <w:r w:rsidRPr="00A4518A">
        <w:rPr>
          <w:sz w:val="22"/>
          <w:szCs w:val="22"/>
        </w:rPr>
        <w:lastRenderedPageBreak/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t>4.2.</w:t>
      </w:r>
      <w:r w:rsidRPr="00A4518A">
        <w:rPr>
          <w:sz w:val="22"/>
          <w:szCs w:val="22"/>
        </w:rPr>
        <w:t>Староста осуществляет свои полномочия на безвозмездной основе.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2"/>
          <w:szCs w:val="22"/>
        </w:rPr>
      </w:pPr>
      <w:r w:rsidRPr="00A4518A">
        <w:rPr>
          <w:b/>
          <w:bCs/>
          <w:sz w:val="22"/>
          <w:szCs w:val="22"/>
        </w:rPr>
        <w:t>5.</w:t>
      </w:r>
      <w:r w:rsidRPr="00A4518A">
        <w:rPr>
          <w:b/>
          <w:sz w:val="22"/>
          <w:szCs w:val="22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bCs/>
          <w:sz w:val="22"/>
          <w:szCs w:val="22"/>
        </w:rPr>
        <w:t>5.1.</w:t>
      </w:r>
      <w:r w:rsidRPr="00A4518A">
        <w:rPr>
          <w:sz w:val="22"/>
          <w:szCs w:val="22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 xml:space="preserve">5.1.1.направления запросов, обращений в письменной или устной форме, в форме электронного документа </w:t>
      </w:r>
      <w:r w:rsidRPr="00A4518A">
        <w:rPr>
          <w:bCs/>
          <w:sz w:val="22"/>
          <w:szCs w:val="22"/>
        </w:rPr>
        <w:t xml:space="preserve">в </w:t>
      </w:r>
      <w:r w:rsidRPr="00A4518A">
        <w:rPr>
          <w:sz w:val="22"/>
          <w:szCs w:val="22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5.1.3.информирования населения о результатах своей деятельности;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sz w:val="22"/>
          <w:szCs w:val="22"/>
        </w:rPr>
        <w:t>5.1.4.участия в работе Совета депутатов поселения</w:t>
      </w:r>
      <w:r w:rsidRPr="00A4518A">
        <w:rPr>
          <w:i/>
          <w:sz w:val="22"/>
          <w:szCs w:val="22"/>
        </w:rPr>
        <w:t xml:space="preserve">, </w:t>
      </w:r>
      <w:r w:rsidRPr="00A4518A">
        <w:rPr>
          <w:sz w:val="22"/>
          <w:szCs w:val="22"/>
        </w:rPr>
        <w:t>рабочих групп, рабочих комиссий, сессий с правом совещательного голоса</w:t>
      </w:r>
      <w:r w:rsidRPr="00A4518A">
        <w:rPr>
          <w:sz w:val="22"/>
          <w:szCs w:val="22"/>
          <w:vertAlign w:val="superscript"/>
        </w:rPr>
        <w:footnoteReference w:id="1"/>
      </w:r>
      <w:r w:rsidRPr="00A4518A">
        <w:rPr>
          <w:sz w:val="22"/>
          <w:szCs w:val="22"/>
        </w:rPr>
        <w:t>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2"/>
          <w:szCs w:val="22"/>
        </w:rPr>
      </w:pPr>
      <w:r w:rsidRPr="00A4518A">
        <w:rPr>
          <w:bCs/>
          <w:sz w:val="22"/>
          <w:szCs w:val="22"/>
        </w:rPr>
        <w:t>5.1.5.</w:t>
      </w:r>
      <w:r w:rsidRPr="00A4518A">
        <w:rPr>
          <w:sz w:val="22"/>
          <w:szCs w:val="22"/>
        </w:rPr>
        <w:t xml:space="preserve">участия в работе администрации поселения, проводимых рабочих совещаниях по вопросам, относящимся к компетенции старосты;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sz w:val="22"/>
          <w:szCs w:val="22"/>
        </w:rPr>
        <w:t>5.1.6.</w:t>
      </w:r>
      <w:r w:rsidRPr="00A4518A">
        <w:rPr>
          <w:bCs/>
          <w:sz w:val="22"/>
          <w:szCs w:val="22"/>
        </w:rPr>
        <w:t xml:space="preserve">получения от администрации </w:t>
      </w:r>
      <w:r w:rsidRPr="00A4518A">
        <w:rPr>
          <w:sz w:val="22"/>
          <w:szCs w:val="22"/>
        </w:rPr>
        <w:t xml:space="preserve">поселения </w:t>
      </w:r>
      <w:r w:rsidRPr="00A4518A">
        <w:rPr>
          <w:bCs/>
          <w:sz w:val="22"/>
          <w:szCs w:val="22"/>
        </w:rPr>
        <w:t xml:space="preserve">сведений о принятых муниципальных правовых актах </w:t>
      </w:r>
      <w:r w:rsidRPr="00A4518A">
        <w:rPr>
          <w:sz w:val="22"/>
          <w:szCs w:val="22"/>
        </w:rPr>
        <w:t>поселения</w:t>
      </w:r>
      <w:r w:rsidRPr="00A4518A">
        <w:rPr>
          <w:i/>
          <w:sz w:val="22"/>
          <w:szCs w:val="22"/>
        </w:rPr>
        <w:t xml:space="preserve">, </w:t>
      </w:r>
      <w:r w:rsidRPr="00A4518A">
        <w:rPr>
          <w:sz w:val="22"/>
          <w:szCs w:val="22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  <w:r w:rsidRPr="00A4518A">
        <w:rPr>
          <w:bCs/>
          <w:sz w:val="22"/>
          <w:szCs w:val="22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2"/>
          <w:szCs w:val="22"/>
        </w:rPr>
      </w:pPr>
      <w:r w:rsidRPr="00A4518A">
        <w:rPr>
          <w:bCs/>
          <w:sz w:val="22"/>
          <w:szCs w:val="22"/>
        </w:rPr>
        <w:t xml:space="preserve">5.1.8.реализации иных форм взаимодействия, </w:t>
      </w:r>
      <w:r w:rsidRPr="00A4518A">
        <w:rPr>
          <w:sz w:val="22"/>
          <w:szCs w:val="22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2"/>
          <w:szCs w:val="22"/>
        </w:rPr>
      </w:pPr>
    </w:p>
    <w:p w:rsidR="00A4518A" w:rsidRPr="00A4518A" w:rsidRDefault="00A4518A" w:rsidP="00A4518A">
      <w:pPr>
        <w:spacing w:line="259" w:lineRule="auto"/>
        <w:ind w:firstLine="709"/>
        <w:jc w:val="right"/>
        <w:rPr>
          <w:sz w:val="22"/>
          <w:szCs w:val="22"/>
        </w:rPr>
      </w:pPr>
      <w:r w:rsidRPr="00A4518A">
        <w:rPr>
          <w:sz w:val="22"/>
          <w:szCs w:val="22"/>
        </w:rPr>
        <w:t>Приложение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2"/>
          <w:szCs w:val="22"/>
        </w:rPr>
      </w:pPr>
      <w:r w:rsidRPr="00A4518A">
        <w:rPr>
          <w:sz w:val="22"/>
          <w:szCs w:val="22"/>
        </w:rPr>
        <w:t xml:space="preserve">к Положению о старосте </w:t>
      </w:r>
      <w:proofErr w:type="gramStart"/>
      <w:r w:rsidRPr="00A4518A">
        <w:rPr>
          <w:sz w:val="22"/>
          <w:szCs w:val="22"/>
        </w:rPr>
        <w:t>сельского</w:t>
      </w:r>
      <w:proofErr w:type="gramEnd"/>
      <w:r w:rsidRPr="00A4518A">
        <w:rPr>
          <w:sz w:val="22"/>
          <w:szCs w:val="22"/>
        </w:rPr>
        <w:t xml:space="preserve">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2"/>
          <w:szCs w:val="22"/>
        </w:rPr>
      </w:pPr>
      <w:r w:rsidRPr="00A4518A">
        <w:rPr>
          <w:sz w:val="22"/>
          <w:szCs w:val="22"/>
        </w:rPr>
        <w:t xml:space="preserve">населенного пункта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2"/>
          <w:szCs w:val="22"/>
        </w:rPr>
      </w:pPr>
      <w:proofErr w:type="spellStart"/>
      <w:r w:rsidRPr="00A4518A">
        <w:rPr>
          <w:sz w:val="22"/>
          <w:szCs w:val="22"/>
        </w:rPr>
        <w:t>Студеновского</w:t>
      </w:r>
      <w:proofErr w:type="spellEnd"/>
      <w:r w:rsidRPr="00A4518A">
        <w:rPr>
          <w:sz w:val="22"/>
          <w:szCs w:val="22"/>
        </w:rPr>
        <w:t xml:space="preserve"> сельсовета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2"/>
          <w:szCs w:val="22"/>
        </w:rPr>
      </w:pPr>
      <w:r w:rsidRPr="00A4518A">
        <w:rPr>
          <w:sz w:val="22"/>
          <w:szCs w:val="22"/>
        </w:rPr>
        <w:t xml:space="preserve">Карасукского района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right"/>
        <w:rPr>
          <w:bCs/>
          <w:sz w:val="22"/>
          <w:szCs w:val="22"/>
        </w:rPr>
      </w:pPr>
      <w:r w:rsidRPr="00A4518A">
        <w:rPr>
          <w:sz w:val="22"/>
          <w:szCs w:val="22"/>
        </w:rPr>
        <w:t>Новосибирской области</w:t>
      </w:r>
    </w:p>
    <w:p w:rsidR="00A4518A" w:rsidRPr="00A4518A" w:rsidRDefault="00A4518A" w:rsidP="00A4518A">
      <w:pPr>
        <w:spacing w:line="259" w:lineRule="auto"/>
        <w:ind w:firstLine="709"/>
        <w:jc w:val="right"/>
        <w:rPr>
          <w:sz w:val="22"/>
          <w:szCs w:val="22"/>
        </w:rPr>
      </w:pPr>
    </w:p>
    <w:p w:rsidR="00A4518A" w:rsidRPr="00A4518A" w:rsidRDefault="00A4518A" w:rsidP="00A4518A">
      <w:pPr>
        <w:spacing w:line="259" w:lineRule="auto"/>
        <w:ind w:firstLine="709"/>
        <w:jc w:val="right"/>
        <w:rPr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2"/>
          <w:szCs w:val="22"/>
        </w:rPr>
      </w:pPr>
      <w:r w:rsidRPr="00A4518A">
        <w:rPr>
          <w:sz w:val="22"/>
          <w:szCs w:val="22"/>
        </w:rPr>
        <w:t>Удостоверение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2"/>
          <w:szCs w:val="22"/>
        </w:rPr>
      </w:pPr>
      <w:r w:rsidRPr="00A4518A">
        <w:rPr>
          <w:sz w:val="22"/>
          <w:szCs w:val="22"/>
        </w:rPr>
        <w:t xml:space="preserve">старосты сельского населенного пункта </w:t>
      </w:r>
    </w:p>
    <w:p w:rsidR="00A4518A" w:rsidRPr="00A4518A" w:rsidRDefault="00A4518A" w:rsidP="00A4518A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351"/>
      </w:tblGrid>
      <w:tr w:rsidR="00A4518A" w:rsidRPr="00A4518A" w:rsidTr="00B036FD">
        <w:tc>
          <w:tcPr>
            <w:tcW w:w="4926" w:type="dxa"/>
          </w:tcPr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 xml:space="preserve">________________ (наименование </w:t>
            </w:r>
            <w:proofErr w:type="spellStart"/>
            <w:r w:rsidRPr="00A4518A">
              <w:rPr>
                <w:sz w:val="22"/>
                <w:szCs w:val="22"/>
              </w:rPr>
              <w:t>мо</w:t>
            </w:r>
            <w:proofErr w:type="spellEnd"/>
            <w:r w:rsidRPr="00A4518A">
              <w:rPr>
                <w:sz w:val="22"/>
                <w:szCs w:val="22"/>
              </w:rPr>
              <w:t>)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УДОСТОВЕРЕНИЕ №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2"/>
                <w:szCs w:val="22"/>
              </w:rPr>
            </w:pP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Место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для фотографии______________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(личная подпись)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2"/>
                <w:szCs w:val="22"/>
              </w:rPr>
            </w:pP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2"/>
                <w:szCs w:val="22"/>
              </w:rPr>
            </w:pP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Место печати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Действительно до ____________________ 20__года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Продлено до _________________________20__года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2"/>
                <w:szCs w:val="22"/>
              </w:rPr>
            </w:pP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lastRenderedPageBreak/>
              <w:t>Фамилия ________________________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Имя ____________________________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lastRenderedPageBreak/>
              <w:t>Отчество ________________________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Является старостой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_________________ (наименование сельского населенного пункта или сельских населенных пунктов)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Глава администрации ______________ (наименование муниципального образования)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r w:rsidRPr="00A4518A">
              <w:rPr>
                <w:sz w:val="22"/>
                <w:szCs w:val="22"/>
              </w:rPr>
              <w:t>____________ _______________</w:t>
            </w:r>
          </w:p>
          <w:p w:rsidR="00A4518A" w:rsidRPr="00A4518A" w:rsidRDefault="00A4518A" w:rsidP="00B036F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2"/>
              </w:rPr>
            </w:pPr>
            <w:proofErr w:type="spellStart"/>
            <w:r w:rsidRPr="00A4518A">
              <w:rPr>
                <w:sz w:val="22"/>
                <w:szCs w:val="22"/>
              </w:rPr>
              <w:t>ПодписьФИО</w:t>
            </w:r>
            <w:proofErr w:type="spellEnd"/>
          </w:p>
        </w:tc>
      </w:tr>
    </w:tbl>
    <w:p w:rsidR="00EB0363" w:rsidRPr="004A0908" w:rsidRDefault="00EB0363" w:rsidP="00EB0363"/>
    <w:p w:rsidR="00545347" w:rsidRPr="00545347" w:rsidRDefault="00545347" w:rsidP="0054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545347">
        <w:rPr>
          <w:b/>
          <w:sz w:val="20"/>
          <w:szCs w:val="20"/>
        </w:rPr>
        <w:t>СОВЕТ ДЕПУТАТОВ</w:t>
      </w:r>
    </w:p>
    <w:p w:rsidR="00545347" w:rsidRPr="00545347" w:rsidRDefault="00545347" w:rsidP="0054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545347">
        <w:rPr>
          <w:b/>
          <w:sz w:val="20"/>
          <w:szCs w:val="20"/>
        </w:rPr>
        <w:t>СТУДЕНОВСКОГО СЕЛЬСОВЕТА</w:t>
      </w:r>
    </w:p>
    <w:p w:rsidR="00545347" w:rsidRPr="00545347" w:rsidRDefault="00545347" w:rsidP="0054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545347">
        <w:rPr>
          <w:b/>
          <w:sz w:val="20"/>
          <w:szCs w:val="20"/>
        </w:rPr>
        <w:t>КАРАСУКСКОГО РАЙОНА НОВОСИБИРСКОЙ ОБЛАСТИ</w:t>
      </w:r>
      <w:r w:rsidRPr="00545347">
        <w:rPr>
          <w:b/>
          <w:sz w:val="20"/>
          <w:szCs w:val="20"/>
        </w:rPr>
        <w:br/>
        <w:t>пятого  созыва</w:t>
      </w:r>
    </w:p>
    <w:p w:rsidR="00545347" w:rsidRPr="00545347" w:rsidRDefault="00545347" w:rsidP="0054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45347" w:rsidRPr="00545347" w:rsidRDefault="00545347" w:rsidP="0054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545347" w:rsidRPr="00545347" w:rsidRDefault="00545347" w:rsidP="0054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545347">
        <w:rPr>
          <w:b/>
          <w:sz w:val="20"/>
          <w:szCs w:val="20"/>
        </w:rPr>
        <w:t>РЕШЕНИЕ № 76</w:t>
      </w:r>
    </w:p>
    <w:p w:rsidR="00545347" w:rsidRPr="00545347" w:rsidRDefault="00545347" w:rsidP="0054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545347">
        <w:rPr>
          <w:sz w:val="20"/>
          <w:szCs w:val="20"/>
        </w:rPr>
        <w:t xml:space="preserve">                                                      (девятнадцатой  сессии)</w:t>
      </w:r>
    </w:p>
    <w:p w:rsidR="00545347" w:rsidRPr="00545347" w:rsidRDefault="00545347" w:rsidP="0054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545347" w:rsidRPr="00545347" w:rsidRDefault="00545347" w:rsidP="0054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545347">
        <w:rPr>
          <w:b/>
          <w:sz w:val="20"/>
          <w:szCs w:val="20"/>
        </w:rPr>
        <w:t xml:space="preserve">22.09.2017                                                                                                  </w:t>
      </w:r>
      <w:proofErr w:type="gramStart"/>
      <w:r w:rsidRPr="00545347">
        <w:rPr>
          <w:b/>
          <w:sz w:val="20"/>
          <w:szCs w:val="20"/>
        </w:rPr>
        <w:t>с</w:t>
      </w:r>
      <w:proofErr w:type="gramEnd"/>
      <w:r w:rsidRPr="00545347">
        <w:rPr>
          <w:b/>
          <w:sz w:val="20"/>
          <w:szCs w:val="20"/>
        </w:rPr>
        <w:t>. Студеное</w:t>
      </w:r>
    </w:p>
    <w:p w:rsidR="00545347" w:rsidRPr="00545347" w:rsidRDefault="00545347" w:rsidP="00545347">
      <w:pPr>
        <w:rPr>
          <w:bCs/>
          <w:sz w:val="20"/>
          <w:szCs w:val="20"/>
        </w:rPr>
      </w:pPr>
    </w:p>
    <w:p w:rsidR="00545347" w:rsidRPr="00545347" w:rsidRDefault="00545347" w:rsidP="00545347">
      <w:pPr>
        <w:rPr>
          <w:bCs/>
          <w:sz w:val="20"/>
          <w:szCs w:val="20"/>
        </w:rPr>
      </w:pPr>
      <w:r w:rsidRPr="00545347">
        <w:rPr>
          <w:bCs/>
          <w:sz w:val="20"/>
          <w:szCs w:val="20"/>
        </w:rPr>
        <w:t xml:space="preserve">О внесении изменений в  решение одиннадцатой сессии </w:t>
      </w:r>
    </w:p>
    <w:p w:rsidR="00545347" w:rsidRPr="00545347" w:rsidRDefault="00545347" w:rsidP="00545347">
      <w:pPr>
        <w:rPr>
          <w:bCs/>
          <w:sz w:val="20"/>
          <w:szCs w:val="20"/>
        </w:rPr>
      </w:pPr>
      <w:r w:rsidRPr="00545347">
        <w:rPr>
          <w:bCs/>
          <w:sz w:val="20"/>
          <w:szCs w:val="20"/>
        </w:rPr>
        <w:t xml:space="preserve">Совета депутатов  </w:t>
      </w:r>
      <w:proofErr w:type="spellStart"/>
      <w:r w:rsidRPr="00545347">
        <w:rPr>
          <w:bCs/>
          <w:sz w:val="20"/>
          <w:szCs w:val="20"/>
        </w:rPr>
        <w:t>Студеновского</w:t>
      </w:r>
      <w:proofErr w:type="spellEnd"/>
      <w:r w:rsidRPr="00545347">
        <w:rPr>
          <w:bCs/>
          <w:sz w:val="20"/>
          <w:szCs w:val="20"/>
        </w:rPr>
        <w:t xml:space="preserve">  сельсовета </w:t>
      </w:r>
    </w:p>
    <w:p w:rsidR="00545347" w:rsidRPr="00545347" w:rsidRDefault="00545347" w:rsidP="00545347">
      <w:pPr>
        <w:rPr>
          <w:bCs/>
          <w:sz w:val="20"/>
          <w:szCs w:val="20"/>
        </w:rPr>
      </w:pPr>
      <w:r w:rsidRPr="00545347">
        <w:rPr>
          <w:bCs/>
          <w:sz w:val="20"/>
          <w:szCs w:val="20"/>
        </w:rPr>
        <w:t>Карасукского  района Новосибирской области пятого созыва</w:t>
      </w:r>
    </w:p>
    <w:p w:rsidR="00545347" w:rsidRPr="00545347" w:rsidRDefault="00545347" w:rsidP="00545347">
      <w:pPr>
        <w:rPr>
          <w:sz w:val="20"/>
          <w:szCs w:val="20"/>
        </w:rPr>
      </w:pPr>
      <w:r w:rsidRPr="00545347">
        <w:rPr>
          <w:bCs/>
          <w:sz w:val="20"/>
          <w:szCs w:val="20"/>
        </w:rPr>
        <w:t xml:space="preserve">от  28.12.2016 № 44 « </w:t>
      </w:r>
      <w:r w:rsidRPr="00545347">
        <w:rPr>
          <w:sz w:val="20"/>
          <w:szCs w:val="20"/>
        </w:rPr>
        <w:t xml:space="preserve">О бюджете </w:t>
      </w:r>
      <w:proofErr w:type="spellStart"/>
      <w:r w:rsidRPr="00545347">
        <w:rPr>
          <w:sz w:val="20"/>
          <w:szCs w:val="20"/>
        </w:rPr>
        <w:t>Студеновского</w:t>
      </w:r>
      <w:proofErr w:type="spellEnd"/>
      <w:r w:rsidRPr="00545347">
        <w:rPr>
          <w:sz w:val="20"/>
          <w:szCs w:val="20"/>
        </w:rPr>
        <w:t xml:space="preserve"> сельсовета</w:t>
      </w:r>
    </w:p>
    <w:p w:rsidR="00545347" w:rsidRPr="00545347" w:rsidRDefault="00545347" w:rsidP="00545347">
      <w:pPr>
        <w:rPr>
          <w:sz w:val="20"/>
          <w:szCs w:val="20"/>
        </w:rPr>
      </w:pPr>
      <w:r w:rsidRPr="00545347">
        <w:rPr>
          <w:sz w:val="20"/>
          <w:szCs w:val="20"/>
        </w:rPr>
        <w:t>Карасукского района   на 2017 год  и плановый период 2018 и 2019 годов»</w:t>
      </w:r>
    </w:p>
    <w:p w:rsidR="00545347" w:rsidRPr="00545347" w:rsidRDefault="00545347" w:rsidP="00545347">
      <w:pPr>
        <w:rPr>
          <w:b/>
          <w:sz w:val="20"/>
          <w:szCs w:val="20"/>
        </w:rPr>
      </w:pPr>
    </w:p>
    <w:p w:rsidR="00545347" w:rsidRPr="00545347" w:rsidRDefault="00545347" w:rsidP="00545347">
      <w:pPr>
        <w:rPr>
          <w:b/>
          <w:sz w:val="20"/>
          <w:szCs w:val="20"/>
        </w:rPr>
      </w:pPr>
    </w:p>
    <w:p w:rsidR="00545347" w:rsidRPr="00545347" w:rsidRDefault="00545347" w:rsidP="00545347">
      <w:pPr>
        <w:jc w:val="both"/>
        <w:rPr>
          <w:sz w:val="20"/>
          <w:szCs w:val="20"/>
        </w:rPr>
      </w:pPr>
      <w:r w:rsidRPr="00545347">
        <w:rPr>
          <w:sz w:val="20"/>
          <w:szCs w:val="20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45347">
        <w:rPr>
          <w:sz w:val="20"/>
          <w:szCs w:val="20"/>
        </w:rPr>
        <w:t>Студеновского</w:t>
      </w:r>
      <w:proofErr w:type="spellEnd"/>
      <w:r w:rsidRPr="00545347">
        <w:rPr>
          <w:sz w:val="20"/>
          <w:szCs w:val="20"/>
        </w:rPr>
        <w:t xml:space="preserve"> сельсовета  Карасукского района Новосибирской области, Совет депутатов </w:t>
      </w:r>
      <w:proofErr w:type="spellStart"/>
      <w:r w:rsidRPr="00545347">
        <w:rPr>
          <w:sz w:val="20"/>
          <w:szCs w:val="20"/>
        </w:rPr>
        <w:t>Студеновского</w:t>
      </w:r>
      <w:proofErr w:type="spellEnd"/>
      <w:r w:rsidRPr="00545347">
        <w:rPr>
          <w:sz w:val="20"/>
          <w:szCs w:val="20"/>
        </w:rPr>
        <w:t xml:space="preserve"> сельсовета Карасукского района Новосибирской области</w:t>
      </w:r>
    </w:p>
    <w:p w:rsidR="00545347" w:rsidRPr="00545347" w:rsidRDefault="00545347" w:rsidP="00545347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</w:p>
    <w:p w:rsidR="00545347" w:rsidRPr="00545347" w:rsidRDefault="00545347" w:rsidP="00545347">
      <w:pPr>
        <w:tabs>
          <w:tab w:val="left" w:pos="709"/>
        </w:tabs>
        <w:jc w:val="both"/>
        <w:rPr>
          <w:sz w:val="20"/>
          <w:szCs w:val="20"/>
        </w:rPr>
      </w:pPr>
      <w:r w:rsidRPr="00545347">
        <w:rPr>
          <w:sz w:val="20"/>
          <w:szCs w:val="20"/>
        </w:rPr>
        <w:t>РЕШИЛ:</w:t>
      </w:r>
    </w:p>
    <w:p w:rsidR="00545347" w:rsidRPr="00545347" w:rsidRDefault="00545347" w:rsidP="00545347">
      <w:pPr>
        <w:tabs>
          <w:tab w:val="left" w:pos="709"/>
        </w:tabs>
        <w:jc w:val="both"/>
        <w:rPr>
          <w:sz w:val="20"/>
          <w:szCs w:val="20"/>
        </w:rPr>
      </w:pPr>
      <w:r w:rsidRPr="00545347">
        <w:rPr>
          <w:sz w:val="20"/>
          <w:szCs w:val="20"/>
        </w:rPr>
        <w:t xml:space="preserve">     1.</w:t>
      </w:r>
      <w:r w:rsidRPr="00545347">
        <w:rPr>
          <w:sz w:val="20"/>
          <w:szCs w:val="20"/>
        </w:rPr>
        <w:tab/>
        <w:t xml:space="preserve"> Внести  в Решение  одиннадцатой  сессии Совета депутатов  </w:t>
      </w:r>
      <w:proofErr w:type="spellStart"/>
      <w:r w:rsidRPr="00545347">
        <w:rPr>
          <w:sz w:val="20"/>
          <w:szCs w:val="20"/>
        </w:rPr>
        <w:t>Студеновского</w:t>
      </w:r>
      <w:proofErr w:type="spellEnd"/>
      <w:r w:rsidRPr="00545347">
        <w:rPr>
          <w:sz w:val="20"/>
          <w:szCs w:val="20"/>
        </w:rPr>
        <w:t xml:space="preserve">  сельсовета Карасукского района Новосибирской области пятого созыва от 28.12.2016 № 44  «О бюджете  </w:t>
      </w:r>
      <w:proofErr w:type="spellStart"/>
      <w:r w:rsidRPr="00545347">
        <w:rPr>
          <w:sz w:val="20"/>
          <w:szCs w:val="20"/>
        </w:rPr>
        <w:t>Студеновского</w:t>
      </w:r>
      <w:proofErr w:type="spellEnd"/>
      <w:r w:rsidRPr="00545347">
        <w:rPr>
          <w:sz w:val="20"/>
          <w:szCs w:val="20"/>
        </w:rPr>
        <w:t xml:space="preserve">  сельсовета Карасукского  района  на 2017 год и плановый период 2018 и 2019 годов»  следующие изменения:</w:t>
      </w:r>
    </w:p>
    <w:p w:rsidR="00545347" w:rsidRPr="00545347" w:rsidRDefault="00545347" w:rsidP="0054534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545347">
        <w:rPr>
          <w:sz w:val="20"/>
          <w:szCs w:val="20"/>
        </w:rPr>
        <w:t>1.1. Приложение 6 к решению   изложить в новой  редакции, согласно   приложению 1 к настоящему решению.</w:t>
      </w:r>
    </w:p>
    <w:p w:rsidR="00545347" w:rsidRPr="00545347" w:rsidRDefault="00545347" w:rsidP="00545347">
      <w:pPr>
        <w:ind w:firstLine="426"/>
        <w:jc w:val="both"/>
        <w:rPr>
          <w:sz w:val="20"/>
          <w:szCs w:val="20"/>
        </w:rPr>
      </w:pPr>
      <w:r w:rsidRPr="00545347">
        <w:rPr>
          <w:sz w:val="20"/>
          <w:szCs w:val="20"/>
        </w:rPr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545347">
        <w:rPr>
          <w:sz w:val="20"/>
          <w:szCs w:val="20"/>
        </w:rPr>
        <w:t>Студеновского</w:t>
      </w:r>
      <w:proofErr w:type="spellEnd"/>
      <w:r w:rsidRPr="00545347">
        <w:rPr>
          <w:sz w:val="20"/>
          <w:szCs w:val="20"/>
        </w:rPr>
        <w:t xml:space="preserve"> сельсовета».</w:t>
      </w:r>
    </w:p>
    <w:p w:rsidR="00545347" w:rsidRPr="00545347" w:rsidRDefault="00545347" w:rsidP="00545347">
      <w:pPr>
        <w:ind w:firstLine="426"/>
        <w:jc w:val="both"/>
        <w:rPr>
          <w:sz w:val="20"/>
          <w:szCs w:val="20"/>
        </w:rPr>
      </w:pPr>
      <w:r w:rsidRPr="00545347">
        <w:rPr>
          <w:sz w:val="20"/>
          <w:szCs w:val="20"/>
        </w:rPr>
        <w:t xml:space="preserve">3. </w:t>
      </w:r>
      <w:proofErr w:type="gramStart"/>
      <w:r w:rsidRPr="00545347">
        <w:rPr>
          <w:sz w:val="20"/>
          <w:szCs w:val="20"/>
        </w:rPr>
        <w:t>Контроль за</w:t>
      </w:r>
      <w:proofErr w:type="gramEnd"/>
      <w:r w:rsidRPr="00545347">
        <w:rPr>
          <w:sz w:val="20"/>
          <w:szCs w:val="20"/>
        </w:rPr>
        <w:t xml:space="preserve"> исполнением Решения возложить на постоянную комиссию представительного органа </w:t>
      </w:r>
      <w:proofErr w:type="spellStart"/>
      <w:r w:rsidRPr="00545347">
        <w:rPr>
          <w:sz w:val="20"/>
          <w:szCs w:val="20"/>
        </w:rPr>
        <w:t>Студеновского</w:t>
      </w:r>
      <w:proofErr w:type="spellEnd"/>
      <w:r w:rsidRPr="00545347">
        <w:rPr>
          <w:sz w:val="20"/>
          <w:szCs w:val="20"/>
        </w:rPr>
        <w:t xml:space="preserve"> сельсовета.</w:t>
      </w:r>
    </w:p>
    <w:p w:rsidR="00545347" w:rsidRPr="00545347" w:rsidRDefault="00545347" w:rsidP="00545347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545347" w:rsidRPr="00545347" w:rsidRDefault="00545347" w:rsidP="00545347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545347" w:rsidRPr="00545347" w:rsidRDefault="00545347" w:rsidP="00545347">
      <w:pPr>
        <w:rPr>
          <w:sz w:val="20"/>
          <w:szCs w:val="20"/>
        </w:rPr>
      </w:pPr>
      <w:r w:rsidRPr="00545347">
        <w:rPr>
          <w:sz w:val="20"/>
          <w:szCs w:val="20"/>
        </w:rPr>
        <w:t>Заместитель председателя</w:t>
      </w:r>
    </w:p>
    <w:p w:rsidR="00545347" w:rsidRPr="00545347" w:rsidRDefault="00545347" w:rsidP="00545347">
      <w:pPr>
        <w:rPr>
          <w:sz w:val="20"/>
          <w:szCs w:val="20"/>
        </w:rPr>
      </w:pPr>
      <w:r w:rsidRPr="00545347">
        <w:rPr>
          <w:sz w:val="20"/>
          <w:szCs w:val="20"/>
        </w:rPr>
        <w:t xml:space="preserve">Совета депутатов                                              Глава </w:t>
      </w:r>
      <w:proofErr w:type="spellStart"/>
      <w:r w:rsidRPr="00545347">
        <w:rPr>
          <w:sz w:val="20"/>
          <w:szCs w:val="20"/>
        </w:rPr>
        <w:t>Студеновского</w:t>
      </w:r>
      <w:proofErr w:type="spellEnd"/>
      <w:r w:rsidRPr="00545347">
        <w:rPr>
          <w:sz w:val="20"/>
          <w:szCs w:val="20"/>
        </w:rPr>
        <w:t xml:space="preserve"> сельсовета  </w:t>
      </w:r>
    </w:p>
    <w:p w:rsidR="00545347" w:rsidRPr="00545347" w:rsidRDefault="00545347" w:rsidP="00545347">
      <w:pPr>
        <w:rPr>
          <w:sz w:val="20"/>
          <w:szCs w:val="20"/>
        </w:rPr>
      </w:pPr>
      <w:proofErr w:type="spellStart"/>
      <w:r w:rsidRPr="00545347">
        <w:rPr>
          <w:sz w:val="20"/>
          <w:szCs w:val="20"/>
        </w:rPr>
        <w:t>Студеновского</w:t>
      </w:r>
      <w:proofErr w:type="spellEnd"/>
      <w:r w:rsidRPr="00545347">
        <w:rPr>
          <w:sz w:val="20"/>
          <w:szCs w:val="20"/>
        </w:rPr>
        <w:t xml:space="preserve">        совета                               Карасукского района</w:t>
      </w:r>
    </w:p>
    <w:p w:rsidR="00545347" w:rsidRPr="00545347" w:rsidRDefault="00545347" w:rsidP="00545347">
      <w:pPr>
        <w:rPr>
          <w:sz w:val="20"/>
          <w:szCs w:val="20"/>
        </w:rPr>
      </w:pPr>
      <w:r w:rsidRPr="00545347">
        <w:rPr>
          <w:sz w:val="20"/>
          <w:szCs w:val="20"/>
        </w:rPr>
        <w:t>Карасукского района                                        Новосибирской области</w:t>
      </w:r>
    </w:p>
    <w:p w:rsidR="00545347" w:rsidRPr="00545347" w:rsidRDefault="00545347" w:rsidP="00545347">
      <w:pPr>
        <w:rPr>
          <w:sz w:val="20"/>
          <w:szCs w:val="20"/>
        </w:rPr>
      </w:pPr>
      <w:r w:rsidRPr="00545347">
        <w:rPr>
          <w:sz w:val="20"/>
          <w:szCs w:val="20"/>
        </w:rPr>
        <w:t>Новосибирской области</w:t>
      </w:r>
    </w:p>
    <w:p w:rsidR="00545347" w:rsidRPr="00545347" w:rsidRDefault="00545347" w:rsidP="00545347">
      <w:pPr>
        <w:rPr>
          <w:sz w:val="20"/>
          <w:szCs w:val="20"/>
        </w:rPr>
      </w:pPr>
      <w:r w:rsidRPr="00545347">
        <w:rPr>
          <w:sz w:val="20"/>
          <w:szCs w:val="20"/>
        </w:rPr>
        <w:t xml:space="preserve">________________  </w:t>
      </w:r>
      <w:proofErr w:type="spellStart"/>
      <w:r w:rsidRPr="00545347">
        <w:rPr>
          <w:sz w:val="20"/>
          <w:szCs w:val="20"/>
        </w:rPr>
        <w:t>Л.И.Ремхе</w:t>
      </w:r>
      <w:proofErr w:type="spellEnd"/>
      <w:r w:rsidRPr="00545347">
        <w:rPr>
          <w:sz w:val="20"/>
          <w:szCs w:val="20"/>
        </w:rPr>
        <w:t xml:space="preserve">                        ____________ </w:t>
      </w:r>
      <w:proofErr w:type="spellStart"/>
      <w:r w:rsidRPr="00545347">
        <w:rPr>
          <w:sz w:val="20"/>
          <w:szCs w:val="20"/>
        </w:rPr>
        <w:t>Ю.А.Иванчин</w:t>
      </w:r>
      <w:proofErr w:type="spellEnd"/>
    </w:p>
    <w:p w:rsidR="00545347" w:rsidRDefault="00545347" w:rsidP="00545347">
      <w:pPr>
        <w:tabs>
          <w:tab w:val="left" w:pos="1845"/>
        </w:tabs>
        <w:jc w:val="both"/>
      </w:pPr>
    </w:p>
    <w:p w:rsidR="00EB0363" w:rsidRDefault="00EB0363" w:rsidP="00EB0363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EB0363" w:rsidRDefault="00EB0363" w:rsidP="00EB0363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252398" w:rsidRDefault="00252398" w:rsidP="00252398">
      <w:pPr>
        <w:jc w:val="center"/>
        <w:rPr>
          <w:sz w:val="24"/>
        </w:rPr>
        <w:sectPr w:rsidR="00252398" w:rsidSect="00EB0363">
          <w:pgSz w:w="11906" w:h="16838"/>
          <w:pgMar w:top="1440" w:right="1797" w:bottom="1440" w:left="1440" w:header="709" w:footer="709" w:gutter="0"/>
          <w:cols w:space="708"/>
          <w:docGrid w:linePitch="360"/>
        </w:sectPr>
      </w:pPr>
      <w:r>
        <w:rPr>
          <w:sz w:val="24"/>
        </w:rPr>
        <w:t xml:space="preserve">                                                                                                                                 </w:t>
      </w:r>
    </w:p>
    <w:p w:rsidR="00252398" w:rsidRPr="00B5250A" w:rsidRDefault="00252398" w:rsidP="00252398">
      <w:pPr>
        <w:jc w:val="center"/>
        <w:rPr>
          <w:sz w:val="24"/>
        </w:rPr>
      </w:pPr>
      <w:r>
        <w:rPr>
          <w:sz w:val="24"/>
        </w:rPr>
        <w:lastRenderedPageBreak/>
        <w:t>Приложение  1</w:t>
      </w:r>
    </w:p>
    <w:p w:rsidR="00252398" w:rsidRPr="00B5250A" w:rsidRDefault="00252398" w:rsidP="0025239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</w:t>
      </w:r>
      <w:r w:rsidRPr="00B5250A">
        <w:rPr>
          <w:sz w:val="24"/>
        </w:rPr>
        <w:t>к решению сессии Совета депутатов</w:t>
      </w:r>
    </w:p>
    <w:p w:rsidR="00252398" w:rsidRPr="00B5250A" w:rsidRDefault="00252398" w:rsidP="0025239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</w:rPr>
        <w:t>Студеновского</w:t>
      </w:r>
      <w:proofErr w:type="spellEnd"/>
      <w:r>
        <w:rPr>
          <w:sz w:val="24"/>
        </w:rPr>
        <w:t xml:space="preserve"> </w:t>
      </w:r>
      <w:r w:rsidRPr="00B5250A">
        <w:rPr>
          <w:sz w:val="24"/>
        </w:rPr>
        <w:t xml:space="preserve">сельсовета </w:t>
      </w:r>
    </w:p>
    <w:p w:rsidR="00252398" w:rsidRPr="00B5250A" w:rsidRDefault="00252398" w:rsidP="0025239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</w:t>
      </w:r>
      <w:r w:rsidRPr="00B5250A">
        <w:rPr>
          <w:sz w:val="24"/>
        </w:rPr>
        <w:t xml:space="preserve"> Карасукского района</w:t>
      </w:r>
      <w:r w:rsidRPr="00B5250A">
        <w:rPr>
          <w:sz w:val="24"/>
        </w:rPr>
        <w:br/>
      </w:r>
      <w:r>
        <w:rPr>
          <w:sz w:val="24"/>
        </w:rPr>
        <w:t xml:space="preserve">                                                                                                                                                 </w:t>
      </w:r>
      <w:r w:rsidRPr="00B5250A">
        <w:rPr>
          <w:sz w:val="24"/>
        </w:rPr>
        <w:t xml:space="preserve">Новосибирской области </w:t>
      </w:r>
    </w:p>
    <w:p w:rsidR="00252398" w:rsidRPr="00B5250A" w:rsidRDefault="00252398" w:rsidP="0025239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B5250A">
        <w:rPr>
          <w:sz w:val="24"/>
        </w:rPr>
        <w:t xml:space="preserve">пятого  созыва </w:t>
      </w:r>
    </w:p>
    <w:p w:rsidR="00252398" w:rsidRPr="00B5250A" w:rsidRDefault="00252398" w:rsidP="0025239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о</w:t>
      </w:r>
      <w:r w:rsidRPr="00B5250A">
        <w:rPr>
          <w:sz w:val="24"/>
        </w:rPr>
        <w:t>т</w:t>
      </w:r>
      <w:r>
        <w:rPr>
          <w:sz w:val="24"/>
        </w:rPr>
        <w:t xml:space="preserve"> 22.09.2017 </w:t>
      </w:r>
      <w:r w:rsidRPr="00B5250A">
        <w:rPr>
          <w:sz w:val="24"/>
        </w:rPr>
        <w:t>№</w:t>
      </w:r>
      <w:r>
        <w:rPr>
          <w:sz w:val="24"/>
        </w:rPr>
        <w:t>76</w:t>
      </w:r>
    </w:p>
    <w:p w:rsidR="00252398" w:rsidRPr="00B5250A" w:rsidRDefault="00252398" w:rsidP="00252398">
      <w:pPr>
        <w:jc w:val="center"/>
        <w:rPr>
          <w:sz w:val="24"/>
        </w:rPr>
      </w:pPr>
    </w:p>
    <w:p w:rsidR="00252398" w:rsidRPr="00B5250A" w:rsidRDefault="00252398" w:rsidP="00252398">
      <w:pPr>
        <w:jc w:val="center"/>
        <w:rPr>
          <w:b/>
          <w:sz w:val="24"/>
        </w:rPr>
      </w:pPr>
      <w:r w:rsidRPr="00B5250A">
        <w:rPr>
          <w:b/>
          <w:sz w:val="24"/>
        </w:rPr>
        <w:t>Распределение</w:t>
      </w:r>
      <w:r>
        <w:rPr>
          <w:b/>
          <w:sz w:val="24"/>
        </w:rPr>
        <w:t xml:space="preserve"> бюджетных ассигнований на  2017</w:t>
      </w:r>
      <w:r w:rsidRPr="00B5250A">
        <w:rPr>
          <w:b/>
          <w:sz w:val="24"/>
        </w:rPr>
        <w:t>год по разделам</w:t>
      </w:r>
      <w:proofErr w:type="gramStart"/>
      <w:r w:rsidRPr="00B5250A">
        <w:rPr>
          <w:b/>
          <w:sz w:val="24"/>
        </w:rPr>
        <w:t xml:space="preserve"> ,</w:t>
      </w:r>
      <w:proofErr w:type="gramEnd"/>
      <w:r w:rsidRPr="00B5250A">
        <w:rPr>
          <w:b/>
          <w:sz w:val="24"/>
        </w:rPr>
        <w:t xml:space="preserve"> подразделам, целевым статьям и видам расходов клас</w:t>
      </w:r>
      <w:r>
        <w:rPr>
          <w:b/>
          <w:sz w:val="24"/>
        </w:rPr>
        <w:t xml:space="preserve">сификации расходов </w:t>
      </w:r>
      <w:proofErr w:type="spellStart"/>
      <w:r>
        <w:rPr>
          <w:b/>
          <w:sz w:val="24"/>
        </w:rPr>
        <w:t>Студеновского</w:t>
      </w:r>
      <w:proofErr w:type="spellEnd"/>
      <w:r>
        <w:rPr>
          <w:b/>
          <w:sz w:val="24"/>
        </w:rPr>
        <w:t xml:space="preserve"> </w:t>
      </w:r>
      <w:r w:rsidRPr="00B5250A">
        <w:rPr>
          <w:b/>
          <w:sz w:val="24"/>
        </w:rPr>
        <w:t>сельсовета в ведомственной структуре.</w:t>
      </w:r>
    </w:p>
    <w:p w:rsidR="00252398" w:rsidRPr="00B5250A" w:rsidRDefault="00252398" w:rsidP="00252398">
      <w:pPr>
        <w:jc w:val="right"/>
        <w:rPr>
          <w:sz w:val="24"/>
        </w:rPr>
      </w:pPr>
      <w:r w:rsidRPr="00B5250A">
        <w:rPr>
          <w:b/>
          <w:sz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439"/>
        <w:gridCol w:w="993"/>
        <w:gridCol w:w="1417"/>
        <w:gridCol w:w="5227"/>
        <w:gridCol w:w="1020"/>
      </w:tblGrid>
      <w:tr w:rsidR="00252398" w:rsidRPr="00B5250A" w:rsidTr="00B036FD">
        <w:trPr>
          <w:gridAfter w:val="2"/>
          <w:wAfter w:w="6247" w:type="dxa"/>
          <w:trHeight w:val="341"/>
        </w:trPr>
        <w:tc>
          <w:tcPr>
            <w:tcW w:w="8085" w:type="dxa"/>
            <w:gridSpan w:val="5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799" w:type="dxa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Под.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ВР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ind w:right="115"/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Сумма</w:t>
            </w:r>
          </w:p>
          <w:p w:rsidR="00252398" w:rsidRPr="00B5250A" w:rsidRDefault="00252398" w:rsidP="00B036FD">
            <w:pPr>
              <w:ind w:right="115"/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201</w:t>
            </w:r>
            <w:r>
              <w:rPr>
                <w:b/>
                <w:color w:val="000000"/>
                <w:sz w:val="24"/>
              </w:rPr>
              <w:t xml:space="preserve">7 год </w:t>
            </w:r>
          </w:p>
        </w:tc>
      </w:tr>
      <w:tr w:rsidR="00252398" w:rsidRPr="00B5250A" w:rsidTr="00B036FD">
        <w:trPr>
          <w:gridAfter w:val="2"/>
          <w:wAfter w:w="6247" w:type="dxa"/>
          <w:trHeight w:val="567"/>
        </w:trPr>
        <w:tc>
          <w:tcPr>
            <w:tcW w:w="8085" w:type="dxa"/>
            <w:gridSpan w:val="5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 w:val="24"/>
              </w:rPr>
              <w:t>Студеновского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r w:rsidRPr="00B5250A">
              <w:rPr>
                <w:b/>
                <w:color w:val="000000"/>
                <w:sz w:val="24"/>
              </w:rPr>
              <w:t>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5" w:type="dxa"/>
          </w:tcPr>
          <w:p w:rsidR="00252398" w:rsidRPr="00B5250A" w:rsidRDefault="00252398" w:rsidP="00B036FD">
            <w:pPr>
              <w:ind w:left="245" w:hanging="245"/>
              <w:jc w:val="center"/>
              <w:rPr>
                <w:b/>
                <w:color w:val="000000"/>
                <w:sz w:val="24"/>
                <w:lang w:val="en-US"/>
              </w:rPr>
            </w:pP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7542,43407</w:t>
            </w:r>
          </w:p>
        </w:tc>
      </w:tr>
      <w:tr w:rsidR="00252398" w:rsidRPr="00B5250A" w:rsidTr="00B036FD">
        <w:trPr>
          <w:gridAfter w:val="2"/>
          <w:wAfter w:w="6247" w:type="dxa"/>
          <w:trHeight w:val="567"/>
        </w:trPr>
        <w:tc>
          <w:tcPr>
            <w:tcW w:w="8085" w:type="dxa"/>
            <w:gridSpan w:val="5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5D3A6D" w:rsidRDefault="00252398" w:rsidP="00B036FD">
            <w:pPr>
              <w:ind w:left="245" w:hanging="24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2544,70742</w:t>
            </w:r>
          </w:p>
        </w:tc>
      </w:tr>
      <w:tr w:rsidR="00252398" w:rsidRPr="00B5250A" w:rsidTr="00B036FD">
        <w:trPr>
          <w:gridAfter w:val="2"/>
          <w:wAfter w:w="6247" w:type="dxa"/>
          <w:trHeight w:val="567"/>
        </w:trPr>
        <w:tc>
          <w:tcPr>
            <w:tcW w:w="8085" w:type="dxa"/>
            <w:gridSpan w:val="5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  <w:lang w:val="en-US"/>
              </w:rPr>
            </w:pPr>
            <w:r w:rsidRPr="00B5250A">
              <w:rPr>
                <w:b/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ind w:left="245" w:hanging="245"/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464,3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85" w:type="dxa"/>
            <w:gridSpan w:val="5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799" w:type="dxa"/>
          </w:tcPr>
          <w:p w:rsidR="00252398" w:rsidRPr="00DC445D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ind w:left="245" w:hanging="245"/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464,3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85" w:type="dxa"/>
            <w:gridSpan w:val="5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252398" w:rsidRPr="00DC445D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02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99 0 00 10203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464,3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85" w:type="dxa"/>
            <w:gridSpan w:val="5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252398" w:rsidRPr="00DC445D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0</w:t>
            </w:r>
            <w:r w:rsidRPr="00B5250A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0</w:t>
            </w:r>
            <w:r w:rsidRPr="00B5250A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99 0 00 10203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464,3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85" w:type="dxa"/>
            <w:gridSpan w:val="5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252398" w:rsidRPr="00DC445D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99 0 00 10203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464,3</w:t>
            </w:r>
          </w:p>
        </w:tc>
      </w:tr>
      <w:tr w:rsidR="00252398" w:rsidRPr="00B5250A" w:rsidTr="00B036FD">
        <w:trPr>
          <w:gridAfter w:val="2"/>
          <w:wAfter w:w="6247" w:type="dxa"/>
          <w:trHeight w:val="65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04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1965,40742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0</w:t>
            </w:r>
            <w:r w:rsidRPr="00B5250A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0</w:t>
            </w:r>
            <w:r w:rsidRPr="00B5250A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1965,40742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lastRenderedPageBreak/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0</w:t>
            </w:r>
            <w:r w:rsidRPr="00B5250A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0</w:t>
            </w:r>
            <w:r w:rsidRPr="00B5250A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99 0 00 10204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1 106,0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252398" w:rsidRPr="00F42F3E" w:rsidRDefault="00252398" w:rsidP="00B036FD">
            <w:pPr>
              <w:jc w:val="both"/>
              <w:rPr>
                <w:sz w:val="24"/>
              </w:rPr>
            </w:pPr>
            <w:r w:rsidRPr="00F42F3E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</w:rPr>
              <w:t xml:space="preserve"> </w:t>
            </w:r>
            <w:r w:rsidRPr="00F42F3E"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F42F3E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F42F3E">
              <w:rPr>
                <w:color w:val="000000"/>
                <w:sz w:val="24"/>
              </w:rPr>
              <w:t>0</w:t>
            </w:r>
            <w:r w:rsidRPr="00F42F3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252398" w:rsidRPr="00F42F3E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F42F3E">
              <w:rPr>
                <w:color w:val="000000"/>
                <w:sz w:val="24"/>
              </w:rPr>
              <w:t>04</w:t>
            </w:r>
          </w:p>
        </w:tc>
        <w:tc>
          <w:tcPr>
            <w:tcW w:w="1439" w:type="dxa"/>
          </w:tcPr>
          <w:p w:rsidR="00252398" w:rsidRPr="00F42F3E" w:rsidRDefault="00252398" w:rsidP="00B036FD">
            <w:pPr>
              <w:jc w:val="center"/>
              <w:rPr>
                <w:sz w:val="24"/>
              </w:rPr>
            </w:pPr>
            <w:r w:rsidRPr="00F42F3E">
              <w:rPr>
                <w:color w:val="000000"/>
                <w:sz w:val="24"/>
              </w:rPr>
              <w:t>99 0 00 10204</w:t>
            </w:r>
          </w:p>
        </w:tc>
        <w:tc>
          <w:tcPr>
            <w:tcW w:w="993" w:type="dxa"/>
          </w:tcPr>
          <w:p w:rsidR="00252398" w:rsidRPr="00F42F3E" w:rsidRDefault="00252398" w:rsidP="00B036FD">
            <w:pPr>
              <w:jc w:val="center"/>
              <w:rPr>
                <w:color w:val="000000"/>
                <w:sz w:val="24"/>
              </w:rPr>
            </w:pPr>
            <w:r w:rsidRPr="00F42F3E">
              <w:rPr>
                <w:color w:val="000000"/>
                <w:sz w:val="24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F42F3E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1 106,0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color w:val="000000"/>
                <w:sz w:val="24"/>
              </w:rPr>
            </w:pPr>
            <w:r w:rsidRPr="0068313E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99 0 00 10204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1 106,0</w:t>
            </w:r>
          </w:p>
        </w:tc>
      </w:tr>
      <w:tr w:rsidR="00252398" w:rsidRPr="00B5250A" w:rsidTr="00B036FD">
        <w:trPr>
          <w:gridAfter w:val="2"/>
          <w:wAfter w:w="6247" w:type="dxa"/>
          <w:trHeight w:val="136"/>
        </w:trPr>
        <w:tc>
          <w:tcPr>
            <w:tcW w:w="8079" w:type="dxa"/>
            <w:gridSpan w:val="4"/>
          </w:tcPr>
          <w:p w:rsidR="00252398" w:rsidRPr="00DC445D" w:rsidRDefault="00252398" w:rsidP="00B036FD">
            <w:pPr>
              <w:jc w:val="both"/>
              <w:rPr>
                <w:sz w:val="24"/>
              </w:rPr>
            </w:pPr>
            <w:r w:rsidRPr="00DC445D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40" w:type="dxa"/>
          </w:tcPr>
          <w:p w:rsidR="00252398" w:rsidRPr="00DC445D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DC445D">
              <w:rPr>
                <w:color w:val="000000"/>
                <w:sz w:val="24"/>
              </w:rPr>
              <w:t>0</w:t>
            </w:r>
            <w:r w:rsidRPr="00DC445D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252398" w:rsidRPr="00DC445D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DC445D">
              <w:rPr>
                <w:color w:val="000000"/>
                <w:sz w:val="24"/>
              </w:rPr>
              <w:t>04</w:t>
            </w:r>
          </w:p>
        </w:tc>
        <w:tc>
          <w:tcPr>
            <w:tcW w:w="1439" w:type="dxa"/>
          </w:tcPr>
          <w:p w:rsidR="00252398" w:rsidRPr="00DC445D" w:rsidRDefault="00252398" w:rsidP="00B036FD">
            <w:pPr>
              <w:jc w:val="center"/>
              <w:rPr>
                <w:sz w:val="24"/>
              </w:rPr>
            </w:pPr>
            <w:r w:rsidRPr="00DC445D">
              <w:rPr>
                <w:color w:val="000000"/>
                <w:sz w:val="24"/>
              </w:rPr>
              <w:t>99 0 00 10204</w:t>
            </w:r>
          </w:p>
        </w:tc>
        <w:tc>
          <w:tcPr>
            <w:tcW w:w="993" w:type="dxa"/>
          </w:tcPr>
          <w:p w:rsidR="00252398" w:rsidRPr="00DC445D" w:rsidRDefault="00252398" w:rsidP="00B036FD">
            <w:pPr>
              <w:jc w:val="center"/>
              <w:rPr>
                <w:color w:val="000000"/>
                <w:sz w:val="24"/>
              </w:rPr>
            </w:pPr>
            <w:r w:rsidRPr="00DC445D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DC445D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793,38</w:t>
            </w:r>
          </w:p>
        </w:tc>
      </w:tr>
      <w:tr w:rsidR="00252398" w:rsidRPr="00B5250A" w:rsidTr="00B036FD">
        <w:trPr>
          <w:gridAfter w:val="2"/>
          <w:wAfter w:w="6247" w:type="dxa"/>
          <w:trHeight w:val="136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color w:val="000000"/>
                <w:sz w:val="24"/>
              </w:rPr>
            </w:pPr>
            <w:r w:rsidRPr="0068313E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99 0 00 10204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793,38</w:t>
            </w:r>
          </w:p>
        </w:tc>
      </w:tr>
      <w:tr w:rsidR="00252398" w:rsidRPr="00B5250A" w:rsidTr="00B036FD">
        <w:trPr>
          <w:gridAfter w:val="2"/>
          <w:wAfter w:w="6247" w:type="dxa"/>
          <w:trHeight w:val="257"/>
        </w:trPr>
        <w:tc>
          <w:tcPr>
            <w:tcW w:w="8079" w:type="dxa"/>
            <w:gridSpan w:val="4"/>
          </w:tcPr>
          <w:p w:rsidR="00252398" w:rsidRPr="00DC445D" w:rsidRDefault="00252398" w:rsidP="00B036FD">
            <w:pPr>
              <w:jc w:val="both"/>
              <w:rPr>
                <w:sz w:val="24"/>
              </w:rPr>
            </w:pPr>
            <w:r w:rsidRPr="00DC445D">
              <w:rPr>
                <w:sz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252398" w:rsidRPr="00DC445D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DC445D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DC445D">
              <w:rPr>
                <w:color w:val="000000"/>
                <w:sz w:val="24"/>
              </w:rPr>
              <w:t>0</w:t>
            </w:r>
            <w:r w:rsidRPr="00DC445D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252398" w:rsidRPr="00DC445D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DC445D">
              <w:rPr>
                <w:color w:val="000000"/>
                <w:sz w:val="24"/>
              </w:rPr>
              <w:t>04</w:t>
            </w:r>
          </w:p>
        </w:tc>
        <w:tc>
          <w:tcPr>
            <w:tcW w:w="1439" w:type="dxa"/>
          </w:tcPr>
          <w:p w:rsidR="00252398" w:rsidRPr="00DC445D" w:rsidRDefault="00252398" w:rsidP="00B036FD">
            <w:pPr>
              <w:jc w:val="center"/>
              <w:rPr>
                <w:sz w:val="24"/>
              </w:rPr>
            </w:pPr>
            <w:r w:rsidRPr="00DC445D">
              <w:rPr>
                <w:color w:val="000000"/>
                <w:sz w:val="24"/>
              </w:rPr>
              <w:t>99 0 00 10204</w:t>
            </w:r>
          </w:p>
        </w:tc>
        <w:tc>
          <w:tcPr>
            <w:tcW w:w="993" w:type="dxa"/>
          </w:tcPr>
          <w:p w:rsidR="00252398" w:rsidRPr="00DC445D" w:rsidRDefault="00252398" w:rsidP="00B036FD">
            <w:pPr>
              <w:jc w:val="center"/>
              <w:rPr>
                <w:color w:val="000000"/>
                <w:sz w:val="24"/>
              </w:rPr>
            </w:pPr>
            <w:r w:rsidRPr="00DC445D">
              <w:rPr>
                <w:color w:val="000000"/>
                <w:sz w:val="24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</w:tcPr>
          <w:p w:rsidR="00252398" w:rsidRPr="00DC445D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66,02742</w:t>
            </w:r>
          </w:p>
        </w:tc>
      </w:tr>
      <w:tr w:rsidR="00252398" w:rsidRPr="00B5250A" w:rsidTr="00B036FD">
        <w:trPr>
          <w:gridAfter w:val="2"/>
          <w:wAfter w:w="6247" w:type="dxa"/>
          <w:trHeight w:val="257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0</w:t>
            </w:r>
            <w:r w:rsidRPr="00B5250A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04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99 0 00 10204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85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66,02742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11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000 00 00000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181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0</w:t>
            </w:r>
            <w:r w:rsidRPr="00B5250A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  <w:lang w:val="en-US"/>
              </w:rPr>
            </w:pPr>
            <w:r w:rsidRPr="00B5250A">
              <w:rPr>
                <w:color w:val="000000"/>
                <w:sz w:val="24"/>
              </w:rPr>
              <w:t>11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181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04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99 0 00 81000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04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sz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99 0 00 81000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417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0A3E75" w:rsidRDefault="00252398" w:rsidP="00B03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  <w:r w:rsidRPr="000A3E75">
              <w:rPr>
                <w:b/>
                <w:sz w:val="24"/>
              </w:rPr>
              <w:t>,0</w:t>
            </w:r>
          </w:p>
        </w:tc>
      </w:tr>
      <w:tr w:rsidR="00252398" w:rsidRPr="00B5250A" w:rsidTr="00B036FD">
        <w:trPr>
          <w:gridAfter w:val="2"/>
          <w:wAfter w:w="6247" w:type="dxa"/>
          <w:trHeight w:val="417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0A3E75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Pr="000A3E75">
              <w:rPr>
                <w:sz w:val="24"/>
              </w:rPr>
              <w:t>,0</w:t>
            </w:r>
          </w:p>
        </w:tc>
      </w:tr>
      <w:tr w:rsidR="00252398" w:rsidRPr="00B5250A" w:rsidTr="00B036FD">
        <w:trPr>
          <w:gridAfter w:val="2"/>
          <w:wAfter w:w="6247" w:type="dxa"/>
          <w:trHeight w:val="417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</w:t>
            </w:r>
            <w:r>
              <w:rPr>
                <w:color w:val="000000"/>
                <w:sz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0A3E75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Pr="000A3E75">
              <w:rPr>
                <w:sz w:val="24"/>
              </w:rPr>
              <w:t>,0</w:t>
            </w:r>
          </w:p>
        </w:tc>
      </w:tr>
      <w:tr w:rsidR="00252398" w:rsidRPr="00B5250A" w:rsidTr="00B036FD">
        <w:trPr>
          <w:gridAfter w:val="2"/>
          <w:wAfter w:w="6247" w:type="dxa"/>
          <w:trHeight w:val="333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</w:t>
            </w:r>
            <w:r>
              <w:rPr>
                <w:color w:val="000000"/>
                <w:sz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0A3E75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Pr="000A3E75">
              <w:rPr>
                <w:sz w:val="24"/>
              </w:rPr>
              <w:t>,0</w:t>
            </w:r>
          </w:p>
        </w:tc>
      </w:tr>
      <w:tr w:rsidR="00252398" w:rsidRPr="00B5250A" w:rsidTr="00B036FD">
        <w:trPr>
          <w:gridAfter w:val="2"/>
          <w:wAfter w:w="6247" w:type="dxa"/>
          <w:trHeight w:val="333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sz w:val="24"/>
              </w:rPr>
              <w:t xml:space="preserve">Иные </w:t>
            </w:r>
            <w:r w:rsidRPr="00B5250A">
              <w:rPr>
                <w:sz w:val="24"/>
              </w:rPr>
              <w:t>закупк</w:t>
            </w:r>
            <w:r>
              <w:rPr>
                <w:sz w:val="24"/>
              </w:rPr>
              <w:t>и</w:t>
            </w:r>
            <w:r w:rsidRPr="00B5250A">
              <w:rPr>
                <w:sz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</w:tcPr>
          <w:p w:rsidR="00252398" w:rsidRPr="000A3E75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Pr="000A3E75">
              <w:rPr>
                <w:sz w:val="24"/>
              </w:rPr>
              <w:t>,0</w:t>
            </w:r>
          </w:p>
        </w:tc>
      </w:tr>
      <w:tr w:rsidR="00252398" w:rsidRPr="00B5250A" w:rsidTr="00B036F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b/>
                <w:sz w:val="24"/>
              </w:rPr>
            </w:pPr>
            <w:r w:rsidRPr="00B5250A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80,842</w:t>
            </w:r>
          </w:p>
        </w:tc>
      </w:tr>
      <w:tr w:rsidR="00252398" w:rsidRPr="00B5250A" w:rsidTr="00B036F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252398" w:rsidRPr="006A163F" w:rsidRDefault="00252398" w:rsidP="00B036FD">
            <w:pPr>
              <w:rPr>
                <w:b/>
                <w:sz w:val="24"/>
              </w:rPr>
            </w:pPr>
            <w:r w:rsidRPr="006A163F">
              <w:rPr>
                <w:b/>
                <w:sz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252398" w:rsidRPr="006A163F" w:rsidRDefault="00252398" w:rsidP="00B036FD">
            <w:pPr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6A163F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6A163F">
              <w:rPr>
                <w:b/>
                <w:color w:val="000000"/>
                <w:sz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252398" w:rsidRPr="006A163F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6A163F">
              <w:rPr>
                <w:b/>
                <w:color w:val="000000"/>
                <w:sz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252398" w:rsidRPr="006A163F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6A163F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6A163F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6A163F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6A163F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80,842</w:t>
            </w:r>
          </w:p>
        </w:tc>
      </w:tr>
      <w:tr w:rsidR="00252398" w:rsidRPr="00B5250A" w:rsidTr="00B036F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252398" w:rsidRPr="00BE2DF6" w:rsidRDefault="00252398" w:rsidP="00B036FD">
            <w:pPr>
              <w:rPr>
                <w:b/>
                <w:sz w:val="24"/>
              </w:rPr>
            </w:pPr>
            <w:r w:rsidRPr="00BE2DF6">
              <w:rPr>
                <w:b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252398" w:rsidRPr="00BE2DF6" w:rsidRDefault="00252398" w:rsidP="00B036FD">
            <w:pPr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E2DF6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E2DF6">
              <w:rPr>
                <w:b/>
                <w:color w:val="000000"/>
                <w:sz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252398" w:rsidRPr="00BE2DF6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E2DF6">
              <w:rPr>
                <w:b/>
                <w:color w:val="000000"/>
                <w:sz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252398" w:rsidRPr="00BE2DF6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E2DF6">
              <w:rPr>
                <w:b/>
                <w:color w:val="000000"/>
                <w:sz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252398" w:rsidRPr="00BE2DF6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E2DF6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E2DF6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80,842</w:t>
            </w:r>
          </w:p>
        </w:tc>
      </w:tr>
      <w:tr w:rsidR="00252398" w:rsidRPr="00B5250A" w:rsidTr="00B036FD">
        <w:trPr>
          <w:trHeight w:val="14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</w:rPr>
              <w:t xml:space="preserve"> </w:t>
            </w:r>
            <w:r w:rsidRPr="00B5250A"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02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99 0 00 51180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80,842</w:t>
            </w:r>
          </w:p>
        </w:tc>
        <w:tc>
          <w:tcPr>
            <w:tcW w:w="5227" w:type="dxa"/>
            <w:tcBorders>
              <w:top w:val="nil"/>
              <w:bottom w:val="nil"/>
            </w:tcBorders>
            <w:shd w:val="clear" w:color="auto" w:fill="auto"/>
          </w:tcPr>
          <w:p w:rsidR="00252398" w:rsidRPr="00B5250A" w:rsidRDefault="00252398" w:rsidP="00B036FD">
            <w:pPr>
              <w:rPr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252398" w:rsidRPr="00B5250A" w:rsidRDefault="00252398" w:rsidP="00B036FD">
            <w:pPr>
              <w:rPr>
                <w:sz w:val="24"/>
              </w:rPr>
            </w:pPr>
          </w:p>
        </w:tc>
      </w:tr>
      <w:tr w:rsidR="00252398" w:rsidRPr="00B5250A" w:rsidTr="00B036F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02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99 0 00 51180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B5250A"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</w:tcPr>
          <w:p w:rsidR="00252398" w:rsidRPr="006A163F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80,842</w:t>
            </w:r>
          </w:p>
        </w:tc>
      </w:tr>
      <w:tr w:rsidR="00252398" w:rsidRPr="00B5250A" w:rsidTr="00B036F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252398" w:rsidRPr="006A163F" w:rsidRDefault="00252398" w:rsidP="00B036FD">
            <w:r w:rsidRPr="006A163F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color w:val="000000"/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99 0 00 51180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1417" w:type="dxa"/>
          </w:tcPr>
          <w:p w:rsidR="00252398" w:rsidRPr="006A163F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80,842</w:t>
            </w:r>
          </w:p>
        </w:tc>
      </w:tr>
      <w:tr w:rsidR="00252398" w:rsidRPr="00B5250A" w:rsidTr="00B036F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252398" w:rsidRPr="00B5250A" w:rsidTr="00B036F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02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99 0 00 51180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252398" w:rsidRPr="00B5250A" w:rsidTr="00B036F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 xml:space="preserve">00   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15,0</w:t>
            </w:r>
          </w:p>
        </w:tc>
      </w:tr>
      <w:tr w:rsidR="00252398" w:rsidRPr="00B5250A" w:rsidTr="00B036FD">
        <w:trPr>
          <w:gridAfter w:val="2"/>
          <w:wAfter w:w="6247" w:type="dxa"/>
          <w:trHeight w:val="397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10,0</w:t>
            </w:r>
          </w:p>
        </w:tc>
      </w:tr>
      <w:tr w:rsidR="00252398" w:rsidRPr="00B5250A" w:rsidTr="00B036FD">
        <w:trPr>
          <w:gridAfter w:val="2"/>
          <w:wAfter w:w="6247" w:type="dxa"/>
          <w:trHeight w:val="523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523"/>
        </w:trPr>
        <w:tc>
          <w:tcPr>
            <w:tcW w:w="8079" w:type="dxa"/>
            <w:gridSpan w:val="4"/>
            <w:vAlign w:val="bottom"/>
          </w:tcPr>
          <w:p w:rsidR="00252398" w:rsidRPr="008C35B2" w:rsidRDefault="00252398" w:rsidP="00B036FD">
            <w:pPr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252398" w:rsidRPr="008C35B2" w:rsidRDefault="00252398" w:rsidP="00B036FD">
            <w:pPr>
              <w:rPr>
                <w:b/>
                <w:i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0</w:t>
            </w:r>
            <w:r>
              <w:rPr>
                <w:b/>
                <w:i/>
                <w:color w:val="000000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  <w:vAlign w:val="bottom"/>
          </w:tcPr>
          <w:p w:rsidR="00252398" w:rsidRPr="008C35B2" w:rsidRDefault="00252398" w:rsidP="00B036FD">
            <w:pPr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252398" w:rsidRPr="008C35B2" w:rsidRDefault="00252398" w:rsidP="00B036FD">
            <w:pPr>
              <w:rPr>
                <w:b/>
                <w:i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0</w:t>
            </w:r>
            <w:r>
              <w:rPr>
                <w:b/>
                <w:i/>
                <w:color w:val="000000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8C35B2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35B2">
              <w:rPr>
                <w:b/>
                <w:i/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  <w:vAlign w:val="bottom"/>
          </w:tcPr>
          <w:p w:rsidR="00252398" w:rsidRPr="00BE2DF6" w:rsidRDefault="00252398" w:rsidP="00B036FD">
            <w:pPr>
              <w:rPr>
                <w:color w:val="000000"/>
                <w:sz w:val="24"/>
              </w:rPr>
            </w:pPr>
            <w:r w:rsidRPr="00BE2DF6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color w:val="000000"/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E00186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E00186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</w:tcPr>
          <w:p w:rsidR="00252398" w:rsidRPr="00E00186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b/>
                <w:sz w:val="24"/>
              </w:rPr>
            </w:pPr>
            <w:r w:rsidRPr="00B5250A">
              <w:rPr>
                <w:b/>
                <w:sz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0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0" w:type="dxa"/>
            <w:gridSpan w:val="3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04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1063,16465</w:t>
            </w:r>
          </w:p>
        </w:tc>
      </w:tr>
      <w:tr w:rsidR="00252398" w:rsidRPr="00B5250A" w:rsidTr="00B036FD">
        <w:trPr>
          <w:gridAfter w:val="2"/>
          <w:wAfter w:w="6247" w:type="dxa"/>
          <w:trHeight w:val="351"/>
        </w:trPr>
        <w:tc>
          <w:tcPr>
            <w:tcW w:w="8070" w:type="dxa"/>
            <w:gridSpan w:val="3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Дорожное хозяйство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B5250A">
              <w:rPr>
                <w:b/>
                <w:color w:val="000000"/>
                <w:sz w:val="24"/>
              </w:rPr>
              <w:t>(дорожные фонды)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04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09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1063,16465</w:t>
            </w:r>
          </w:p>
        </w:tc>
      </w:tr>
      <w:tr w:rsidR="00252398" w:rsidRPr="00B5250A" w:rsidTr="00B036FD">
        <w:trPr>
          <w:gridAfter w:val="2"/>
          <w:wAfter w:w="6247" w:type="dxa"/>
          <w:trHeight w:val="217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14" w:type="dxa"/>
            <w:gridSpan w:val="3"/>
          </w:tcPr>
          <w:p w:rsidR="00252398" w:rsidRPr="0068313E" w:rsidRDefault="00252398" w:rsidP="00B036FD">
            <w:pPr>
              <w:rPr>
                <w:color w:val="000000"/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99 0 00 49790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1931D6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1063,16465</w:t>
            </w:r>
          </w:p>
        </w:tc>
      </w:tr>
      <w:tr w:rsidR="00252398" w:rsidRPr="00B5250A" w:rsidTr="00B036FD">
        <w:trPr>
          <w:gridAfter w:val="2"/>
          <w:wAfter w:w="6247" w:type="dxa"/>
          <w:trHeight w:val="217"/>
        </w:trPr>
        <w:tc>
          <w:tcPr>
            <w:tcW w:w="8070" w:type="dxa"/>
            <w:gridSpan w:val="3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04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09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99 0 00 4979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1931D6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1063,16465</w:t>
            </w:r>
          </w:p>
        </w:tc>
      </w:tr>
      <w:tr w:rsidR="00252398" w:rsidRPr="00B5250A" w:rsidTr="00B036FD">
        <w:trPr>
          <w:gridAfter w:val="2"/>
          <w:wAfter w:w="6247" w:type="dxa"/>
          <w:trHeight w:val="217"/>
        </w:trPr>
        <w:tc>
          <w:tcPr>
            <w:tcW w:w="8070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04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09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99 0 00 49790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</w:tcPr>
          <w:p w:rsidR="00252398" w:rsidRPr="001931D6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1063,16465</w:t>
            </w:r>
          </w:p>
        </w:tc>
      </w:tr>
      <w:tr w:rsidR="00252398" w:rsidRPr="00B5250A" w:rsidTr="00B036FD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784,5</w:t>
            </w:r>
          </w:p>
        </w:tc>
      </w:tr>
      <w:tr w:rsidR="00252398" w:rsidRPr="00B5250A" w:rsidTr="00B036FD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</w:t>
            </w: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220,0</w:t>
            </w:r>
          </w:p>
        </w:tc>
      </w:tr>
      <w:tr w:rsidR="00252398" w:rsidRPr="00B5250A" w:rsidTr="00B036FD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</w:t>
            </w: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220,0</w:t>
            </w:r>
          </w:p>
        </w:tc>
      </w:tr>
      <w:tr w:rsidR="00252398" w:rsidRPr="00B5250A" w:rsidTr="00B036FD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</w:t>
            </w: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02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99 0 00 81650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220,0</w:t>
            </w:r>
          </w:p>
        </w:tc>
      </w:tr>
      <w:tr w:rsidR="00252398" w:rsidRPr="00B5250A" w:rsidTr="00B036FD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</w:t>
            </w: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02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99 0 00 81650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sz w:val="24"/>
              </w:rPr>
              <w:t>240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220,0</w:t>
            </w:r>
          </w:p>
        </w:tc>
      </w:tr>
      <w:tr w:rsidR="00252398" w:rsidRPr="00B5250A" w:rsidTr="00B036FD">
        <w:trPr>
          <w:gridAfter w:val="2"/>
          <w:wAfter w:w="6247" w:type="dxa"/>
          <w:trHeight w:val="271"/>
        </w:trPr>
        <w:tc>
          <w:tcPr>
            <w:tcW w:w="8055" w:type="dxa"/>
            <w:gridSpan w:val="2"/>
            <w:vAlign w:val="bottom"/>
          </w:tcPr>
          <w:p w:rsidR="00252398" w:rsidRPr="00B5250A" w:rsidRDefault="00252398" w:rsidP="00B036FD">
            <w:pPr>
              <w:rPr>
                <w:b/>
                <w:sz w:val="24"/>
              </w:rPr>
            </w:pPr>
            <w:r w:rsidRPr="00B5250A">
              <w:rPr>
                <w:b/>
                <w:sz w:val="24"/>
              </w:rPr>
              <w:t>Благоустройство</w:t>
            </w:r>
          </w:p>
        </w:tc>
        <w:tc>
          <w:tcPr>
            <w:tcW w:w="829" w:type="dxa"/>
            <w:gridSpan w:val="4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sz w:val="24"/>
              </w:rPr>
            </w:pPr>
            <w:r w:rsidRPr="00B5250A">
              <w:rPr>
                <w:b/>
                <w:sz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sz w:val="24"/>
              </w:rPr>
            </w:pPr>
            <w:r w:rsidRPr="00B5250A">
              <w:rPr>
                <w:b/>
                <w:sz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614,5</w:t>
            </w:r>
          </w:p>
        </w:tc>
      </w:tr>
      <w:tr w:rsidR="00252398" w:rsidRPr="00B5250A" w:rsidTr="00B036FD">
        <w:trPr>
          <w:gridAfter w:val="2"/>
          <w:wAfter w:w="6247" w:type="dxa"/>
          <w:trHeight w:val="271"/>
        </w:trPr>
        <w:tc>
          <w:tcPr>
            <w:tcW w:w="8055" w:type="dxa"/>
            <w:gridSpan w:val="2"/>
            <w:vAlign w:val="center"/>
          </w:tcPr>
          <w:p w:rsidR="00252398" w:rsidRPr="00E00186" w:rsidRDefault="00252398" w:rsidP="00B036FD">
            <w:pPr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Отдельные мероприятия,</w:t>
            </w:r>
            <w:r>
              <w:rPr>
                <w:b/>
                <w:i/>
                <w:sz w:val="24"/>
              </w:rPr>
              <w:t xml:space="preserve"> </w:t>
            </w:r>
            <w:r w:rsidRPr="00E00186">
              <w:rPr>
                <w:b/>
                <w:i/>
                <w:sz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9" w:type="dxa"/>
            <w:gridSpan w:val="4"/>
          </w:tcPr>
          <w:p w:rsidR="00252398" w:rsidRPr="00E00186" w:rsidRDefault="00252398" w:rsidP="00B036FD">
            <w:pPr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05</w:t>
            </w:r>
          </w:p>
        </w:tc>
        <w:tc>
          <w:tcPr>
            <w:tcW w:w="885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00186">
              <w:rPr>
                <w:b/>
                <w:i/>
                <w:color w:val="000000"/>
                <w:sz w:val="24"/>
              </w:rPr>
              <w:t>99 0 00 76100</w:t>
            </w:r>
          </w:p>
        </w:tc>
        <w:tc>
          <w:tcPr>
            <w:tcW w:w="993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514,5</w:t>
            </w:r>
          </w:p>
        </w:tc>
      </w:tr>
      <w:tr w:rsidR="00252398" w:rsidRPr="00B5250A" w:rsidTr="00B036FD">
        <w:trPr>
          <w:gridAfter w:val="2"/>
          <w:wAfter w:w="6247" w:type="dxa"/>
          <w:trHeight w:val="224"/>
        </w:trPr>
        <w:tc>
          <w:tcPr>
            <w:tcW w:w="8055" w:type="dxa"/>
            <w:gridSpan w:val="2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t>Закупка товаров,</w:t>
            </w:r>
            <w:r>
              <w:rPr>
                <w:sz w:val="24"/>
              </w:rPr>
              <w:t xml:space="preserve"> </w:t>
            </w:r>
            <w:r w:rsidRPr="00B5250A">
              <w:rPr>
                <w:sz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510,5</w:t>
            </w:r>
          </w:p>
        </w:tc>
      </w:tr>
      <w:tr w:rsidR="00252398" w:rsidRPr="00B5250A" w:rsidTr="00B036FD">
        <w:trPr>
          <w:gridAfter w:val="2"/>
          <w:wAfter w:w="6247" w:type="dxa"/>
          <w:trHeight w:val="960"/>
        </w:trPr>
        <w:tc>
          <w:tcPr>
            <w:tcW w:w="805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99 0 00 76100</w:t>
            </w:r>
          </w:p>
        </w:tc>
        <w:tc>
          <w:tcPr>
            <w:tcW w:w="993" w:type="dxa"/>
          </w:tcPr>
          <w:p w:rsidR="00252398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240</w:t>
            </w:r>
          </w:p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510,5</w:t>
            </w:r>
          </w:p>
        </w:tc>
      </w:tr>
      <w:tr w:rsidR="00252398" w:rsidRPr="00B5250A" w:rsidTr="00B036FD">
        <w:trPr>
          <w:gridAfter w:val="2"/>
          <w:wAfter w:w="6247" w:type="dxa"/>
          <w:trHeight w:val="671"/>
        </w:trPr>
        <w:tc>
          <w:tcPr>
            <w:tcW w:w="805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 w:rsidRPr="00DC445D">
              <w:rPr>
                <w:sz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252398" w:rsidRPr="0068313E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99 0 00 76100</w:t>
            </w:r>
          </w:p>
        </w:tc>
        <w:tc>
          <w:tcPr>
            <w:tcW w:w="993" w:type="dxa"/>
          </w:tcPr>
          <w:p w:rsidR="00252398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850</w:t>
            </w:r>
          </w:p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252398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252398" w:rsidRPr="00B5250A" w:rsidTr="00B036FD">
        <w:trPr>
          <w:gridAfter w:val="2"/>
          <w:wAfter w:w="6247" w:type="dxa"/>
          <w:trHeight w:val="216"/>
        </w:trPr>
        <w:tc>
          <w:tcPr>
            <w:tcW w:w="8055" w:type="dxa"/>
            <w:gridSpan w:val="2"/>
            <w:vAlign w:val="center"/>
          </w:tcPr>
          <w:p w:rsidR="00252398" w:rsidRPr="00E00186" w:rsidRDefault="00252398" w:rsidP="00B036FD">
            <w:pPr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Отдельные мероприятия,</w:t>
            </w:r>
            <w:r>
              <w:rPr>
                <w:b/>
                <w:i/>
                <w:sz w:val="24"/>
              </w:rPr>
              <w:t xml:space="preserve"> </w:t>
            </w:r>
            <w:r w:rsidRPr="00E00186">
              <w:rPr>
                <w:b/>
                <w:i/>
                <w:sz w:val="24"/>
              </w:rPr>
              <w:t xml:space="preserve">осуществляемые в рамках благоустройства в части </w:t>
            </w:r>
            <w:r>
              <w:rPr>
                <w:b/>
                <w:i/>
                <w:sz w:val="24"/>
              </w:rPr>
              <w:t>содержания мест захоронения</w:t>
            </w:r>
          </w:p>
        </w:tc>
        <w:tc>
          <w:tcPr>
            <w:tcW w:w="829" w:type="dxa"/>
            <w:gridSpan w:val="4"/>
          </w:tcPr>
          <w:p w:rsidR="00252398" w:rsidRPr="00E00186" w:rsidRDefault="00252398" w:rsidP="00B036FD">
            <w:pPr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05</w:t>
            </w:r>
          </w:p>
        </w:tc>
        <w:tc>
          <w:tcPr>
            <w:tcW w:w="885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00186">
              <w:rPr>
                <w:b/>
                <w:i/>
                <w:color w:val="000000"/>
                <w:sz w:val="24"/>
              </w:rPr>
              <w:t>99 0 00 76</w:t>
            </w:r>
            <w:r>
              <w:rPr>
                <w:b/>
                <w:i/>
                <w:color w:val="000000"/>
                <w:sz w:val="24"/>
              </w:rPr>
              <w:t>4</w:t>
            </w:r>
            <w:r w:rsidRPr="00E00186">
              <w:rPr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993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48,5</w:t>
            </w:r>
          </w:p>
        </w:tc>
      </w:tr>
      <w:tr w:rsidR="00252398" w:rsidRPr="00B5250A" w:rsidTr="00B036FD">
        <w:trPr>
          <w:gridAfter w:val="2"/>
          <w:wAfter w:w="6247" w:type="dxa"/>
          <w:trHeight w:val="216"/>
        </w:trPr>
        <w:tc>
          <w:tcPr>
            <w:tcW w:w="8055" w:type="dxa"/>
            <w:gridSpan w:val="2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t>Закупка товаров,</w:t>
            </w:r>
            <w:r>
              <w:rPr>
                <w:sz w:val="24"/>
              </w:rPr>
              <w:t xml:space="preserve"> </w:t>
            </w:r>
            <w:r w:rsidRPr="00B5250A">
              <w:rPr>
                <w:sz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99 0 00 764</w:t>
            </w:r>
            <w:r w:rsidRPr="00B5250A">
              <w:rPr>
                <w:color w:val="000000"/>
                <w:sz w:val="24"/>
              </w:rPr>
              <w:t>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48,5</w:t>
            </w:r>
          </w:p>
        </w:tc>
      </w:tr>
      <w:tr w:rsidR="00252398" w:rsidRPr="00B5250A" w:rsidTr="00B036FD">
        <w:trPr>
          <w:gridAfter w:val="2"/>
          <w:wAfter w:w="6247" w:type="dxa"/>
          <w:trHeight w:val="216"/>
        </w:trPr>
        <w:tc>
          <w:tcPr>
            <w:tcW w:w="8055" w:type="dxa"/>
            <w:gridSpan w:val="2"/>
          </w:tcPr>
          <w:p w:rsidR="00252398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252398" w:rsidRPr="00B5250A" w:rsidRDefault="00252398" w:rsidP="00B036FD">
            <w:pPr>
              <w:rPr>
                <w:sz w:val="24"/>
              </w:rPr>
            </w:pPr>
          </w:p>
        </w:tc>
        <w:tc>
          <w:tcPr>
            <w:tcW w:w="829" w:type="dxa"/>
            <w:gridSpan w:val="4"/>
          </w:tcPr>
          <w:p w:rsidR="00252398" w:rsidRPr="0068313E" w:rsidRDefault="00252398" w:rsidP="00B036FD">
            <w:pPr>
              <w:rPr>
                <w:sz w:val="24"/>
              </w:rPr>
            </w:pPr>
            <w:r w:rsidRPr="0068313E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 xml:space="preserve">99 0 </w:t>
            </w:r>
            <w:r>
              <w:rPr>
                <w:color w:val="000000"/>
                <w:sz w:val="24"/>
              </w:rPr>
              <w:t>00 764</w:t>
            </w:r>
            <w:r w:rsidRPr="00B5250A">
              <w:rPr>
                <w:color w:val="000000"/>
                <w:sz w:val="24"/>
              </w:rPr>
              <w:t>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48,5</w:t>
            </w:r>
          </w:p>
        </w:tc>
      </w:tr>
      <w:tr w:rsidR="00252398" w:rsidRPr="00B5250A" w:rsidTr="00B036FD">
        <w:trPr>
          <w:gridAfter w:val="2"/>
          <w:wAfter w:w="6247" w:type="dxa"/>
          <w:trHeight w:val="277"/>
        </w:trPr>
        <w:tc>
          <w:tcPr>
            <w:tcW w:w="8040" w:type="dxa"/>
            <w:vAlign w:val="center"/>
          </w:tcPr>
          <w:p w:rsidR="00252398" w:rsidRPr="00E00186" w:rsidRDefault="00252398" w:rsidP="00B036FD">
            <w:pPr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Отдельные мероприятия,</w:t>
            </w:r>
            <w:r>
              <w:rPr>
                <w:b/>
                <w:i/>
                <w:sz w:val="24"/>
              </w:rPr>
              <w:t xml:space="preserve"> </w:t>
            </w:r>
            <w:r w:rsidRPr="00E00186">
              <w:rPr>
                <w:b/>
                <w:i/>
                <w:sz w:val="24"/>
              </w:rPr>
              <w:t>осуществляемые по  благоустройству поселений</w:t>
            </w:r>
          </w:p>
        </w:tc>
        <w:tc>
          <w:tcPr>
            <w:tcW w:w="844" w:type="dxa"/>
            <w:gridSpan w:val="5"/>
          </w:tcPr>
          <w:p w:rsidR="00252398" w:rsidRPr="00E00186" w:rsidRDefault="00252398" w:rsidP="00B036FD">
            <w:pPr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05</w:t>
            </w:r>
          </w:p>
        </w:tc>
        <w:tc>
          <w:tcPr>
            <w:tcW w:w="885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00186">
              <w:rPr>
                <w:b/>
                <w:i/>
                <w:color w:val="000000"/>
                <w:sz w:val="24"/>
              </w:rPr>
              <w:t>99 0 00 76500</w:t>
            </w:r>
          </w:p>
        </w:tc>
        <w:tc>
          <w:tcPr>
            <w:tcW w:w="993" w:type="dxa"/>
          </w:tcPr>
          <w:p w:rsidR="00252398" w:rsidRPr="00E00186" w:rsidRDefault="00252398" w:rsidP="00B036FD">
            <w:pPr>
              <w:jc w:val="center"/>
              <w:rPr>
                <w:b/>
                <w:i/>
                <w:sz w:val="24"/>
              </w:rPr>
            </w:pPr>
            <w:r w:rsidRPr="00E00186">
              <w:rPr>
                <w:b/>
                <w:i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  <w:r w:rsidRPr="00B82826"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</w:rPr>
              <w:t>5</w:t>
            </w:r>
          </w:p>
        </w:tc>
      </w:tr>
      <w:tr w:rsidR="00252398" w:rsidRPr="00B5250A" w:rsidTr="00B036FD">
        <w:trPr>
          <w:gridAfter w:val="2"/>
          <w:wAfter w:w="6247" w:type="dxa"/>
          <w:trHeight w:val="277"/>
        </w:trPr>
        <w:tc>
          <w:tcPr>
            <w:tcW w:w="8040" w:type="dxa"/>
          </w:tcPr>
          <w:p w:rsidR="00252398" w:rsidRPr="00B5250A" w:rsidRDefault="00252398" w:rsidP="00B036FD">
            <w:pPr>
              <w:jc w:val="both"/>
              <w:rPr>
                <w:sz w:val="24"/>
              </w:rPr>
            </w:pPr>
            <w:r w:rsidRPr="00B5250A">
              <w:rPr>
                <w:sz w:val="24"/>
              </w:rPr>
              <w:t>Закупка товаров,</w:t>
            </w:r>
            <w:r>
              <w:rPr>
                <w:sz w:val="24"/>
              </w:rPr>
              <w:t xml:space="preserve"> </w:t>
            </w:r>
            <w:r w:rsidRPr="00B5250A">
              <w:rPr>
                <w:sz w:val="24"/>
              </w:rPr>
              <w:t>работ и услуг для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Pr="00B82826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252398" w:rsidRPr="00B5250A" w:rsidTr="00B036FD">
        <w:trPr>
          <w:gridAfter w:val="2"/>
          <w:wAfter w:w="6247" w:type="dxa"/>
          <w:trHeight w:val="311"/>
        </w:trPr>
        <w:tc>
          <w:tcPr>
            <w:tcW w:w="8040" w:type="dxa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844" w:type="dxa"/>
            <w:gridSpan w:val="5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lastRenderedPageBreak/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99 0 00 76500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</w:tcPr>
          <w:p w:rsidR="00252398" w:rsidRPr="00B82826" w:rsidRDefault="00252398" w:rsidP="00B036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Pr="00B82826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252398" w:rsidRPr="00B5250A" w:rsidTr="00B036FD">
        <w:trPr>
          <w:gridAfter w:val="2"/>
          <w:wAfter w:w="6247" w:type="dxa"/>
          <w:trHeight w:val="88"/>
        </w:trPr>
        <w:tc>
          <w:tcPr>
            <w:tcW w:w="8040" w:type="dxa"/>
            <w:vAlign w:val="center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44" w:type="dxa"/>
            <w:gridSpan w:val="5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6D0B8C" w:rsidRDefault="00252398" w:rsidP="00B036FD">
            <w:pPr>
              <w:jc w:val="center"/>
              <w:rPr>
                <w:b/>
              </w:rPr>
            </w:pPr>
            <w:r>
              <w:rPr>
                <w:b/>
              </w:rPr>
              <w:t>2451,22</w:t>
            </w:r>
          </w:p>
        </w:tc>
      </w:tr>
      <w:tr w:rsidR="00252398" w:rsidRPr="00B5250A" w:rsidTr="00B036FD">
        <w:trPr>
          <w:gridAfter w:val="2"/>
          <w:wAfter w:w="6247" w:type="dxa"/>
          <w:trHeight w:val="209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 xml:space="preserve">Культура 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6D0B8C" w:rsidRDefault="00252398" w:rsidP="00B036FD">
            <w:pPr>
              <w:jc w:val="center"/>
              <w:rPr>
                <w:b/>
              </w:rPr>
            </w:pPr>
            <w:r>
              <w:rPr>
                <w:b/>
              </w:rPr>
              <w:t>2451,22</w:t>
            </w:r>
          </w:p>
        </w:tc>
      </w:tr>
      <w:tr w:rsidR="00252398" w:rsidRPr="00B5250A" w:rsidTr="00B036FD">
        <w:trPr>
          <w:gridAfter w:val="2"/>
          <w:wAfter w:w="6247" w:type="dxa"/>
          <w:trHeight w:val="138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6D0B8C" w:rsidRDefault="00252398" w:rsidP="00B036FD">
            <w:pPr>
              <w:jc w:val="center"/>
            </w:pPr>
            <w:r>
              <w:t>2451,22</w:t>
            </w:r>
          </w:p>
        </w:tc>
      </w:tr>
      <w:tr w:rsidR="00252398" w:rsidRPr="00B5250A" w:rsidTr="00B036FD">
        <w:trPr>
          <w:gridAfter w:val="2"/>
          <w:wAfter w:w="6247" w:type="dxa"/>
          <w:trHeight w:val="138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14" w:type="dxa"/>
            <w:gridSpan w:val="3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6D0B8C" w:rsidRDefault="00252398" w:rsidP="00B036FD">
            <w:pPr>
              <w:jc w:val="center"/>
            </w:pPr>
            <w:r>
              <w:t>2451,22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0" w:type="dxa"/>
            <w:gridSpan w:val="3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500</w:t>
            </w:r>
          </w:p>
        </w:tc>
        <w:tc>
          <w:tcPr>
            <w:tcW w:w="1417" w:type="dxa"/>
          </w:tcPr>
          <w:p w:rsidR="00252398" w:rsidRPr="006D0B8C" w:rsidRDefault="00252398" w:rsidP="00B036FD">
            <w:pPr>
              <w:jc w:val="center"/>
            </w:pPr>
            <w:r>
              <w:t>2451,22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0" w:type="dxa"/>
            <w:gridSpan w:val="3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540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2451,22</w:t>
            </w:r>
          </w:p>
        </w:tc>
      </w:tr>
      <w:tr w:rsidR="00252398" w:rsidRPr="00B5250A" w:rsidTr="00B036FD">
        <w:trPr>
          <w:gridAfter w:val="2"/>
          <w:wAfter w:w="6247" w:type="dxa"/>
          <w:trHeight w:val="211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362,0</w:t>
            </w:r>
          </w:p>
        </w:tc>
      </w:tr>
      <w:tr w:rsidR="00252398" w:rsidRPr="00B5250A" w:rsidTr="00B036FD">
        <w:trPr>
          <w:gridAfter w:val="2"/>
          <w:wAfter w:w="6247" w:type="dxa"/>
          <w:trHeight w:val="154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362,0</w:t>
            </w:r>
          </w:p>
        </w:tc>
      </w:tr>
      <w:tr w:rsidR="00252398" w:rsidRPr="00B5250A" w:rsidTr="00B036FD">
        <w:trPr>
          <w:gridAfter w:val="2"/>
          <w:wAfter w:w="6247" w:type="dxa"/>
          <w:trHeight w:val="375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362,0</w:t>
            </w:r>
          </w:p>
        </w:tc>
      </w:tr>
      <w:tr w:rsidR="00252398" w:rsidRPr="00B5250A" w:rsidTr="00B036FD">
        <w:trPr>
          <w:gridAfter w:val="2"/>
          <w:wAfter w:w="6247" w:type="dxa"/>
          <w:trHeight w:val="375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362,0</w:t>
            </w:r>
          </w:p>
        </w:tc>
      </w:tr>
      <w:tr w:rsidR="00252398" w:rsidRPr="00B5250A" w:rsidTr="00B036FD">
        <w:trPr>
          <w:gridAfter w:val="2"/>
          <w:wAfter w:w="6247" w:type="dxa"/>
          <w:trHeight w:val="638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99 0 00 8149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300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362,0</w:t>
            </w:r>
          </w:p>
        </w:tc>
      </w:tr>
      <w:tr w:rsidR="00252398" w:rsidRPr="00B5250A" w:rsidTr="00B036FD">
        <w:trPr>
          <w:gridAfter w:val="2"/>
          <w:wAfter w:w="6247" w:type="dxa"/>
          <w:trHeight w:val="172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252398" w:rsidRPr="00EB21DF" w:rsidRDefault="00252398" w:rsidP="00B036FD">
            <w:pPr>
              <w:rPr>
                <w:sz w:val="24"/>
              </w:rPr>
            </w:pPr>
            <w:r w:rsidRPr="00EB21DF"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310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362,0</w:t>
            </w:r>
          </w:p>
        </w:tc>
      </w:tr>
      <w:tr w:rsidR="00252398" w:rsidRPr="00B5250A" w:rsidTr="00B036FD">
        <w:trPr>
          <w:gridAfter w:val="2"/>
          <w:wAfter w:w="6247" w:type="dxa"/>
          <w:trHeight w:val="172"/>
        </w:trPr>
        <w:tc>
          <w:tcPr>
            <w:tcW w:w="8070" w:type="dxa"/>
            <w:gridSpan w:val="3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57,2</w:t>
            </w:r>
          </w:p>
        </w:tc>
      </w:tr>
      <w:tr w:rsidR="00252398" w:rsidRPr="00B5250A" w:rsidTr="00B036FD">
        <w:trPr>
          <w:gridAfter w:val="2"/>
          <w:wAfter w:w="6247" w:type="dxa"/>
          <w:trHeight w:val="172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80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57,2</w:t>
            </w:r>
          </w:p>
        </w:tc>
      </w:tr>
      <w:tr w:rsidR="00252398" w:rsidRPr="00B5250A" w:rsidTr="00B036FD">
        <w:trPr>
          <w:gridAfter w:val="2"/>
          <w:wAfter w:w="6247" w:type="dxa"/>
          <w:trHeight w:val="172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252398" w:rsidRPr="00157DAB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57,2</w:t>
            </w:r>
          </w:p>
        </w:tc>
      </w:tr>
      <w:tr w:rsidR="00252398" w:rsidRPr="00B5250A" w:rsidTr="00B036FD">
        <w:trPr>
          <w:gridAfter w:val="2"/>
          <w:wAfter w:w="6247" w:type="dxa"/>
          <w:trHeight w:val="172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05" w:type="dxa"/>
            <w:gridSpan w:val="2"/>
          </w:tcPr>
          <w:p w:rsidR="00252398" w:rsidRPr="00157DAB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57,2</w:t>
            </w:r>
          </w:p>
        </w:tc>
      </w:tr>
      <w:tr w:rsidR="00252398" w:rsidRPr="00B5250A" w:rsidTr="00B036FD">
        <w:trPr>
          <w:gridAfter w:val="2"/>
          <w:wAfter w:w="6247" w:type="dxa"/>
          <w:trHeight w:val="172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252398" w:rsidRPr="00157DAB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99 0 00 814</w:t>
            </w: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57,2</w:t>
            </w:r>
          </w:p>
        </w:tc>
      </w:tr>
      <w:tr w:rsidR="00252398" w:rsidRPr="00B5250A" w:rsidTr="00B036FD">
        <w:trPr>
          <w:gridAfter w:val="2"/>
          <w:wAfter w:w="6247" w:type="dxa"/>
          <w:trHeight w:val="172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252398" w:rsidRPr="00157DAB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885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</w:t>
            </w:r>
          </w:p>
        </w:tc>
        <w:tc>
          <w:tcPr>
            <w:tcW w:w="1439" w:type="dxa"/>
          </w:tcPr>
          <w:p w:rsidR="00252398" w:rsidRPr="00B5250A" w:rsidRDefault="00252398" w:rsidP="00B036FD">
            <w:pPr>
              <w:jc w:val="center"/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99 0 00 814</w:t>
            </w: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993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540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157,2</w:t>
            </w:r>
          </w:p>
        </w:tc>
      </w:tr>
      <w:tr w:rsidR="00252398" w:rsidRPr="00B5250A" w:rsidTr="00B036FD">
        <w:trPr>
          <w:gridAfter w:val="2"/>
          <w:wAfter w:w="6247" w:type="dxa"/>
          <w:trHeight w:val="454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b/>
                <w:bCs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5" w:type="dxa"/>
            <w:gridSpan w:val="2"/>
          </w:tcPr>
          <w:p w:rsidR="00252398" w:rsidRPr="00B5250A" w:rsidRDefault="00252398" w:rsidP="00B036FD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</w:rPr>
              <w:t>0000000</w:t>
            </w:r>
            <w:r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 w:rsidRPr="00B5250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B5250A" w:rsidRDefault="00252398" w:rsidP="00B036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133,8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252398" w:rsidRPr="00157DAB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157DAB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133,8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  <w:vAlign w:val="bottom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5" w:type="dxa"/>
            <w:gridSpan w:val="2"/>
          </w:tcPr>
          <w:p w:rsidR="00252398" w:rsidRPr="00157DAB" w:rsidRDefault="00252398" w:rsidP="00B036F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417" w:type="dxa"/>
          </w:tcPr>
          <w:p w:rsidR="00252398" w:rsidRPr="00157DAB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133,8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252398" w:rsidRPr="00157DAB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500</w:t>
            </w:r>
          </w:p>
        </w:tc>
        <w:tc>
          <w:tcPr>
            <w:tcW w:w="1417" w:type="dxa"/>
          </w:tcPr>
          <w:p w:rsidR="00252398" w:rsidRPr="00157DAB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133,8</w:t>
            </w:r>
          </w:p>
        </w:tc>
      </w:tr>
      <w:tr w:rsidR="00252398" w:rsidRPr="00B5250A" w:rsidTr="00B036F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252398" w:rsidRPr="00B5250A" w:rsidRDefault="00252398" w:rsidP="00B036F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252398" w:rsidRPr="00157DAB" w:rsidRDefault="00252398" w:rsidP="00B036F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010</w:t>
            </w:r>
          </w:p>
        </w:tc>
        <w:tc>
          <w:tcPr>
            <w:tcW w:w="840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</w:t>
            </w:r>
            <w:r>
              <w:rPr>
                <w:color w:val="000000"/>
                <w:sz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252398" w:rsidRPr="00B5250A" w:rsidRDefault="00252398" w:rsidP="00B036FD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540</w:t>
            </w:r>
          </w:p>
        </w:tc>
        <w:tc>
          <w:tcPr>
            <w:tcW w:w="1417" w:type="dxa"/>
          </w:tcPr>
          <w:p w:rsidR="00252398" w:rsidRPr="00157DAB" w:rsidRDefault="00252398" w:rsidP="00B036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133,8</w:t>
            </w:r>
          </w:p>
        </w:tc>
      </w:tr>
    </w:tbl>
    <w:p w:rsidR="00252398" w:rsidRPr="00B5250A" w:rsidRDefault="00252398" w:rsidP="00252398">
      <w:pPr>
        <w:rPr>
          <w:sz w:val="24"/>
        </w:rPr>
      </w:pPr>
    </w:p>
    <w:p w:rsidR="00252398" w:rsidRDefault="00252398" w:rsidP="00EB0363">
      <w:pPr>
        <w:autoSpaceDE w:val="0"/>
        <w:autoSpaceDN w:val="0"/>
        <w:adjustRightInd w:val="0"/>
        <w:rPr>
          <w:color w:val="000000"/>
          <w:spacing w:val="-4"/>
          <w:szCs w:val="28"/>
        </w:rPr>
        <w:sectPr w:rsidR="00252398" w:rsidSect="00252398">
          <w:pgSz w:w="16838" w:h="11906" w:orient="landscape"/>
          <w:pgMar w:top="1797" w:right="1440" w:bottom="1440" w:left="1440" w:header="709" w:footer="709" w:gutter="0"/>
          <w:cols w:space="708"/>
          <w:docGrid w:linePitch="360"/>
        </w:sectPr>
      </w:pPr>
    </w:p>
    <w:p w:rsidR="00252398" w:rsidRDefault="00252398" w:rsidP="00EB0363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bookmarkStart w:id="0" w:name="_GoBack"/>
      <w:bookmarkEnd w:id="0"/>
    </w:p>
    <w:p w:rsidR="00EB0363" w:rsidRPr="004A0908" w:rsidRDefault="00EB0363" w:rsidP="00EB0363"/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2957"/>
        <w:gridCol w:w="2980"/>
      </w:tblGrid>
      <w:tr w:rsidR="00EB0363" w:rsidRPr="00BB0637" w:rsidTr="00B036FD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EB0363" w:rsidRPr="00BB0637" w:rsidRDefault="00EB0363" w:rsidP="00B036F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B0363" w:rsidRPr="00BB0637" w:rsidRDefault="00EB0363" w:rsidP="00B036F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EB0363" w:rsidRPr="00BB0637" w:rsidRDefault="00EB0363" w:rsidP="00B036F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</w:p>
          <w:p w:rsidR="00EB0363" w:rsidRPr="00BB0637" w:rsidRDefault="00EB0363" w:rsidP="00B036FD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9E50DA" w:rsidRDefault="009E50DA"/>
    <w:sectPr w:rsidR="009E50DA" w:rsidSect="00EB0363">
      <w:pgSz w:w="11906" w:h="16838"/>
      <w:pgMar w:top="1440" w:right="179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6C" w:rsidRDefault="008D3B6C" w:rsidP="00A4518A">
      <w:r>
        <w:separator/>
      </w:r>
    </w:p>
  </w:endnote>
  <w:endnote w:type="continuationSeparator" w:id="0">
    <w:p w:rsidR="008D3B6C" w:rsidRDefault="008D3B6C" w:rsidP="00A4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6C" w:rsidRDefault="008D3B6C" w:rsidP="00A4518A">
      <w:r>
        <w:separator/>
      </w:r>
    </w:p>
  </w:footnote>
  <w:footnote w:type="continuationSeparator" w:id="0">
    <w:p w:rsidR="008D3B6C" w:rsidRDefault="008D3B6C" w:rsidP="00A4518A">
      <w:r>
        <w:continuationSeparator/>
      </w:r>
    </w:p>
  </w:footnote>
  <w:footnote w:id="1">
    <w:p w:rsidR="00B036FD" w:rsidRDefault="00B036FD" w:rsidP="00A4518A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7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7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25"/>
  </w:num>
  <w:num w:numId="20">
    <w:abstractNumId w:val="26"/>
  </w:num>
  <w:num w:numId="21">
    <w:abstractNumId w:val="15"/>
  </w:num>
  <w:num w:numId="22">
    <w:abstractNumId w:val="30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CD"/>
    <w:rsid w:val="000F13C7"/>
    <w:rsid w:val="001214A9"/>
    <w:rsid w:val="001B032D"/>
    <w:rsid w:val="002427A0"/>
    <w:rsid w:val="00247D34"/>
    <w:rsid w:val="00252398"/>
    <w:rsid w:val="00263423"/>
    <w:rsid w:val="00267C7E"/>
    <w:rsid w:val="002D1347"/>
    <w:rsid w:val="00346A6C"/>
    <w:rsid w:val="003671F9"/>
    <w:rsid w:val="00387124"/>
    <w:rsid w:val="003C443D"/>
    <w:rsid w:val="004B32EB"/>
    <w:rsid w:val="00545347"/>
    <w:rsid w:val="00583232"/>
    <w:rsid w:val="005D115F"/>
    <w:rsid w:val="007D5FAB"/>
    <w:rsid w:val="007E47DB"/>
    <w:rsid w:val="00824D08"/>
    <w:rsid w:val="00884D34"/>
    <w:rsid w:val="008D3B6C"/>
    <w:rsid w:val="00910D23"/>
    <w:rsid w:val="00946120"/>
    <w:rsid w:val="00957CDC"/>
    <w:rsid w:val="009E50DA"/>
    <w:rsid w:val="009F67A2"/>
    <w:rsid w:val="00A13906"/>
    <w:rsid w:val="00A200D6"/>
    <w:rsid w:val="00A4518A"/>
    <w:rsid w:val="00A61126"/>
    <w:rsid w:val="00AC0CCD"/>
    <w:rsid w:val="00AE66ED"/>
    <w:rsid w:val="00B036FD"/>
    <w:rsid w:val="00EB0363"/>
    <w:rsid w:val="00EF4200"/>
    <w:rsid w:val="00F02E8F"/>
    <w:rsid w:val="00F571E5"/>
    <w:rsid w:val="00F75777"/>
    <w:rsid w:val="00F949CC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2398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25239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47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2398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2523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52398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239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523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7D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23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23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23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EB0363"/>
    <w:rPr>
      <w:color w:val="0000FF"/>
      <w:u w:val="single"/>
    </w:rPr>
  </w:style>
  <w:style w:type="table" w:styleId="a4">
    <w:name w:val="Table Grid"/>
    <w:basedOn w:val="a1"/>
    <w:rsid w:val="00EB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EB0363"/>
    <w:pPr>
      <w:spacing w:before="100" w:beforeAutospacing="1" w:after="100" w:afterAutospacing="1"/>
    </w:pPr>
    <w:rPr>
      <w:sz w:val="24"/>
    </w:rPr>
  </w:style>
  <w:style w:type="paragraph" w:styleId="a5">
    <w:name w:val="footnote text"/>
    <w:basedOn w:val="a"/>
    <w:link w:val="a6"/>
    <w:rsid w:val="00A4518A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45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5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semiHidden/>
    <w:locked/>
    <w:rsid w:val="00252398"/>
    <w:rPr>
      <w:rFonts w:ascii="Tahoma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semiHidden/>
    <w:rsid w:val="00252398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252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b"/>
    <w:semiHidden/>
    <w:locked/>
    <w:rsid w:val="00252398"/>
    <w:rPr>
      <w:sz w:val="24"/>
      <w:szCs w:val="24"/>
    </w:rPr>
  </w:style>
  <w:style w:type="paragraph" w:styleId="ab">
    <w:name w:val="header"/>
    <w:aliases w:val="ВерхКолонтитул"/>
    <w:basedOn w:val="a"/>
    <w:link w:val="aa"/>
    <w:semiHidden/>
    <w:rsid w:val="002523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523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2523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252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basedOn w:val="a0"/>
    <w:link w:val="ad"/>
    <w:semiHidden/>
    <w:locked/>
    <w:rsid w:val="00252398"/>
    <w:rPr>
      <w:sz w:val="24"/>
      <w:szCs w:val="24"/>
    </w:rPr>
  </w:style>
  <w:style w:type="paragraph" w:styleId="ad">
    <w:name w:val="footer"/>
    <w:basedOn w:val="a"/>
    <w:link w:val="ac"/>
    <w:semiHidden/>
    <w:rsid w:val="002523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252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52398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2523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aliases w:val="Знак,Знак1 Знак,Основной текст1, Знак, Знак1 Знак"/>
    <w:basedOn w:val="a"/>
    <w:link w:val="af1"/>
    <w:semiHidden/>
    <w:rsid w:val="00252398"/>
    <w:pPr>
      <w:jc w:val="center"/>
    </w:pPr>
    <w:rPr>
      <w:b/>
      <w:bCs/>
    </w:rPr>
  </w:style>
  <w:style w:type="character" w:customStyle="1" w:styleId="af1">
    <w:name w:val="Основной текст Знак"/>
    <w:aliases w:val="Знак Знак,Знак1 Знак Знак,Основной текст1 Знак, Знак Знак, Знак1 Знак Знак"/>
    <w:basedOn w:val="a0"/>
    <w:link w:val="af0"/>
    <w:semiHidden/>
    <w:rsid w:val="002523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25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rsid w:val="00252398"/>
    <w:pPr>
      <w:spacing w:after="120"/>
      <w:ind w:left="283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25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252398"/>
    <w:pPr>
      <w:spacing w:after="120" w:line="480" w:lineRule="auto"/>
    </w:pPr>
    <w:rPr>
      <w:sz w:val="24"/>
    </w:rPr>
  </w:style>
  <w:style w:type="character" w:customStyle="1" w:styleId="31">
    <w:name w:val="Основной текст с отступом 3 Знак"/>
    <w:basedOn w:val="a0"/>
    <w:link w:val="32"/>
    <w:semiHidden/>
    <w:rsid w:val="002523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252398"/>
    <w:pPr>
      <w:spacing w:after="120"/>
      <w:ind w:left="283"/>
    </w:pPr>
    <w:rPr>
      <w:sz w:val="16"/>
      <w:szCs w:val="16"/>
    </w:rPr>
  </w:style>
  <w:style w:type="character" w:customStyle="1" w:styleId="120">
    <w:name w:val="Стиль 12 пт"/>
    <w:basedOn w:val="a0"/>
    <w:rsid w:val="00252398"/>
    <w:rPr>
      <w:sz w:val="24"/>
    </w:rPr>
  </w:style>
  <w:style w:type="character" w:styleId="af4">
    <w:name w:val="Strong"/>
    <w:basedOn w:val="a0"/>
    <w:qFormat/>
    <w:rsid w:val="00252398"/>
    <w:rPr>
      <w:b/>
      <w:bCs/>
    </w:rPr>
  </w:style>
  <w:style w:type="paragraph" w:customStyle="1" w:styleId="ConsTitle">
    <w:name w:val="ConsTitle"/>
    <w:rsid w:val="002523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5">
    <w:name w:val="List Paragraph"/>
    <w:basedOn w:val="a"/>
    <w:qFormat/>
    <w:rsid w:val="00252398"/>
    <w:pPr>
      <w:ind w:left="720"/>
      <w:contextualSpacing/>
    </w:pPr>
    <w:rPr>
      <w:sz w:val="24"/>
    </w:rPr>
  </w:style>
  <w:style w:type="paragraph" w:customStyle="1" w:styleId="af6">
    <w:name w:val="ОТСТУП"/>
    <w:basedOn w:val="a"/>
    <w:rsid w:val="00252398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4">
    <w:name w:val="Название1"/>
    <w:rsid w:val="0025239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2523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5"/>
    <w:next w:val="15"/>
    <w:rsid w:val="00252398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5"/>
    <w:rsid w:val="00252398"/>
    <w:pPr>
      <w:widowControl/>
      <w:snapToGrid/>
    </w:pPr>
    <w:rPr>
      <w:rFonts w:ascii="Arial" w:hAnsi="Arial"/>
      <w:color w:val="FF0000"/>
      <w:sz w:val="28"/>
    </w:rPr>
  </w:style>
  <w:style w:type="paragraph" w:styleId="16">
    <w:name w:val="toc 1"/>
    <w:basedOn w:val="a"/>
    <w:next w:val="a"/>
    <w:autoRedefine/>
    <w:semiHidden/>
    <w:rsid w:val="00252398"/>
  </w:style>
  <w:style w:type="paragraph" w:styleId="23">
    <w:name w:val="Body Text Indent 2"/>
    <w:basedOn w:val="a"/>
    <w:link w:val="24"/>
    <w:rsid w:val="0025239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523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252398"/>
  </w:style>
  <w:style w:type="paragraph" w:customStyle="1" w:styleId="ConsNormal">
    <w:name w:val="ConsNormal"/>
    <w:rsid w:val="002523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2523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"/>
    <w:basedOn w:val="a"/>
    <w:rsid w:val="002523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rsid w:val="00EF4200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customStyle="1" w:styleId="apple-converted-space">
    <w:name w:val="apple-converted-space"/>
    <w:basedOn w:val="a0"/>
    <w:rsid w:val="00A20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2398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25239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47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2398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2523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52398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239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523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7D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23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23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23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EB0363"/>
    <w:rPr>
      <w:color w:val="0000FF"/>
      <w:u w:val="single"/>
    </w:rPr>
  </w:style>
  <w:style w:type="table" w:styleId="a4">
    <w:name w:val="Table Grid"/>
    <w:basedOn w:val="a1"/>
    <w:rsid w:val="00EB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EB0363"/>
    <w:pPr>
      <w:spacing w:before="100" w:beforeAutospacing="1" w:after="100" w:afterAutospacing="1"/>
    </w:pPr>
    <w:rPr>
      <w:sz w:val="24"/>
    </w:rPr>
  </w:style>
  <w:style w:type="paragraph" w:styleId="a5">
    <w:name w:val="footnote text"/>
    <w:basedOn w:val="a"/>
    <w:link w:val="a6"/>
    <w:rsid w:val="00A4518A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45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5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semiHidden/>
    <w:locked/>
    <w:rsid w:val="00252398"/>
    <w:rPr>
      <w:rFonts w:ascii="Tahoma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semiHidden/>
    <w:rsid w:val="00252398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252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b"/>
    <w:semiHidden/>
    <w:locked/>
    <w:rsid w:val="00252398"/>
    <w:rPr>
      <w:sz w:val="24"/>
      <w:szCs w:val="24"/>
    </w:rPr>
  </w:style>
  <w:style w:type="paragraph" w:styleId="ab">
    <w:name w:val="header"/>
    <w:aliases w:val="ВерхКолонтитул"/>
    <w:basedOn w:val="a"/>
    <w:link w:val="aa"/>
    <w:semiHidden/>
    <w:rsid w:val="002523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523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2523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252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basedOn w:val="a0"/>
    <w:link w:val="ad"/>
    <w:semiHidden/>
    <w:locked/>
    <w:rsid w:val="00252398"/>
    <w:rPr>
      <w:sz w:val="24"/>
      <w:szCs w:val="24"/>
    </w:rPr>
  </w:style>
  <w:style w:type="paragraph" w:styleId="ad">
    <w:name w:val="footer"/>
    <w:basedOn w:val="a"/>
    <w:link w:val="ac"/>
    <w:semiHidden/>
    <w:rsid w:val="002523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252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52398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2523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aliases w:val="Знак,Знак1 Знак,Основной текст1, Знак, Знак1 Знак"/>
    <w:basedOn w:val="a"/>
    <w:link w:val="af1"/>
    <w:semiHidden/>
    <w:rsid w:val="00252398"/>
    <w:pPr>
      <w:jc w:val="center"/>
    </w:pPr>
    <w:rPr>
      <w:b/>
      <w:bCs/>
    </w:rPr>
  </w:style>
  <w:style w:type="character" w:customStyle="1" w:styleId="af1">
    <w:name w:val="Основной текст Знак"/>
    <w:aliases w:val="Знак Знак,Знак1 Знак Знак,Основной текст1 Знак, Знак Знак, Знак1 Знак Знак"/>
    <w:basedOn w:val="a0"/>
    <w:link w:val="af0"/>
    <w:semiHidden/>
    <w:rsid w:val="002523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25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rsid w:val="00252398"/>
    <w:pPr>
      <w:spacing w:after="120"/>
      <w:ind w:left="283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25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252398"/>
    <w:pPr>
      <w:spacing w:after="120" w:line="480" w:lineRule="auto"/>
    </w:pPr>
    <w:rPr>
      <w:sz w:val="24"/>
    </w:rPr>
  </w:style>
  <w:style w:type="character" w:customStyle="1" w:styleId="31">
    <w:name w:val="Основной текст с отступом 3 Знак"/>
    <w:basedOn w:val="a0"/>
    <w:link w:val="32"/>
    <w:semiHidden/>
    <w:rsid w:val="002523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252398"/>
    <w:pPr>
      <w:spacing w:after="120"/>
      <w:ind w:left="283"/>
    </w:pPr>
    <w:rPr>
      <w:sz w:val="16"/>
      <w:szCs w:val="16"/>
    </w:rPr>
  </w:style>
  <w:style w:type="character" w:customStyle="1" w:styleId="120">
    <w:name w:val="Стиль 12 пт"/>
    <w:basedOn w:val="a0"/>
    <w:rsid w:val="00252398"/>
    <w:rPr>
      <w:sz w:val="24"/>
    </w:rPr>
  </w:style>
  <w:style w:type="character" w:styleId="af4">
    <w:name w:val="Strong"/>
    <w:basedOn w:val="a0"/>
    <w:qFormat/>
    <w:rsid w:val="00252398"/>
    <w:rPr>
      <w:b/>
      <w:bCs/>
    </w:rPr>
  </w:style>
  <w:style w:type="paragraph" w:customStyle="1" w:styleId="ConsTitle">
    <w:name w:val="ConsTitle"/>
    <w:rsid w:val="002523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5">
    <w:name w:val="List Paragraph"/>
    <w:basedOn w:val="a"/>
    <w:qFormat/>
    <w:rsid w:val="00252398"/>
    <w:pPr>
      <w:ind w:left="720"/>
      <w:contextualSpacing/>
    </w:pPr>
    <w:rPr>
      <w:sz w:val="24"/>
    </w:rPr>
  </w:style>
  <w:style w:type="paragraph" w:customStyle="1" w:styleId="af6">
    <w:name w:val="ОТСТУП"/>
    <w:basedOn w:val="a"/>
    <w:rsid w:val="00252398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4">
    <w:name w:val="Название1"/>
    <w:rsid w:val="0025239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2523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5"/>
    <w:next w:val="15"/>
    <w:rsid w:val="00252398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5"/>
    <w:rsid w:val="00252398"/>
    <w:pPr>
      <w:widowControl/>
      <w:snapToGrid/>
    </w:pPr>
    <w:rPr>
      <w:rFonts w:ascii="Arial" w:hAnsi="Arial"/>
      <w:color w:val="FF0000"/>
      <w:sz w:val="28"/>
    </w:rPr>
  </w:style>
  <w:style w:type="paragraph" w:styleId="16">
    <w:name w:val="toc 1"/>
    <w:basedOn w:val="a"/>
    <w:next w:val="a"/>
    <w:autoRedefine/>
    <w:semiHidden/>
    <w:rsid w:val="00252398"/>
  </w:style>
  <w:style w:type="paragraph" w:styleId="23">
    <w:name w:val="Body Text Indent 2"/>
    <w:basedOn w:val="a"/>
    <w:link w:val="24"/>
    <w:rsid w:val="0025239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523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252398"/>
  </w:style>
  <w:style w:type="paragraph" w:customStyle="1" w:styleId="ConsNormal">
    <w:name w:val="ConsNormal"/>
    <w:rsid w:val="002523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2523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"/>
    <w:basedOn w:val="a"/>
    <w:rsid w:val="002523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rsid w:val="00EF4200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customStyle="1" w:styleId="apple-converted-space">
    <w:name w:val="apple-converted-space"/>
    <w:basedOn w:val="a0"/>
    <w:rsid w:val="00A2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38</cp:revision>
  <dcterms:created xsi:type="dcterms:W3CDTF">2017-09-27T05:41:00Z</dcterms:created>
  <dcterms:modified xsi:type="dcterms:W3CDTF">2017-09-27T08:42:00Z</dcterms:modified>
</cp:coreProperties>
</file>