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458" w:rsidRDefault="00646458" w:rsidP="00646458">
      <w:pPr>
        <w:rPr>
          <w:sz w:val="22"/>
          <w:szCs w:val="22"/>
        </w:rPr>
      </w:pPr>
      <w:r>
        <w:rPr>
          <w:sz w:val="22"/>
          <w:szCs w:val="22"/>
        </w:rPr>
        <w:t>ВЕСТНИК</w:t>
      </w:r>
    </w:p>
    <w:p w:rsidR="00646458" w:rsidRDefault="00646458" w:rsidP="00646458">
      <w:pPr>
        <w:rPr>
          <w:sz w:val="22"/>
          <w:szCs w:val="22"/>
        </w:rPr>
      </w:pPr>
      <w:proofErr w:type="spellStart"/>
      <w:r>
        <w:rPr>
          <w:sz w:val="22"/>
          <w:szCs w:val="22"/>
        </w:rPr>
        <w:t>Студеновского</w:t>
      </w:r>
      <w:proofErr w:type="spellEnd"/>
      <w:r>
        <w:rPr>
          <w:sz w:val="22"/>
          <w:szCs w:val="22"/>
        </w:rPr>
        <w:t xml:space="preserve"> сельсовета</w:t>
      </w:r>
    </w:p>
    <w:p w:rsidR="00646458" w:rsidRDefault="00646458" w:rsidP="00646458">
      <w:pPr>
        <w:jc w:val="center"/>
        <w:rPr>
          <w:sz w:val="22"/>
          <w:szCs w:val="22"/>
        </w:rPr>
      </w:pPr>
    </w:p>
    <w:p w:rsidR="00646458" w:rsidRDefault="00646458" w:rsidP="00646458">
      <w:pPr>
        <w:jc w:val="center"/>
        <w:rPr>
          <w:sz w:val="22"/>
          <w:szCs w:val="22"/>
        </w:rPr>
      </w:pPr>
    </w:p>
    <w:p w:rsidR="00646458" w:rsidRDefault="00646458" w:rsidP="00646458">
      <w:pPr>
        <w:jc w:val="center"/>
        <w:rPr>
          <w:sz w:val="22"/>
          <w:szCs w:val="22"/>
        </w:rPr>
      </w:pPr>
    </w:p>
    <w:p w:rsidR="00646458" w:rsidRPr="00B645B5" w:rsidRDefault="00646458" w:rsidP="00646458">
      <w:pPr>
        <w:jc w:val="center"/>
        <w:rPr>
          <w:sz w:val="52"/>
          <w:szCs w:val="52"/>
        </w:rPr>
      </w:pPr>
    </w:p>
    <w:p w:rsidR="00646458" w:rsidRPr="00F95A15" w:rsidRDefault="00646458" w:rsidP="00646458">
      <w:pPr>
        <w:jc w:val="center"/>
        <w:rPr>
          <w:b/>
          <w:sz w:val="28"/>
          <w:szCs w:val="28"/>
        </w:rPr>
      </w:pPr>
      <w:r w:rsidRPr="00F95A15">
        <w:rPr>
          <w:b/>
          <w:sz w:val="28"/>
          <w:szCs w:val="28"/>
        </w:rPr>
        <w:t xml:space="preserve">Вестник </w:t>
      </w:r>
    </w:p>
    <w:p w:rsidR="00646458" w:rsidRPr="00F95A15" w:rsidRDefault="00646458" w:rsidP="00646458">
      <w:pPr>
        <w:jc w:val="center"/>
        <w:rPr>
          <w:b/>
          <w:sz w:val="28"/>
          <w:szCs w:val="28"/>
        </w:rPr>
      </w:pPr>
      <w:proofErr w:type="spellStart"/>
      <w:r w:rsidRPr="00F95A15">
        <w:rPr>
          <w:b/>
          <w:sz w:val="28"/>
          <w:szCs w:val="28"/>
        </w:rPr>
        <w:t>Студеновского</w:t>
      </w:r>
      <w:proofErr w:type="spellEnd"/>
      <w:r w:rsidRPr="00F95A15">
        <w:rPr>
          <w:b/>
          <w:sz w:val="28"/>
          <w:szCs w:val="28"/>
        </w:rPr>
        <w:t xml:space="preserve"> сельсовета</w:t>
      </w:r>
    </w:p>
    <w:p w:rsidR="00646458" w:rsidRDefault="00646458" w:rsidP="00646458">
      <w:pPr>
        <w:jc w:val="center"/>
        <w:rPr>
          <w:b/>
          <w:sz w:val="52"/>
          <w:szCs w:val="52"/>
        </w:rPr>
      </w:pPr>
    </w:p>
    <w:p w:rsidR="00646458" w:rsidRPr="00F95A15" w:rsidRDefault="00646458" w:rsidP="00646458">
      <w:pPr>
        <w:tabs>
          <w:tab w:val="center" w:pos="4677"/>
          <w:tab w:val="left" w:pos="7395"/>
        </w:tabs>
        <w:rPr>
          <w:sz w:val="22"/>
          <w:szCs w:val="22"/>
        </w:rPr>
      </w:pPr>
      <w:r>
        <w:rPr>
          <w:sz w:val="22"/>
          <w:szCs w:val="22"/>
        </w:rPr>
        <w:t>25</w:t>
      </w:r>
      <w:r w:rsidRPr="00F95A15">
        <w:rPr>
          <w:sz w:val="22"/>
          <w:szCs w:val="22"/>
        </w:rPr>
        <w:t xml:space="preserve"> </w:t>
      </w:r>
      <w:r>
        <w:rPr>
          <w:sz w:val="22"/>
          <w:szCs w:val="22"/>
        </w:rPr>
        <w:t>ноября</w:t>
      </w:r>
      <w:r w:rsidRPr="00F95A15">
        <w:rPr>
          <w:sz w:val="22"/>
          <w:szCs w:val="22"/>
        </w:rPr>
        <w:t xml:space="preserve"> 201</w:t>
      </w:r>
      <w:r w:rsidR="009B56AB">
        <w:rPr>
          <w:sz w:val="22"/>
          <w:szCs w:val="22"/>
        </w:rPr>
        <w:t>6</w:t>
      </w:r>
      <w:r w:rsidRPr="00F95A15">
        <w:rPr>
          <w:sz w:val="22"/>
          <w:szCs w:val="22"/>
        </w:rPr>
        <w:t>г</w:t>
      </w:r>
      <w:r w:rsidRPr="00F95A15">
        <w:rPr>
          <w:sz w:val="22"/>
          <w:szCs w:val="22"/>
        </w:rPr>
        <w:tab/>
        <w:t>Администрация</w:t>
      </w:r>
      <w:r w:rsidRPr="00F95A15">
        <w:rPr>
          <w:sz w:val="22"/>
          <w:szCs w:val="22"/>
        </w:rPr>
        <w:tab/>
      </w:r>
      <w:r w:rsidR="00160D47">
        <w:rPr>
          <w:sz w:val="22"/>
          <w:szCs w:val="22"/>
        </w:rPr>
        <w:t xml:space="preserve">          </w:t>
      </w:r>
      <w:r w:rsidRPr="00F95A15">
        <w:rPr>
          <w:sz w:val="22"/>
          <w:szCs w:val="22"/>
        </w:rPr>
        <w:t xml:space="preserve">Выпуск № </w:t>
      </w:r>
      <w:r>
        <w:rPr>
          <w:sz w:val="22"/>
          <w:szCs w:val="22"/>
        </w:rPr>
        <w:t>23</w:t>
      </w:r>
    </w:p>
    <w:p w:rsidR="00646458" w:rsidRPr="00F95A15" w:rsidRDefault="00646458" w:rsidP="00646458">
      <w:pPr>
        <w:jc w:val="center"/>
        <w:rPr>
          <w:sz w:val="22"/>
          <w:szCs w:val="22"/>
        </w:rPr>
      </w:pPr>
      <w:proofErr w:type="spellStart"/>
      <w:r w:rsidRPr="00F95A15">
        <w:rPr>
          <w:sz w:val="22"/>
          <w:szCs w:val="22"/>
        </w:rPr>
        <w:t>Студеновского</w:t>
      </w:r>
      <w:proofErr w:type="spellEnd"/>
      <w:r w:rsidRPr="00F95A15">
        <w:rPr>
          <w:sz w:val="22"/>
          <w:szCs w:val="22"/>
        </w:rPr>
        <w:t xml:space="preserve"> сельсовета</w:t>
      </w:r>
    </w:p>
    <w:p w:rsidR="00646458" w:rsidRPr="00F95A15" w:rsidRDefault="00646458" w:rsidP="00646458">
      <w:pPr>
        <w:jc w:val="center"/>
        <w:rPr>
          <w:sz w:val="22"/>
          <w:szCs w:val="22"/>
        </w:rPr>
      </w:pPr>
      <w:r w:rsidRPr="00F95A15">
        <w:rPr>
          <w:sz w:val="22"/>
          <w:szCs w:val="22"/>
        </w:rPr>
        <w:t>Карасукского района</w:t>
      </w:r>
    </w:p>
    <w:p w:rsidR="00646458" w:rsidRPr="00F95A15" w:rsidRDefault="00646458" w:rsidP="00646458">
      <w:pPr>
        <w:jc w:val="center"/>
        <w:rPr>
          <w:sz w:val="22"/>
          <w:szCs w:val="22"/>
        </w:rPr>
      </w:pPr>
      <w:r w:rsidRPr="00F95A15">
        <w:rPr>
          <w:sz w:val="22"/>
          <w:szCs w:val="22"/>
        </w:rPr>
        <w:t>Новосибирской области</w:t>
      </w:r>
    </w:p>
    <w:p w:rsidR="00646458" w:rsidRPr="00F95A15" w:rsidRDefault="00646458" w:rsidP="00646458">
      <w:pPr>
        <w:jc w:val="center"/>
        <w:rPr>
          <w:sz w:val="22"/>
          <w:szCs w:val="22"/>
        </w:rPr>
      </w:pPr>
    </w:p>
    <w:p w:rsidR="00646458" w:rsidRPr="00F95A15" w:rsidRDefault="00646458" w:rsidP="00646458">
      <w:pPr>
        <w:jc w:val="center"/>
        <w:rPr>
          <w:b/>
          <w:sz w:val="22"/>
          <w:szCs w:val="22"/>
        </w:rPr>
      </w:pPr>
      <w:r w:rsidRPr="00F95A15">
        <w:rPr>
          <w:b/>
          <w:sz w:val="22"/>
          <w:szCs w:val="22"/>
        </w:rPr>
        <w:t>В этом номере</w:t>
      </w:r>
    </w:p>
    <w:p w:rsidR="00646458" w:rsidRPr="00F95A15" w:rsidRDefault="00646458" w:rsidP="00646458">
      <w:pPr>
        <w:jc w:val="center"/>
        <w:rPr>
          <w:b/>
          <w:sz w:val="22"/>
          <w:szCs w:val="22"/>
        </w:rPr>
      </w:pPr>
    </w:p>
    <w:tbl>
      <w:tblPr>
        <w:tblStyle w:val="a3"/>
        <w:tblW w:w="0" w:type="auto"/>
        <w:tblLook w:val="01E0" w:firstRow="1" w:lastRow="1" w:firstColumn="1" w:lastColumn="1" w:noHBand="0" w:noVBand="0"/>
      </w:tblPr>
      <w:tblGrid>
        <w:gridCol w:w="7848"/>
        <w:gridCol w:w="1723"/>
      </w:tblGrid>
      <w:tr w:rsidR="00646458" w:rsidRPr="00F95A15" w:rsidTr="00E71164">
        <w:tc>
          <w:tcPr>
            <w:tcW w:w="7848" w:type="dxa"/>
          </w:tcPr>
          <w:p w:rsidR="00646458" w:rsidRPr="00F95A15" w:rsidRDefault="00646458" w:rsidP="00E71164">
            <w:pPr>
              <w:jc w:val="center"/>
              <w:rPr>
                <w:b/>
                <w:sz w:val="22"/>
                <w:szCs w:val="22"/>
              </w:rPr>
            </w:pPr>
            <w:r w:rsidRPr="00F95A15">
              <w:rPr>
                <w:b/>
                <w:sz w:val="22"/>
                <w:szCs w:val="22"/>
              </w:rPr>
              <w:t>Наименование</w:t>
            </w:r>
          </w:p>
        </w:tc>
        <w:tc>
          <w:tcPr>
            <w:tcW w:w="1723" w:type="dxa"/>
          </w:tcPr>
          <w:p w:rsidR="00646458" w:rsidRPr="00F95A15" w:rsidRDefault="00646458" w:rsidP="00E71164">
            <w:pPr>
              <w:jc w:val="center"/>
              <w:rPr>
                <w:b/>
                <w:sz w:val="22"/>
                <w:szCs w:val="22"/>
              </w:rPr>
            </w:pPr>
            <w:r w:rsidRPr="00F95A15">
              <w:rPr>
                <w:b/>
                <w:sz w:val="22"/>
                <w:szCs w:val="22"/>
              </w:rPr>
              <w:t>страница</w:t>
            </w:r>
          </w:p>
        </w:tc>
      </w:tr>
      <w:tr w:rsidR="00646458" w:rsidTr="00E71164">
        <w:trPr>
          <w:trHeight w:val="589"/>
        </w:trPr>
        <w:tc>
          <w:tcPr>
            <w:tcW w:w="7848" w:type="dxa"/>
          </w:tcPr>
          <w:p w:rsidR="00646458" w:rsidRPr="00012EF5" w:rsidRDefault="00646458" w:rsidP="00145859">
            <w:pPr>
              <w:jc w:val="both"/>
              <w:rPr>
                <w:sz w:val="20"/>
                <w:szCs w:val="20"/>
              </w:rPr>
            </w:pPr>
            <w:r w:rsidRPr="00012EF5">
              <w:rPr>
                <w:sz w:val="20"/>
                <w:szCs w:val="20"/>
              </w:rPr>
              <w:t xml:space="preserve">Постановление администрации </w:t>
            </w:r>
            <w:proofErr w:type="spellStart"/>
            <w:r w:rsidRPr="00012EF5">
              <w:rPr>
                <w:sz w:val="20"/>
                <w:szCs w:val="20"/>
              </w:rPr>
              <w:t>Студеновского</w:t>
            </w:r>
            <w:proofErr w:type="spellEnd"/>
            <w:r w:rsidRPr="00012EF5">
              <w:rPr>
                <w:sz w:val="20"/>
                <w:szCs w:val="20"/>
              </w:rPr>
              <w:t xml:space="preserve"> сельсовета Карасукского р</w:t>
            </w:r>
            <w:r>
              <w:rPr>
                <w:sz w:val="20"/>
                <w:szCs w:val="20"/>
              </w:rPr>
              <w:t>айона Новосибирской области от</w:t>
            </w:r>
            <w:r w:rsidRPr="00012EF5">
              <w:rPr>
                <w:sz w:val="20"/>
                <w:szCs w:val="20"/>
              </w:rPr>
              <w:t xml:space="preserve">  </w:t>
            </w:r>
            <w:r>
              <w:rPr>
                <w:sz w:val="20"/>
                <w:szCs w:val="20"/>
              </w:rPr>
              <w:t>25.11</w:t>
            </w:r>
            <w:r w:rsidRPr="00012EF5">
              <w:rPr>
                <w:sz w:val="20"/>
                <w:szCs w:val="20"/>
              </w:rPr>
              <w:t>.201</w:t>
            </w:r>
            <w:r>
              <w:rPr>
                <w:sz w:val="20"/>
                <w:szCs w:val="20"/>
              </w:rPr>
              <w:t>5</w:t>
            </w:r>
            <w:r w:rsidRPr="00012EF5">
              <w:rPr>
                <w:sz w:val="20"/>
                <w:szCs w:val="20"/>
              </w:rPr>
              <w:t xml:space="preserve">  №</w:t>
            </w:r>
            <w:r w:rsidR="00145859">
              <w:rPr>
                <w:sz w:val="20"/>
                <w:szCs w:val="20"/>
              </w:rPr>
              <w:t>114</w:t>
            </w:r>
            <w:r w:rsidRPr="00012EF5">
              <w:rPr>
                <w:sz w:val="20"/>
                <w:szCs w:val="20"/>
              </w:rPr>
              <w:t xml:space="preserve">                                                                                                            </w:t>
            </w:r>
            <w:r>
              <w:rPr>
                <w:sz w:val="20"/>
                <w:szCs w:val="20"/>
              </w:rPr>
              <w:t>«</w:t>
            </w:r>
            <w:r w:rsidRPr="00012EF5">
              <w:rPr>
                <w:sz w:val="20"/>
                <w:szCs w:val="20"/>
              </w:rPr>
              <w:t>О назначении публичных слушаний</w:t>
            </w:r>
            <w:r>
              <w:rPr>
                <w:sz w:val="20"/>
                <w:szCs w:val="20"/>
              </w:rPr>
              <w:t>»</w:t>
            </w:r>
          </w:p>
        </w:tc>
        <w:tc>
          <w:tcPr>
            <w:tcW w:w="1723" w:type="dxa"/>
          </w:tcPr>
          <w:p w:rsidR="00646458" w:rsidRDefault="00646458" w:rsidP="00E71164">
            <w:pPr>
              <w:jc w:val="center"/>
              <w:rPr>
                <w:sz w:val="22"/>
                <w:szCs w:val="22"/>
              </w:rPr>
            </w:pPr>
          </w:p>
        </w:tc>
      </w:tr>
      <w:tr w:rsidR="00646458" w:rsidTr="00E71164">
        <w:trPr>
          <w:trHeight w:val="589"/>
        </w:trPr>
        <w:tc>
          <w:tcPr>
            <w:tcW w:w="7848" w:type="dxa"/>
          </w:tcPr>
          <w:p w:rsidR="00646458" w:rsidRPr="00DB313A" w:rsidRDefault="00646458" w:rsidP="00145859">
            <w:pPr>
              <w:jc w:val="both"/>
              <w:rPr>
                <w:color w:val="FF0000"/>
                <w:sz w:val="20"/>
                <w:szCs w:val="20"/>
              </w:rPr>
            </w:pPr>
            <w:r w:rsidRPr="00816D93">
              <w:rPr>
                <w:sz w:val="20"/>
                <w:szCs w:val="20"/>
              </w:rPr>
              <w:t xml:space="preserve">Проект бюджета </w:t>
            </w:r>
            <w:proofErr w:type="spellStart"/>
            <w:r w:rsidRPr="00816D93">
              <w:rPr>
                <w:sz w:val="20"/>
                <w:szCs w:val="20"/>
              </w:rPr>
              <w:t>Студеновского</w:t>
            </w:r>
            <w:proofErr w:type="spellEnd"/>
            <w:r w:rsidRPr="00816D93">
              <w:rPr>
                <w:sz w:val="20"/>
                <w:szCs w:val="20"/>
              </w:rPr>
              <w:t xml:space="preserve"> сельсовета Карасукского района Новосибирской области на 201</w:t>
            </w:r>
            <w:r w:rsidR="00145859">
              <w:rPr>
                <w:sz w:val="20"/>
                <w:szCs w:val="20"/>
              </w:rPr>
              <w:t>7</w:t>
            </w:r>
            <w:r w:rsidRPr="00816D93">
              <w:rPr>
                <w:sz w:val="20"/>
                <w:szCs w:val="20"/>
              </w:rPr>
              <w:t>-201</w:t>
            </w:r>
            <w:r w:rsidR="00145859">
              <w:rPr>
                <w:sz w:val="20"/>
                <w:szCs w:val="20"/>
              </w:rPr>
              <w:t>9</w:t>
            </w:r>
            <w:r w:rsidRPr="00816D93">
              <w:rPr>
                <w:sz w:val="20"/>
                <w:szCs w:val="20"/>
              </w:rPr>
              <w:t xml:space="preserve"> годы</w:t>
            </w:r>
          </w:p>
        </w:tc>
        <w:tc>
          <w:tcPr>
            <w:tcW w:w="1723" w:type="dxa"/>
          </w:tcPr>
          <w:p w:rsidR="00646458" w:rsidRDefault="00646458" w:rsidP="00E71164">
            <w:pPr>
              <w:jc w:val="center"/>
              <w:rPr>
                <w:sz w:val="22"/>
                <w:szCs w:val="22"/>
              </w:rPr>
            </w:pPr>
          </w:p>
        </w:tc>
      </w:tr>
      <w:tr w:rsidR="00646458" w:rsidTr="00E71164">
        <w:trPr>
          <w:trHeight w:val="589"/>
        </w:trPr>
        <w:tc>
          <w:tcPr>
            <w:tcW w:w="7848" w:type="dxa"/>
          </w:tcPr>
          <w:p w:rsidR="00646458" w:rsidRPr="00B10A36" w:rsidRDefault="00646458" w:rsidP="00E71164">
            <w:pPr>
              <w:tabs>
                <w:tab w:val="left" w:pos="1665"/>
              </w:tabs>
              <w:jc w:val="both"/>
              <w:rPr>
                <w:sz w:val="20"/>
                <w:szCs w:val="20"/>
              </w:rPr>
            </w:pPr>
            <w:r w:rsidRPr="00B10A36">
              <w:rPr>
                <w:sz w:val="20"/>
                <w:szCs w:val="20"/>
              </w:rPr>
              <w:t>Проект  П</w:t>
            </w:r>
            <w:r w:rsidR="00AC1D5E">
              <w:rPr>
                <w:sz w:val="20"/>
                <w:szCs w:val="20"/>
              </w:rPr>
              <w:t>рогноза</w:t>
            </w:r>
            <w:r w:rsidRPr="00B10A36">
              <w:rPr>
                <w:sz w:val="20"/>
                <w:szCs w:val="20"/>
              </w:rPr>
              <w:t xml:space="preserve"> социально-экономического развития </w:t>
            </w:r>
            <w:proofErr w:type="spellStart"/>
            <w:r w:rsidRPr="00B10A36">
              <w:rPr>
                <w:sz w:val="20"/>
                <w:szCs w:val="20"/>
              </w:rPr>
              <w:t>Студеновского</w:t>
            </w:r>
            <w:proofErr w:type="spellEnd"/>
            <w:r w:rsidRPr="00B10A36">
              <w:rPr>
                <w:sz w:val="20"/>
                <w:szCs w:val="20"/>
              </w:rPr>
              <w:t xml:space="preserve"> сельсовета Карасукского района Новосибирской области на 201</w:t>
            </w:r>
            <w:r w:rsidR="00BC038A">
              <w:rPr>
                <w:sz w:val="20"/>
                <w:szCs w:val="20"/>
              </w:rPr>
              <w:t>7</w:t>
            </w:r>
            <w:r w:rsidRPr="00B10A36">
              <w:rPr>
                <w:sz w:val="20"/>
                <w:szCs w:val="20"/>
              </w:rPr>
              <w:t xml:space="preserve"> - 201</w:t>
            </w:r>
            <w:r w:rsidR="00BC038A">
              <w:rPr>
                <w:sz w:val="20"/>
                <w:szCs w:val="20"/>
              </w:rPr>
              <w:t>9</w:t>
            </w:r>
            <w:r w:rsidRPr="00B10A36">
              <w:rPr>
                <w:sz w:val="20"/>
                <w:szCs w:val="20"/>
              </w:rPr>
              <w:t xml:space="preserve"> годы.</w:t>
            </w:r>
          </w:p>
          <w:p w:rsidR="00646458" w:rsidRPr="00816D93" w:rsidRDefault="00646458" w:rsidP="00E71164">
            <w:pPr>
              <w:jc w:val="both"/>
              <w:rPr>
                <w:sz w:val="20"/>
                <w:szCs w:val="20"/>
              </w:rPr>
            </w:pPr>
          </w:p>
        </w:tc>
        <w:tc>
          <w:tcPr>
            <w:tcW w:w="1723" w:type="dxa"/>
          </w:tcPr>
          <w:p w:rsidR="00646458" w:rsidRDefault="00646458" w:rsidP="00E71164">
            <w:pPr>
              <w:jc w:val="center"/>
              <w:rPr>
                <w:sz w:val="22"/>
                <w:szCs w:val="22"/>
              </w:rPr>
            </w:pPr>
          </w:p>
        </w:tc>
      </w:tr>
    </w:tbl>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646458" w:rsidRDefault="00646458" w:rsidP="00646458">
      <w:pPr>
        <w:rPr>
          <w:sz w:val="22"/>
          <w:szCs w:val="22"/>
        </w:rPr>
      </w:pPr>
    </w:p>
    <w:p w:rsidR="00B0753F" w:rsidRDefault="00B0753F" w:rsidP="00646458">
      <w:pPr>
        <w:rPr>
          <w:sz w:val="22"/>
          <w:szCs w:val="22"/>
        </w:rPr>
      </w:pPr>
    </w:p>
    <w:p w:rsidR="00B0753F" w:rsidRDefault="00B0753F" w:rsidP="00646458">
      <w:pPr>
        <w:rPr>
          <w:sz w:val="22"/>
          <w:szCs w:val="22"/>
        </w:rPr>
      </w:pPr>
    </w:p>
    <w:p w:rsidR="00B0753F" w:rsidRDefault="00B0753F" w:rsidP="00646458">
      <w:pPr>
        <w:rPr>
          <w:sz w:val="22"/>
          <w:szCs w:val="22"/>
        </w:rPr>
      </w:pPr>
    </w:p>
    <w:p w:rsidR="00B0753F" w:rsidRDefault="00B0753F" w:rsidP="00646458">
      <w:pPr>
        <w:rPr>
          <w:sz w:val="22"/>
          <w:szCs w:val="22"/>
        </w:rPr>
      </w:pPr>
    </w:p>
    <w:p w:rsidR="00B0753F" w:rsidRDefault="00B0753F" w:rsidP="00646458">
      <w:pPr>
        <w:rPr>
          <w:sz w:val="22"/>
          <w:szCs w:val="22"/>
        </w:rPr>
      </w:pPr>
    </w:p>
    <w:p w:rsidR="00B0753F" w:rsidRDefault="00B0753F" w:rsidP="00646458">
      <w:pPr>
        <w:rPr>
          <w:sz w:val="22"/>
          <w:szCs w:val="22"/>
        </w:rPr>
      </w:pPr>
    </w:p>
    <w:p w:rsidR="00B0753F" w:rsidRDefault="00B0753F" w:rsidP="00646458">
      <w:pPr>
        <w:rPr>
          <w:sz w:val="22"/>
          <w:szCs w:val="22"/>
        </w:rPr>
      </w:pPr>
    </w:p>
    <w:p w:rsidR="00B0753F" w:rsidRDefault="00B0753F" w:rsidP="00646458">
      <w:pPr>
        <w:rPr>
          <w:sz w:val="22"/>
          <w:szCs w:val="22"/>
        </w:rPr>
      </w:pPr>
    </w:p>
    <w:p w:rsidR="00646458" w:rsidRPr="00ED2BAC" w:rsidRDefault="00646458" w:rsidP="00DE26AD">
      <w:pPr>
        <w:tabs>
          <w:tab w:val="left" w:pos="3525"/>
        </w:tabs>
        <w:jc w:val="center"/>
        <w:rPr>
          <w:b/>
          <w:sz w:val="22"/>
          <w:szCs w:val="22"/>
        </w:rPr>
      </w:pPr>
      <w:r w:rsidRPr="00ED2BAC">
        <w:rPr>
          <w:b/>
          <w:sz w:val="22"/>
          <w:szCs w:val="22"/>
        </w:rPr>
        <w:t xml:space="preserve">Периодическое печатное издание </w:t>
      </w:r>
      <w:proofErr w:type="spellStart"/>
      <w:r w:rsidRPr="00ED2BAC">
        <w:rPr>
          <w:b/>
          <w:sz w:val="22"/>
          <w:szCs w:val="22"/>
        </w:rPr>
        <w:t>Студеновского</w:t>
      </w:r>
      <w:proofErr w:type="spellEnd"/>
      <w:r w:rsidRPr="00ED2BAC">
        <w:rPr>
          <w:b/>
          <w:sz w:val="22"/>
          <w:szCs w:val="22"/>
        </w:rPr>
        <w:t xml:space="preserve"> сельсовета</w:t>
      </w:r>
    </w:p>
    <w:p w:rsidR="00646458" w:rsidRPr="00ED2BAC" w:rsidRDefault="00646458" w:rsidP="00DE26AD">
      <w:pPr>
        <w:tabs>
          <w:tab w:val="left" w:pos="3525"/>
        </w:tabs>
        <w:jc w:val="center"/>
        <w:rPr>
          <w:b/>
          <w:sz w:val="22"/>
          <w:szCs w:val="22"/>
        </w:rPr>
      </w:pPr>
      <w:r w:rsidRPr="00ED2BAC">
        <w:rPr>
          <w:b/>
          <w:sz w:val="22"/>
          <w:szCs w:val="22"/>
        </w:rPr>
        <w:t>Карасукского района Новосибирской области</w:t>
      </w:r>
    </w:p>
    <w:p w:rsidR="00646458" w:rsidRDefault="00646458" w:rsidP="00DE26AD">
      <w:pPr>
        <w:tabs>
          <w:tab w:val="left" w:pos="3525"/>
        </w:tabs>
        <w:jc w:val="center"/>
        <w:rPr>
          <w:b/>
          <w:sz w:val="22"/>
          <w:szCs w:val="22"/>
        </w:rPr>
      </w:pPr>
      <w:r>
        <w:rPr>
          <w:b/>
          <w:sz w:val="22"/>
          <w:szCs w:val="22"/>
        </w:rPr>
        <w:t>Издается с апреля 2007 года</w:t>
      </w:r>
    </w:p>
    <w:p w:rsidR="004E0AB2" w:rsidRDefault="004E0AB2" w:rsidP="00646458">
      <w:pPr>
        <w:tabs>
          <w:tab w:val="left" w:pos="3525"/>
        </w:tabs>
        <w:jc w:val="center"/>
        <w:rPr>
          <w:b/>
          <w:sz w:val="22"/>
          <w:szCs w:val="22"/>
        </w:rPr>
      </w:pPr>
    </w:p>
    <w:p w:rsidR="004E0AB2" w:rsidRDefault="004E0AB2" w:rsidP="00646458">
      <w:pPr>
        <w:tabs>
          <w:tab w:val="left" w:pos="3525"/>
        </w:tabs>
        <w:jc w:val="center"/>
        <w:rPr>
          <w:b/>
          <w:sz w:val="22"/>
          <w:szCs w:val="22"/>
        </w:rPr>
      </w:pPr>
    </w:p>
    <w:p w:rsidR="004E0AB2" w:rsidRDefault="004E0AB2" w:rsidP="00646458">
      <w:pPr>
        <w:tabs>
          <w:tab w:val="left" w:pos="3525"/>
        </w:tabs>
        <w:jc w:val="center"/>
        <w:rPr>
          <w:b/>
          <w:sz w:val="22"/>
          <w:szCs w:val="22"/>
        </w:rPr>
      </w:pPr>
    </w:p>
    <w:p w:rsidR="00160D47" w:rsidRPr="00525E65" w:rsidRDefault="00160D47" w:rsidP="00160D47">
      <w:pPr>
        <w:tabs>
          <w:tab w:val="left" w:pos="5760"/>
        </w:tabs>
        <w:jc w:val="center"/>
        <w:rPr>
          <w:b/>
          <w:sz w:val="20"/>
          <w:szCs w:val="20"/>
        </w:rPr>
      </w:pPr>
      <w:r w:rsidRPr="00525E65">
        <w:rPr>
          <w:b/>
          <w:sz w:val="20"/>
          <w:szCs w:val="20"/>
        </w:rPr>
        <w:lastRenderedPageBreak/>
        <w:t>АДМИНИСТРАЦИЯ</w:t>
      </w:r>
    </w:p>
    <w:p w:rsidR="00160D47" w:rsidRPr="00525E65" w:rsidRDefault="00160D47" w:rsidP="00160D47">
      <w:pPr>
        <w:tabs>
          <w:tab w:val="left" w:pos="5760"/>
        </w:tabs>
        <w:jc w:val="center"/>
        <w:rPr>
          <w:b/>
          <w:sz w:val="20"/>
          <w:szCs w:val="20"/>
        </w:rPr>
      </w:pPr>
      <w:r w:rsidRPr="00525E65">
        <w:rPr>
          <w:b/>
          <w:sz w:val="20"/>
          <w:szCs w:val="20"/>
        </w:rPr>
        <w:t xml:space="preserve"> СТУДЕНОВСКОГО СЕЛЬСОВЕТА</w:t>
      </w:r>
    </w:p>
    <w:p w:rsidR="00160D47" w:rsidRPr="00525E65" w:rsidRDefault="00160D47" w:rsidP="00160D47">
      <w:pPr>
        <w:tabs>
          <w:tab w:val="left" w:pos="5760"/>
        </w:tabs>
        <w:jc w:val="center"/>
        <w:rPr>
          <w:b/>
          <w:sz w:val="20"/>
          <w:szCs w:val="20"/>
        </w:rPr>
      </w:pPr>
      <w:r w:rsidRPr="00525E65">
        <w:rPr>
          <w:b/>
          <w:sz w:val="20"/>
          <w:szCs w:val="20"/>
        </w:rPr>
        <w:t>КАРАСУКСКОГО РАЙОНА НОВОСИБИРСКОЙ ОБЛАСТИ</w:t>
      </w:r>
    </w:p>
    <w:p w:rsidR="00160D47" w:rsidRPr="00525E65" w:rsidRDefault="00160D47" w:rsidP="00160D47">
      <w:pPr>
        <w:tabs>
          <w:tab w:val="left" w:pos="5760"/>
        </w:tabs>
        <w:jc w:val="center"/>
        <w:rPr>
          <w:b/>
          <w:sz w:val="20"/>
          <w:szCs w:val="20"/>
        </w:rPr>
      </w:pPr>
    </w:p>
    <w:p w:rsidR="00160D47" w:rsidRPr="00525E65" w:rsidRDefault="00160D47" w:rsidP="00160D47">
      <w:pPr>
        <w:tabs>
          <w:tab w:val="left" w:pos="5760"/>
        </w:tabs>
        <w:jc w:val="center"/>
        <w:rPr>
          <w:b/>
          <w:sz w:val="20"/>
          <w:szCs w:val="20"/>
        </w:rPr>
      </w:pPr>
      <w:r w:rsidRPr="00525E65">
        <w:rPr>
          <w:b/>
          <w:sz w:val="20"/>
          <w:szCs w:val="20"/>
        </w:rPr>
        <w:t xml:space="preserve">ПОСТАНОВЛЕНИЕ </w:t>
      </w:r>
    </w:p>
    <w:p w:rsidR="00160D47" w:rsidRPr="00525E65" w:rsidRDefault="00160D47" w:rsidP="00160D47">
      <w:pPr>
        <w:tabs>
          <w:tab w:val="left" w:pos="5760"/>
        </w:tabs>
        <w:jc w:val="center"/>
        <w:rPr>
          <w:b/>
          <w:sz w:val="20"/>
          <w:szCs w:val="20"/>
        </w:rPr>
      </w:pPr>
      <w:r w:rsidRPr="00525E65">
        <w:rPr>
          <w:b/>
          <w:sz w:val="20"/>
          <w:szCs w:val="20"/>
        </w:rPr>
        <w:t xml:space="preserve">25.11.2016г.                                               </w:t>
      </w:r>
      <w:r w:rsidR="00592E96">
        <w:rPr>
          <w:b/>
          <w:sz w:val="20"/>
          <w:szCs w:val="20"/>
        </w:rPr>
        <w:t xml:space="preserve">                                                       </w:t>
      </w:r>
      <w:r w:rsidRPr="00525E65">
        <w:rPr>
          <w:b/>
          <w:sz w:val="20"/>
          <w:szCs w:val="20"/>
        </w:rPr>
        <w:t xml:space="preserve">                                                №114</w:t>
      </w:r>
    </w:p>
    <w:p w:rsidR="00160D47" w:rsidRPr="00525E65" w:rsidRDefault="00160D47" w:rsidP="00160D47">
      <w:pPr>
        <w:tabs>
          <w:tab w:val="left" w:pos="5760"/>
        </w:tabs>
        <w:rPr>
          <w:b/>
          <w:sz w:val="20"/>
          <w:szCs w:val="20"/>
        </w:rPr>
      </w:pPr>
      <w:r w:rsidRPr="00525E65">
        <w:rPr>
          <w:b/>
          <w:sz w:val="20"/>
          <w:szCs w:val="20"/>
        </w:rPr>
        <w:t xml:space="preserve">О назначении публичных </w:t>
      </w:r>
    </w:p>
    <w:p w:rsidR="00160D47" w:rsidRPr="00525E65" w:rsidRDefault="00160D47" w:rsidP="00160D47">
      <w:pPr>
        <w:tabs>
          <w:tab w:val="left" w:pos="5760"/>
        </w:tabs>
        <w:rPr>
          <w:b/>
          <w:sz w:val="20"/>
          <w:szCs w:val="20"/>
        </w:rPr>
      </w:pPr>
      <w:r w:rsidRPr="00525E65">
        <w:rPr>
          <w:b/>
          <w:sz w:val="20"/>
          <w:szCs w:val="20"/>
        </w:rPr>
        <w:t xml:space="preserve">слушаний </w:t>
      </w:r>
    </w:p>
    <w:p w:rsidR="00160D47" w:rsidRPr="00525E65" w:rsidRDefault="00160D47" w:rsidP="00160D47">
      <w:pPr>
        <w:tabs>
          <w:tab w:val="left" w:pos="5760"/>
        </w:tabs>
        <w:ind w:firstLine="540"/>
        <w:jc w:val="both"/>
        <w:rPr>
          <w:sz w:val="20"/>
          <w:szCs w:val="20"/>
        </w:rPr>
      </w:pPr>
      <w:r w:rsidRPr="00525E65">
        <w:rPr>
          <w:sz w:val="20"/>
          <w:szCs w:val="20"/>
        </w:rPr>
        <w:t xml:space="preserve">В целях соблюдения порядка организации и проведения публичных слушаний в администрации </w:t>
      </w:r>
      <w:proofErr w:type="spellStart"/>
      <w:r w:rsidRPr="00525E65">
        <w:rPr>
          <w:sz w:val="20"/>
          <w:szCs w:val="20"/>
        </w:rPr>
        <w:t>Студеновского</w:t>
      </w:r>
      <w:proofErr w:type="spellEnd"/>
      <w:r w:rsidRPr="00525E65">
        <w:rPr>
          <w:sz w:val="20"/>
          <w:szCs w:val="20"/>
        </w:rPr>
        <w:t xml:space="preserve"> сельсовета Карасукского района Новосибирской области, на основании ст. 28 ФЗ от 06.10.2003г. № 131-ФЗ «Об общих принципах организации местного самоуправления в Российской Федерации»</w:t>
      </w:r>
    </w:p>
    <w:p w:rsidR="00160D47" w:rsidRPr="00525E65" w:rsidRDefault="00160D47" w:rsidP="00160D47">
      <w:pPr>
        <w:tabs>
          <w:tab w:val="left" w:pos="5760"/>
        </w:tabs>
        <w:jc w:val="both"/>
        <w:rPr>
          <w:sz w:val="20"/>
          <w:szCs w:val="20"/>
        </w:rPr>
      </w:pPr>
      <w:r w:rsidRPr="00525E65">
        <w:rPr>
          <w:sz w:val="20"/>
          <w:szCs w:val="20"/>
        </w:rPr>
        <w:t>ПОСТАНОВЛЯЮ:</w:t>
      </w:r>
    </w:p>
    <w:p w:rsidR="00160D47" w:rsidRPr="00525E65" w:rsidRDefault="00160D47" w:rsidP="00160D47">
      <w:pPr>
        <w:numPr>
          <w:ilvl w:val="0"/>
          <w:numId w:val="1"/>
        </w:numPr>
        <w:tabs>
          <w:tab w:val="clear" w:pos="1260"/>
          <w:tab w:val="num" w:pos="900"/>
          <w:tab w:val="left" w:pos="5760"/>
        </w:tabs>
        <w:ind w:left="0" w:firstLine="540"/>
        <w:jc w:val="both"/>
        <w:rPr>
          <w:sz w:val="20"/>
          <w:szCs w:val="20"/>
        </w:rPr>
      </w:pPr>
      <w:r w:rsidRPr="00525E65">
        <w:rPr>
          <w:sz w:val="20"/>
          <w:szCs w:val="20"/>
        </w:rPr>
        <w:t xml:space="preserve">Назначить публичные слушания в администрации </w:t>
      </w:r>
      <w:proofErr w:type="spellStart"/>
      <w:r w:rsidRPr="00525E65">
        <w:rPr>
          <w:sz w:val="20"/>
          <w:szCs w:val="20"/>
        </w:rPr>
        <w:t>Студеновского</w:t>
      </w:r>
      <w:proofErr w:type="spellEnd"/>
      <w:r w:rsidRPr="00525E65">
        <w:rPr>
          <w:sz w:val="20"/>
          <w:szCs w:val="20"/>
        </w:rPr>
        <w:t xml:space="preserve"> сельсовета на 09.12.2016г. в 14:00 в здании Дома культуры села Студеного, по:</w:t>
      </w:r>
    </w:p>
    <w:p w:rsidR="00160D47" w:rsidRPr="00525E65" w:rsidRDefault="00160D47" w:rsidP="00160D47">
      <w:pPr>
        <w:tabs>
          <w:tab w:val="left" w:pos="5760"/>
        </w:tabs>
        <w:jc w:val="both"/>
        <w:rPr>
          <w:sz w:val="20"/>
          <w:szCs w:val="20"/>
        </w:rPr>
      </w:pPr>
      <w:r w:rsidRPr="00525E65">
        <w:rPr>
          <w:sz w:val="20"/>
          <w:szCs w:val="20"/>
        </w:rPr>
        <w:t xml:space="preserve">1.1.проекту бюджета на 2017 год </w:t>
      </w:r>
      <w:proofErr w:type="spellStart"/>
      <w:r w:rsidRPr="00525E65">
        <w:rPr>
          <w:sz w:val="20"/>
          <w:szCs w:val="20"/>
        </w:rPr>
        <w:t>Студеновского</w:t>
      </w:r>
      <w:proofErr w:type="spellEnd"/>
      <w:r w:rsidRPr="00525E65">
        <w:rPr>
          <w:sz w:val="20"/>
          <w:szCs w:val="20"/>
        </w:rPr>
        <w:t xml:space="preserve"> сельсовета Карасукского района Новосибирской области;</w:t>
      </w:r>
    </w:p>
    <w:p w:rsidR="00160D47" w:rsidRPr="00525E65" w:rsidRDefault="00160D47" w:rsidP="00160D47">
      <w:pPr>
        <w:tabs>
          <w:tab w:val="left" w:pos="5760"/>
        </w:tabs>
        <w:jc w:val="both"/>
        <w:rPr>
          <w:sz w:val="20"/>
          <w:szCs w:val="20"/>
        </w:rPr>
      </w:pPr>
      <w:r w:rsidRPr="00525E65">
        <w:rPr>
          <w:sz w:val="20"/>
          <w:szCs w:val="20"/>
        </w:rPr>
        <w:t xml:space="preserve">1.2.прогнозу  социально-экономического развития </w:t>
      </w:r>
      <w:proofErr w:type="spellStart"/>
      <w:r w:rsidRPr="00525E65">
        <w:rPr>
          <w:sz w:val="20"/>
          <w:szCs w:val="20"/>
        </w:rPr>
        <w:t>Студеновского</w:t>
      </w:r>
      <w:proofErr w:type="spellEnd"/>
      <w:r w:rsidRPr="00525E65">
        <w:rPr>
          <w:sz w:val="20"/>
          <w:szCs w:val="20"/>
        </w:rPr>
        <w:t xml:space="preserve"> сельсовета Карасукского района Новосибирской области на 2017 год и плановый период 2018 и 2019 год.</w:t>
      </w:r>
    </w:p>
    <w:p w:rsidR="00160D47" w:rsidRPr="00525E65" w:rsidRDefault="00160D47" w:rsidP="00160D47">
      <w:pPr>
        <w:tabs>
          <w:tab w:val="left" w:pos="5760"/>
        </w:tabs>
        <w:jc w:val="both"/>
        <w:rPr>
          <w:sz w:val="20"/>
          <w:szCs w:val="20"/>
        </w:rPr>
      </w:pPr>
      <w:r w:rsidRPr="00525E65">
        <w:rPr>
          <w:sz w:val="20"/>
          <w:szCs w:val="20"/>
        </w:rPr>
        <w:t xml:space="preserve">2.Обобщение и подготовка для внесения на рассмотрение сессии Совета депутатов  </w:t>
      </w:r>
      <w:proofErr w:type="spellStart"/>
      <w:r w:rsidRPr="00525E65">
        <w:rPr>
          <w:sz w:val="20"/>
          <w:szCs w:val="20"/>
        </w:rPr>
        <w:t>Студеновского</w:t>
      </w:r>
      <w:proofErr w:type="spellEnd"/>
      <w:r w:rsidRPr="00525E65">
        <w:rPr>
          <w:sz w:val="20"/>
          <w:szCs w:val="20"/>
        </w:rPr>
        <w:t xml:space="preserve"> сельсовета предложений населения по:</w:t>
      </w:r>
    </w:p>
    <w:p w:rsidR="00160D47" w:rsidRPr="00525E65" w:rsidRDefault="00160D47" w:rsidP="00160D47">
      <w:pPr>
        <w:tabs>
          <w:tab w:val="left" w:pos="5760"/>
        </w:tabs>
        <w:jc w:val="both"/>
        <w:rPr>
          <w:sz w:val="20"/>
          <w:szCs w:val="20"/>
        </w:rPr>
      </w:pPr>
      <w:r w:rsidRPr="00525E65">
        <w:rPr>
          <w:sz w:val="20"/>
          <w:szCs w:val="20"/>
        </w:rPr>
        <w:t xml:space="preserve">           2.1. проекту бюджета 2017 года </w:t>
      </w:r>
      <w:proofErr w:type="spellStart"/>
      <w:r w:rsidRPr="00525E65">
        <w:rPr>
          <w:sz w:val="20"/>
          <w:szCs w:val="20"/>
        </w:rPr>
        <w:t>Студеновского</w:t>
      </w:r>
      <w:proofErr w:type="spellEnd"/>
      <w:r w:rsidRPr="00525E65">
        <w:rPr>
          <w:sz w:val="20"/>
          <w:szCs w:val="20"/>
        </w:rPr>
        <w:t xml:space="preserve"> сельсовета Карасукского района Новосибирской области осуществляется специалистом администрации </w:t>
      </w:r>
      <w:proofErr w:type="spellStart"/>
      <w:r w:rsidRPr="00525E65">
        <w:rPr>
          <w:sz w:val="20"/>
          <w:szCs w:val="20"/>
        </w:rPr>
        <w:t>Дель</w:t>
      </w:r>
      <w:proofErr w:type="spellEnd"/>
      <w:r w:rsidRPr="00525E65">
        <w:rPr>
          <w:sz w:val="20"/>
          <w:szCs w:val="20"/>
        </w:rPr>
        <w:t xml:space="preserve"> О.Н.;</w:t>
      </w:r>
    </w:p>
    <w:p w:rsidR="00160D47" w:rsidRPr="00525E65" w:rsidRDefault="00160D47" w:rsidP="00160D47">
      <w:pPr>
        <w:tabs>
          <w:tab w:val="left" w:pos="5760"/>
        </w:tabs>
        <w:ind w:left="900"/>
        <w:jc w:val="both"/>
        <w:rPr>
          <w:sz w:val="20"/>
          <w:szCs w:val="20"/>
        </w:rPr>
      </w:pPr>
      <w:r w:rsidRPr="00525E65">
        <w:rPr>
          <w:sz w:val="20"/>
          <w:szCs w:val="20"/>
        </w:rPr>
        <w:t xml:space="preserve">2.2.прогнозу социально-экономического развития </w:t>
      </w:r>
      <w:proofErr w:type="spellStart"/>
      <w:r w:rsidRPr="00525E65">
        <w:rPr>
          <w:sz w:val="20"/>
          <w:szCs w:val="20"/>
        </w:rPr>
        <w:t>Студеновского</w:t>
      </w:r>
      <w:proofErr w:type="spellEnd"/>
      <w:r w:rsidRPr="00525E65">
        <w:rPr>
          <w:sz w:val="20"/>
          <w:szCs w:val="20"/>
        </w:rPr>
        <w:t xml:space="preserve"> сельсовета Карасукского района Новосибирской области на 2017 год и плановый период 2018 и 2019 год</w:t>
      </w:r>
    </w:p>
    <w:p w:rsidR="00160D47" w:rsidRPr="00525E65" w:rsidRDefault="00160D47" w:rsidP="00160D47">
      <w:pPr>
        <w:tabs>
          <w:tab w:val="left" w:pos="5760"/>
        </w:tabs>
        <w:ind w:firstLine="540"/>
        <w:jc w:val="both"/>
        <w:rPr>
          <w:sz w:val="20"/>
          <w:szCs w:val="20"/>
        </w:rPr>
      </w:pPr>
      <w:r w:rsidRPr="00525E65">
        <w:rPr>
          <w:sz w:val="20"/>
          <w:szCs w:val="20"/>
        </w:rPr>
        <w:t xml:space="preserve">    осуществляется специалистом администрации Поляковой Т.В..    </w:t>
      </w:r>
    </w:p>
    <w:p w:rsidR="00160D47" w:rsidRPr="00525E65" w:rsidRDefault="00160D47" w:rsidP="00160D47">
      <w:pPr>
        <w:tabs>
          <w:tab w:val="left" w:pos="5760"/>
        </w:tabs>
        <w:jc w:val="both"/>
        <w:rPr>
          <w:sz w:val="20"/>
          <w:szCs w:val="20"/>
        </w:rPr>
      </w:pPr>
      <w:r w:rsidRPr="00525E65">
        <w:rPr>
          <w:sz w:val="20"/>
          <w:szCs w:val="20"/>
        </w:rPr>
        <w:t>3.Постановление  вступает в силу с даты официального опубликования.</w:t>
      </w:r>
    </w:p>
    <w:p w:rsidR="00160D47" w:rsidRPr="00525E65" w:rsidRDefault="00160D47" w:rsidP="00160D47">
      <w:pPr>
        <w:tabs>
          <w:tab w:val="left" w:pos="5760"/>
        </w:tabs>
        <w:jc w:val="both"/>
        <w:rPr>
          <w:sz w:val="20"/>
          <w:szCs w:val="20"/>
        </w:rPr>
      </w:pPr>
      <w:r w:rsidRPr="00525E65">
        <w:rPr>
          <w:sz w:val="20"/>
          <w:szCs w:val="20"/>
        </w:rPr>
        <w:t xml:space="preserve">4.Опубликовать настоящее постановление в «Вестнике </w:t>
      </w:r>
      <w:proofErr w:type="spellStart"/>
      <w:r w:rsidRPr="00525E65">
        <w:rPr>
          <w:sz w:val="20"/>
          <w:szCs w:val="20"/>
        </w:rPr>
        <w:t>Студеновского</w:t>
      </w:r>
      <w:proofErr w:type="spellEnd"/>
      <w:r w:rsidRPr="00525E65">
        <w:rPr>
          <w:sz w:val="20"/>
          <w:szCs w:val="20"/>
        </w:rPr>
        <w:t xml:space="preserve"> сельсовета».</w:t>
      </w:r>
    </w:p>
    <w:p w:rsidR="00160D47" w:rsidRPr="00525E65" w:rsidRDefault="00160D47" w:rsidP="00160D47">
      <w:pPr>
        <w:tabs>
          <w:tab w:val="left" w:pos="5760"/>
        </w:tabs>
        <w:rPr>
          <w:sz w:val="20"/>
          <w:szCs w:val="20"/>
        </w:rPr>
      </w:pPr>
    </w:p>
    <w:p w:rsidR="00160D47" w:rsidRPr="00525E65" w:rsidRDefault="00160D47" w:rsidP="00160D47">
      <w:pPr>
        <w:tabs>
          <w:tab w:val="left" w:pos="5760"/>
        </w:tabs>
        <w:rPr>
          <w:sz w:val="20"/>
          <w:szCs w:val="20"/>
        </w:rPr>
      </w:pPr>
      <w:r w:rsidRPr="00525E65">
        <w:rPr>
          <w:sz w:val="20"/>
          <w:szCs w:val="20"/>
        </w:rPr>
        <w:t xml:space="preserve">Глава </w:t>
      </w:r>
      <w:proofErr w:type="spellStart"/>
      <w:r w:rsidRPr="00525E65">
        <w:rPr>
          <w:sz w:val="20"/>
          <w:szCs w:val="20"/>
        </w:rPr>
        <w:t>Студеновского</w:t>
      </w:r>
      <w:proofErr w:type="spellEnd"/>
      <w:r w:rsidRPr="00525E65">
        <w:rPr>
          <w:sz w:val="20"/>
          <w:szCs w:val="20"/>
        </w:rPr>
        <w:t xml:space="preserve"> сельсовета  </w:t>
      </w:r>
    </w:p>
    <w:p w:rsidR="00160D47" w:rsidRPr="00525E65" w:rsidRDefault="00160D47" w:rsidP="00160D47">
      <w:pPr>
        <w:tabs>
          <w:tab w:val="left" w:pos="5760"/>
        </w:tabs>
        <w:rPr>
          <w:sz w:val="20"/>
          <w:szCs w:val="20"/>
        </w:rPr>
      </w:pPr>
      <w:r w:rsidRPr="00525E65">
        <w:rPr>
          <w:sz w:val="20"/>
          <w:szCs w:val="20"/>
        </w:rPr>
        <w:t xml:space="preserve">Карасукского района  </w:t>
      </w:r>
    </w:p>
    <w:p w:rsidR="00160D47" w:rsidRPr="00525E65" w:rsidRDefault="00160D47" w:rsidP="00160D47">
      <w:pPr>
        <w:tabs>
          <w:tab w:val="left" w:pos="5760"/>
        </w:tabs>
        <w:rPr>
          <w:sz w:val="20"/>
          <w:szCs w:val="20"/>
        </w:rPr>
      </w:pPr>
      <w:r w:rsidRPr="00525E65">
        <w:rPr>
          <w:sz w:val="20"/>
          <w:szCs w:val="20"/>
        </w:rPr>
        <w:t xml:space="preserve">Новосибирской области                                                                    </w:t>
      </w:r>
      <w:proofErr w:type="spellStart"/>
      <w:r w:rsidRPr="00525E65">
        <w:rPr>
          <w:sz w:val="20"/>
          <w:szCs w:val="20"/>
        </w:rPr>
        <w:t>Ю.А.Иванчин</w:t>
      </w:r>
      <w:proofErr w:type="spellEnd"/>
      <w:r w:rsidRPr="00525E65">
        <w:rPr>
          <w:sz w:val="20"/>
          <w:szCs w:val="20"/>
        </w:rPr>
        <w:t xml:space="preserve">                          </w:t>
      </w:r>
    </w:p>
    <w:p w:rsidR="00160D47" w:rsidRDefault="00160D47" w:rsidP="00160D47"/>
    <w:p w:rsidR="00160D47" w:rsidRPr="00DC5597" w:rsidRDefault="00160D47" w:rsidP="00DC5597">
      <w:pPr>
        <w:contextualSpacing/>
        <w:rPr>
          <w:sz w:val="20"/>
          <w:szCs w:val="20"/>
        </w:rPr>
      </w:pP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20"/>
        </w:rPr>
      </w:pPr>
      <w:r w:rsidRPr="00DC5597">
        <w:rPr>
          <w:b/>
          <w:sz w:val="20"/>
          <w:szCs w:val="20"/>
        </w:rPr>
        <w:t>СОВЕТ ДЕПУТАТОВ</w:t>
      </w: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20"/>
        </w:rPr>
      </w:pPr>
      <w:r w:rsidRPr="00DC5597">
        <w:rPr>
          <w:b/>
          <w:sz w:val="20"/>
          <w:szCs w:val="20"/>
        </w:rPr>
        <w:t xml:space="preserve"> СТУДЕНОВСКОГО СЕЛЬСОВЕТА </w:t>
      </w: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20"/>
        </w:rPr>
      </w:pPr>
      <w:r w:rsidRPr="00DC5597">
        <w:rPr>
          <w:b/>
          <w:sz w:val="20"/>
          <w:szCs w:val="20"/>
        </w:rPr>
        <w:t>КАРАСУКСКОГО РАЙОНА НОВОСИБИРСКОЙ ОБЛАСТИ</w:t>
      </w:r>
      <w:r w:rsidRPr="00DC5597">
        <w:rPr>
          <w:b/>
          <w:sz w:val="20"/>
          <w:szCs w:val="20"/>
        </w:rPr>
        <w:br/>
        <w:t>пятого созыва</w:t>
      </w: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20"/>
        </w:rPr>
      </w:pP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20"/>
        </w:rPr>
      </w:pPr>
      <w:r w:rsidRPr="00DC5597">
        <w:rPr>
          <w:b/>
          <w:sz w:val="20"/>
          <w:szCs w:val="20"/>
        </w:rPr>
        <w:t>ПРОЕКТ</w:t>
      </w: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20"/>
        </w:rPr>
      </w:pP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20"/>
        </w:rPr>
      </w:pPr>
      <w:r w:rsidRPr="00DC5597">
        <w:rPr>
          <w:b/>
          <w:sz w:val="20"/>
          <w:szCs w:val="20"/>
        </w:rPr>
        <w:t>РЕШЕНИЕ № ____</w:t>
      </w: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0"/>
          <w:szCs w:val="20"/>
        </w:rPr>
      </w:pPr>
    </w:p>
    <w:p w:rsidR="00DC5597" w:rsidRPr="00DC5597" w:rsidRDefault="00DC5597" w:rsidP="00DC5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0"/>
          <w:szCs w:val="20"/>
        </w:rPr>
      </w:pPr>
    </w:p>
    <w:p w:rsidR="00DC5597" w:rsidRPr="00DC5597" w:rsidRDefault="00DC5597" w:rsidP="00DC5597">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C5597">
        <w:rPr>
          <w:sz w:val="20"/>
          <w:szCs w:val="20"/>
        </w:rPr>
        <w:t xml:space="preserve">  ______________                                                                                   с. Студеное                                                                                         </w:t>
      </w:r>
    </w:p>
    <w:p w:rsidR="00DC5597" w:rsidRPr="00DC5597" w:rsidRDefault="00DC5597" w:rsidP="00DC5597">
      <w:pPr>
        <w:contextualSpacing/>
        <w:rPr>
          <w:bCs/>
          <w:sz w:val="20"/>
          <w:szCs w:val="20"/>
        </w:rPr>
      </w:pPr>
    </w:p>
    <w:p w:rsidR="00DC5597" w:rsidRPr="00DC5597" w:rsidRDefault="00DC5597" w:rsidP="00DC5597">
      <w:pPr>
        <w:contextualSpacing/>
        <w:rPr>
          <w:b/>
          <w:sz w:val="20"/>
          <w:szCs w:val="20"/>
        </w:rPr>
      </w:pPr>
      <w:r w:rsidRPr="00DC5597">
        <w:rPr>
          <w:bCs/>
          <w:sz w:val="20"/>
          <w:szCs w:val="20"/>
        </w:rPr>
        <w:t xml:space="preserve"> </w:t>
      </w:r>
      <w:r w:rsidRPr="00DC5597">
        <w:rPr>
          <w:b/>
          <w:sz w:val="20"/>
          <w:szCs w:val="20"/>
        </w:rPr>
        <w:t xml:space="preserve">О бюджете </w:t>
      </w:r>
      <w:proofErr w:type="spellStart"/>
      <w:r w:rsidRPr="00DC5597">
        <w:rPr>
          <w:b/>
          <w:sz w:val="20"/>
          <w:szCs w:val="20"/>
        </w:rPr>
        <w:t>Студеновского</w:t>
      </w:r>
      <w:proofErr w:type="spellEnd"/>
      <w:r w:rsidRPr="00DC5597">
        <w:rPr>
          <w:b/>
          <w:sz w:val="20"/>
          <w:szCs w:val="20"/>
        </w:rPr>
        <w:t xml:space="preserve"> сельсовета</w:t>
      </w:r>
    </w:p>
    <w:p w:rsidR="00DC5597" w:rsidRPr="00DC5597" w:rsidRDefault="00DC5597" w:rsidP="00DC5597">
      <w:pPr>
        <w:contextualSpacing/>
        <w:rPr>
          <w:b/>
          <w:sz w:val="20"/>
          <w:szCs w:val="20"/>
        </w:rPr>
      </w:pPr>
      <w:r w:rsidRPr="00DC5597">
        <w:rPr>
          <w:b/>
          <w:sz w:val="20"/>
          <w:szCs w:val="20"/>
        </w:rPr>
        <w:t xml:space="preserve"> Карасукского района   на 2017год  и</w:t>
      </w:r>
    </w:p>
    <w:p w:rsidR="00DC5597" w:rsidRPr="00DC5597" w:rsidRDefault="00DC5597" w:rsidP="00DC5597">
      <w:pPr>
        <w:contextualSpacing/>
        <w:rPr>
          <w:b/>
          <w:sz w:val="20"/>
          <w:szCs w:val="20"/>
        </w:rPr>
      </w:pPr>
      <w:r w:rsidRPr="00DC5597">
        <w:rPr>
          <w:b/>
          <w:sz w:val="20"/>
          <w:szCs w:val="20"/>
        </w:rPr>
        <w:t xml:space="preserve"> плановый период 2018 и 2019 годов</w:t>
      </w:r>
    </w:p>
    <w:p w:rsidR="00DC5597" w:rsidRPr="00DC5597" w:rsidRDefault="00DC5597" w:rsidP="00DC5597">
      <w:pPr>
        <w:contextualSpacing/>
        <w:rPr>
          <w:b/>
          <w:sz w:val="20"/>
          <w:szCs w:val="20"/>
        </w:rPr>
      </w:pPr>
    </w:p>
    <w:p w:rsidR="00DC5597" w:rsidRPr="00DC5597" w:rsidRDefault="00DC5597" w:rsidP="00DC5597">
      <w:pPr>
        <w:contextualSpacing/>
        <w:rPr>
          <w:b/>
          <w:sz w:val="20"/>
          <w:szCs w:val="20"/>
        </w:rPr>
      </w:pPr>
    </w:p>
    <w:p w:rsidR="00DC5597" w:rsidRPr="00DC5597" w:rsidRDefault="00DC5597" w:rsidP="00DC5597">
      <w:pPr>
        <w:contextualSpacing/>
        <w:jc w:val="both"/>
        <w:rPr>
          <w:sz w:val="20"/>
          <w:szCs w:val="20"/>
        </w:rPr>
      </w:pPr>
      <w:r w:rsidRPr="00DC5597">
        <w:rPr>
          <w:sz w:val="20"/>
          <w:szCs w:val="20"/>
        </w:rPr>
        <w:t xml:space="preserve">      В соответствии с Бюджетным кодексом РФ от 13.07.1998  № 145-ФЗ,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Положением о  бюджетном процессе </w:t>
      </w:r>
      <w:proofErr w:type="spellStart"/>
      <w:r w:rsidRPr="00DC5597">
        <w:rPr>
          <w:sz w:val="20"/>
          <w:szCs w:val="20"/>
        </w:rPr>
        <w:t>Студеновского</w:t>
      </w:r>
      <w:proofErr w:type="spellEnd"/>
      <w:r w:rsidRPr="00DC5597">
        <w:rPr>
          <w:sz w:val="20"/>
          <w:szCs w:val="20"/>
        </w:rPr>
        <w:t xml:space="preserve"> сельсовета, утвержденным решением четырнадцатой  сессии Совета депутатов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четвертого созыва от 29.03.2012 года </w:t>
      </w:r>
    </w:p>
    <w:p w:rsidR="00DC5597" w:rsidRPr="00DC5597" w:rsidRDefault="00DC5597" w:rsidP="00DC5597">
      <w:pPr>
        <w:tabs>
          <w:tab w:val="left" w:pos="709"/>
        </w:tabs>
        <w:spacing w:line="276" w:lineRule="auto"/>
        <w:contextualSpacing/>
        <w:jc w:val="both"/>
        <w:rPr>
          <w:sz w:val="20"/>
          <w:szCs w:val="20"/>
        </w:rPr>
      </w:pPr>
      <w:r w:rsidRPr="00DC5597">
        <w:rPr>
          <w:sz w:val="20"/>
          <w:szCs w:val="20"/>
        </w:rPr>
        <w:t xml:space="preserve">Совет депутатов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w:t>
      </w:r>
    </w:p>
    <w:p w:rsidR="00DC5597" w:rsidRPr="00DC5597" w:rsidRDefault="00DC5597" w:rsidP="00DC5597">
      <w:pPr>
        <w:tabs>
          <w:tab w:val="left" w:pos="709"/>
        </w:tabs>
        <w:spacing w:line="276" w:lineRule="auto"/>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РЕШИЛ:</w:t>
      </w:r>
    </w:p>
    <w:p w:rsidR="00DC5597" w:rsidRPr="00DC5597" w:rsidRDefault="00DC5597" w:rsidP="00DC5597">
      <w:pPr>
        <w:tabs>
          <w:tab w:val="left" w:pos="709"/>
        </w:tabs>
        <w:ind w:firstLine="709"/>
        <w:contextualSpacing/>
        <w:jc w:val="both"/>
        <w:rPr>
          <w:sz w:val="20"/>
          <w:szCs w:val="20"/>
        </w:rPr>
      </w:pPr>
      <w:r w:rsidRPr="00DC5597">
        <w:rPr>
          <w:sz w:val="20"/>
          <w:szCs w:val="20"/>
        </w:rPr>
        <w:t xml:space="preserve">1. 1. Утвердить основные характеристики бюджета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(далее - бюджет Знаменского сельсовета) на 2017 год:</w:t>
      </w:r>
    </w:p>
    <w:p w:rsidR="00DC5597" w:rsidRPr="00DC5597" w:rsidRDefault="00DC5597" w:rsidP="00DC5597">
      <w:pPr>
        <w:tabs>
          <w:tab w:val="left" w:pos="709"/>
        </w:tabs>
        <w:ind w:firstLine="709"/>
        <w:contextualSpacing/>
        <w:jc w:val="both"/>
        <w:rPr>
          <w:sz w:val="20"/>
          <w:szCs w:val="20"/>
        </w:rPr>
      </w:pPr>
      <w:r w:rsidRPr="00DC5597">
        <w:rPr>
          <w:sz w:val="20"/>
          <w:szCs w:val="20"/>
        </w:rPr>
        <w:lastRenderedPageBreak/>
        <w:t xml:space="preserve"> прогнозируемый общий объем доходов бюджета </w:t>
      </w:r>
      <w:proofErr w:type="spellStart"/>
      <w:r w:rsidRPr="00DC5597">
        <w:rPr>
          <w:sz w:val="20"/>
          <w:szCs w:val="20"/>
        </w:rPr>
        <w:t>Студеновского</w:t>
      </w:r>
      <w:proofErr w:type="spellEnd"/>
      <w:r w:rsidRPr="00DC5597">
        <w:rPr>
          <w:sz w:val="20"/>
          <w:szCs w:val="20"/>
        </w:rPr>
        <w:t xml:space="preserve"> сельсовета в сумме  6 563 100  рублей, в том числе общий объем межбюджетных трансфертов, получаемых из  других бюджетов бюджетной системы Российской Федерации в сумме 4 678 000 рублей;</w:t>
      </w:r>
    </w:p>
    <w:p w:rsidR="00DC5597" w:rsidRPr="00DC5597" w:rsidRDefault="00DC5597" w:rsidP="00DC5597">
      <w:pPr>
        <w:tabs>
          <w:tab w:val="left" w:pos="709"/>
        </w:tabs>
        <w:ind w:firstLine="709"/>
        <w:contextualSpacing/>
        <w:jc w:val="both"/>
        <w:rPr>
          <w:sz w:val="20"/>
          <w:szCs w:val="20"/>
        </w:rPr>
      </w:pPr>
      <w:r w:rsidRPr="00DC5597">
        <w:rPr>
          <w:sz w:val="20"/>
          <w:szCs w:val="20"/>
        </w:rPr>
        <w:t xml:space="preserve">общий объем расходов  бюджета </w:t>
      </w:r>
      <w:proofErr w:type="spellStart"/>
      <w:r w:rsidRPr="00DC5597">
        <w:rPr>
          <w:sz w:val="20"/>
          <w:szCs w:val="20"/>
        </w:rPr>
        <w:t>Студеновского</w:t>
      </w:r>
      <w:proofErr w:type="spellEnd"/>
      <w:r w:rsidRPr="00DC5597">
        <w:rPr>
          <w:sz w:val="20"/>
          <w:szCs w:val="20"/>
        </w:rPr>
        <w:t xml:space="preserve"> сельсовета в 2017 году в сумме 6 563 100   рублей;</w:t>
      </w:r>
    </w:p>
    <w:p w:rsidR="00DC5597" w:rsidRPr="00DC5597" w:rsidRDefault="00DC5597" w:rsidP="00DC5597">
      <w:pPr>
        <w:tabs>
          <w:tab w:val="left" w:pos="709"/>
        </w:tabs>
        <w:contextualSpacing/>
        <w:jc w:val="both"/>
        <w:rPr>
          <w:sz w:val="20"/>
          <w:szCs w:val="20"/>
        </w:rPr>
      </w:pPr>
      <w:r w:rsidRPr="00DC5597">
        <w:rPr>
          <w:sz w:val="20"/>
          <w:szCs w:val="20"/>
        </w:rPr>
        <w:t xml:space="preserve">        объем дефицита бюджета </w:t>
      </w:r>
      <w:proofErr w:type="spellStart"/>
      <w:r w:rsidRPr="00DC5597">
        <w:rPr>
          <w:sz w:val="20"/>
          <w:szCs w:val="20"/>
        </w:rPr>
        <w:t>Студеновского</w:t>
      </w:r>
      <w:proofErr w:type="spellEnd"/>
      <w:r w:rsidRPr="00DC5597">
        <w:rPr>
          <w:sz w:val="20"/>
          <w:szCs w:val="20"/>
        </w:rPr>
        <w:t xml:space="preserve"> сельсовета  на 2017 год  в сумме 0 рублей.    </w:t>
      </w:r>
    </w:p>
    <w:p w:rsidR="00DC5597" w:rsidRPr="00DC5597" w:rsidRDefault="00DC5597" w:rsidP="00DC5597">
      <w:pPr>
        <w:tabs>
          <w:tab w:val="left" w:pos="709"/>
        </w:tabs>
        <w:contextualSpacing/>
        <w:jc w:val="both"/>
        <w:rPr>
          <w:sz w:val="20"/>
          <w:szCs w:val="20"/>
        </w:rPr>
      </w:pPr>
      <w:r w:rsidRPr="00DC5597">
        <w:rPr>
          <w:sz w:val="20"/>
          <w:szCs w:val="20"/>
        </w:rPr>
        <w:t xml:space="preserve">     2. Утвердить основные характеристики  бюджета </w:t>
      </w:r>
      <w:proofErr w:type="spellStart"/>
      <w:r w:rsidRPr="00DC5597">
        <w:rPr>
          <w:sz w:val="20"/>
          <w:szCs w:val="20"/>
        </w:rPr>
        <w:t>Студеновского</w:t>
      </w:r>
      <w:proofErr w:type="spellEnd"/>
      <w:r w:rsidRPr="00DC5597">
        <w:rPr>
          <w:sz w:val="20"/>
          <w:szCs w:val="20"/>
        </w:rPr>
        <w:t xml:space="preserve"> сельсовета на плановый период 2018 и 2019 годов:</w:t>
      </w:r>
    </w:p>
    <w:p w:rsidR="00DC5597" w:rsidRPr="00DC5597" w:rsidRDefault="00DC5597" w:rsidP="00DC5597">
      <w:pPr>
        <w:tabs>
          <w:tab w:val="left" w:pos="709"/>
        </w:tabs>
        <w:ind w:firstLine="709"/>
        <w:contextualSpacing/>
        <w:jc w:val="both"/>
        <w:rPr>
          <w:sz w:val="20"/>
          <w:szCs w:val="20"/>
        </w:rPr>
      </w:pPr>
      <w:r w:rsidRPr="00DC5597">
        <w:rPr>
          <w:sz w:val="20"/>
          <w:szCs w:val="20"/>
        </w:rPr>
        <w:t xml:space="preserve"> прогнозируемый общий  объем доходов бюджета </w:t>
      </w:r>
      <w:proofErr w:type="spellStart"/>
      <w:r w:rsidRPr="00DC5597">
        <w:rPr>
          <w:sz w:val="20"/>
          <w:szCs w:val="20"/>
        </w:rPr>
        <w:t>Студеновского</w:t>
      </w:r>
      <w:proofErr w:type="spellEnd"/>
      <w:r w:rsidRPr="00DC5597">
        <w:rPr>
          <w:sz w:val="20"/>
          <w:szCs w:val="20"/>
        </w:rPr>
        <w:t xml:space="preserve"> сельсовета на 2018 год в сумме 5 201 600  рублей, в том числе общий объем межбюджетных трансфертов, получаемых из  других бюджетов бюджетной системы Российской Федерации в сумме 3 204 600 рублей;</w:t>
      </w:r>
    </w:p>
    <w:p w:rsidR="00DC5597" w:rsidRPr="00DC5597" w:rsidRDefault="00DC5597" w:rsidP="00DC5597">
      <w:pPr>
        <w:tabs>
          <w:tab w:val="left" w:pos="709"/>
        </w:tabs>
        <w:ind w:firstLine="709"/>
        <w:contextualSpacing/>
        <w:jc w:val="both"/>
        <w:rPr>
          <w:sz w:val="20"/>
          <w:szCs w:val="20"/>
        </w:rPr>
      </w:pPr>
    </w:p>
    <w:p w:rsidR="00DC5597" w:rsidRPr="00DC5597" w:rsidRDefault="00DC5597" w:rsidP="00DC5597">
      <w:pPr>
        <w:tabs>
          <w:tab w:val="left" w:pos="709"/>
        </w:tabs>
        <w:ind w:firstLine="709"/>
        <w:contextualSpacing/>
        <w:jc w:val="both"/>
        <w:rPr>
          <w:sz w:val="20"/>
          <w:szCs w:val="20"/>
        </w:rPr>
      </w:pPr>
      <w:r w:rsidRPr="00DC5597">
        <w:rPr>
          <w:sz w:val="20"/>
          <w:szCs w:val="20"/>
        </w:rPr>
        <w:t xml:space="preserve">общий объем расходов  бюджета </w:t>
      </w:r>
      <w:proofErr w:type="spellStart"/>
      <w:r w:rsidRPr="00DC5597">
        <w:rPr>
          <w:sz w:val="20"/>
          <w:szCs w:val="20"/>
        </w:rPr>
        <w:t>Студеновского</w:t>
      </w:r>
      <w:proofErr w:type="spellEnd"/>
      <w:r w:rsidRPr="00DC5597">
        <w:rPr>
          <w:sz w:val="20"/>
          <w:szCs w:val="20"/>
        </w:rPr>
        <w:t xml:space="preserve"> сельсовета на 2018 год в сумме  5 201 600  рублей;</w:t>
      </w:r>
    </w:p>
    <w:p w:rsidR="00DC5597" w:rsidRPr="00DC5597" w:rsidRDefault="00DC5597" w:rsidP="00DC5597">
      <w:pPr>
        <w:tabs>
          <w:tab w:val="left" w:pos="709"/>
        </w:tabs>
        <w:ind w:firstLine="709"/>
        <w:contextualSpacing/>
        <w:jc w:val="both"/>
        <w:rPr>
          <w:sz w:val="20"/>
          <w:szCs w:val="20"/>
        </w:rPr>
      </w:pPr>
      <w:r w:rsidRPr="00DC5597">
        <w:rPr>
          <w:sz w:val="20"/>
          <w:szCs w:val="20"/>
        </w:rPr>
        <w:t xml:space="preserve">объем дефицита бюджета </w:t>
      </w:r>
      <w:proofErr w:type="spellStart"/>
      <w:r w:rsidRPr="00DC5597">
        <w:rPr>
          <w:sz w:val="20"/>
          <w:szCs w:val="20"/>
        </w:rPr>
        <w:t>Студеновского</w:t>
      </w:r>
      <w:proofErr w:type="spellEnd"/>
      <w:r w:rsidRPr="00DC5597">
        <w:rPr>
          <w:sz w:val="20"/>
          <w:szCs w:val="20"/>
        </w:rPr>
        <w:t xml:space="preserve"> сельсовета  на 2018 год  в сумме 0 рублей.</w:t>
      </w:r>
    </w:p>
    <w:p w:rsidR="00DC5597" w:rsidRPr="00DC5597" w:rsidRDefault="00DC5597" w:rsidP="00DC5597">
      <w:pPr>
        <w:tabs>
          <w:tab w:val="left" w:pos="709"/>
        </w:tabs>
        <w:ind w:firstLine="709"/>
        <w:contextualSpacing/>
        <w:jc w:val="both"/>
        <w:rPr>
          <w:sz w:val="20"/>
          <w:szCs w:val="20"/>
        </w:rPr>
      </w:pPr>
      <w:r w:rsidRPr="00DC5597">
        <w:rPr>
          <w:sz w:val="20"/>
          <w:szCs w:val="20"/>
        </w:rPr>
        <w:t xml:space="preserve">Прогнозируемый общий объем доходов бюджета </w:t>
      </w:r>
      <w:proofErr w:type="spellStart"/>
      <w:r w:rsidRPr="00DC5597">
        <w:rPr>
          <w:sz w:val="20"/>
          <w:szCs w:val="20"/>
        </w:rPr>
        <w:t>Студеновского</w:t>
      </w:r>
      <w:proofErr w:type="spellEnd"/>
      <w:r w:rsidRPr="00DC5597">
        <w:rPr>
          <w:sz w:val="20"/>
          <w:szCs w:val="20"/>
        </w:rPr>
        <w:t xml:space="preserve"> сельсовета на 2019  год в сумме   5 382 300  рублей, в том числе общий объем межбюджетных трансфертов, получаемых из  других бюджетов бюджетной системы Российской Федерации в сумме  3 338 100 рублей;</w:t>
      </w:r>
    </w:p>
    <w:p w:rsidR="00DC5597" w:rsidRPr="00DC5597" w:rsidRDefault="00DC5597" w:rsidP="00DC5597">
      <w:pPr>
        <w:tabs>
          <w:tab w:val="left" w:pos="709"/>
        </w:tabs>
        <w:ind w:firstLine="709"/>
        <w:contextualSpacing/>
        <w:jc w:val="both"/>
        <w:rPr>
          <w:sz w:val="20"/>
          <w:szCs w:val="20"/>
        </w:rPr>
      </w:pPr>
      <w:r w:rsidRPr="00DC5597">
        <w:rPr>
          <w:sz w:val="20"/>
          <w:szCs w:val="20"/>
        </w:rPr>
        <w:t xml:space="preserve">общий объем расходов  бюджета </w:t>
      </w:r>
      <w:proofErr w:type="spellStart"/>
      <w:r w:rsidRPr="00DC5597">
        <w:rPr>
          <w:sz w:val="20"/>
          <w:szCs w:val="20"/>
        </w:rPr>
        <w:t>Студеновского</w:t>
      </w:r>
      <w:proofErr w:type="spellEnd"/>
      <w:r w:rsidRPr="00DC5597">
        <w:rPr>
          <w:sz w:val="20"/>
          <w:szCs w:val="20"/>
        </w:rPr>
        <w:t xml:space="preserve"> сельсовета на 2019 год в сумме  5 382 300 рублей;</w:t>
      </w:r>
    </w:p>
    <w:p w:rsidR="00DC5597" w:rsidRPr="00DC5597" w:rsidRDefault="00DC5597" w:rsidP="00DC5597">
      <w:pPr>
        <w:tabs>
          <w:tab w:val="left" w:pos="709"/>
        </w:tabs>
        <w:ind w:firstLine="709"/>
        <w:contextualSpacing/>
        <w:jc w:val="both"/>
        <w:rPr>
          <w:sz w:val="20"/>
          <w:szCs w:val="20"/>
        </w:rPr>
      </w:pPr>
      <w:r w:rsidRPr="00DC5597">
        <w:rPr>
          <w:sz w:val="20"/>
          <w:szCs w:val="20"/>
        </w:rPr>
        <w:t xml:space="preserve">объем дефицита бюджета </w:t>
      </w:r>
      <w:proofErr w:type="spellStart"/>
      <w:r w:rsidRPr="00DC5597">
        <w:rPr>
          <w:sz w:val="20"/>
          <w:szCs w:val="20"/>
        </w:rPr>
        <w:t>Студеновского</w:t>
      </w:r>
      <w:proofErr w:type="spellEnd"/>
      <w:r w:rsidRPr="00DC5597">
        <w:rPr>
          <w:sz w:val="20"/>
          <w:szCs w:val="20"/>
        </w:rPr>
        <w:t xml:space="preserve"> сельсовета  на 2019 год  в сумме 0 рублей</w:t>
      </w:r>
    </w:p>
    <w:p w:rsidR="00DC5597" w:rsidRPr="00DC5597" w:rsidRDefault="00DC5597" w:rsidP="00DC5597">
      <w:pPr>
        <w:tabs>
          <w:tab w:val="left" w:pos="709"/>
        </w:tabs>
        <w:ind w:firstLine="720"/>
        <w:contextualSpacing/>
        <w:jc w:val="both"/>
        <w:rPr>
          <w:sz w:val="20"/>
          <w:szCs w:val="20"/>
        </w:rPr>
      </w:pPr>
      <w:r w:rsidRPr="00DC5597">
        <w:rPr>
          <w:sz w:val="20"/>
          <w:szCs w:val="20"/>
        </w:rPr>
        <w:t xml:space="preserve">3.  Утвердить  перечень главных администраторов доходов бюджета </w:t>
      </w:r>
      <w:proofErr w:type="spellStart"/>
      <w:r w:rsidRPr="00DC5597">
        <w:rPr>
          <w:sz w:val="20"/>
          <w:szCs w:val="20"/>
        </w:rPr>
        <w:t>Студеновского</w:t>
      </w:r>
      <w:proofErr w:type="spellEnd"/>
      <w:r w:rsidRPr="00DC5597">
        <w:rPr>
          <w:sz w:val="20"/>
          <w:szCs w:val="20"/>
        </w:rPr>
        <w:t xml:space="preserve"> сельсовета на  2017 год  и плановый период 2018 и 2019 годов согласно приложению 1 к настоящему решению.</w:t>
      </w:r>
    </w:p>
    <w:p w:rsidR="00DC5597" w:rsidRPr="00DC5597" w:rsidRDefault="00DC5597" w:rsidP="00DC5597">
      <w:pPr>
        <w:tabs>
          <w:tab w:val="left" w:pos="709"/>
        </w:tabs>
        <w:ind w:firstLine="720"/>
        <w:contextualSpacing/>
        <w:jc w:val="both"/>
        <w:rPr>
          <w:sz w:val="20"/>
          <w:szCs w:val="20"/>
        </w:rPr>
      </w:pPr>
      <w:r w:rsidRPr="00DC5597">
        <w:rPr>
          <w:sz w:val="20"/>
          <w:szCs w:val="20"/>
        </w:rPr>
        <w:t xml:space="preserve">4. Утвердить перечень главных администраторов источников финансирования дефицита бюджета </w:t>
      </w:r>
      <w:proofErr w:type="spellStart"/>
      <w:r w:rsidRPr="00DC5597">
        <w:rPr>
          <w:sz w:val="20"/>
          <w:szCs w:val="20"/>
        </w:rPr>
        <w:t>Студеновского</w:t>
      </w:r>
      <w:proofErr w:type="spellEnd"/>
      <w:r w:rsidRPr="00DC5597">
        <w:rPr>
          <w:sz w:val="20"/>
          <w:szCs w:val="20"/>
        </w:rPr>
        <w:t xml:space="preserve"> сельсовета на 2017 год  и плановый период 2018 и 2019 годов согласно приложению 2 к настоящему решению.</w:t>
      </w:r>
    </w:p>
    <w:p w:rsidR="00DC5597" w:rsidRPr="00DC5597" w:rsidRDefault="00DC5597" w:rsidP="00DC5597">
      <w:pPr>
        <w:tabs>
          <w:tab w:val="left" w:pos="709"/>
        </w:tabs>
        <w:ind w:firstLine="720"/>
        <w:contextualSpacing/>
        <w:jc w:val="both"/>
        <w:rPr>
          <w:sz w:val="20"/>
          <w:szCs w:val="20"/>
        </w:rPr>
      </w:pPr>
      <w:r w:rsidRPr="00DC5597">
        <w:rPr>
          <w:sz w:val="20"/>
          <w:szCs w:val="20"/>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 согласно приложению 3 к настоящему решению.</w:t>
      </w:r>
    </w:p>
    <w:p w:rsidR="00DC5597" w:rsidRPr="00DC5597" w:rsidRDefault="00DC5597" w:rsidP="00DC5597">
      <w:pPr>
        <w:tabs>
          <w:tab w:val="left" w:pos="709"/>
        </w:tabs>
        <w:contextualSpacing/>
        <w:jc w:val="both"/>
        <w:rPr>
          <w:sz w:val="20"/>
          <w:szCs w:val="20"/>
        </w:rPr>
      </w:pPr>
      <w:r w:rsidRPr="00DC5597">
        <w:rPr>
          <w:sz w:val="20"/>
          <w:szCs w:val="20"/>
        </w:rPr>
        <w:t xml:space="preserve">           6.  Установить, что администрация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в случае изменения в 2017 году состава и (или) функций главных администраторов доходов бюджета </w:t>
      </w:r>
      <w:proofErr w:type="spellStart"/>
      <w:r w:rsidRPr="00DC5597">
        <w:rPr>
          <w:sz w:val="20"/>
          <w:szCs w:val="20"/>
        </w:rPr>
        <w:t>Студеновского</w:t>
      </w:r>
      <w:proofErr w:type="spellEnd"/>
      <w:r w:rsidRPr="00DC5597">
        <w:rPr>
          <w:sz w:val="20"/>
          <w:szCs w:val="20"/>
        </w:rPr>
        <w:t xml:space="preserve"> сельсовета или главных администраторов источников финансирования дефицита бюджета </w:t>
      </w:r>
      <w:proofErr w:type="spellStart"/>
      <w:r w:rsidRPr="00DC5597">
        <w:rPr>
          <w:sz w:val="20"/>
          <w:szCs w:val="20"/>
        </w:rPr>
        <w:t>Студеновского</w:t>
      </w:r>
      <w:proofErr w:type="spellEnd"/>
      <w:r w:rsidRPr="00DC5597">
        <w:rPr>
          <w:sz w:val="20"/>
          <w:szCs w:val="20"/>
        </w:rPr>
        <w:t xml:space="preserve">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w:t>
      </w:r>
      <w:proofErr w:type="spellStart"/>
      <w:r w:rsidRPr="00DC5597">
        <w:rPr>
          <w:sz w:val="20"/>
          <w:szCs w:val="20"/>
        </w:rPr>
        <w:t>Студеновского</w:t>
      </w:r>
      <w:proofErr w:type="spellEnd"/>
      <w:r w:rsidRPr="00DC5597">
        <w:rPr>
          <w:sz w:val="20"/>
          <w:szCs w:val="20"/>
        </w:rPr>
        <w:t xml:space="preserve"> сельсовета вправе вносить соответствующие изменения в состав закрепленных за ними кодов классификации доходов бюджета </w:t>
      </w:r>
      <w:proofErr w:type="spellStart"/>
      <w:r w:rsidRPr="00DC5597">
        <w:rPr>
          <w:sz w:val="20"/>
          <w:szCs w:val="20"/>
        </w:rPr>
        <w:t>Студеновского</w:t>
      </w:r>
      <w:proofErr w:type="spellEnd"/>
      <w:r w:rsidRPr="00DC5597">
        <w:rPr>
          <w:sz w:val="20"/>
          <w:szCs w:val="20"/>
        </w:rPr>
        <w:t xml:space="preserve"> сельсовета или классификации источников финансирования дефицита бюджета  </w:t>
      </w:r>
      <w:proofErr w:type="spellStart"/>
      <w:r w:rsidRPr="00DC5597">
        <w:rPr>
          <w:sz w:val="20"/>
          <w:szCs w:val="20"/>
        </w:rPr>
        <w:t>Студеновского</w:t>
      </w:r>
      <w:proofErr w:type="spellEnd"/>
      <w:r w:rsidRPr="00DC5597">
        <w:rPr>
          <w:sz w:val="20"/>
          <w:szCs w:val="20"/>
        </w:rPr>
        <w:t xml:space="preserve">  сельсовета.</w:t>
      </w:r>
    </w:p>
    <w:p w:rsidR="00DC5597" w:rsidRPr="00DC5597" w:rsidRDefault="00DC5597" w:rsidP="00DC5597">
      <w:pPr>
        <w:tabs>
          <w:tab w:val="left" w:pos="709"/>
        </w:tabs>
        <w:ind w:firstLine="720"/>
        <w:contextualSpacing/>
        <w:jc w:val="both"/>
        <w:rPr>
          <w:sz w:val="20"/>
          <w:szCs w:val="20"/>
        </w:rPr>
      </w:pPr>
    </w:p>
    <w:p w:rsidR="00DC5597" w:rsidRPr="00DC5597" w:rsidRDefault="00DC5597" w:rsidP="00DC5597">
      <w:pPr>
        <w:tabs>
          <w:tab w:val="left" w:pos="709"/>
        </w:tabs>
        <w:ind w:firstLine="709"/>
        <w:contextualSpacing/>
        <w:jc w:val="both"/>
        <w:rPr>
          <w:sz w:val="20"/>
          <w:szCs w:val="20"/>
        </w:rPr>
      </w:pPr>
      <w:r w:rsidRPr="00DC5597">
        <w:rPr>
          <w:sz w:val="20"/>
          <w:szCs w:val="20"/>
        </w:rPr>
        <w:t xml:space="preserve">7.  Установить, что доходы  бюджета </w:t>
      </w:r>
      <w:proofErr w:type="spellStart"/>
      <w:r w:rsidRPr="00DC5597">
        <w:rPr>
          <w:sz w:val="20"/>
          <w:szCs w:val="20"/>
        </w:rPr>
        <w:t>Студеновского</w:t>
      </w:r>
      <w:proofErr w:type="spellEnd"/>
      <w:r w:rsidRPr="00DC5597">
        <w:rPr>
          <w:sz w:val="20"/>
          <w:szCs w:val="20"/>
        </w:rPr>
        <w:t xml:space="preserve"> сельсовета, поступающие в 2017 году и плановом периоде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DC5597" w:rsidRPr="00DC5597" w:rsidRDefault="00DC5597" w:rsidP="00DC5597">
      <w:pPr>
        <w:pStyle w:val="a4"/>
        <w:numPr>
          <w:ilvl w:val="0"/>
          <w:numId w:val="2"/>
        </w:numPr>
        <w:tabs>
          <w:tab w:val="left" w:pos="709"/>
        </w:tabs>
        <w:jc w:val="both"/>
      </w:pPr>
      <w:r w:rsidRPr="00DC5597">
        <w:t>на 2017 год  согласно таблице 1 приложения 4 к настоящему решению;</w:t>
      </w:r>
    </w:p>
    <w:p w:rsidR="00DC5597" w:rsidRPr="00DC5597" w:rsidRDefault="00DC5597" w:rsidP="00DC5597">
      <w:pPr>
        <w:pStyle w:val="a4"/>
        <w:numPr>
          <w:ilvl w:val="0"/>
          <w:numId w:val="2"/>
        </w:numPr>
        <w:tabs>
          <w:tab w:val="left" w:pos="709"/>
        </w:tabs>
        <w:jc w:val="both"/>
      </w:pPr>
      <w:r w:rsidRPr="00DC5597">
        <w:t>на 2018 и 2019 годы согласно таблице 1 приложения 5 к настоящему решению.</w:t>
      </w:r>
    </w:p>
    <w:p w:rsidR="00DC5597" w:rsidRPr="00DC5597" w:rsidRDefault="00DC5597" w:rsidP="00DC5597">
      <w:pPr>
        <w:pStyle w:val="a4"/>
        <w:tabs>
          <w:tab w:val="left" w:pos="709"/>
        </w:tabs>
        <w:ind w:left="1080"/>
        <w:jc w:val="both"/>
      </w:pPr>
    </w:p>
    <w:p w:rsidR="00DC5597" w:rsidRPr="00DC5597" w:rsidRDefault="00DC5597" w:rsidP="00DC5597">
      <w:pPr>
        <w:tabs>
          <w:tab w:val="left" w:pos="709"/>
        </w:tabs>
        <w:ind w:firstLine="720"/>
        <w:contextualSpacing/>
        <w:jc w:val="both"/>
        <w:rPr>
          <w:sz w:val="20"/>
          <w:szCs w:val="20"/>
        </w:rPr>
      </w:pPr>
      <w:r w:rsidRPr="00DC5597">
        <w:rPr>
          <w:sz w:val="20"/>
          <w:szCs w:val="20"/>
        </w:rPr>
        <w:t xml:space="preserve">8. Заключение и оплата  администрацией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договоров,   исполнение которых  осуществляется за счет средств бюджета </w:t>
      </w:r>
      <w:proofErr w:type="spellStart"/>
      <w:r w:rsidRPr="00DC5597">
        <w:rPr>
          <w:sz w:val="20"/>
          <w:szCs w:val="20"/>
        </w:rPr>
        <w:t>Студеновского</w:t>
      </w:r>
      <w:proofErr w:type="spellEnd"/>
      <w:r w:rsidRPr="00DC5597">
        <w:rPr>
          <w:sz w:val="20"/>
          <w:szCs w:val="20"/>
        </w:rPr>
        <w:t xml:space="preserve">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DC5597" w:rsidRPr="00DC5597" w:rsidRDefault="00DC5597" w:rsidP="00DC5597">
      <w:pPr>
        <w:tabs>
          <w:tab w:val="left" w:pos="709"/>
        </w:tabs>
        <w:ind w:firstLine="720"/>
        <w:contextualSpacing/>
        <w:jc w:val="both"/>
        <w:rPr>
          <w:sz w:val="20"/>
          <w:szCs w:val="20"/>
        </w:rPr>
      </w:pPr>
    </w:p>
    <w:p w:rsidR="00DC5597" w:rsidRPr="00DC5597" w:rsidRDefault="00DC5597" w:rsidP="00DC5597">
      <w:pPr>
        <w:tabs>
          <w:tab w:val="left" w:pos="709"/>
        </w:tabs>
        <w:ind w:firstLine="720"/>
        <w:contextualSpacing/>
        <w:jc w:val="both"/>
        <w:rPr>
          <w:sz w:val="20"/>
          <w:szCs w:val="20"/>
        </w:rPr>
      </w:pPr>
      <w:r w:rsidRPr="00DC5597">
        <w:rPr>
          <w:sz w:val="20"/>
          <w:szCs w:val="20"/>
        </w:rPr>
        <w:t xml:space="preserve">9. Обязательства по договорам, исполнение которых  осуществляется за счет средств бюджета </w:t>
      </w:r>
      <w:proofErr w:type="spellStart"/>
      <w:r w:rsidRPr="00DC5597">
        <w:rPr>
          <w:sz w:val="20"/>
          <w:szCs w:val="20"/>
        </w:rPr>
        <w:t>Студеновского</w:t>
      </w:r>
      <w:proofErr w:type="spellEnd"/>
      <w:r w:rsidRPr="00DC5597">
        <w:rPr>
          <w:sz w:val="20"/>
          <w:szCs w:val="20"/>
        </w:rPr>
        <w:t xml:space="preserve"> сельсовета, принятые администрацией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DC5597" w:rsidRPr="00DC5597" w:rsidRDefault="00DC5597" w:rsidP="00DC5597">
      <w:pPr>
        <w:tabs>
          <w:tab w:val="left" w:pos="709"/>
        </w:tabs>
        <w:ind w:firstLine="720"/>
        <w:contextualSpacing/>
        <w:jc w:val="both"/>
        <w:rPr>
          <w:sz w:val="20"/>
          <w:szCs w:val="20"/>
        </w:rPr>
      </w:pPr>
    </w:p>
    <w:p w:rsidR="00DC5597" w:rsidRPr="00DC5597" w:rsidRDefault="00DC5597" w:rsidP="00DC5597">
      <w:pPr>
        <w:tabs>
          <w:tab w:val="left" w:pos="709"/>
        </w:tabs>
        <w:ind w:firstLine="720"/>
        <w:contextualSpacing/>
        <w:jc w:val="both"/>
        <w:rPr>
          <w:sz w:val="20"/>
          <w:szCs w:val="20"/>
        </w:rPr>
      </w:pPr>
      <w:r w:rsidRPr="00DC5597">
        <w:rPr>
          <w:sz w:val="20"/>
          <w:szCs w:val="20"/>
        </w:rPr>
        <w:lastRenderedPageBreak/>
        <w:t xml:space="preserve">10. Установить, что  администрация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муниципальные учреждения, финансируемые из бюджета </w:t>
      </w:r>
      <w:proofErr w:type="spellStart"/>
      <w:r w:rsidRPr="00DC5597">
        <w:rPr>
          <w:sz w:val="20"/>
          <w:szCs w:val="20"/>
        </w:rPr>
        <w:t>Студеновского</w:t>
      </w:r>
      <w:proofErr w:type="spellEnd"/>
      <w:r w:rsidRPr="00DC5597">
        <w:rPr>
          <w:sz w:val="20"/>
          <w:szCs w:val="20"/>
        </w:rPr>
        <w:t xml:space="preserve">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DC5597" w:rsidRPr="00DC5597" w:rsidRDefault="00DC5597" w:rsidP="00DC5597">
      <w:pPr>
        <w:tabs>
          <w:tab w:val="left" w:pos="709"/>
        </w:tabs>
        <w:ind w:firstLine="720"/>
        <w:contextualSpacing/>
        <w:jc w:val="both"/>
        <w:rPr>
          <w:sz w:val="20"/>
          <w:szCs w:val="20"/>
        </w:rPr>
      </w:pPr>
      <w:r w:rsidRPr="00DC5597">
        <w:rPr>
          <w:sz w:val="20"/>
          <w:szCs w:val="20"/>
        </w:rPr>
        <w:t>-  в размере 100 процентов суммы договора  (муниципального контракта)  по договорам (муниципальным контрактам):</w:t>
      </w:r>
    </w:p>
    <w:p w:rsidR="00DC5597" w:rsidRPr="00DC5597" w:rsidRDefault="00DC5597" w:rsidP="00DC5597">
      <w:pPr>
        <w:tabs>
          <w:tab w:val="left" w:pos="709"/>
        </w:tabs>
        <w:ind w:firstLine="720"/>
        <w:contextualSpacing/>
        <w:jc w:val="both"/>
        <w:rPr>
          <w:sz w:val="20"/>
          <w:szCs w:val="20"/>
        </w:rPr>
      </w:pPr>
      <w:r w:rsidRPr="00DC5597">
        <w:rPr>
          <w:sz w:val="20"/>
          <w:szCs w:val="20"/>
        </w:rPr>
        <w:t>а) о предоставлении услуг связи, услуг проживания в гостиницах;</w:t>
      </w:r>
    </w:p>
    <w:p w:rsidR="00DC5597" w:rsidRPr="00DC5597" w:rsidRDefault="00DC5597" w:rsidP="00DC5597">
      <w:pPr>
        <w:tabs>
          <w:tab w:val="left" w:pos="709"/>
        </w:tabs>
        <w:ind w:firstLine="720"/>
        <w:contextualSpacing/>
        <w:jc w:val="both"/>
        <w:rPr>
          <w:sz w:val="20"/>
          <w:szCs w:val="20"/>
        </w:rPr>
      </w:pPr>
      <w:r w:rsidRPr="00DC5597">
        <w:rPr>
          <w:sz w:val="20"/>
          <w:szCs w:val="20"/>
        </w:rPr>
        <w:t>б) о подписке на печатные издания и об их приобретении;</w:t>
      </w:r>
    </w:p>
    <w:p w:rsidR="00DC5597" w:rsidRPr="00DC5597" w:rsidRDefault="00DC5597" w:rsidP="00DC5597">
      <w:pPr>
        <w:tabs>
          <w:tab w:val="left" w:pos="709"/>
        </w:tabs>
        <w:ind w:firstLine="720"/>
        <w:contextualSpacing/>
        <w:jc w:val="both"/>
        <w:rPr>
          <w:sz w:val="20"/>
          <w:szCs w:val="20"/>
        </w:rPr>
      </w:pPr>
      <w:r w:rsidRPr="00DC5597">
        <w:rPr>
          <w:sz w:val="20"/>
          <w:szCs w:val="20"/>
        </w:rPr>
        <w:t>в) об  обучении на курсах  повышения квалификации;</w:t>
      </w:r>
    </w:p>
    <w:p w:rsidR="00DC5597" w:rsidRPr="00DC5597" w:rsidRDefault="00DC5597" w:rsidP="00DC5597">
      <w:pPr>
        <w:tabs>
          <w:tab w:val="left" w:pos="709"/>
        </w:tabs>
        <w:ind w:firstLine="720"/>
        <w:contextualSpacing/>
        <w:jc w:val="both"/>
        <w:rPr>
          <w:sz w:val="20"/>
          <w:szCs w:val="20"/>
        </w:rPr>
      </w:pPr>
      <w:r w:rsidRPr="00DC5597">
        <w:rPr>
          <w:sz w:val="20"/>
          <w:szCs w:val="20"/>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DC5597" w:rsidRPr="00DC5597" w:rsidRDefault="00DC5597" w:rsidP="00DC5597">
      <w:pPr>
        <w:tabs>
          <w:tab w:val="left" w:pos="709"/>
        </w:tabs>
        <w:ind w:firstLine="720"/>
        <w:contextualSpacing/>
        <w:jc w:val="both"/>
        <w:rPr>
          <w:sz w:val="20"/>
          <w:szCs w:val="20"/>
        </w:rPr>
      </w:pPr>
      <w:r w:rsidRPr="00DC5597">
        <w:rPr>
          <w:sz w:val="20"/>
          <w:szCs w:val="20"/>
        </w:rPr>
        <w:t>д) страхования;</w:t>
      </w:r>
    </w:p>
    <w:p w:rsidR="00DC5597" w:rsidRPr="00DC5597" w:rsidRDefault="00DC5597" w:rsidP="00DC5597">
      <w:pPr>
        <w:tabs>
          <w:tab w:val="left" w:pos="709"/>
        </w:tabs>
        <w:ind w:firstLine="720"/>
        <w:contextualSpacing/>
        <w:jc w:val="both"/>
        <w:rPr>
          <w:sz w:val="20"/>
          <w:szCs w:val="20"/>
        </w:rPr>
      </w:pPr>
      <w:r w:rsidRPr="00DC5597">
        <w:rPr>
          <w:sz w:val="20"/>
          <w:szCs w:val="20"/>
        </w:rPr>
        <w:t>е) подлежащим оплате за  счет средств, полученных от иной приносящей доход деятельности;</w:t>
      </w:r>
    </w:p>
    <w:p w:rsidR="00DC5597" w:rsidRPr="00DC5597" w:rsidRDefault="00DC5597" w:rsidP="00DC5597">
      <w:pPr>
        <w:tabs>
          <w:tab w:val="left" w:pos="709"/>
        </w:tabs>
        <w:ind w:firstLine="720"/>
        <w:contextualSpacing/>
        <w:jc w:val="both"/>
        <w:rPr>
          <w:sz w:val="20"/>
          <w:szCs w:val="20"/>
        </w:rPr>
      </w:pPr>
      <w:r w:rsidRPr="00DC5597">
        <w:rPr>
          <w:sz w:val="20"/>
          <w:szCs w:val="20"/>
        </w:rPr>
        <w:t>ж) аренды;</w:t>
      </w:r>
    </w:p>
    <w:p w:rsidR="00DC5597" w:rsidRPr="00DC5597" w:rsidRDefault="00DC5597" w:rsidP="00DC5597">
      <w:pPr>
        <w:tabs>
          <w:tab w:val="left" w:pos="709"/>
        </w:tabs>
        <w:ind w:firstLine="720"/>
        <w:contextualSpacing/>
        <w:jc w:val="both"/>
        <w:rPr>
          <w:sz w:val="20"/>
          <w:szCs w:val="20"/>
        </w:rPr>
      </w:pPr>
      <w:r w:rsidRPr="00DC5597">
        <w:rPr>
          <w:sz w:val="20"/>
          <w:szCs w:val="20"/>
        </w:rPr>
        <w:t>з) об оплате услуг по зачислению денежных средств (социальных выплат и государственных пособий) на счета физических лиц;</w:t>
      </w:r>
    </w:p>
    <w:p w:rsidR="00DC5597" w:rsidRPr="00DC5597" w:rsidRDefault="00DC5597" w:rsidP="00DC5597">
      <w:pPr>
        <w:tabs>
          <w:tab w:val="left" w:pos="709"/>
        </w:tabs>
        <w:ind w:firstLine="720"/>
        <w:contextualSpacing/>
        <w:jc w:val="both"/>
        <w:rPr>
          <w:sz w:val="20"/>
          <w:szCs w:val="20"/>
        </w:rPr>
      </w:pPr>
      <w:r w:rsidRPr="00DC5597">
        <w:rPr>
          <w:sz w:val="20"/>
          <w:szCs w:val="20"/>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DC5597" w:rsidRPr="00DC5597" w:rsidRDefault="00DC5597" w:rsidP="00DC5597">
      <w:pPr>
        <w:tabs>
          <w:tab w:val="left" w:pos="709"/>
        </w:tabs>
        <w:ind w:firstLine="720"/>
        <w:contextualSpacing/>
        <w:jc w:val="both"/>
        <w:rPr>
          <w:sz w:val="20"/>
          <w:szCs w:val="20"/>
        </w:rPr>
      </w:pPr>
      <w:r w:rsidRPr="00DC5597">
        <w:rPr>
          <w:sz w:val="20"/>
          <w:szCs w:val="20"/>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DC5597" w:rsidRPr="00DC5597" w:rsidRDefault="00DC5597" w:rsidP="00DC5597">
      <w:pPr>
        <w:tabs>
          <w:tab w:val="left" w:pos="709"/>
        </w:tabs>
        <w:ind w:firstLine="720"/>
        <w:contextualSpacing/>
        <w:jc w:val="both"/>
        <w:rPr>
          <w:sz w:val="20"/>
          <w:szCs w:val="20"/>
        </w:rPr>
      </w:pPr>
      <w:r w:rsidRPr="00DC5597">
        <w:rPr>
          <w:sz w:val="20"/>
          <w:szCs w:val="20"/>
        </w:rPr>
        <w:t xml:space="preserve">и) в размере 100 процентов договора (муниципального контракта) – по  распоряжению администрации </w:t>
      </w:r>
      <w:proofErr w:type="spellStart"/>
      <w:r w:rsidRPr="00DC5597">
        <w:rPr>
          <w:sz w:val="20"/>
          <w:szCs w:val="20"/>
        </w:rPr>
        <w:t>Студеновского</w:t>
      </w:r>
      <w:proofErr w:type="spellEnd"/>
      <w:r w:rsidRPr="00DC5597">
        <w:rPr>
          <w:sz w:val="20"/>
          <w:szCs w:val="20"/>
        </w:rPr>
        <w:t xml:space="preserve"> сельсовета Карасукского района.</w:t>
      </w:r>
    </w:p>
    <w:p w:rsidR="00DC5597" w:rsidRPr="00DC5597" w:rsidRDefault="00DC5597" w:rsidP="00DC5597">
      <w:pPr>
        <w:tabs>
          <w:tab w:val="left" w:pos="709"/>
        </w:tabs>
        <w:ind w:firstLine="720"/>
        <w:contextualSpacing/>
        <w:jc w:val="both"/>
        <w:rPr>
          <w:sz w:val="20"/>
          <w:szCs w:val="20"/>
        </w:rPr>
      </w:pPr>
    </w:p>
    <w:p w:rsidR="00DC5597" w:rsidRPr="00DC5597" w:rsidRDefault="00DC5597" w:rsidP="00DC5597">
      <w:pPr>
        <w:tabs>
          <w:tab w:val="left" w:pos="709"/>
        </w:tabs>
        <w:ind w:firstLine="720"/>
        <w:contextualSpacing/>
        <w:jc w:val="both"/>
        <w:rPr>
          <w:sz w:val="20"/>
          <w:szCs w:val="20"/>
        </w:rPr>
      </w:pPr>
      <w:r w:rsidRPr="00DC5597">
        <w:rPr>
          <w:sz w:val="20"/>
          <w:szCs w:val="20"/>
        </w:rPr>
        <w:t xml:space="preserve">11. Утвердить объем остатков  по бюджету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на начало 2017 года, которые могут направляться на покрытие  временных кассовых  разрывов в 2017 году, в сумме 300,0 </w:t>
      </w:r>
      <w:proofErr w:type="spellStart"/>
      <w:r w:rsidRPr="00DC5597">
        <w:rPr>
          <w:sz w:val="20"/>
          <w:szCs w:val="20"/>
        </w:rPr>
        <w:t>тыс.рублей</w:t>
      </w:r>
      <w:proofErr w:type="spellEnd"/>
      <w:r w:rsidRPr="00DC5597">
        <w:rPr>
          <w:sz w:val="20"/>
          <w:szCs w:val="20"/>
        </w:rPr>
        <w:t>.</w:t>
      </w:r>
    </w:p>
    <w:p w:rsidR="00DC5597" w:rsidRPr="00DC5597" w:rsidRDefault="00DC5597" w:rsidP="00DC5597">
      <w:pPr>
        <w:tabs>
          <w:tab w:val="left" w:pos="709"/>
        </w:tabs>
        <w:ind w:firstLine="720"/>
        <w:contextualSpacing/>
        <w:jc w:val="both"/>
        <w:rPr>
          <w:sz w:val="20"/>
          <w:szCs w:val="20"/>
        </w:rPr>
      </w:pPr>
      <w:r w:rsidRPr="00DC5597">
        <w:rPr>
          <w:sz w:val="20"/>
          <w:szCs w:val="20"/>
        </w:rPr>
        <w:t xml:space="preserve"> </w:t>
      </w:r>
    </w:p>
    <w:p w:rsidR="00DC5597" w:rsidRPr="00DC5597" w:rsidRDefault="00DC5597" w:rsidP="00DC5597">
      <w:pPr>
        <w:tabs>
          <w:tab w:val="left" w:pos="709"/>
        </w:tabs>
        <w:ind w:firstLine="720"/>
        <w:contextualSpacing/>
        <w:jc w:val="both"/>
        <w:rPr>
          <w:sz w:val="20"/>
          <w:szCs w:val="20"/>
        </w:rPr>
      </w:pPr>
      <w:r w:rsidRPr="00DC5597">
        <w:rPr>
          <w:sz w:val="20"/>
          <w:szCs w:val="20"/>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w:t>
      </w:r>
    </w:p>
    <w:p w:rsidR="00DC5597" w:rsidRPr="00DC5597" w:rsidRDefault="00DC5597" w:rsidP="00DC5597">
      <w:pPr>
        <w:tabs>
          <w:tab w:val="left" w:pos="709"/>
        </w:tabs>
        <w:ind w:firstLine="720"/>
        <w:contextualSpacing/>
        <w:jc w:val="both"/>
        <w:rPr>
          <w:sz w:val="20"/>
          <w:szCs w:val="20"/>
        </w:rPr>
      </w:pPr>
      <w:r w:rsidRPr="00DC5597">
        <w:rPr>
          <w:sz w:val="20"/>
          <w:szCs w:val="20"/>
        </w:rPr>
        <w:t xml:space="preserve">на 2017 год  согласно приложению 6 к настоящему решению; </w:t>
      </w:r>
    </w:p>
    <w:p w:rsidR="00DC5597" w:rsidRPr="00DC5597" w:rsidRDefault="00DC5597" w:rsidP="00DC5597">
      <w:pPr>
        <w:tabs>
          <w:tab w:val="left" w:pos="709"/>
        </w:tabs>
        <w:ind w:firstLine="720"/>
        <w:contextualSpacing/>
        <w:jc w:val="both"/>
        <w:rPr>
          <w:sz w:val="20"/>
          <w:szCs w:val="20"/>
        </w:rPr>
      </w:pPr>
      <w:r w:rsidRPr="00DC5597">
        <w:rPr>
          <w:sz w:val="20"/>
          <w:szCs w:val="20"/>
        </w:rPr>
        <w:t>на 2018 и 2019 годы согласно приложению 7 к настоящему решению.</w:t>
      </w:r>
    </w:p>
    <w:p w:rsidR="00DC5597" w:rsidRPr="00DC5597" w:rsidRDefault="00DC5597" w:rsidP="00DC5597">
      <w:pPr>
        <w:tabs>
          <w:tab w:val="left" w:pos="709"/>
        </w:tabs>
        <w:ind w:firstLine="720"/>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13. Утвердить источники финансирования дефицита бюджета </w:t>
      </w:r>
      <w:proofErr w:type="spellStart"/>
      <w:r w:rsidRPr="00DC5597">
        <w:rPr>
          <w:sz w:val="20"/>
          <w:szCs w:val="20"/>
        </w:rPr>
        <w:t>Студеновского</w:t>
      </w:r>
      <w:proofErr w:type="spellEnd"/>
      <w:r w:rsidRPr="00DC5597">
        <w:rPr>
          <w:sz w:val="20"/>
          <w:szCs w:val="20"/>
        </w:rPr>
        <w:t xml:space="preserve"> сельсовета        </w:t>
      </w:r>
    </w:p>
    <w:p w:rsidR="00DC5597" w:rsidRPr="00DC5597" w:rsidRDefault="00DC5597" w:rsidP="00DC5597">
      <w:pPr>
        <w:tabs>
          <w:tab w:val="left" w:pos="709"/>
        </w:tabs>
        <w:contextualSpacing/>
        <w:jc w:val="both"/>
        <w:rPr>
          <w:sz w:val="20"/>
          <w:szCs w:val="20"/>
        </w:rPr>
      </w:pPr>
      <w:r w:rsidRPr="00DC5597">
        <w:rPr>
          <w:sz w:val="20"/>
          <w:szCs w:val="20"/>
        </w:rPr>
        <w:t xml:space="preserve">         на 2017 год согласно приложению 8 к настоящему решению, </w:t>
      </w:r>
    </w:p>
    <w:p w:rsidR="00DC5597" w:rsidRPr="00DC5597" w:rsidRDefault="00DC5597" w:rsidP="00DC5597">
      <w:pPr>
        <w:tabs>
          <w:tab w:val="left" w:pos="709"/>
        </w:tabs>
        <w:contextualSpacing/>
        <w:jc w:val="both"/>
        <w:rPr>
          <w:sz w:val="20"/>
          <w:szCs w:val="20"/>
        </w:rPr>
      </w:pPr>
      <w:r w:rsidRPr="00DC5597">
        <w:rPr>
          <w:sz w:val="20"/>
          <w:szCs w:val="20"/>
        </w:rPr>
        <w:t xml:space="preserve">         на 2018 – 2019 годы согласно приложению 9 к настоящему решению.</w:t>
      </w:r>
    </w:p>
    <w:p w:rsidR="00DC5597" w:rsidRPr="00DC5597" w:rsidRDefault="00DC5597" w:rsidP="00DC5597">
      <w:pPr>
        <w:tabs>
          <w:tab w:val="left" w:pos="709"/>
        </w:tabs>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14. Утвердить программу муниципальных внутренних заимствований </w:t>
      </w:r>
    </w:p>
    <w:p w:rsidR="00DC5597" w:rsidRPr="00DC5597" w:rsidRDefault="00DC5597" w:rsidP="00DC5597">
      <w:pPr>
        <w:tabs>
          <w:tab w:val="left" w:pos="709"/>
        </w:tabs>
        <w:contextualSpacing/>
        <w:jc w:val="both"/>
        <w:rPr>
          <w:sz w:val="20"/>
          <w:szCs w:val="20"/>
        </w:rPr>
      </w:pPr>
      <w:r w:rsidRPr="00DC5597">
        <w:rPr>
          <w:sz w:val="20"/>
          <w:szCs w:val="20"/>
        </w:rPr>
        <w:t xml:space="preserve">на 2017 год согласно таблице 1 приложения 10 к настоящему решению; </w:t>
      </w:r>
    </w:p>
    <w:p w:rsidR="00DC5597" w:rsidRPr="00DC5597" w:rsidRDefault="00DC5597" w:rsidP="00DC5597">
      <w:pPr>
        <w:tabs>
          <w:tab w:val="left" w:pos="709"/>
        </w:tabs>
        <w:contextualSpacing/>
        <w:jc w:val="both"/>
        <w:rPr>
          <w:sz w:val="20"/>
          <w:szCs w:val="20"/>
        </w:rPr>
      </w:pPr>
      <w:r w:rsidRPr="00DC5597">
        <w:rPr>
          <w:sz w:val="20"/>
          <w:szCs w:val="20"/>
        </w:rPr>
        <w:t>на 2018-2019 год  согласно таблице 2  приложения 10 к настоящему решению.</w:t>
      </w:r>
    </w:p>
    <w:p w:rsidR="00DC5597" w:rsidRPr="00DC5597" w:rsidRDefault="00DC5597" w:rsidP="00DC5597">
      <w:pPr>
        <w:tabs>
          <w:tab w:val="left" w:pos="709"/>
        </w:tabs>
        <w:contextualSpacing/>
        <w:jc w:val="both"/>
        <w:rPr>
          <w:sz w:val="20"/>
          <w:szCs w:val="20"/>
        </w:rPr>
      </w:pPr>
    </w:p>
    <w:p w:rsidR="00DC5597" w:rsidRPr="00DC5597" w:rsidRDefault="00DC5597" w:rsidP="00DC5597">
      <w:pPr>
        <w:tabs>
          <w:tab w:val="left" w:pos="709"/>
        </w:tabs>
        <w:ind w:firstLine="720"/>
        <w:contextualSpacing/>
        <w:jc w:val="both"/>
        <w:rPr>
          <w:sz w:val="20"/>
          <w:szCs w:val="20"/>
        </w:rPr>
      </w:pPr>
      <w:r w:rsidRPr="00DC5597">
        <w:rPr>
          <w:sz w:val="20"/>
          <w:szCs w:val="20"/>
        </w:rPr>
        <w:t>15. Установить, что муниципальные  гарантии в 2017 году и плановом периоде  2018 и 2019 годов предоставляться не будут.</w:t>
      </w:r>
    </w:p>
    <w:p w:rsidR="00DC5597" w:rsidRPr="00DC5597" w:rsidRDefault="00DC5597" w:rsidP="00DC5597">
      <w:pPr>
        <w:tabs>
          <w:tab w:val="left" w:pos="709"/>
        </w:tabs>
        <w:ind w:firstLine="720"/>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16. Утвердить  общий объем бюджетных ассигнований, направляемых на исполнение публичных нормативных обязательств  за счет средств бюджета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w:t>
      </w:r>
    </w:p>
    <w:p w:rsidR="00DC5597" w:rsidRPr="00DC5597" w:rsidRDefault="00DC5597" w:rsidP="00DC5597">
      <w:pPr>
        <w:tabs>
          <w:tab w:val="left" w:pos="709"/>
        </w:tabs>
        <w:contextualSpacing/>
        <w:jc w:val="both"/>
        <w:rPr>
          <w:sz w:val="20"/>
          <w:szCs w:val="20"/>
        </w:rPr>
      </w:pPr>
      <w:r w:rsidRPr="00DC5597">
        <w:rPr>
          <w:sz w:val="20"/>
          <w:szCs w:val="20"/>
        </w:rPr>
        <w:t xml:space="preserve">      на 2017 год  в сумме 342 000  рублей  согласно  приложению   № 11 настоящего решения, </w:t>
      </w:r>
    </w:p>
    <w:p w:rsidR="00DC5597" w:rsidRPr="00DC5597" w:rsidRDefault="00DC5597" w:rsidP="00DC5597">
      <w:pPr>
        <w:tabs>
          <w:tab w:val="left" w:pos="709"/>
        </w:tabs>
        <w:contextualSpacing/>
        <w:jc w:val="both"/>
        <w:rPr>
          <w:sz w:val="20"/>
          <w:szCs w:val="20"/>
        </w:rPr>
      </w:pPr>
      <w:r w:rsidRPr="00DC5597">
        <w:rPr>
          <w:sz w:val="20"/>
          <w:szCs w:val="20"/>
        </w:rPr>
        <w:t xml:space="preserve">     на  2018  год в сумме 342 000  рублей,  на  2019 год в сумме  342 000  рублей  согласно  приложению   № 12 настоящего решения.</w:t>
      </w:r>
    </w:p>
    <w:p w:rsidR="00DC5597" w:rsidRPr="00DC5597" w:rsidRDefault="00DC5597" w:rsidP="00DC5597">
      <w:pPr>
        <w:tabs>
          <w:tab w:val="left" w:pos="709"/>
        </w:tabs>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17. Утвердить  объём межбюджетных трансфертов, выделяемых из бюджета </w:t>
      </w:r>
      <w:proofErr w:type="spellStart"/>
      <w:r w:rsidRPr="00DC5597">
        <w:rPr>
          <w:sz w:val="20"/>
          <w:szCs w:val="20"/>
        </w:rPr>
        <w:t>Студеновского</w:t>
      </w:r>
      <w:proofErr w:type="spellEnd"/>
      <w:r w:rsidRPr="00DC5597">
        <w:rPr>
          <w:sz w:val="20"/>
          <w:szCs w:val="20"/>
        </w:rPr>
        <w:t xml:space="preserve">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DC5597" w:rsidRPr="00DC5597" w:rsidRDefault="00DC5597" w:rsidP="00DC5597">
      <w:pPr>
        <w:tabs>
          <w:tab w:val="left" w:pos="709"/>
        </w:tabs>
        <w:contextualSpacing/>
        <w:jc w:val="both"/>
        <w:rPr>
          <w:sz w:val="20"/>
          <w:szCs w:val="20"/>
        </w:rPr>
      </w:pPr>
      <w:r w:rsidRPr="00DC5597">
        <w:rPr>
          <w:sz w:val="20"/>
          <w:szCs w:val="20"/>
        </w:rPr>
        <w:t xml:space="preserve"> на 2017 год    -  2 187 420 рублей,  </w:t>
      </w:r>
    </w:p>
    <w:p w:rsidR="00DC5597" w:rsidRPr="00DC5597" w:rsidRDefault="00DC5597" w:rsidP="00DC5597">
      <w:pPr>
        <w:tabs>
          <w:tab w:val="left" w:pos="709"/>
        </w:tabs>
        <w:contextualSpacing/>
        <w:jc w:val="both"/>
        <w:rPr>
          <w:sz w:val="20"/>
          <w:szCs w:val="20"/>
        </w:rPr>
      </w:pPr>
      <w:r w:rsidRPr="00DC5597">
        <w:rPr>
          <w:sz w:val="20"/>
          <w:szCs w:val="20"/>
        </w:rPr>
        <w:t xml:space="preserve"> на 2018 год    -  1 187 420 рублей, </w:t>
      </w:r>
    </w:p>
    <w:p w:rsidR="00DC5597" w:rsidRPr="00DC5597" w:rsidRDefault="00DC5597" w:rsidP="00DC5597">
      <w:pPr>
        <w:tabs>
          <w:tab w:val="left" w:pos="709"/>
        </w:tabs>
        <w:contextualSpacing/>
        <w:jc w:val="both"/>
        <w:rPr>
          <w:sz w:val="20"/>
          <w:szCs w:val="20"/>
        </w:rPr>
      </w:pPr>
      <w:r w:rsidRPr="00DC5597">
        <w:rPr>
          <w:sz w:val="20"/>
          <w:szCs w:val="20"/>
        </w:rPr>
        <w:t xml:space="preserve"> на 2019 год    -  1 403 120 рублей.</w:t>
      </w:r>
    </w:p>
    <w:p w:rsidR="00DC5597" w:rsidRPr="00DC5597" w:rsidRDefault="00DC5597" w:rsidP="00DC5597">
      <w:pPr>
        <w:tabs>
          <w:tab w:val="left" w:pos="709"/>
        </w:tabs>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18. Установить верхний предел муниципального внутреннего долга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по состоянию на 01 января 2018 года в сумме 0 рублей, в том числе по муниципальным гарантиям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w:t>
      </w:r>
      <w:r w:rsidRPr="00DC5597">
        <w:rPr>
          <w:sz w:val="20"/>
          <w:szCs w:val="20"/>
        </w:rPr>
        <w:lastRenderedPageBreak/>
        <w:t xml:space="preserve">области в сумме 0 рублей,  по бюджетным кредитам в сумме 0 рублей, по коммерческим кредитам в сумме 0 рублей. </w:t>
      </w:r>
    </w:p>
    <w:p w:rsidR="00DC5597" w:rsidRPr="00DC5597" w:rsidRDefault="00DC5597" w:rsidP="00DC5597">
      <w:pPr>
        <w:tabs>
          <w:tab w:val="left" w:pos="709"/>
        </w:tabs>
        <w:contextualSpacing/>
        <w:jc w:val="both"/>
        <w:rPr>
          <w:sz w:val="20"/>
          <w:szCs w:val="20"/>
        </w:rPr>
      </w:pPr>
      <w:r w:rsidRPr="00DC5597">
        <w:rPr>
          <w:sz w:val="20"/>
          <w:szCs w:val="20"/>
        </w:rPr>
        <w:t xml:space="preserve">           Установить верхний предел муниципального внутреннего долга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по состоянию на 01 января 2019 года в сумме 0 рублей, в том числе по муниципальным гарантиям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DC5597" w:rsidRPr="00DC5597" w:rsidRDefault="00DC5597" w:rsidP="00DC5597">
      <w:pPr>
        <w:tabs>
          <w:tab w:val="left" w:pos="709"/>
        </w:tabs>
        <w:contextualSpacing/>
        <w:jc w:val="both"/>
        <w:rPr>
          <w:sz w:val="20"/>
          <w:szCs w:val="20"/>
        </w:rPr>
      </w:pPr>
      <w:r w:rsidRPr="00DC5597">
        <w:rPr>
          <w:sz w:val="20"/>
          <w:szCs w:val="20"/>
        </w:rPr>
        <w:t xml:space="preserve">          Установить верхний предел муниципального внутреннего долга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по состоянию на 01 января 2020 года в сумме 0 рублей, в том числе по муниципальным гарантиям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DC5597" w:rsidRPr="00DC5597" w:rsidRDefault="00DC5597" w:rsidP="00DC5597">
      <w:pPr>
        <w:tabs>
          <w:tab w:val="left" w:pos="709"/>
        </w:tabs>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19. Установить  предельный объем  муниципального внутреннего долга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на 2017 год   в сумме 0 рублей, на 2018 год в сумме 0 рублей, на 2019 год  в сумме 0 рублей.</w:t>
      </w:r>
    </w:p>
    <w:p w:rsidR="00DC5597" w:rsidRPr="00DC5597" w:rsidRDefault="00DC5597" w:rsidP="00DC5597">
      <w:pPr>
        <w:tabs>
          <w:tab w:val="left" w:pos="709"/>
        </w:tabs>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20. Установить  объем расходов  бюджета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на  обслуживание  муниципального  внутреннего долга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на 2017 год в сумме 0 рублей,  на 2018 год в сумме 0 рублей, на 2019 год в сумме 0 рублей.</w:t>
      </w:r>
    </w:p>
    <w:p w:rsidR="00DC5597" w:rsidRPr="00DC5597" w:rsidRDefault="00DC5597" w:rsidP="00DC5597">
      <w:pPr>
        <w:tabs>
          <w:tab w:val="left" w:pos="709"/>
        </w:tabs>
        <w:contextualSpacing/>
        <w:jc w:val="both"/>
        <w:rPr>
          <w:sz w:val="20"/>
          <w:szCs w:val="20"/>
        </w:rPr>
      </w:pPr>
    </w:p>
    <w:p w:rsidR="00DC5597" w:rsidRPr="00DC5597" w:rsidRDefault="00DC5597" w:rsidP="00DC5597">
      <w:pPr>
        <w:tabs>
          <w:tab w:val="left" w:pos="709"/>
        </w:tabs>
        <w:contextualSpacing/>
        <w:jc w:val="both"/>
        <w:rPr>
          <w:sz w:val="20"/>
          <w:szCs w:val="20"/>
        </w:rPr>
      </w:pPr>
      <w:r w:rsidRPr="00DC5597">
        <w:rPr>
          <w:sz w:val="20"/>
          <w:szCs w:val="20"/>
        </w:rPr>
        <w:t xml:space="preserve">          21. Утвердить резервный фонд администрации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на 2017 год в сумме 5 000 рублей,  на 2018 год в сумме  5 000 рублей, на 2019 год в сумме 5 000 рублей.</w:t>
      </w:r>
    </w:p>
    <w:p w:rsidR="00DC5597" w:rsidRPr="00DC5597" w:rsidRDefault="00DC5597" w:rsidP="00DC5597">
      <w:pPr>
        <w:tabs>
          <w:tab w:val="left" w:pos="709"/>
        </w:tabs>
        <w:contextualSpacing/>
        <w:jc w:val="both"/>
        <w:rPr>
          <w:sz w:val="20"/>
          <w:szCs w:val="20"/>
        </w:rPr>
      </w:pPr>
      <w:r w:rsidRPr="00DC5597">
        <w:rPr>
          <w:sz w:val="20"/>
          <w:szCs w:val="20"/>
        </w:rPr>
        <w:t xml:space="preserve">           </w:t>
      </w:r>
    </w:p>
    <w:p w:rsidR="00DC5597" w:rsidRPr="00DC5597" w:rsidRDefault="00DC5597" w:rsidP="00DC5597">
      <w:pPr>
        <w:tabs>
          <w:tab w:val="left" w:pos="709"/>
        </w:tabs>
        <w:contextualSpacing/>
        <w:jc w:val="both"/>
        <w:rPr>
          <w:sz w:val="20"/>
          <w:szCs w:val="20"/>
        </w:rPr>
      </w:pPr>
      <w:r w:rsidRPr="00DC5597">
        <w:rPr>
          <w:sz w:val="20"/>
          <w:szCs w:val="20"/>
        </w:rPr>
        <w:t xml:space="preserve">        22. Установить, что исполнение бюджета </w:t>
      </w:r>
      <w:proofErr w:type="spellStart"/>
      <w:r w:rsidRPr="00DC5597">
        <w:rPr>
          <w:sz w:val="20"/>
          <w:szCs w:val="20"/>
        </w:rPr>
        <w:t>Студеновского</w:t>
      </w:r>
      <w:proofErr w:type="spellEnd"/>
      <w:r w:rsidRPr="00DC5597">
        <w:rPr>
          <w:sz w:val="20"/>
          <w:szCs w:val="20"/>
        </w:rPr>
        <w:t xml:space="preserve">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w:t>
      </w:r>
      <w:proofErr w:type="spellStart"/>
      <w:r w:rsidRPr="00DC5597">
        <w:rPr>
          <w:sz w:val="20"/>
          <w:szCs w:val="20"/>
        </w:rPr>
        <w:t>Студеновского</w:t>
      </w:r>
      <w:proofErr w:type="spellEnd"/>
      <w:r w:rsidRPr="00DC5597">
        <w:rPr>
          <w:sz w:val="20"/>
          <w:szCs w:val="20"/>
        </w:rPr>
        <w:t xml:space="preserve"> сельсовета и в соответствии с законодательством Российской Федерации, Новосибирской области.</w:t>
      </w:r>
    </w:p>
    <w:p w:rsidR="00DC5597" w:rsidRPr="00DC5597" w:rsidRDefault="00DC5597" w:rsidP="00DC5597">
      <w:pPr>
        <w:tabs>
          <w:tab w:val="left" w:pos="709"/>
        </w:tabs>
        <w:ind w:firstLine="851"/>
        <w:contextualSpacing/>
        <w:jc w:val="both"/>
        <w:rPr>
          <w:sz w:val="20"/>
          <w:szCs w:val="20"/>
        </w:rPr>
      </w:pPr>
      <w:r w:rsidRPr="00DC5597">
        <w:rPr>
          <w:sz w:val="20"/>
          <w:szCs w:val="20"/>
        </w:rPr>
        <w:t xml:space="preserve">Установить, что  кассовое обслуживание исполнения бюджета </w:t>
      </w:r>
      <w:proofErr w:type="spellStart"/>
      <w:r w:rsidRPr="00DC5597">
        <w:rPr>
          <w:sz w:val="20"/>
          <w:szCs w:val="20"/>
        </w:rPr>
        <w:t>Студеновского</w:t>
      </w:r>
      <w:proofErr w:type="spellEnd"/>
      <w:r w:rsidRPr="00DC5597">
        <w:rPr>
          <w:sz w:val="20"/>
          <w:szCs w:val="20"/>
        </w:rPr>
        <w:t xml:space="preserve"> сельсовета осуществляется органом,    осуществляющем кассовое обслуживание исполнения бюджета на основании соглашения и на безвозмездной основе.</w:t>
      </w:r>
    </w:p>
    <w:p w:rsidR="00DC5597" w:rsidRPr="00DC5597" w:rsidRDefault="00DC5597" w:rsidP="00DC5597">
      <w:pPr>
        <w:tabs>
          <w:tab w:val="left" w:pos="709"/>
        </w:tabs>
        <w:ind w:firstLine="851"/>
        <w:contextualSpacing/>
        <w:jc w:val="both"/>
        <w:rPr>
          <w:sz w:val="20"/>
          <w:szCs w:val="20"/>
        </w:rPr>
      </w:pPr>
    </w:p>
    <w:p w:rsidR="00DC5597" w:rsidRPr="00DC5597" w:rsidRDefault="00DC5597" w:rsidP="00DC5597">
      <w:pPr>
        <w:tabs>
          <w:tab w:val="left" w:pos="709"/>
        </w:tabs>
        <w:spacing w:line="276" w:lineRule="auto"/>
        <w:contextualSpacing/>
        <w:jc w:val="both"/>
        <w:rPr>
          <w:sz w:val="20"/>
          <w:szCs w:val="20"/>
        </w:rPr>
      </w:pPr>
      <w:r w:rsidRPr="00DC5597">
        <w:rPr>
          <w:sz w:val="20"/>
          <w:szCs w:val="20"/>
        </w:rPr>
        <w:t xml:space="preserve">        23.  Нормативные правовые акты, влекущие дополнительные расходы за счет средств бюджета </w:t>
      </w:r>
      <w:proofErr w:type="spellStart"/>
      <w:r w:rsidRPr="00DC5597">
        <w:rPr>
          <w:sz w:val="20"/>
          <w:szCs w:val="20"/>
        </w:rPr>
        <w:t>Студеновского</w:t>
      </w:r>
      <w:proofErr w:type="spellEnd"/>
      <w:r w:rsidRPr="00DC5597">
        <w:rPr>
          <w:sz w:val="20"/>
          <w:szCs w:val="20"/>
        </w:rPr>
        <w:t xml:space="preserve"> сельсовета на 2017 год и плановый период 2018 и 2019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
    <w:p w:rsidR="00DC5597" w:rsidRPr="00DC5597" w:rsidRDefault="00DC5597" w:rsidP="00DC5597">
      <w:pPr>
        <w:tabs>
          <w:tab w:val="left" w:pos="709"/>
        </w:tabs>
        <w:spacing w:line="276" w:lineRule="auto"/>
        <w:contextualSpacing/>
        <w:jc w:val="both"/>
        <w:rPr>
          <w:sz w:val="20"/>
          <w:szCs w:val="20"/>
        </w:rPr>
      </w:pPr>
      <w:r w:rsidRPr="00DC5597">
        <w:rPr>
          <w:sz w:val="20"/>
          <w:szCs w:val="20"/>
        </w:rPr>
        <w:t xml:space="preserve">          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2017 год и плановый период 2018 и 2019 годов», законом Новосибирской области «Об областном бюджете Новосибирской области на 2017 год и плановый период 2018 и 2019 годов» и учтенных в бюджете </w:t>
      </w:r>
      <w:proofErr w:type="spellStart"/>
      <w:r w:rsidRPr="00DC5597">
        <w:rPr>
          <w:sz w:val="20"/>
          <w:szCs w:val="20"/>
        </w:rPr>
        <w:t>Студеновского</w:t>
      </w:r>
      <w:proofErr w:type="spellEnd"/>
      <w:r w:rsidRPr="00DC5597">
        <w:rPr>
          <w:sz w:val="20"/>
          <w:szCs w:val="20"/>
        </w:rPr>
        <w:t xml:space="preserve"> сельсовета  на 2017 год и плановый период 2018 и 2019 годов.</w:t>
      </w:r>
    </w:p>
    <w:p w:rsidR="00DC5597" w:rsidRPr="00DC5597" w:rsidRDefault="00DC5597" w:rsidP="00DC5597">
      <w:pPr>
        <w:tabs>
          <w:tab w:val="left" w:pos="709"/>
        </w:tabs>
        <w:spacing w:line="276" w:lineRule="auto"/>
        <w:contextualSpacing/>
        <w:jc w:val="both"/>
        <w:rPr>
          <w:sz w:val="20"/>
          <w:szCs w:val="20"/>
        </w:rPr>
      </w:pPr>
      <w:r w:rsidRPr="00DC5597">
        <w:rPr>
          <w:sz w:val="20"/>
          <w:szCs w:val="20"/>
        </w:rPr>
        <w:t xml:space="preserve">          В случае если реализация правового акта частично (не в полной мере) обеспечена источниками финансирования в бюджете </w:t>
      </w:r>
      <w:proofErr w:type="spellStart"/>
      <w:r w:rsidRPr="00DC5597">
        <w:rPr>
          <w:sz w:val="20"/>
          <w:szCs w:val="20"/>
        </w:rPr>
        <w:t>Студеновского</w:t>
      </w:r>
      <w:proofErr w:type="spellEnd"/>
      <w:r w:rsidRPr="00DC5597">
        <w:rPr>
          <w:sz w:val="20"/>
          <w:szCs w:val="20"/>
        </w:rPr>
        <w:t xml:space="preserve"> сельсовета, такой правовой акт реализуется и применяется в пределах средств, предусмотренных на эти цели в бюджете </w:t>
      </w:r>
      <w:proofErr w:type="spellStart"/>
      <w:r w:rsidRPr="00DC5597">
        <w:rPr>
          <w:sz w:val="20"/>
          <w:szCs w:val="20"/>
        </w:rPr>
        <w:t>Студеновского</w:t>
      </w:r>
      <w:proofErr w:type="spellEnd"/>
      <w:r w:rsidRPr="00DC5597">
        <w:rPr>
          <w:sz w:val="20"/>
          <w:szCs w:val="20"/>
        </w:rPr>
        <w:t xml:space="preserve"> сельсовета на 2017 год и плановый период 2018 и 2019 годов.</w:t>
      </w:r>
    </w:p>
    <w:p w:rsidR="00DC5597" w:rsidRPr="00DC5597" w:rsidRDefault="00DC5597" w:rsidP="00DC5597">
      <w:pPr>
        <w:tabs>
          <w:tab w:val="left" w:pos="709"/>
        </w:tabs>
        <w:spacing w:line="276" w:lineRule="auto"/>
        <w:contextualSpacing/>
        <w:jc w:val="both"/>
        <w:rPr>
          <w:sz w:val="20"/>
          <w:szCs w:val="20"/>
        </w:rPr>
      </w:pPr>
    </w:p>
    <w:p w:rsidR="00DC5597" w:rsidRPr="00DC5597" w:rsidRDefault="00DC5597" w:rsidP="00DC5597">
      <w:pPr>
        <w:tabs>
          <w:tab w:val="left" w:pos="5520"/>
          <w:tab w:val="right" w:pos="9355"/>
        </w:tabs>
        <w:contextualSpacing/>
        <w:jc w:val="both"/>
        <w:rPr>
          <w:sz w:val="20"/>
          <w:szCs w:val="20"/>
        </w:rPr>
      </w:pPr>
      <w:r w:rsidRPr="00DC5597">
        <w:rPr>
          <w:sz w:val="20"/>
          <w:szCs w:val="20"/>
        </w:rPr>
        <w:t xml:space="preserve">          24. Установить, что в 2017 году и плановом периоде 2018 - 2019 годах субсидии юридическим и физическим лицам из бюджета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предоставляться не будут.</w:t>
      </w:r>
    </w:p>
    <w:p w:rsidR="00DC5597" w:rsidRPr="00DC5597" w:rsidRDefault="00DC5597" w:rsidP="00DC5597">
      <w:pPr>
        <w:tabs>
          <w:tab w:val="left" w:pos="5520"/>
          <w:tab w:val="right" w:pos="9355"/>
        </w:tabs>
        <w:contextualSpacing/>
        <w:jc w:val="both"/>
        <w:rPr>
          <w:b/>
          <w:sz w:val="20"/>
          <w:szCs w:val="20"/>
        </w:rPr>
      </w:pPr>
    </w:p>
    <w:p w:rsidR="00DC5597" w:rsidRPr="00DC5597" w:rsidRDefault="00DC5597" w:rsidP="00DC5597">
      <w:pPr>
        <w:spacing w:line="276" w:lineRule="auto"/>
        <w:contextualSpacing/>
        <w:jc w:val="both"/>
        <w:rPr>
          <w:sz w:val="20"/>
          <w:szCs w:val="20"/>
        </w:rPr>
      </w:pPr>
      <w:r w:rsidRPr="00DC5597">
        <w:rPr>
          <w:sz w:val="20"/>
          <w:szCs w:val="20"/>
        </w:rPr>
        <w:t xml:space="preserve">          25. Установить, что в 2017 – 2019 годах бюджетные кредиты из бюджета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предоставляться не будут. </w:t>
      </w:r>
    </w:p>
    <w:p w:rsidR="00DC5597" w:rsidRPr="00DC5597" w:rsidRDefault="00DC5597" w:rsidP="00DC5597">
      <w:pPr>
        <w:contextualSpacing/>
        <w:jc w:val="both"/>
        <w:rPr>
          <w:sz w:val="20"/>
          <w:szCs w:val="20"/>
        </w:rPr>
      </w:pPr>
      <w:r w:rsidRPr="00DC5597">
        <w:rPr>
          <w:sz w:val="20"/>
          <w:szCs w:val="20"/>
        </w:rPr>
        <w:t xml:space="preserve">  </w:t>
      </w:r>
    </w:p>
    <w:p w:rsidR="00DC5597" w:rsidRPr="00DC5597" w:rsidRDefault="00DC5597" w:rsidP="00DC5597">
      <w:pPr>
        <w:spacing w:line="276" w:lineRule="auto"/>
        <w:contextualSpacing/>
        <w:jc w:val="both"/>
        <w:rPr>
          <w:sz w:val="20"/>
          <w:szCs w:val="20"/>
        </w:rPr>
      </w:pPr>
      <w:r w:rsidRPr="00DC5597">
        <w:rPr>
          <w:sz w:val="20"/>
          <w:szCs w:val="20"/>
        </w:rPr>
        <w:t xml:space="preserve">          26. Установить, что  неиспользованные по состоянию на 01 января 2017 года остатки межбюджетных трансфертов,  полученные из областного бюджета Новосибирской области  в форме субсидий,  субвенций и иных межбюджетных трансфертов, имеющих целевое назначение, подлежат возврату в  доход областного бюджета. </w:t>
      </w:r>
    </w:p>
    <w:p w:rsidR="00DC5597" w:rsidRPr="00DC5597" w:rsidRDefault="00DC5597" w:rsidP="00DC5597">
      <w:pPr>
        <w:spacing w:line="276" w:lineRule="auto"/>
        <w:contextualSpacing/>
        <w:jc w:val="both"/>
        <w:rPr>
          <w:sz w:val="20"/>
          <w:szCs w:val="20"/>
        </w:rPr>
      </w:pPr>
      <w:r w:rsidRPr="00DC5597">
        <w:rPr>
          <w:sz w:val="20"/>
          <w:szCs w:val="20"/>
        </w:rPr>
        <w:t xml:space="preserve">      В случае,  если неиспользованный  остаток межбюджетных трансфертов, полученных из  областного бюджета  в 2016 году в форме субсидий, субвенций  и иных межбюджетных трансфертов, имеющих целевое </w:t>
      </w:r>
      <w:r w:rsidRPr="00DC5597">
        <w:rPr>
          <w:sz w:val="20"/>
          <w:szCs w:val="20"/>
        </w:rPr>
        <w:lastRenderedPageBreak/>
        <w:t>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года  № 51-н.</w:t>
      </w:r>
    </w:p>
    <w:p w:rsidR="00DC5597" w:rsidRPr="00DC5597" w:rsidRDefault="00DC5597" w:rsidP="00DC5597">
      <w:pPr>
        <w:spacing w:line="276" w:lineRule="auto"/>
        <w:contextualSpacing/>
        <w:jc w:val="both"/>
        <w:rPr>
          <w:sz w:val="20"/>
          <w:szCs w:val="20"/>
        </w:rPr>
      </w:pPr>
    </w:p>
    <w:p w:rsidR="00DC5597" w:rsidRPr="00DC5597" w:rsidRDefault="00DC5597" w:rsidP="00DC5597">
      <w:pPr>
        <w:spacing w:line="276" w:lineRule="auto"/>
        <w:contextualSpacing/>
        <w:jc w:val="both"/>
        <w:rPr>
          <w:sz w:val="20"/>
          <w:szCs w:val="20"/>
        </w:rPr>
      </w:pPr>
      <w:r w:rsidRPr="00DC5597">
        <w:rPr>
          <w:sz w:val="20"/>
          <w:szCs w:val="20"/>
        </w:rPr>
        <w:t xml:space="preserve">         27.  Предоставить право администрации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 </w:t>
      </w:r>
    </w:p>
    <w:p w:rsidR="00DC5597" w:rsidRPr="00DC5597" w:rsidRDefault="00DC5597" w:rsidP="00DC5597">
      <w:pPr>
        <w:spacing w:line="276" w:lineRule="auto"/>
        <w:contextualSpacing/>
        <w:jc w:val="both"/>
        <w:rPr>
          <w:sz w:val="20"/>
          <w:szCs w:val="20"/>
        </w:rPr>
      </w:pPr>
      <w:r w:rsidRPr="00DC5597">
        <w:rPr>
          <w:sz w:val="20"/>
          <w:szCs w:val="20"/>
        </w:rPr>
        <w:t xml:space="preserve">           </w:t>
      </w:r>
    </w:p>
    <w:p w:rsidR="00DC5597" w:rsidRPr="00DC5597" w:rsidRDefault="00DC5597" w:rsidP="00DC5597">
      <w:pPr>
        <w:spacing w:line="276" w:lineRule="auto"/>
        <w:contextualSpacing/>
        <w:jc w:val="both"/>
        <w:rPr>
          <w:sz w:val="20"/>
          <w:szCs w:val="20"/>
        </w:rPr>
      </w:pPr>
      <w:r w:rsidRPr="00DC5597">
        <w:rPr>
          <w:sz w:val="20"/>
          <w:szCs w:val="20"/>
        </w:rPr>
        <w:t xml:space="preserve">        28. Кредитные организации для осуществления муниципальных внутренних заимствований </w:t>
      </w:r>
      <w:proofErr w:type="spellStart"/>
      <w:r w:rsidRPr="00DC5597">
        <w:rPr>
          <w:sz w:val="20"/>
          <w:szCs w:val="20"/>
        </w:rPr>
        <w:t>Студеновского</w:t>
      </w:r>
      <w:proofErr w:type="spellEnd"/>
      <w:r w:rsidRPr="00DC5597">
        <w:rPr>
          <w:sz w:val="20"/>
          <w:szCs w:val="20"/>
        </w:rPr>
        <w:t xml:space="preserve">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C5597" w:rsidRPr="00DC5597" w:rsidRDefault="00DC5597" w:rsidP="00DC5597">
      <w:pPr>
        <w:spacing w:line="276" w:lineRule="auto"/>
        <w:contextualSpacing/>
        <w:jc w:val="both"/>
        <w:rPr>
          <w:sz w:val="20"/>
          <w:szCs w:val="20"/>
        </w:rPr>
      </w:pPr>
      <w:r w:rsidRPr="00DC5597">
        <w:rPr>
          <w:sz w:val="20"/>
          <w:szCs w:val="20"/>
        </w:rPr>
        <w:t xml:space="preserve">        29.  Установить, что в 2017 году и плановом периоде 2018 и 2019 годов  отсрочки и рассрочки  по уплате налогов и иных обязательных платежей предоставляться не будут.</w:t>
      </w:r>
    </w:p>
    <w:p w:rsidR="00DC5597" w:rsidRPr="00DC5597" w:rsidRDefault="00DC5597" w:rsidP="00DC5597">
      <w:pPr>
        <w:spacing w:line="276" w:lineRule="auto"/>
        <w:contextualSpacing/>
        <w:jc w:val="both"/>
        <w:rPr>
          <w:sz w:val="20"/>
          <w:szCs w:val="20"/>
        </w:rPr>
      </w:pPr>
      <w:r w:rsidRPr="00DC5597">
        <w:rPr>
          <w:sz w:val="20"/>
          <w:szCs w:val="20"/>
        </w:rPr>
        <w:t xml:space="preserve">       30.  Установить, что в соответствии с пунктом 3 статьи 217 Бюджетного кодекса Российской Федерации  дополнительным основанием для внесения в 2017 году изменений в показатели   сводной бюджетной росписи бюджета </w:t>
      </w:r>
      <w:proofErr w:type="spellStart"/>
      <w:r w:rsidRPr="00DC5597">
        <w:rPr>
          <w:sz w:val="20"/>
          <w:szCs w:val="20"/>
        </w:rPr>
        <w:t>Студеновского</w:t>
      </w:r>
      <w:proofErr w:type="spellEnd"/>
      <w:r w:rsidRPr="00DC5597">
        <w:rPr>
          <w:sz w:val="20"/>
          <w:szCs w:val="20"/>
        </w:rPr>
        <w:t xml:space="preserve">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DC5597" w:rsidRPr="00DC5597" w:rsidRDefault="00DC5597" w:rsidP="00DC5597">
      <w:pPr>
        <w:spacing w:line="276" w:lineRule="auto"/>
        <w:contextualSpacing/>
        <w:jc w:val="both"/>
        <w:rPr>
          <w:sz w:val="20"/>
          <w:szCs w:val="20"/>
        </w:rPr>
      </w:pPr>
      <w:r w:rsidRPr="00DC5597">
        <w:rPr>
          <w:sz w:val="20"/>
          <w:szCs w:val="20"/>
        </w:rPr>
        <w:t xml:space="preserve">       31.  Решение вступает в силу с 1 января 2017 года.</w:t>
      </w:r>
    </w:p>
    <w:p w:rsidR="00DC5597" w:rsidRPr="00DC5597" w:rsidRDefault="00DC5597" w:rsidP="00DC5597">
      <w:pPr>
        <w:ind w:left="240" w:hanging="240"/>
        <w:contextualSpacing/>
        <w:jc w:val="both"/>
        <w:rPr>
          <w:sz w:val="20"/>
          <w:szCs w:val="20"/>
        </w:rPr>
      </w:pPr>
      <w:r w:rsidRPr="00DC5597">
        <w:rPr>
          <w:sz w:val="20"/>
          <w:szCs w:val="20"/>
        </w:rPr>
        <w:t xml:space="preserve">       32. Решение подлежит официальному опубликованию не позднее 10 дней после его подписания в установленном порядке в газете «Вестник </w:t>
      </w:r>
      <w:proofErr w:type="spellStart"/>
      <w:r w:rsidRPr="00DC5597">
        <w:rPr>
          <w:sz w:val="20"/>
          <w:szCs w:val="20"/>
        </w:rPr>
        <w:t>Студеновского</w:t>
      </w:r>
      <w:proofErr w:type="spellEnd"/>
      <w:r w:rsidRPr="00DC5597">
        <w:rPr>
          <w:sz w:val="20"/>
          <w:szCs w:val="20"/>
        </w:rPr>
        <w:t xml:space="preserve"> сельсовета».</w:t>
      </w:r>
    </w:p>
    <w:p w:rsidR="00DC5597" w:rsidRPr="00DC5597" w:rsidRDefault="00DC5597" w:rsidP="00DC5597">
      <w:pPr>
        <w:ind w:left="240" w:hanging="240"/>
        <w:contextualSpacing/>
        <w:jc w:val="both"/>
        <w:rPr>
          <w:sz w:val="20"/>
          <w:szCs w:val="20"/>
        </w:rPr>
      </w:pPr>
      <w:r w:rsidRPr="00DC5597">
        <w:rPr>
          <w:sz w:val="20"/>
          <w:szCs w:val="20"/>
        </w:rPr>
        <w:t xml:space="preserve">          </w:t>
      </w:r>
    </w:p>
    <w:p w:rsidR="00DC5597" w:rsidRPr="00DC5597" w:rsidRDefault="00DC5597" w:rsidP="00DC5597">
      <w:pPr>
        <w:tabs>
          <w:tab w:val="left" w:pos="1845"/>
        </w:tabs>
        <w:contextualSpacing/>
        <w:jc w:val="both"/>
        <w:rPr>
          <w:sz w:val="20"/>
          <w:szCs w:val="20"/>
        </w:rPr>
      </w:pPr>
      <w:r w:rsidRPr="00DC5597">
        <w:rPr>
          <w:sz w:val="20"/>
          <w:szCs w:val="20"/>
        </w:rPr>
        <w:t xml:space="preserve">Глава </w:t>
      </w:r>
    </w:p>
    <w:p w:rsidR="00DC5597" w:rsidRPr="00DC5597" w:rsidRDefault="00DC5597" w:rsidP="00DC5597">
      <w:pPr>
        <w:tabs>
          <w:tab w:val="left" w:pos="1845"/>
        </w:tabs>
        <w:contextualSpacing/>
        <w:jc w:val="both"/>
        <w:rPr>
          <w:sz w:val="20"/>
          <w:szCs w:val="20"/>
        </w:rPr>
      </w:pPr>
      <w:proofErr w:type="spellStart"/>
      <w:r w:rsidRPr="00DC5597">
        <w:rPr>
          <w:sz w:val="20"/>
          <w:szCs w:val="20"/>
        </w:rPr>
        <w:t>Студеновского</w:t>
      </w:r>
      <w:proofErr w:type="spellEnd"/>
      <w:r w:rsidRPr="00DC5597">
        <w:rPr>
          <w:sz w:val="20"/>
          <w:szCs w:val="20"/>
        </w:rPr>
        <w:t xml:space="preserve"> сельсовета </w:t>
      </w:r>
    </w:p>
    <w:p w:rsidR="00DC5597" w:rsidRPr="00DC5597" w:rsidRDefault="00DC5597" w:rsidP="00DC5597">
      <w:pPr>
        <w:tabs>
          <w:tab w:val="left" w:pos="1845"/>
        </w:tabs>
        <w:contextualSpacing/>
        <w:jc w:val="both"/>
        <w:rPr>
          <w:sz w:val="20"/>
          <w:szCs w:val="20"/>
        </w:rPr>
      </w:pPr>
      <w:r w:rsidRPr="00DC5597">
        <w:rPr>
          <w:sz w:val="20"/>
          <w:szCs w:val="20"/>
        </w:rPr>
        <w:t>Карасукского района                                                                              Ю.А. Иванчин</w:t>
      </w:r>
    </w:p>
    <w:p w:rsidR="00DC5597" w:rsidRDefault="00DC5597"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B0753F" w:rsidRDefault="00B0753F" w:rsidP="00DC5597">
      <w:pPr>
        <w:tabs>
          <w:tab w:val="left" w:pos="1845"/>
        </w:tabs>
        <w:jc w:val="both"/>
        <w:rPr>
          <w:sz w:val="28"/>
        </w:rPr>
      </w:pPr>
    </w:p>
    <w:p w:rsidR="00DC5597" w:rsidRPr="00B0753F" w:rsidRDefault="00DC5597" w:rsidP="00B0753F">
      <w:pPr>
        <w:ind w:left="360"/>
        <w:jc w:val="right"/>
        <w:rPr>
          <w:sz w:val="22"/>
          <w:szCs w:val="22"/>
        </w:rPr>
      </w:pPr>
      <w:r>
        <w:t xml:space="preserve">                                                        </w:t>
      </w:r>
      <w:r w:rsidRPr="00B0753F">
        <w:rPr>
          <w:sz w:val="22"/>
          <w:szCs w:val="22"/>
        </w:rPr>
        <w:t>ПРИЛОЖЕНИЕ № 1</w:t>
      </w:r>
    </w:p>
    <w:p w:rsidR="00DC5597" w:rsidRPr="00B0753F" w:rsidRDefault="00DC5597" w:rsidP="00B0753F">
      <w:pPr>
        <w:jc w:val="right"/>
        <w:rPr>
          <w:sz w:val="22"/>
          <w:szCs w:val="22"/>
        </w:rPr>
      </w:pPr>
      <w:r w:rsidRPr="00B0753F">
        <w:rPr>
          <w:sz w:val="22"/>
          <w:szCs w:val="22"/>
        </w:rPr>
        <w:t xml:space="preserve">                                                                      к Решению сессии Совета</w:t>
      </w:r>
    </w:p>
    <w:p w:rsidR="00DC5597" w:rsidRPr="00B0753F" w:rsidRDefault="00DC5597" w:rsidP="00B0753F">
      <w:pPr>
        <w:jc w:val="right"/>
        <w:rPr>
          <w:sz w:val="22"/>
          <w:szCs w:val="22"/>
        </w:rPr>
      </w:pPr>
      <w:r w:rsidRPr="00B0753F">
        <w:rPr>
          <w:sz w:val="22"/>
          <w:szCs w:val="22"/>
        </w:rPr>
        <w:t xml:space="preserve">                                                                                         депутатов </w:t>
      </w:r>
      <w:proofErr w:type="spellStart"/>
      <w:r w:rsidRPr="00B0753F">
        <w:rPr>
          <w:sz w:val="22"/>
          <w:szCs w:val="22"/>
        </w:rPr>
        <w:t>Студеновского</w:t>
      </w:r>
      <w:proofErr w:type="spellEnd"/>
      <w:r w:rsidRPr="00B0753F">
        <w:rPr>
          <w:sz w:val="22"/>
          <w:szCs w:val="22"/>
        </w:rPr>
        <w:t xml:space="preserve"> сельсовета </w:t>
      </w:r>
    </w:p>
    <w:p w:rsidR="00DC5597" w:rsidRPr="00B0753F" w:rsidRDefault="00DC5597" w:rsidP="00B0753F">
      <w:pPr>
        <w:ind w:left="360"/>
        <w:jc w:val="right"/>
        <w:rPr>
          <w:sz w:val="22"/>
          <w:szCs w:val="22"/>
        </w:rPr>
      </w:pPr>
      <w:r w:rsidRPr="00B0753F">
        <w:rPr>
          <w:sz w:val="22"/>
          <w:szCs w:val="22"/>
        </w:rPr>
        <w:t xml:space="preserve">                                                        Карасукского района</w:t>
      </w:r>
    </w:p>
    <w:p w:rsidR="00DC5597" w:rsidRPr="00B0753F" w:rsidRDefault="00DC5597" w:rsidP="00B0753F">
      <w:pPr>
        <w:ind w:left="360"/>
        <w:jc w:val="right"/>
        <w:rPr>
          <w:sz w:val="22"/>
          <w:szCs w:val="22"/>
        </w:rPr>
      </w:pPr>
      <w:r w:rsidRPr="00B0753F">
        <w:rPr>
          <w:sz w:val="22"/>
          <w:szCs w:val="22"/>
        </w:rPr>
        <w:lastRenderedPageBreak/>
        <w:t xml:space="preserve">                                                              Новосибирской области</w:t>
      </w:r>
    </w:p>
    <w:p w:rsidR="00DC5597" w:rsidRPr="00B0753F" w:rsidRDefault="00DC5597" w:rsidP="00B0753F">
      <w:pPr>
        <w:ind w:left="360"/>
        <w:jc w:val="right"/>
        <w:rPr>
          <w:sz w:val="22"/>
          <w:szCs w:val="22"/>
        </w:rPr>
      </w:pPr>
      <w:r w:rsidRPr="00B0753F">
        <w:rPr>
          <w:sz w:val="22"/>
          <w:szCs w:val="22"/>
        </w:rPr>
        <w:t xml:space="preserve">                                                    пятого  созыва</w:t>
      </w:r>
    </w:p>
    <w:p w:rsidR="00DC5597" w:rsidRPr="00B0753F" w:rsidRDefault="00DC5597" w:rsidP="00B0753F">
      <w:pPr>
        <w:ind w:left="360"/>
        <w:jc w:val="right"/>
        <w:rPr>
          <w:sz w:val="22"/>
          <w:szCs w:val="22"/>
        </w:rPr>
      </w:pPr>
      <w:r w:rsidRPr="00B0753F">
        <w:rPr>
          <w:sz w:val="22"/>
          <w:szCs w:val="22"/>
        </w:rPr>
        <w:t xml:space="preserve">                                                        от ___________№ ___       </w:t>
      </w:r>
    </w:p>
    <w:p w:rsidR="00DC5597" w:rsidRPr="00B0753F" w:rsidRDefault="00DC5597" w:rsidP="00B0753F">
      <w:pPr>
        <w:ind w:left="360"/>
        <w:jc w:val="right"/>
        <w:rPr>
          <w:b/>
          <w:sz w:val="22"/>
          <w:szCs w:val="22"/>
        </w:rPr>
      </w:pPr>
    </w:p>
    <w:p w:rsidR="00DC5597" w:rsidRPr="00AD0A26" w:rsidRDefault="00DC5597" w:rsidP="00DC5597">
      <w:pPr>
        <w:ind w:left="360"/>
        <w:jc w:val="center"/>
        <w:rPr>
          <w:b/>
          <w:sz w:val="28"/>
          <w:szCs w:val="28"/>
        </w:rPr>
      </w:pPr>
    </w:p>
    <w:p w:rsidR="00DC5597" w:rsidRPr="00DC5597" w:rsidRDefault="00DC5597" w:rsidP="00DC5597">
      <w:pPr>
        <w:ind w:left="360"/>
        <w:jc w:val="center"/>
        <w:rPr>
          <w:b/>
          <w:sz w:val="20"/>
          <w:szCs w:val="20"/>
        </w:rPr>
      </w:pPr>
      <w:r w:rsidRPr="00DC5597">
        <w:rPr>
          <w:b/>
          <w:sz w:val="20"/>
          <w:szCs w:val="20"/>
        </w:rPr>
        <w:t>Главные администраторы доходов</w:t>
      </w:r>
    </w:p>
    <w:p w:rsidR="00DC5597" w:rsidRPr="00DC5597" w:rsidRDefault="00DC5597" w:rsidP="00DC5597">
      <w:pPr>
        <w:ind w:left="360"/>
        <w:jc w:val="center"/>
        <w:rPr>
          <w:b/>
          <w:sz w:val="20"/>
          <w:szCs w:val="20"/>
        </w:rPr>
      </w:pPr>
      <w:r w:rsidRPr="00DC5597">
        <w:rPr>
          <w:b/>
          <w:sz w:val="20"/>
          <w:szCs w:val="20"/>
        </w:rPr>
        <w:t xml:space="preserve">бюджета </w:t>
      </w:r>
      <w:proofErr w:type="spellStart"/>
      <w:r w:rsidRPr="00DC5597">
        <w:rPr>
          <w:b/>
          <w:sz w:val="20"/>
          <w:szCs w:val="20"/>
        </w:rPr>
        <w:t>Студеновского</w:t>
      </w:r>
      <w:proofErr w:type="spellEnd"/>
      <w:r w:rsidRPr="00DC5597">
        <w:rPr>
          <w:b/>
          <w:sz w:val="20"/>
          <w:szCs w:val="20"/>
        </w:rPr>
        <w:t xml:space="preserve"> сельсовета Карасукского района Новосибирской области   на 2017 год и плановый период </w:t>
      </w:r>
    </w:p>
    <w:p w:rsidR="00DC5597" w:rsidRPr="00DC5597" w:rsidRDefault="00DC5597" w:rsidP="00DC5597">
      <w:pPr>
        <w:ind w:left="360"/>
        <w:jc w:val="center"/>
        <w:rPr>
          <w:b/>
          <w:sz w:val="20"/>
          <w:szCs w:val="20"/>
        </w:rPr>
      </w:pPr>
      <w:r w:rsidRPr="00DC5597">
        <w:rPr>
          <w:b/>
          <w:sz w:val="20"/>
          <w:szCs w:val="20"/>
        </w:rPr>
        <w:t>2018 и 2019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596"/>
        <w:gridCol w:w="6257"/>
      </w:tblGrid>
      <w:tr w:rsidR="00DC5597" w:rsidRPr="00DC5597" w:rsidTr="00E71164">
        <w:tc>
          <w:tcPr>
            <w:tcW w:w="3386" w:type="dxa"/>
            <w:gridSpan w:val="2"/>
          </w:tcPr>
          <w:p w:rsidR="00DC5597" w:rsidRPr="00DC5597" w:rsidRDefault="00DC5597" w:rsidP="00E71164">
            <w:pPr>
              <w:jc w:val="center"/>
              <w:rPr>
                <w:sz w:val="20"/>
                <w:szCs w:val="20"/>
              </w:rPr>
            </w:pPr>
            <w:r w:rsidRPr="00DC5597">
              <w:rPr>
                <w:sz w:val="20"/>
                <w:szCs w:val="20"/>
              </w:rPr>
              <w:t xml:space="preserve">Код главного </w:t>
            </w:r>
          </w:p>
          <w:p w:rsidR="00DC5597" w:rsidRPr="00DC5597" w:rsidRDefault="00DC5597" w:rsidP="00E71164">
            <w:pPr>
              <w:jc w:val="center"/>
              <w:rPr>
                <w:sz w:val="20"/>
                <w:szCs w:val="20"/>
              </w:rPr>
            </w:pPr>
            <w:r w:rsidRPr="00DC5597">
              <w:rPr>
                <w:sz w:val="20"/>
                <w:szCs w:val="20"/>
              </w:rPr>
              <w:t>администратора, код бюджетной классификации</w:t>
            </w:r>
          </w:p>
        </w:tc>
        <w:tc>
          <w:tcPr>
            <w:tcW w:w="6257" w:type="dxa"/>
          </w:tcPr>
          <w:p w:rsidR="00DC5597" w:rsidRPr="00DC5597" w:rsidRDefault="00DC5597" w:rsidP="00E71164">
            <w:pPr>
              <w:jc w:val="center"/>
              <w:rPr>
                <w:sz w:val="20"/>
                <w:szCs w:val="20"/>
              </w:rPr>
            </w:pPr>
            <w:r w:rsidRPr="00DC5597">
              <w:rPr>
                <w:sz w:val="20"/>
                <w:szCs w:val="20"/>
              </w:rPr>
              <w:t xml:space="preserve">Наименование главного администратора </w:t>
            </w:r>
          </w:p>
          <w:p w:rsidR="00DC5597" w:rsidRPr="00DC5597" w:rsidRDefault="00DC5597" w:rsidP="00E71164">
            <w:pPr>
              <w:jc w:val="center"/>
              <w:rPr>
                <w:sz w:val="20"/>
                <w:szCs w:val="20"/>
              </w:rPr>
            </w:pPr>
            <w:r w:rsidRPr="00DC5597">
              <w:rPr>
                <w:sz w:val="20"/>
                <w:szCs w:val="20"/>
              </w:rPr>
              <w:t xml:space="preserve">доходов бюджета </w:t>
            </w:r>
            <w:proofErr w:type="spellStart"/>
            <w:r w:rsidRPr="00DC5597">
              <w:rPr>
                <w:sz w:val="20"/>
                <w:szCs w:val="20"/>
              </w:rPr>
              <w:t>Студеновского</w:t>
            </w:r>
            <w:proofErr w:type="spellEnd"/>
            <w:r w:rsidRPr="00DC5597">
              <w:rPr>
                <w:sz w:val="20"/>
                <w:szCs w:val="20"/>
              </w:rPr>
              <w:t xml:space="preserve"> сельсовета </w:t>
            </w:r>
          </w:p>
          <w:p w:rsidR="00DC5597" w:rsidRPr="00DC5597" w:rsidRDefault="00DC5597" w:rsidP="00E71164">
            <w:pPr>
              <w:jc w:val="center"/>
              <w:rPr>
                <w:sz w:val="20"/>
                <w:szCs w:val="20"/>
              </w:rPr>
            </w:pPr>
            <w:r w:rsidRPr="00DC5597">
              <w:rPr>
                <w:sz w:val="20"/>
                <w:szCs w:val="20"/>
              </w:rPr>
              <w:t>и вида доходов</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w:t>
            </w:r>
          </w:p>
        </w:tc>
        <w:tc>
          <w:tcPr>
            <w:tcW w:w="2596" w:type="dxa"/>
          </w:tcPr>
          <w:p w:rsidR="00DC5597" w:rsidRPr="00DC5597" w:rsidRDefault="00DC5597" w:rsidP="00E71164">
            <w:pPr>
              <w:jc w:val="center"/>
              <w:rPr>
                <w:sz w:val="20"/>
                <w:szCs w:val="20"/>
              </w:rPr>
            </w:pPr>
            <w:r w:rsidRPr="00DC5597">
              <w:rPr>
                <w:sz w:val="20"/>
                <w:szCs w:val="20"/>
              </w:rPr>
              <w:t>2</w:t>
            </w:r>
          </w:p>
        </w:tc>
        <w:tc>
          <w:tcPr>
            <w:tcW w:w="6257" w:type="dxa"/>
          </w:tcPr>
          <w:p w:rsidR="00DC5597" w:rsidRPr="00DC5597" w:rsidRDefault="00DC5597" w:rsidP="00E71164">
            <w:pPr>
              <w:jc w:val="center"/>
              <w:rPr>
                <w:sz w:val="20"/>
                <w:szCs w:val="20"/>
              </w:rPr>
            </w:pPr>
            <w:r w:rsidRPr="00DC5597">
              <w:rPr>
                <w:sz w:val="20"/>
                <w:szCs w:val="20"/>
              </w:rPr>
              <w:t>3</w:t>
            </w:r>
          </w:p>
        </w:tc>
      </w:tr>
      <w:tr w:rsidR="00DC5597" w:rsidRPr="00DC5597" w:rsidTr="00E71164">
        <w:tc>
          <w:tcPr>
            <w:tcW w:w="790" w:type="dxa"/>
          </w:tcPr>
          <w:p w:rsidR="00DC5597" w:rsidRPr="00DC5597" w:rsidRDefault="00DC5597" w:rsidP="00E71164">
            <w:pPr>
              <w:jc w:val="center"/>
              <w:rPr>
                <w:b/>
                <w:sz w:val="20"/>
                <w:szCs w:val="20"/>
              </w:rPr>
            </w:pPr>
            <w:r w:rsidRPr="00DC5597">
              <w:rPr>
                <w:b/>
                <w:sz w:val="20"/>
                <w:szCs w:val="20"/>
              </w:rPr>
              <w:t>182</w:t>
            </w:r>
          </w:p>
        </w:tc>
        <w:tc>
          <w:tcPr>
            <w:tcW w:w="2596" w:type="dxa"/>
          </w:tcPr>
          <w:p w:rsidR="00DC5597" w:rsidRPr="00DC5597" w:rsidRDefault="00DC5597" w:rsidP="00E71164">
            <w:pPr>
              <w:jc w:val="center"/>
              <w:rPr>
                <w:b/>
                <w:sz w:val="20"/>
                <w:szCs w:val="20"/>
              </w:rPr>
            </w:pPr>
          </w:p>
        </w:tc>
        <w:tc>
          <w:tcPr>
            <w:tcW w:w="6257" w:type="dxa"/>
          </w:tcPr>
          <w:p w:rsidR="00DC5597" w:rsidRPr="00DC5597" w:rsidRDefault="00DC5597" w:rsidP="00E71164">
            <w:pPr>
              <w:jc w:val="center"/>
              <w:rPr>
                <w:b/>
                <w:sz w:val="20"/>
                <w:szCs w:val="20"/>
              </w:rPr>
            </w:pPr>
            <w:r w:rsidRPr="00DC5597">
              <w:rPr>
                <w:b/>
                <w:sz w:val="20"/>
                <w:szCs w:val="20"/>
              </w:rPr>
              <w:t>Федеральная налоговая служба</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10102010010000110</w:t>
            </w:r>
          </w:p>
        </w:tc>
        <w:tc>
          <w:tcPr>
            <w:tcW w:w="6257" w:type="dxa"/>
          </w:tcPr>
          <w:p w:rsidR="00DC5597" w:rsidRPr="00DC5597" w:rsidRDefault="00DC5597" w:rsidP="00E71164">
            <w:pPr>
              <w:jc w:val="both"/>
              <w:rPr>
                <w:sz w:val="20"/>
                <w:szCs w:val="20"/>
              </w:rPr>
            </w:pPr>
            <w:r w:rsidRPr="00DC5597">
              <w:rPr>
                <w:rFonts w:ascii="Courier New" w:hAnsi="Courier New" w:cs="Courier New"/>
                <w:sz w:val="20"/>
                <w:szCs w:val="20"/>
              </w:rPr>
              <w:t xml:space="preserve"> </w:t>
            </w:r>
            <w:r w:rsidRPr="00DC5597">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7" w:history="1">
              <w:r w:rsidRPr="00DC5597">
                <w:rPr>
                  <w:sz w:val="20"/>
                  <w:szCs w:val="20"/>
                </w:rPr>
                <w:t>227</w:t>
              </w:r>
            </w:hyperlink>
            <w:r w:rsidRPr="00DC5597">
              <w:rPr>
                <w:sz w:val="20"/>
                <w:szCs w:val="20"/>
              </w:rPr>
              <w:t xml:space="preserve">, </w:t>
            </w:r>
            <w:hyperlink r:id="rId8" w:history="1">
              <w:r w:rsidRPr="00DC5597">
                <w:rPr>
                  <w:sz w:val="20"/>
                  <w:szCs w:val="20"/>
                </w:rPr>
                <w:t>227.1</w:t>
              </w:r>
            </w:hyperlink>
            <w:r w:rsidRPr="00DC5597">
              <w:rPr>
                <w:sz w:val="20"/>
                <w:szCs w:val="20"/>
              </w:rPr>
              <w:t xml:space="preserve"> и </w:t>
            </w:r>
            <w:hyperlink r:id="rId9" w:history="1">
              <w:r w:rsidRPr="00DC5597">
                <w:rPr>
                  <w:sz w:val="20"/>
                  <w:szCs w:val="20"/>
                </w:rPr>
                <w:t>228</w:t>
              </w:r>
            </w:hyperlink>
            <w:r w:rsidRPr="00DC5597">
              <w:rPr>
                <w:sz w:val="20"/>
                <w:szCs w:val="20"/>
              </w:rPr>
              <w:t xml:space="preserve"> НК РФ</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10102020010000110</w:t>
            </w:r>
          </w:p>
        </w:tc>
        <w:tc>
          <w:tcPr>
            <w:tcW w:w="6257" w:type="dxa"/>
          </w:tcPr>
          <w:p w:rsidR="00DC5597" w:rsidRPr="00DC5597" w:rsidRDefault="00DC5597" w:rsidP="00E71164">
            <w:pPr>
              <w:jc w:val="both"/>
              <w:rPr>
                <w:sz w:val="20"/>
                <w:szCs w:val="20"/>
              </w:rPr>
            </w:pPr>
            <w:r w:rsidRPr="00DC559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w:t>
            </w:r>
            <w:r w:rsidRPr="00DC5597">
              <w:rPr>
                <w:sz w:val="20"/>
                <w:szCs w:val="20"/>
              </w:rPr>
              <w:br/>
              <w:t>нотариусов,  занимающихся     частной  практикой,     адвокатов,     учредивших адвокатские  кабинеты  и   других   лиц, занимающихся   частной    практикой    в</w:t>
            </w:r>
            <w:r w:rsidRPr="00DC5597">
              <w:rPr>
                <w:sz w:val="20"/>
                <w:szCs w:val="20"/>
              </w:rPr>
              <w:br/>
              <w:t xml:space="preserve">соответствии со </w:t>
            </w:r>
            <w:hyperlink r:id="rId10" w:history="1">
              <w:r w:rsidRPr="00DC5597">
                <w:rPr>
                  <w:sz w:val="20"/>
                  <w:szCs w:val="20"/>
                </w:rPr>
                <w:t>ст. 227</w:t>
              </w:r>
            </w:hyperlink>
            <w:r w:rsidRPr="00DC5597">
              <w:rPr>
                <w:sz w:val="20"/>
                <w:szCs w:val="20"/>
              </w:rPr>
              <w:t xml:space="preserve"> НК РФ   </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10102030010000110</w:t>
            </w:r>
          </w:p>
        </w:tc>
        <w:tc>
          <w:tcPr>
            <w:tcW w:w="6257" w:type="dxa"/>
          </w:tcPr>
          <w:p w:rsidR="00DC5597" w:rsidRPr="00DC5597" w:rsidRDefault="00DC5597" w:rsidP="00E71164">
            <w:pPr>
              <w:pStyle w:val="ConsPlusCell"/>
              <w:jc w:val="both"/>
              <w:outlineLvl w:val="0"/>
              <w:rPr>
                <w:sz w:val="20"/>
                <w:szCs w:val="20"/>
              </w:rPr>
            </w:pPr>
            <w:r w:rsidRPr="00DC5597">
              <w:rPr>
                <w:sz w:val="20"/>
                <w:szCs w:val="20"/>
              </w:rPr>
              <w:t>Налог  на  доходы   физических   лиц   с</w:t>
            </w:r>
            <w:r w:rsidRPr="00DC5597">
              <w:rPr>
                <w:sz w:val="20"/>
                <w:szCs w:val="20"/>
              </w:rPr>
              <w:br/>
              <w:t>доходов, полученных физическими лицами в</w:t>
            </w:r>
            <w:r w:rsidRPr="00DC5597">
              <w:rPr>
                <w:sz w:val="20"/>
                <w:szCs w:val="20"/>
              </w:rPr>
              <w:br/>
              <w:t xml:space="preserve">соответствии со </w:t>
            </w:r>
            <w:hyperlink r:id="rId11" w:history="1">
              <w:r w:rsidRPr="00DC5597">
                <w:rPr>
                  <w:sz w:val="20"/>
                  <w:szCs w:val="20"/>
                </w:rPr>
                <w:t>ст. 228</w:t>
              </w:r>
            </w:hyperlink>
            <w:r w:rsidRPr="00DC5597">
              <w:rPr>
                <w:sz w:val="20"/>
                <w:szCs w:val="20"/>
              </w:rPr>
              <w:t xml:space="preserve"> НК РФ  </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10503010010000110</w:t>
            </w:r>
          </w:p>
        </w:tc>
        <w:tc>
          <w:tcPr>
            <w:tcW w:w="6257" w:type="dxa"/>
          </w:tcPr>
          <w:p w:rsidR="00DC5597" w:rsidRPr="00DC5597" w:rsidRDefault="00DC5597" w:rsidP="00E71164">
            <w:pPr>
              <w:jc w:val="both"/>
              <w:rPr>
                <w:sz w:val="20"/>
                <w:szCs w:val="20"/>
              </w:rPr>
            </w:pPr>
            <w:r w:rsidRPr="00DC5597">
              <w:rPr>
                <w:sz w:val="20"/>
                <w:szCs w:val="20"/>
              </w:rPr>
              <w:t>Единый сельскохозяйственный налог</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10601030100000110</w:t>
            </w:r>
          </w:p>
        </w:tc>
        <w:tc>
          <w:tcPr>
            <w:tcW w:w="6257" w:type="dxa"/>
          </w:tcPr>
          <w:p w:rsidR="00DC5597" w:rsidRPr="00DC5597" w:rsidRDefault="00DC5597" w:rsidP="00E71164">
            <w:pPr>
              <w:jc w:val="both"/>
              <w:rPr>
                <w:sz w:val="20"/>
                <w:szCs w:val="20"/>
              </w:rPr>
            </w:pPr>
            <w:r w:rsidRPr="00DC5597">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10606013100000110</w:t>
            </w:r>
          </w:p>
        </w:tc>
        <w:tc>
          <w:tcPr>
            <w:tcW w:w="6257" w:type="dxa"/>
          </w:tcPr>
          <w:p w:rsidR="00DC5597" w:rsidRPr="00DC5597" w:rsidRDefault="00DC5597" w:rsidP="00E71164">
            <w:pPr>
              <w:jc w:val="both"/>
              <w:rPr>
                <w:sz w:val="20"/>
                <w:szCs w:val="20"/>
              </w:rPr>
            </w:pPr>
            <w:r w:rsidRPr="00DC5597">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10606023100000110</w:t>
            </w:r>
          </w:p>
        </w:tc>
        <w:tc>
          <w:tcPr>
            <w:tcW w:w="6257" w:type="dxa"/>
          </w:tcPr>
          <w:p w:rsidR="00DC5597" w:rsidRPr="00DC5597" w:rsidRDefault="00DC5597" w:rsidP="00E71164">
            <w:pPr>
              <w:jc w:val="both"/>
              <w:rPr>
                <w:sz w:val="20"/>
                <w:szCs w:val="20"/>
              </w:rPr>
            </w:pPr>
            <w:r w:rsidRPr="00DC5597">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182</w:t>
            </w:r>
          </w:p>
        </w:tc>
        <w:tc>
          <w:tcPr>
            <w:tcW w:w="2596" w:type="dxa"/>
          </w:tcPr>
          <w:p w:rsidR="00DC5597" w:rsidRPr="00DC5597" w:rsidRDefault="00DC5597" w:rsidP="00E71164">
            <w:pPr>
              <w:rPr>
                <w:sz w:val="20"/>
                <w:szCs w:val="20"/>
              </w:rPr>
            </w:pPr>
            <w:r w:rsidRPr="00DC5597">
              <w:rPr>
                <w:sz w:val="20"/>
                <w:szCs w:val="20"/>
              </w:rPr>
              <w:t>10904053100000110</w:t>
            </w:r>
          </w:p>
        </w:tc>
        <w:tc>
          <w:tcPr>
            <w:tcW w:w="6257" w:type="dxa"/>
          </w:tcPr>
          <w:p w:rsidR="00DC5597" w:rsidRPr="00DC5597" w:rsidRDefault="00DC5597" w:rsidP="00E71164">
            <w:pPr>
              <w:jc w:val="both"/>
              <w:rPr>
                <w:sz w:val="20"/>
                <w:szCs w:val="20"/>
              </w:rPr>
            </w:pPr>
            <w:r w:rsidRPr="00DC5597">
              <w:rPr>
                <w:sz w:val="20"/>
                <w:szCs w:val="20"/>
              </w:rPr>
              <w:t>Земельный налог (по обязательствам, возникшим до 01 января 2006 года), мобилизуемый на территориях поселений</w:t>
            </w:r>
          </w:p>
        </w:tc>
      </w:tr>
      <w:tr w:rsidR="00DC5597" w:rsidRPr="00DC5597" w:rsidTr="00E71164">
        <w:tc>
          <w:tcPr>
            <w:tcW w:w="790" w:type="dxa"/>
          </w:tcPr>
          <w:p w:rsidR="00DC5597" w:rsidRPr="00DC5597" w:rsidRDefault="00DC5597" w:rsidP="00E71164">
            <w:pPr>
              <w:rPr>
                <w:b/>
                <w:sz w:val="20"/>
                <w:szCs w:val="20"/>
              </w:rPr>
            </w:pPr>
            <w:r w:rsidRPr="00DC5597">
              <w:rPr>
                <w:b/>
                <w:sz w:val="20"/>
                <w:szCs w:val="20"/>
              </w:rPr>
              <w:t>001</w:t>
            </w:r>
          </w:p>
        </w:tc>
        <w:tc>
          <w:tcPr>
            <w:tcW w:w="2596" w:type="dxa"/>
          </w:tcPr>
          <w:p w:rsidR="00DC5597" w:rsidRPr="00DC5597" w:rsidRDefault="00DC5597" w:rsidP="00E71164">
            <w:pPr>
              <w:rPr>
                <w:b/>
                <w:sz w:val="20"/>
                <w:szCs w:val="20"/>
              </w:rPr>
            </w:pPr>
          </w:p>
        </w:tc>
        <w:tc>
          <w:tcPr>
            <w:tcW w:w="6257" w:type="dxa"/>
          </w:tcPr>
          <w:p w:rsidR="00DC5597" w:rsidRPr="00DC5597" w:rsidRDefault="00DC5597" w:rsidP="00E71164">
            <w:pPr>
              <w:jc w:val="center"/>
              <w:rPr>
                <w:b/>
                <w:sz w:val="20"/>
                <w:szCs w:val="20"/>
              </w:rPr>
            </w:pPr>
            <w:r w:rsidRPr="00DC5597">
              <w:rPr>
                <w:b/>
                <w:sz w:val="20"/>
                <w:szCs w:val="20"/>
              </w:rPr>
              <w:t xml:space="preserve">Администрация Карасукского района Новосибирской области </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001</w:t>
            </w:r>
          </w:p>
        </w:tc>
        <w:tc>
          <w:tcPr>
            <w:tcW w:w="2596" w:type="dxa"/>
          </w:tcPr>
          <w:p w:rsidR="00DC5597" w:rsidRPr="00DC5597" w:rsidRDefault="00DC5597" w:rsidP="00E71164">
            <w:pPr>
              <w:rPr>
                <w:sz w:val="20"/>
                <w:szCs w:val="20"/>
              </w:rPr>
            </w:pPr>
            <w:r w:rsidRPr="00DC5597">
              <w:rPr>
                <w:sz w:val="20"/>
                <w:szCs w:val="20"/>
              </w:rPr>
              <w:t>11105013100000120</w:t>
            </w:r>
          </w:p>
          <w:p w:rsidR="00DC5597" w:rsidRPr="00DC5597" w:rsidRDefault="00DC5597" w:rsidP="00E71164">
            <w:pPr>
              <w:rPr>
                <w:color w:val="FF0000"/>
                <w:sz w:val="20"/>
                <w:szCs w:val="20"/>
              </w:rPr>
            </w:pPr>
          </w:p>
        </w:tc>
        <w:tc>
          <w:tcPr>
            <w:tcW w:w="6257" w:type="dxa"/>
          </w:tcPr>
          <w:p w:rsidR="00DC5597" w:rsidRPr="00DC5597" w:rsidRDefault="00DC5597" w:rsidP="00E71164">
            <w:pPr>
              <w:jc w:val="both"/>
              <w:rPr>
                <w:sz w:val="20"/>
                <w:szCs w:val="20"/>
              </w:rPr>
            </w:pPr>
            <w:r w:rsidRPr="00DC559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001</w:t>
            </w:r>
          </w:p>
        </w:tc>
        <w:tc>
          <w:tcPr>
            <w:tcW w:w="2596" w:type="dxa"/>
          </w:tcPr>
          <w:p w:rsidR="00DC5597" w:rsidRPr="00DC5597" w:rsidRDefault="00DC5597" w:rsidP="00E71164">
            <w:pPr>
              <w:rPr>
                <w:sz w:val="20"/>
                <w:szCs w:val="20"/>
              </w:rPr>
            </w:pPr>
            <w:r w:rsidRPr="00DC5597">
              <w:rPr>
                <w:sz w:val="20"/>
                <w:szCs w:val="20"/>
              </w:rPr>
              <w:t>11406013100000430</w:t>
            </w:r>
          </w:p>
        </w:tc>
        <w:tc>
          <w:tcPr>
            <w:tcW w:w="6257" w:type="dxa"/>
          </w:tcPr>
          <w:p w:rsidR="00DC5597" w:rsidRPr="00DC5597" w:rsidRDefault="00DC5597" w:rsidP="00E71164">
            <w:pPr>
              <w:jc w:val="both"/>
              <w:rPr>
                <w:sz w:val="20"/>
                <w:szCs w:val="20"/>
              </w:rPr>
            </w:pPr>
            <w:r w:rsidRPr="00DC5597">
              <w:rPr>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DC5597" w:rsidRPr="00DC5597" w:rsidTr="00E71164">
        <w:tc>
          <w:tcPr>
            <w:tcW w:w="790" w:type="dxa"/>
          </w:tcPr>
          <w:p w:rsidR="00DC5597" w:rsidRPr="00DC5597" w:rsidRDefault="00DC5597" w:rsidP="00E71164">
            <w:pPr>
              <w:jc w:val="center"/>
              <w:rPr>
                <w:b/>
                <w:sz w:val="20"/>
                <w:szCs w:val="20"/>
              </w:rPr>
            </w:pPr>
            <w:r w:rsidRPr="00DC5597">
              <w:rPr>
                <w:b/>
                <w:sz w:val="20"/>
                <w:szCs w:val="20"/>
              </w:rPr>
              <w:t>010</w:t>
            </w:r>
          </w:p>
        </w:tc>
        <w:tc>
          <w:tcPr>
            <w:tcW w:w="2596" w:type="dxa"/>
          </w:tcPr>
          <w:p w:rsidR="00DC5597" w:rsidRPr="00DC5597" w:rsidRDefault="00DC5597" w:rsidP="00E71164">
            <w:pPr>
              <w:rPr>
                <w:color w:val="FF0000"/>
                <w:sz w:val="20"/>
                <w:szCs w:val="20"/>
              </w:rPr>
            </w:pPr>
          </w:p>
        </w:tc>
        <w:tc>
          <w:tcPr>
            <w:tcW w:w="6257" w:type="dxa"/>
          </w:tcPr>
          <w:p w:rsidR="00DC5597" w:rsidRPr="00DC5597" w:rsidRDefault="00DC5597" w:rsidP="00E71164">
            <w:pPr>
              <w:jc w:val="center"/>
              <w:rPr>
                <w:sz w:val="20"/>
                <w:szCs w:val="20"/>
              </w:rPr>
            </w:pPr>
            <w:r w:rsidRPr="00DC5597">
              <w:rPr>
                <w:b/>
                <w:sz w:val="20"/>
                <w:szCs w:val="20"/>
              </w:rPr>
              <w:t>Администрация Карасукского района Новосибирской области</w:t>
            </w:r>
          </w:p>
        </w:tc>
      </w:tr>
      <w:tr w:rsidR="00DC5597" w:rsidRPr="00DC5597" w:rsidTr="00E71164">
        <w:tc>
          <w:tcPr>
            <w:tcW w:w="790" w:type="dxa"/>
          </w:tcPr>
          <w:p w:rsidR="00DC5597" w:rsidRPr="00DC5597" w:rsidRDefault="00DC5597" w:rsidP="00E71164">
            <w:pPr>
              <w:jc w:val="center"/>
              <w:rPr>
                <w:sz w:val="20"/>
                <w:szCs w:val="20"/>
              </w:rPr>
            </w:pPr>
          </w:p>
        </w:tc>
        <w:tc>
          <w:tcPr>
            <w:tcW w:w="2596" w:type="dxa"/>
          </w:tcPr>
          <w:p w:rsidR="00DC5597" w:rsidRPr="00DC5597" w:rsidRDefault="00DC5597" w:rsidP="00E71164">
            <w:pPr>
              <w:rPr>
                <w:sz w:val="20"/>
                <w:szCs w:val="20"/>
              </w:rPr>
            </w:pPr>
          </w:p>
        </w:tc>
        <w:tc>
          <w:tcPr>
            <w:tcW w:w="6257" w:type="dxa"/>
          </w:tcPr>
          <w:p w:rsidR="00DC5597" w:rsidRPr="00DC5597" w:rsidRDefault="00DC5597" w:rsidP="00E71164">
            <w:pPr>
              <w:jc w:val="both"/>
              <w:rPr>
                <w:sz w:val="20"/>
                <w:szCs w:val="20"/>
              </w:rPr>
            </w:pP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10804020010000110</w:t>
            </w:r>
          </w:p>
        </w:tc>
        <w:tc>
          <w:tcPr>
            <w:tcW w:w="6257" w:type="dxa"/>
          </w:tcPr>
          <w:p w:rsidR="00DC5597" w:rsidRPr="00DC5597" w:rsidRDefault="00DC5597" w:rsidP="00E71164">
            <w:pPr>
              <w:jc w:val="both"/>
              <w:rPr>
                <w:sz w:val="20"/>
                <w:szCs w:val="20"/>
              </w:rPr>
            </w:pPr>
            <w:r w:rsidRPr="00DC5597">
              <w:rPr>
                <w:sz w:val="20"/>
                <w:szCs w:val="20"/>
              </w:rPr>
              <w:t>Государственная пошлина за совершение нотариальных действий должностными лицами органов местного самоуправления, уполномоченных в соответствии с законодательными  актами РФ на совершение нотариальных действий</w:t>
            </w:r>
          </w:p>
        </w:tc>
      </w:tr>
      <w:tr w:rsidR="00DC5597" w:rsidRPr="00DC5597" w:rsidTr="00E71164">
        <w:tc>
          <w:tcPr>
            <w:tcW w:w="790" w:type="dxa"/>
          </w:tcPr>
          <w:p w:rsidR="00DC5597" w:rsidRPr="00DC5597" w:rsidRDefault="00DC5597" w:rsidP="00E71164">
            <w:pPr>
              <w:jc w:val="cente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11105025100000120</w:t>
            </w:r>
          </w:p>
        </w:tc>
        <w:tc>
          <w:tcPr>
            <w:tcW w:w="6257" w:type="dxa"/>
          </w:tcPr>
          <w:p w:rsidR="00DC5597" w:rsidRPr="00DC5597" w:rsidRDefault="00DC5597" w:rsidP="00E71164">
            <w:pPr>
              <w:jc w:val="both"/>
              <w:rPr>
                <w:sz w:val="20"/>
                <w:szCs w:val="20"/>
              </w:rPr>
            </w:pPr>
            <w:r w:rsidRPr="00DC5597">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w:t>
            </w:r>
            <w:r w:rsidRPr="00DC5597">
              <w:rPr>
                <w:sz w:val="20"/>
                <w:szCs w:val="20"/>
              </w:rPr>
              <w:lastRenderedPageBreak/>
              <w:t>участков муниципальных  бюджетных и автономных учреждений)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lastRenderedPageBreak/>
              <w:t>010</w:t>
            </w:r>
          </w:p>
        </w:tc>
        <w:tc>
          <w:tcPr>
            <w:tcW w:w="2596" w:type="dxa"/>
          </w:tcPr>
          <w:p w:rsidR="00DC5597" w:rsidRPr="00DC5597" w:rsidRDefault="00DC5597" w:rsidP="00E71164">
            <w:pPr>
              <w:rPr>
                <w:sz w:val="20"/>
                <w:szCs w:val="20"/>
              </w:rPr>
            </w:pPr>
            <w:r w:rsidRPr="00DC5597">
              <w:rPr>
                <w:sz w:val="20"/>
                <w:szCs w:val="20"/>
              </w:rPr>
              <w:t>11105035100000120</w:t>
            </w:r>
          </w:p>
        </w:tc>
        <w:tc>
          <w:tcPr>
            <w:tcW w:w="6257" w:type="dxa"/>
          </w:tcPr>
          <w:p w:rsidR="00DC5597" w:rsidRPr="00DC5597" w:rsidRDefault="00DC5597" w:rsidP="00E71164">
            <w:pPr>
              <w:jc w:val="both"/>
              <w:rPr>
                <w:sz w:val="20"/>
                <w:szCs w:val="20"/>
              </w:rPr>
            </w:pPr>
            <w:r w:rsidRPr="00DC5597">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11108050100000120</w:t>
            </w:r>
          </w:p>
        </w:tc>
        <w:tc>
          <w:tcPr>
            <w:tcW w:w="6257" w:type="dxa"/>
          </w:tcPr>
          <w:p w:rsidR="00DC5597" w:rsidRPr="00DC5597" w:rsidRDefault="00DC5597" w:rsidP="00E71164">
            <w:pPr>
              <w:jc w:val="both"/>
              <w:rPr>
                <w:sz w:val="20"/>
                <w:szCs w:val="20"/>
              </w:rPr>
            </w:pPr>
            <w:r w:rsidRPr="00DC5597">
              <w:rPr>
                <w:sz w:val="20"/>
                <w:szCs w:val="20"/>
              </w:rPr>
              <w:t>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11301995100000130</w:t>
            </w:r>
          </w:p>
        </w:tc>
        <w:tc>
          <w:tcPr>
            <w:tcW w:w="6257" w:type="dxa"/>
          </w:tcPr>
          <w:p w:rsidR="00DC5597" w:rsidRPr="00DC5597" w:rsidRDefault="00DC5597" w:rsidP="00E71164">
            <w:pPr>
              <w:jc w:val="both"/>
              <w:rPr>
                <w:sz w:val="20"/>
                <w:szCs w:val="20"/>
              </w:rPr>
            </w:pPr>
            <w:r w:rsidRPr="00DC5597">
              <w:rPr>
                <w:sz w:val="20"/>
                <w:szCs w:val="20"/>
              </w:rPr>
              <w:t>Прочие доходы от оказания платных услуг (работ) получателями средств бюджетов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11302995100000130</w:t>
            </w:r>
          </w:p>
        </w:tc>
        <w:tc>
          <w:tcPr>
            <w:tcW w:w="6257" w:type="dxa"/>
          </w:tcPr>
          <w:p w:rsidR="00DC5597" w:rsidRPr="00DC5597" w:rsidRDefault="00DC5597" w:rsidP="00E71164">
            <w:pPr>
              <w:jc w:val="both"/>
              <w:rPr>
                <w:sz w:val="20"/>
                <w:szCs w:val="20"/>
              </w:rPr>
            </w:pPr>
            <w:r w:rsidRPr="00DC5597">
              <w:rPr>
                <w:sz w:val="20"/>
                <w:szCs w:val="20"/>
              </w:rPr>
              <w:t>Прочие доходы от компенсации затрат бюджетов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11401050100000410</w:t>
            </w:r>
          </w:p>
        </w:tc>
        <w:tc>
          <w:tcPr>
            <w:tcW w:w="6257" w:type="dxa"/>
          </w:tcPr>
          <w:p w:rsidR="00DC5597" w:rsidRPr="00DC5597" w:rsidRDefault="00DC5597" w:rsidP="00E71164">
            <w:pPr>
              <w:jc w:val="both"/>
              <w:rPr>
                <w:sz w:val="20"/>
                <w:szCs w:val="20"/>
              </w:rPr>
            </w:pPr>
            <w:r w:rsidRPr="00DC5597">
              <w:rPr>
                <w:bCs/>
                <w:sz w:val="20"/>
                <w:szCs w:val="20"/>
              </w:rPr>
              <w:t>Доходы от продажи квартир, находящихся в собственности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11402053100000410</w:t>
            </w:r>
          </w:p>
          <w:p w:rsidR="00DC5597" w:rsidRPr="00DC5597" w:rsidRDefault="00DC5597" w:rsidP="00E71164">
            <w:pPr>
              <w:rPr>
                <w:sz w:val="20"/>
                <w:szCs w:val="20"/>
              </w:rPr>
            </w:pPr>
          </w:p>
          <w:p w:rsidR="00DC5597" w:rsidRPr="00DC5597" w:rsidRDefault="00DC5597" w:rsidP="00E71164">
            <w:pPr>
              <w:rPr>
                <w:sz w:val="20"/>
                <w:szCs w:val="20"/>
              </w:rPr>
            </w:pPr>
          </w:p>
          <w:p w:rsidR="00DC5597" w:rsidRPr="00DC5597" w:rsidRDefault="00DC5597" w:rsidP="00E71164">
            <w:pPr>
              <w:rPr>
                <w:sz w:val="20"/>
                <w:szCs w:val="20"/>
              </w:rPr>
            </w:pPr>
          </w:p>
          <w:p w:rsidR="00DC5597" w:rsidRPr="00DC5597" w:rsidRDefault="00DC5597" w:rsidP="00E71164">
            <w:pPr>
              <w:rPr>
                <w:color w:val="FF0000"/>
                <w:sz w:val="20"/>
                <w:szCs w:val="20"/>
              </w:rPr>
            </w:pPr>
          </w:p>
        </w:tc>
        <w:tc>
          <w:tcPr>
            <w:tcW w:w="6257" w:type="dxa"/>
          </w:tcPr>
          <w:p w:rsidR="00DC5597" w:rsidRPr="00DC5597" w:rsidRDefault="00DC5597" w:rsidP="00E71164">
            <w:pPr>
              <w:jc w:val="both"/>
              <w:rPr>
                <w:sz w:val="20"/>
                <w:szCs w:val="20"/>
              </w:rPr>
            </w:pPr>
            <w:r w:rsidRPr="00DC5597">
              <w:rPr>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11406013100000430</w:t>
            </w:r>
          </w:p>
        </w:tc>
        <w:tc>
          <w:tcPr>
            <w:tcW w:w="6257" w:type="dxa"/>
          </w:tcPr>
          <w:p w:rsidR="00DC5597" w:rsidRPr="00DC5597" w:rsidRDefault="00DC5597" w:rsidP="00E71164">
            <w:pPr>
              <w:jc w:val="both"/>
              <w:rPr>
                <w:sz w:val="20"/>
                <w:szCs w:val="20"/>
              </w:rPr>
            </w:pPr>
            <w:r w:rsidRPr="00DC5597">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11623051100000140</w:t>
            </w:r>
          </w:p>
        </w:tc>
        <w:tc>
          <w:tcPr>
            <w:tcW w:w="6257" w:type="dxa"/>
          </w:tcPr>
          <w:p w:rsidR="00DC5597" w:rsidRPr="00DC5597" w:rsidRDefault="00DC5597" w:rsidP="00E71164">
            <w:pPr>
              <w:jc w:val="both"/>
              <w:rPr>
                <w:sz w:val="20"/>
                <w:szCs w:val="20"/>
              </w:rPr>
            </w:pPr>
            <w:r w:rsidRPr="00DC5597">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11690050100000140</w:t>
            </w:r>
          </w:p>
        </w:tc>
        <w:tc>
          <w:tcPr>
            <w:tcW w:w="6257" w:type="dxa"/>
          </w:tcPr>
          <w:p w:rsidR="00DC5597" w:rsidRPr="00DC5597" w:rsidRDefault="00DC5597" w:rsidP="00E71164">
            <w:pPr>
              <w:jc w:val="both"/>
              <w:rPr>
                <w:sz w:val="20"/>
                <w:szCs w:val="20"/>
              </w:rPr>
            </w:pPr>
            <w:r w:rsidRPr="00DC5597">
              <w:rPr>
                <w:sz w:val="20"/>
                <w:szCs w:val="20"/>
              </w:rPr>
              <w:t>Прочие поступления от денежных взысканий (штрафов) и иных сумм в возмещение ущерба, зачисляемые в бюджеты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11701050100000180</w:t>
            </w:r>
          </w:p>
        </w:tc>
        <w:tc>
          <w:tcPr>
            <w:tcW w:w="6257" w:type="dxa"/>
          </w:tcPr>
          <w:p w:rsidR="00DC5597" w:rsidRPr="00DC5597" w:rsidRDefault="00DC5597" w:rsidP="00E71164">
            <w:pPr>
              <w:jc w:val="both"/>
              <w:rPr>
                <w:sz w:val="20"/>
                <w:szCs w:val="20"/>
              </w:rPr>
            </w:pPr>
            <w:r w:rsidRPr="00DC5597">
              <w:rPr>
                <w:bCs/>
                <w:sz w:val="20"/>
                <w:szCs w:val="20"/>
              </w:rPr>
              <w:t>Невыясненные поступления, зачисляемые в бюджеты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11705050100000180</w:t>
            </w:r>
          </w:p>
        </w:tc>
        <w:tc>
          <w:tcPr>
            <w:tcW w:w="6257" w:type="dxa"/>
          </w:tcPr>
          <w:p w:rsidR="00DC5597" w:rsidRPr="00DC5597" w:rsidRDefault="00DC5597" w:rsidP="00E71164">
            <w:pPr>
              <w:jc w:val="both"/>
              <w:rPr>
                <w:sz w:val="20"/>
                <w:szCs w:val="20"/>
              </w:rPr>
            </w:pPr>
            <w:r w:rsidRPr="00DC5597">
              <w:rPr>
                <w:sz w:val="20"/>
                <w:szCs w:val="20"/>
              </w:rPr>
              <w:t>Прочие неналоговые доходы бюджетов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20201001100000151</w:t>
            </w:r>
          </w:p>
        </w:tc>
        <w:tc>
          <w:tcPr>
            <w:tcW w:w="6257" w:type="dxa"/>
          </w:tcPr>
          <w:p w:rsidR="00DC5597" w:rsidRPr="00DC5597" w:rsidRDefault="00DC5597" w:rsidP="00E71164">
            <w:pPr>
              <w:jc w:val="both"/>
              <w:rPr>
                <w:sz w:val="20"/>
                <w:szCs w:val="20"/>
              </w:rPr>
            </w:pPr>
            <w:r w:rsidRPr="00DC5597">
              <w:rPr>
                <w:sz w:val="20"/>
                <w:szCs w:val="20"/>
              </w:rPr>
              <w:t>Дотации бюджетам поселений на выравнивание бюджетной обеспеченности</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20201003100000151</w:t>
            </w:r>
          </w:p>
        </w:tc>
        <w:tc>
          <w:tcPr>
            <w:tcW w:w="6257" w:type="dxa"/>
          </w:tcPr>
          <w:p w:rsidR="00DC5597" w:rsidRPr="00DC5597" w:rsidRDefault="00DC5597" w:rsidP="00E71164">
            <w:pPr>
              <w:jc w:val="both"/>
              <w:rPr>
                <w:sz w:val="20"/>
                <w:szCs w:val="20"/>
              </w:rPr>
            </w:pPr>
            <w:r w:rsidRPr="00DC5597">
              <w:rPr>
                <w:sz w:val="20"/>
                <w:szCs w:val="20"/>
              </w:rPr>
              <w:t>Дотации бюджетам поселений на поддержку мер по обеспечению сбалансированности бюджетов</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20202041100000151</w:t>
            </w:r>
          </w:p>
        </w:tc>
        <w:tc>
          <w:tcPr>
            <w:tcW w:w="6257" w:type="dxa"/>
          </w:tcPr>
          <w:p w:rsidR="00DC5597" w:rsidRPr="00DC5597" w:rsidRDefault="00DC5597" w:rsidP="00E71164">
            <w:pPr>
              <w:jc w:val="both"/>
              <w:rPr>
                <w:sz w:val="20"/>
                <w:szCs w:val="20"/>
              </w:rPr>
            </w:pPr>
            <w:r w:rsidRPr="00DC5597">
              <w:rPr>
                <w:sz w:val="20"/>
                <w:szCs w:val="20"/>
              </w:rPr>
              <w:t>Субсидии бюджетам поселений на строительство и модернизацию автомобильных дорог общего пользования, в том числе дорог в поселениях (за исключением автомобильных дорог федерального значения)</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20202077100000151</w:t>
            </w:r>
          </w:p>
        </w:tc>
        <w:tc>
          <w:tcPr>
            <w:tcW w:w="6257" w:type="dxa"/>
          </w:tcPr>
          <w:p w:rsidR="00DC5597" w:rsidRPr="00DC5597" w:rsidRDefault="00DC5597" w:rsidP="00E71164">
            <w:pPr>
              <w:jc w:val="both"/>
              <w:rPr>
                <w:sz w:val="20"/>
                <w:szCs w:val="20"/>
              </w:rPr>
            </w:pPr>
            <w:r w:rsidRPr="00DC5597">
              <w:rPr>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20202999100000151</w:t>
            </w:r>
          </w:p>
        </w:tc>
        <w:tc>
          <w:tcPr>
            <w:tcW w:w="6257" w:type="dxa"/>
          </w:tcPr>
          <w:p w:rsidR="00DC5597" w:rsidRPr="00DC5597" w:rsidRDefault="00DC5597" w:rsidP="00E71164">
            <w:pPr>
              <w:jc w:val="both"/>
              <w:rPr>
                <w:sz w:val="20"/>
                <w:szCs w:val="20"/>
              </w:rPr>
            </w:pPr>
            <w:r w:rsidRPr="00DC5597">
              <w:rPr>
                <w:sz w:val="20"/>
                <w:szCs w:val="20"/>
              </w:rPr>
              <w:t>Прочие субсидии бюджетам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20203015100000151</w:t>
            </w:r>
          </w:p>
        </w:tc>
        <w:tc>
          <w:tcPr>
            <w:tcW w:w="6257" w:type="dxa"/>
          </w:tcPr>
          <w:p w:rsidR="00DC5597" w:rsidRPr="00DC5597" w:rsidRDefault="00DC5597" w:rsidP="00E71164">
            <w:pPr>
              <w:jc w:val="both"/>
              <w:rPr>
                <w:sz w:val="20"/>
                <w:szCs w:val="20"/>
              </w:rPr>
            </w:pPr>
            <w:r w:rsidRPr="00DC5597">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20203024100000151</w:t>
            </w:r>
          </w:p>
        </w:tc>
        <w:tc>
          <w:tcPr>
            <w:tcW w:w="6257" w:type="dxa"/>
          </w:tcPr>
          <w:p w:rsidR="00DC5597" w:rsidRPr="00DC5597" w:rsidRDefault="00DC5597" w:rsidP="00E71164">
            <w:pPr>
              <w:jc w:val="both"/>
              <w:rPr>
                <w:vanish/>
                <w:sz w:val="20"/>
                <w:szCs w:val="20"/>
              </w:rPr>
            </w:pPr>
            <w:r w:rsidRPr="00DC5597">
              <w:rPr>
                <w:sz w:val="20"/>
                <w:szCs w:val="20"/>
              </w:rPr>
              <w:t xml:space="preserve">Субвенции бюджетам поселений на выполнение передаваемых полномочий субъектов </w:t>
            </w:r>
            <w:r w:rsidRPr="00DC5597">
              <w:rPr>
                <w:vanish/>
                <w:sz w:val="20"/>
                <w:szCs w:val="20"/>
              </w:rPr>
              <w:t>Ро</w:t>
            </w:r>
            <w:r w:rsidRPr="00DC5597">
              <w:rPr>
                <w:sz w:val="20"/>
                <w:szCs w:val="20"/>
              </w:rPr>
              <w:t>Российской Федерации</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20202102100000151</w:t>
            </w:r>
          </w:p>
        </w:tc>
        <w:tc>
          <w:tcPr>
            <w:tcW w:w="6257" w:type="dxa"/>
          </w:tcPr>
          <w:p w:rsidR="00DC5597" w:rsidRPr="00DC5597" w:rsidRDefault="00DC5597" w:rsidP="00E71164">
            <w:pPr>
              <w:jc w:val="both"/>
              <w:rPr>
                <w:sz w:val="20"/>
                <w:szCs w:val="20"/>
              </w:rPr>
            </w:pPr>
            <w:r w:rsidRPr="00DC5597">
              <w:rPr>
                <w:sz w:val="20"/>
                <w:szCs w:val="20"/>
              </w:rPr>
              <w:t>Субсидии бюджетам поселений на закупку автотранспортных средств и коммунальной техники</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20204012100000151</w:t>
            </w:r>
          </w:p>
        </w:tc>
        <w:tc>
          <w:tcPr>
            <w:tcW w:w="6257" w:type="dxa"/>
          </w:tcPr>
          <w:p w:rsidR="00DC5597" w:rsidRPr="00DC5597" w:rsidRDefault="00DC5597" w:rsidP="00E71164">
            <w:pPr>
              <w:jc w:val="both"/>
              <w:rPr>
                <w:sz w:val="20"/>
                <w:szCs w:val="20"/>
              </w:rPr>
            </w:pPr>
            <w:r w:rsidRPr="00DC5597">
              <w:rPr>
                <w:sz w:val="20"/>
                <w:szCs w:val="20"/>
              </w:rPr>
              <w:t>Средства,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20204014100000151</w:t>
            </w:r>
          </w:p>
        </w:tc>
        <w:tc>
          <w:tcPr>
            <w:tcW w:w="6257" w:type="dxa"/>
          </w:tcPr>
          <w:p w:rsidR="00DC5597" w:rsidRPr="00DC5597" w:rsidRDefault="00DC5597" w:rsidP="00E71164">
            <w:pPr>
              <w:jc w:val="both"/>
              <w:rPr>
                <w:sz w:val="20"/>
                <w:szCs w:val="20"/>
              </w:rPr>
            </w:pPr>
            <w:r w:rsidRPr="00DC5597">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20209024100000151</w:t>
            </w:r>
          </w:p>
        </w:tc>
        <w:tc>
          <w:tcPr>
            <w:tcW w:w="6257" w:type="dxa"/>
          </w:tcPr>
          <w:p w:rsidR="00DC5597" w:rsidRPr="00DC5597" w:rsidRDefault="00DC5597" w:rsidP="00E71164">
            <w:pPr>
              <w:jc w:val="both"/>
              <w:rPr>
                <w:sz w:val="20"/>
                <w:szCs w:val="20"/>
              </w:rPr>
            </w:pPr>
            <w:r w:rsidRPr="00DC5597">
              <w:rPr>
                <w:sz w:val="20"/>
                <w:szCs w:val="20"/>
              </w:rPr>
              <w:t>Прочие безвозмездные поступления в бюджеты поселений от бюджета субъекта Российской Федерации</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20202150100000151</w:t>
            </w:r>
          </w:p>
        </w:tc>
        <w:tc>
          <w:tcPr>
            <w:tcW w:w="6257" w:type="dxa"/>
          </w:tcPr>
          <w:p w:rsidR="00DC5597" w:rsidRPr="00DC5597" w:rsidRDefault="00DC5597" w:rsidP="00E71164">
            <w:pPr>
              <w:jc w:val="both"/>
              <w:rPr>
                <w:sz w:val="20"/>
                <w:szCs w:val="20"/>
              </w:rPr>
            </w:pPr>
            <w:r w:rsidRPr="00DC5597">
              <w:rPr>
                <w:sz w:val="20"/>
                <w:szCs w:val="20"/>
              </w:rPr>
              <w:t>Субсидии бюджетам поселений на реализацию программы энергосбережения и повышения энергетической эффективности на период до 2020 года</w:t>
            </w:r>
          </w:p>
        </w:tc>
      </w:tr>
      <w:tr w:rsidR="00DC5597" w:rsidRPr="00DC5597" w:rsidTr="00E71164">
        <w:tc>
          <w:tcPr>
            <w:tcW w:w="790" w:type="dxa"/>
          </w:tcPr>
          <w:p w:rsidR="00DC5597" w:rsidRPr="00DC5597" w:rsidRDefault="00DC5597" w:rsidP="00E71164">
            <w:pPr>
              <w:rPr>
                <w:sz w:val="20"/>
                <w:szCs w:val="20"/>
              </w:rPr>
            </w:pPr>
            <w:r w:rsidRPr="00DC5597">
              <w:rPr>
                <w:sz w:val="20"/>
                <w:szCs w:val="20"/>
              </w:rPr>
              <w:lastRenderedPageBreak/>
              <w:t>010</w:t>
            </w:r>
          </w:p>
        </w:tc>
        <w:tc>
          <w:tcPr>
            <w:tcW w:w="2596" w:type="dxa"/>
          </w:tcPr>
          <w:p w:rsidR="00DC5597" w:rsidRPr="00DC5597" w:rsidRDefault="00DC5597" w:rsidP="00E71164">
            <w:pPr>
              <w:rPr>
                <w:sz w:val="20"/>
                <w:szCs w:val="20"/>
              </w:rPr>
            </w:pPr>
            <w:r w:rsidRPr="00DC5597">
              <w:rPr>
                <w:sz w:val="20"/>
                <w:szCs w:val="20"/>
              </w:rPr>
              <w:t>20705030100000180</w:t>
            </w:r>
          </w:p>
        </w:tc>
        <w:tc>
          <w:tcPr>
            <w:tcW w:w="6257" w:type="dxa"/>
          </w:tcPr>
          <w:p w:rsidR="00DC5597" w:rsidRPr="00DC5597" w:rsidRDefault="00DC5597" w:rsidP="00E71164">
            <w:pPr>
              <w:jc w:val="both"/>
              <w:rPr>
                <w:sz w:val="20"/>
                <w:szCs w:val="20"/>
              </w:rPr>
            </w:pPr>
            <w:r w:rsidRPr="00DC5597">
              <w:rPr>
                <w:sz w:val="20"/>
                <w:szCs w:val="20"/>
              </w:rPr>
              <w:t>Прочие безвозмездные поступления в бюджеты поселений</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20805000100000180</w:t>
            </w:r>
          </w:p>
        </w:tc>
        <w:tc>
          <w:tcPr>
            <w:tcW w:w="6257" w:type="dxa"/>
          </w:tcPr>
          <w:p w:rsidR="00DC5597" w:rsidRPr="00DC5597" w:rsidRDefault="00DC5597" w:rsidP="00E71164">
            <w:pPr>
              <w:jc w:val="both"/>
              <w:rPr>
                <w:sz w:val="20"/>
                <w:szCs w:val="20"/>
              </w:rPr>
            </w:pPr>
            <w:r w:rsidRPr="00DC5597">
              <w:rPr>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21805010100000151</w:t>
            </w:r>
          </w:p>
        </w:tc>
        <w:tc>
          <w:tcPr>
            <w:tcW w:w="6257" w:type="dxa"/>
          </w:tcPr>
          <w:p w:rsidR="00DC5597" w:rsidRPr="00DC5597" w:rsidRDefault="00DC5597" w:rsidP="00E71164">
            <w:pPr>
              <w:jc w:val="both"/>
              <w:rPr>
                <w:sz w:val="20"/>
                <w:szCs w:val="20"/>
              </w:rPr>
            </w:pPr>
            <w:r w:rsidRPr="00DC5597">
              <w:rPr>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21805020100000151</w:t>
            </w:r>
          </w:p>
        </w:tc>
        <w:tc>
          <w:tcPr>
            <w:tcW w:w="6257" w:type="dxa"/>
          </w:tcPr>
          <w:p w:rsidR="00DC5597" w:rsidRPr="00DC5597" w:rsidRDefault="00DC5597" w:rsidP="00E71164">
            <w:pPr>
              <w:jc w:val="both"/>
              <w:rPr>
                <w:sz w:val="20"/>
                <w:szCs w:val="20"/>
              </w:rPr>
            </w:pPr>
            <w:r w:rsidRPr="00DC5597">
              <w:rPr>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21805030100000180</w:t>
            </w:r>
          </w:p>
        </w:tc>
        <w:tc>
          <w:tcPr>
            <w:tcW w:w="6257" w:type="dxa"/>
          </w:tcPr>
          <w:p w:rsidR="00DC5597" w:rsidRPr="00DC5597" w:rsidRDefault="00DC5597" w:rsidP="00E71164">
            <w:pPr>
              <w:jc w:val="both"/>
              <w:rPr>
                <w:sz w:val="20"/>
                <w:szCs w:val="20"/>
              </w:rPr>
            </w:pPr>
            <w:r w:rsidRPr="00DC5597">
              <w:rPr>
                <w:sz w:val="20"/>
                <w:szCs w:val="20"/>
              </w:rPr>
              <w:t>Доходы бюджетов поселений от возврата иными организациями остатков субсидий прошлых лет.</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21805010100000180</w:t>
            </w:r>
          </w:p>
        </w:tc>
        <w:tc>
          <w:tcPr>
            <w:tcW w:w="6257" w:type="dxa"/>
          </w:tcPr>
          <w:p w:rsidR="00DC5597" w:rsidRPr="00DC5597" w:rsidRDefault="00DC5597" w:rsidP="00E71164">
            <w:pPr>
              <w:jc w:val="both"/>
              <w:rPr>
                <w:sz w:val="20"/>
                <w:szCs w:val="20"/>
              </w:rPr>
            </w:pPr>
            <w:r w:rsidRPr="00DC5597">
              <w:rPr>
                <w:sz w:val="20"/>
                <w:szCs w:val="20"/>
              </w:rPr>
              <w:t>Доходы  бюджетов поселений от возврата бюджетными учреждениями остатков  субсидий прошлых лет</w:t>
            </w:r>
          </w:p>
        </w:tc>
      </w:tr>
      <w:tr w:rsidR="00DC5597" w:rsidRPr="00DC5597" w:rsidTr="00E71164">
        <w:tc>
          <w:tcPr>
            <w:tcW w:w="790" w:type="dxa"/>
          </w:tcPr>
          <w:p w:rsidR="00DC5597" w:rsidRPr="00DC5597" w:rsidRDefault="00DC5597" w:rsidP="00E71164">
            <w:pPr>
              <w:rPr>
                <w:sz w:val="20"/>
                <w:szCs w:val="20"/>
              </w:rPr>
            </w:pPr>
            <w:r w:rsidRPr="00DC5597">
              <w:rPr>
                <w:sz w:val="20"/>
                <w:szCs w:val="20"/>
              </w:rPr>
              <w:t>010</w:t>
            </w:r>
          </w:p>
        </w:tc>
        <w:tc>
          <w:tcPr>
            <w:tcW w:w="2596" w:type="dxa"/>
          </w:tcPr>
          <w:p w:rsidR="00DC5597" w:rsidRPr="00DC5597" w:rsidRDefault="00DC5597" w:rsidP="00E71164">
            <w:pPr>
              <w:rPr>
                <w:sz w:val="20"/>
                <w:szCs w:val="20"/>
              </w:rPr>
            </w:pPr>
            <w:r w:rsidRPr="00DC5597">
              <w:rPr>
                <w:sz w:val="20"/>
                <w:szCs w:val="20"/>
              </w:rPr>
              <w:t>21905000100000151</w:t>
            </w:r>
          </w:p>
        </w:tc>
        <w:tc>
          <w:tcPr>
            <w:tcW w:w="6257" w:type="dxa"/>
          </w:tcPr>
          <w:p w:rsidR="00DC5597" w:rsidRPr="00DC5597" w:rsidRDefault="00DC5597" w:rsidP="00E71164">
            <w:pPr>
              <w:jc w:val="both"/>
              <w:rPr>
                <w:sz w:val="20"/>
                <w:szCs w:val="20"/>
              </w:rPr>
            </w:pPr>
            <w:r w:rsidRPr="00DC5597">
              <w:rPr>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DC5597" w:rsidRDefault="00DC5597" w:rsidP="00DC5597"/>
    <w:p w:rsidR="004E0AB2" w:rsidRDefault="004E0AB2" w:rsidP="00646458">
      <w:pPr>
        <w:tabs>
          <w:tab w:val="left" w:pos="3525"/>
        </w:tabs>
        <w:jc w:val="center"/>
        <w:rPr>
          <w:b/>
          <w:sz w:val="22"/>
          <w:szCs w:val="22"/>
        </w:rPr>
      </w:pPr>
    </w:p>
    <w:p w:rsidR="00E71164" w:rsidRDefault="00E71164" w:rsidP="00646458">
      <w:pPr>
        <w:tabs>
          <w:tab w:val="left" w:pos="3525"/>
        </w:tabs>
        <w:jc w:val="center"/>
        <w:rPr>
          <w:b/>
          <w:sz w:val="22"/>
          <w:szCs w:val="22"/>
        </w:rPr>
      </w:pPr>
    </w:p>
    <w:p w:rsidR="00E71164" w:rsidRDefault="00E71164" w:rsidP="00646458">
      <w:pPr>
        <w:tabs>
          <w:tab w:val="left" w:pos="3525"/>
        </w:tabs>
        <w:jc w:val="center"/>
        <w:rPr>
          <w:b/>
          <w:sz w:val="22"/>
          <w:szCs w:val="22"/>
        </w:rPr>
      </w:pPr>
    </w:p>
    <w:p w:rsidR="00E71164" w:rsidRDefault="00E71164" w:rsidP="00646458">
      <w:pPr>
        <w:tabs>
          <w:tab w:val="left" w:pos="3525"/>
        </w:tabs>
        <w:jc w:val="center"/>
        <w:rPr>
          <w:b/>
          <w:sz w:val="22"/>
          <w:szCs w:val="22"/>
        </w:rPr>
      </w:pPr>
    </w:p>
    <w:p w:rsidR="00E71164" w:rsidRDefault="00E71164" w:rsidP="00646458">
      <w:pPr>
        <w:tabs>
          <w:tab w:val="left" w:pos="3525"/>
        </w:tabs>
        <w:jc w:val="center"/>
        <w:rPr>
          <w:b/>
          <w:sz w:val="22"/>
          <w:szCs w:val="22"/>
        </w:rPr>
      </w:pPr>
    </w:p>
    <w:p w:rsidR="00DC5597" w:rsidRPr="00B0753F" w:rsidRDefault="00DC5597" w:rsidP="00E71164">
      <w:pPr>
        <w:ind w:left="360"/>
        <w:jc w:val="right"/>
        <w:rPr>
          <w:sz w:val="22"/>
          <w:szCs w:val="22"/>
        </w:rPr>
      </w:pPr>
      <w:r>
        <w:t xml:space="preserve">                        </w:t>
      </w:r>
      <w:r w:rsidRPr="00CE7C42">
        <w:rPr>
          <w:sz w:val="20"/>
          <w:szCs w:val="20"/>
        </w:rPr>
        <w:t xml:space="preserve">                                 </w:t>
      </w:r>
      <w:r w:rsidRPr="00B0753F">
        <w:rPr>
          <w:sz w:val="22"/>
          <w:szCs w:val="22"/>
        </w:rPr>
        <w:t>ПРИЛОЖЕНИЕ № 2</w:t>
      </w:r>
    </w:p>
    <w:p w:rsidR="00DC5597" w:rsidRPr="00B0753F" w:rsidRDefault="00DC5597" w:rsidP="00E71164">
      <w:pPr>
        <w:jc w:val="right"/>
        <w:rPr>
          <w:sz w:val="22"/>
          <w:szCs w:val="22"/>
        </w:rPr>
      </w:pPr>
      <w:r w:rsidRPr="00B0753F">
        <w:rPr>
          <w:sz w:val="22"/>
          <w:szCs w:val="22"/>
        </w:rPr>
        <w:t xml:space="preserve">                                                                       к Решению сессии Совета</w:t>
      </w:r>
    </w:p>
    <w:p w:rsidR="00DC5597" w:rsidRPr="00B0753F" w:rsidRDefault="00DC5597" w:rsidP="00E71164">
      <w:pPr>
        <w:jc w:val="right"/>
        <w:rPr>
          <w:sz w:val="22"/>
          <w:szCs w:val="22"/>
        </w:rPr>
      </w:pPr>
      <w:r w:rsidRPr="00B0753F">
        <w:rPr>
          <w:sz w:val="22"/>
          <w:szCs w:val="22"/>
        </w:rPr>
        <w:t xml:space="preserve">                                                                                           депутатов </w:t>
      </w:r>
      <w:proofErr w:type="spellStart"/>
      <w:r w:rsidRPr="00B0753F">
        <w:rPr>
          <w:sz w:val="22"/>
          <w:szCs w:val="22"/>
        </w:rPr>
        <w:t>Студеновского</w:t>
      </w:r>
      <w:proofErr w:type="spellEnd"/>
      <w:r w:rsidRPr="00B0753F">
        <w:rPr>
          <w:sz w:val="22"/>
          <w:szCs w:val="22"/>
        </w:rPr>
        <w:t xml:space="preserve"> сельсовета </w:t>
      </w:r>
    </w:p>
    <w:p w:rsidR="00DC5597" w:rsidRPr="00B0753F" w:rsidRDefault="00DC5597" w:rsidP="00E71164">
      <w:pPr>
        <w:ind w:left="360"/>
        <w:jc w:val="right"/>
        <w:rPr>
          <w:sz w:val="22"/>
          <w:szCs w:val="22"/>
        </w:rPr>
      </w:pPr>
      <w:r w:rsidRPr="00B0753F">
        <w:rPr>
          <w:sz w:val="22"/>
          <w:szCs w:val="22"/>
        </w:rPr>
        <w:t xml:space="preserve">                                                        Карасукского района</w:t>
      </w:r>
    </w:p>
    <w:p w:rsidR="00DC5597" w:rsidRPr="00B0753F" w:rsidRDefault="00DC5597" w:rsidP="00E71164">
      <w:pPr>
        <w:ind w:left="360"/>
        <w:jc w:val="right"/>
        <w:rPr>
          <w:sz w:val="22"/>
          <w:szCs w:val="22"/>
        </w:rPr>
      </w:pPr>
      <w:r w:rsidRPr="00B0753F">
        <w:rPr>
          <w:sz w:val="22"/>
          <w:szCs w:val="22"/>
        </w:rPr>
        <w:t xml:space="preserve">                                                             Новосибирской области</w:t>
      </w:r>
    </w:p>
    <w:p w:rsidR="00DC5597" w:rsidRPr="00B0753F" w:rsidRDefault="00DC5597" w:rsidP="00E71164">
      <w:pPr>
        <w:ind w:left="360"/>
        <w:jc w:val="right"/>
        <w:rPr>
          <w:sz w:val="22"/>
          <w:szCs w:val="22"/>
        </w:rPr>
      </w:pPr>
      <w:r w:rsidRPr="00B0753F">
        <w:rPr>
          <w:sz w:val="22"/>
          <w:szCs w:val="22"/>
        </w:rPr>
        <w:t xml:space="preserve">                                                   пятого созыва</w:t>
      </w:r>
    </w:p>
    <w:p w:rsidR="00DC5597" w:rsidRPr="00B0753F" w:rsidRDefault="00DC5597" w:rsidP="00E71164">
      <w:pPr>
        <w:ind w:left="360"/>
        <w:jc w:val="right"/>
        <w:rPr>
          <w:sz w:val="22"/>
          <w:szCs w:val="22"/>
        </w:rPr>
      </w:pPr>
      <w:r w:rsidRPr="00B0753F">
        <w:rPr>
          <w:sz w:val="22"/>
          <w:szCs w:val="22"/>
        </w:rPr>
        <w:t xml:space="preserve">                                                             от  _________   № ______       </w:t>
      </w:r>
    </w:p>
    <w:p w:rsidR="00DC5597" w:rsidRPr="00CE7C42" w:rsidRDefault="00DC5597" w:rsidP="00DC5597">
      <w:pPr>
        <w:ind w:left="360"/>
        <w:jc w:val="center"/>
        <w:rPr>
          <w:b/>
          <w:sz w:val="20"/>
          <w:szCs w:val="20"/>
        </w:rPr>
      </w:pPr>
    </w:p>
    <w:p w:rsidR="00DC5597" w:rsidRPr="00CE7C42" w:rsidRDefault="00DC5597" w:rsidP="00DC5597">
      <w:pPr>
        <w:ind w:left="360"/>
        <w:jc w:val="center"/>
        <w:rPr>
          <w:b/>
          <w:sz w:val="20"/>
          <w:szCs w:val="20"/>
        </w:rPr>
      </w:pPr>
    </w:p>
    <w:p w:rsidR="00DC5597" w:rsidRPr="00CE7C42" w:rsidRDefault="00DC5597" w:rsidP="00DC5597">
      <w:pPr>
        <w:ind w:left="360"/>
        <w:jc w:val="center"/>
        <w:rPr>
          <w:b/>
          <w:sz w:val="20"/>
          <w:szCs w:val="20"/>
        </w:rPr>
      </w:pPr>
      <w:r w:rsidRPr="00CE7C42">
        <w:rPr>
          <w:b/>
          <w:sz w:val="20"/>
          <w:szCs w:val="20"/>
        </w:rPr>
        <w:t>ПЕРЕЧЕНЬ</w:t>
      </w:r>
    </w:p>
    <w:p w:rsidR="00DC5597" w:rsidRPr="00CE7C42" w:rsidRDefault="00DC5597" w:rsidP="00DC5597">
      <w:pPr>
        <w:ind w:left="360"/>
        <w:jc w:val="center"/>
        <w:rPr>
          <w:b/>
          <w:sz w:val="20"/>
          <w:szCs w:val="20"/>
        </w:rPr>
      </w:pPr>
      <w:r w:rsidRPr="00CE7C42">
        <w:rPr>
          <w:b/>
          <w:sz w:val="20"/>
          <w:szCs w:val="20"/>
        </w:rPr>
        <w:t>главных администраторов источников финансирования</w:t>
      </w:r>
    </w:p>
    <w:p w:rsidR="00DC5597" w:rsidRPr="00CE7C42" w:rsidRDefault="00DC5597" w:rsidP="00DC5597">
      <w:pPr>
        <w:ind w:left="360"/>
        <w:jc w:val="center"/>
        <w:rPr>
          <w:b/>
          <w:sz w:val="20"/>
          <w:szCs w:val="20"/>
        </w:rPr>
      </w:pPr>
      <w:r w:rsidRPr="00CE7C42">
        <w:rPr>
          <w:b/>
          <w:sz w:val="20"/>
          <w:szCs w:val="20"/>
        </w:rPr>
        <w:t xml:space="preserve">дефицита бюджета </w:t>
      </w:r>
      <w:proofErr w:type="spellStart"/>
      <w:r w:rsidRPr="00CE7C42">
        <w:rPr>
          <w:b/>
          <w:sz w:val="20"/>
          <w:szCs w:val="20"/>
        </w:rPr>
        <w:t>Студеновского</w:t>
      </w:r>
      <w:proofErr w:type="spellEnd"/>
      <w:r w:rsidRPr="00CE7C42">
        <w:rPr>
          <w:b/>
          <w:sz w:val="20"/>
          <w:szCs w:val="20"/>
        </w:rPr>
        <w:t xml:space="preserve"> сельсовета </w:t>
      </w:r>
    </w:p>
    <w:p w:rsidR="00DC5597" w:rsidRPr="00CE7C42" w:rsidRDefault="00DC5597" w:rsidP="00DC5597">
      <w:pPr>
        <w:ind w:left="360"/>
        <w:jc w:val="center"/>
        <w:rPr>
          <w:b/>
          <w:sz w:val="20"/>
          <w:szCs w:val="20"/>
        </w:rPr>
      </w:pPr>
      <w:r w:rsidRPr="00CE7C42">
        <w:rPr>
          <w:b/>
          <w:sz w:val="20"/>
          <w:szCs w:val="20"/>
        </w:rPr>
        <w:t xml:space="preserve">Карасукского района Новосибирской области </w:t>
      </w:r>
    </w:p>
    <w:p w:rsidR="00DC5597" w:rsidRPr="00CE7C42" w:rsidRDefault="00DC5597" w:rsidP="00DC5597">
      <w:pPr>
        <w:ind w:left="360"/>
        <w:jc w:val="center"/>
        <w:rPr>
          <w:b/>
          <w:sz w:val="20"/>
          <w:szCs w:val="20"/>
        </w:rPr>
      </w:pPr>
      <w:r w:rsidRPr="00CE7C42">
        <w:rPr>
          <w:b/>
          <w:sz w:val="20"/>
          <w:szCs w:val="20"/>
        </w:rPr>
        <w:t>на 2017 год и плановый период 2018 и 2019 годов</w:t>
      </w:r>
    </w:p>
    <w:p w:rsidR="00DC5597" w:rsidRPr="00CE7C42" w:rsidRDefault="00DC5597" w:rsidP="00DC5597">
      <w:pPr>
        <w:ind w:left="360"/>
        <w:jc w:val="center"/>
        <w:rPr>
          <w:b/>
          <w:sz w:val="20"/>
          <w:szCs w:val="20"/>
        </w:rPr>
      </w:pPr>
    </w:p>
    <w:p w:rsidR="00DC5597" w:rsidRPr="00CE7C42" w:rsidRDefault="00DC5597" w:rsidP="00DC5597">
      <w:pPr>
        <w:rPr>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596"/>
        <w:gridCol w:w="5112"/>
      </w:tblGrid>
      <w:tr w:rsidR="00DC5597" w:rsidRPr="00CE7C42" w:rsidTr="00E71164">
        <w:tc>
          <w:tcPr>
            <w:tcW w:w="4531" w:type="dxa"/>
            <w:gridSpan w:val="2"/>
          </w:tcPr>
          <w:p w:rsidR="00DC5597" w:rsidRPr="00CE7C42" w:rsidRDefault="00DC5597" w:rsidP="00E71164">
            <w:pPr>
              <w:jc w:val="center"/>
              <w:rPr>
                <w:sz w:val="20"/>
                <w:szCs w:val="20"/>
              </w:rPr>
            </w:pPr>
            <w:r w:rsidRPr="00CE7C42">
              <w:rPr>
                <w:sz w:val="20"/>
                <w:szCs w:val="20"/>
              </w:rPr>
              <w:t>Код бюджетной классификации</w:t>
            </w:r>
          </w:p>
        </w:tc>
        <w:tc>
          <w:tcPr>
            <w:tcW w:w="5112" w:type="dxa"/>
            <w:vMerge w:val="restart"/>
          </w:tcPr>
          <w:p w:rsidR="00DC5597" w:rsidRPr="00CE7C42" w:rsidRDefault="00DC5597" w:rsidP="00E71164">
            <w:pPr>
              <w:jc w:val="center"/>
              <w:rPr>
                <w:sz w:val="20"/>
                <w:szCs w:val="20"/>
              </w:rPr>
            </w:pPr>
            <w:r w:rsidRPr="00CE7C42">
              <w:rPr>
                <w:sz w:val="20"/>
                <w:szCs w:val="20"/>
              </w:rPr>
              <w:t xml:space="preserve">Наименование главного администратора </w:t>
            </w:r>
          </w:p>
          <w:p w:rsidR="00DC5597" w:rsidRPr="00CE7C42" w:rsidRDefault="00DC5597" w:rsidP="00E71164">
            <w:pPr>
              <w:jc w:val="center"/>
              <w:rPr>
                <w:sz w:val="20"/>
                <w:szCs w:val="20"/>
              </w:rPr>
            </w:pPr>
            <w:r w:rsidRPr="00CE7C42">
              <w:rPr>
                <w:sz w:val="20"/>
                <w:szCs w:val="20"/>
              </w:rPr>
              <w:t xml:space="preserve">источников финансирования дефицита бюджета </w:t>
            </w:r>
            <w:proofErr w:type="spellStart"/>
            <w:r w:rsidRPr="00CE7C42">
              <w:rPr>
                <w:sz w:val="20"/>
                <w:szCs w:val="20"/>
              </w:rPr>
              <w:t>Студеновского</w:t>
            </w:r>
            <w:proofErr w:type="spellEnd"/>
            <w:r w:rsidRPr="00CE7C42">
              <w:rPr>
                <w:sz w:val="20"/>
                <w:szCs w:val="20"/>
              </w:rPr>
              <w:t xml:space="preserve">  сельсовета  </w:t>
            </w:r>
          </w:p>
        </w:tc>
      </w:tr>
      <w:tr w:rsidR="00DC5597" w:rsidRPr="00CE7C42" w:rsidTr="00E71164">
        <w:tc>
          <w:tcPr>
            <w:tcW w:w="1935" w:type="dxa"/>
          </w:tcPr>
          <w:p w:rsidR="00DC5597" w:rsidRPr="00CE7C42" w:rsidRDefault="00DC5597" w:rsidP="00E71164">
            <w:pPr>
              <w:jc w:val="center"/>
              <w:rPr>
                <w:sz w:val="20"/>
                <w:szCs w:val="20"/>
              </w:rPr>
            </w:pPr>
            <w:r w:rsidRPr="00CE7C42">
              <w:rPr>
                <w:sz w:val="20"/>
                <w:szCs w:val="20"/>
              </w:rPr>
              <w:t>Главный администратор ИФДБ</w:t>
            </w:r>
          </w:p>
        </w:tc>
        <w:tc>
          <w:tcPr>
            <w:tcW w:w="2596" w:type="dxa"/>
          </w:tcPr>
          <w:p w:rsidR="00DC5597" w:rsidRPr="00CE7C42" w:rsidRDefault="00DC5597" w:rsidP="00E71164">
            <w:pPr>
              <w:jc w:val="center"/>
              <w:rPr>
                <w:sz w:val="20"/>
                <w:szCs w:val="20"/>
              </w:rPr>
            </w:pPr>
            <w:r w:rsidRPr="00CE7C42">
              <w:rPr>
                <w:sz w:val="20"/>
                <w:szCs w:val="20"/>
              </w:rPr>
              <w:t xml:space="preserve">Источники финансирования </w:t>
            </w:r>
          </w:p>
          <w:p w:rsidR="00DC5597" w:rsidRPr="00CE7C42" w:rsidRDefault="00DC5597" w:rsidP="00E71164">
            <w:pPr>
              <w:jc w:val="center"/>
              <w:rPr>
                <w:sz w:val="20"/>
                <w:szCs w:val="20"/>
              </w:rPr>
            </w:pPr>
            <w:r w:rsidRPr="00CE7C42">
              <w:rPr>
                <w:sz w:val="20"/>
                <w:szCs w:val="20"/>
              </w:rPr>
              <w:t>дефицита бюджета</w:t>
            </w:r>
          </w:p>
        </w:tc>
        <w:tc>
          <w:tcPr>
            <w:tcW w:w="5112" w:type="dxa"/>
            <w:vMerge/>
          </w:tcPr>
          <w:p w:rsidR="00DC5597" w:rsidRPr="00CE7C42" w:rsidRDefault="00DC5597" w:rsidP="00E71164">
            <w:pPr>
              <w:jc w:val="center"/>
              <w:rPr>
                <w:sz w:val="20"/>
                <w:szCs w:val="20"/>
              </w:rPr>
            </w:pPr>
          </w:p>
        </w:tc>
      </w:tr>
      <w:tr w:rsidR="00DC5597" w:rsidRPr="00CE7C42" w:rsidTr="00E71164">
        <w:tc>
          <w:tcPr>
            <w:tcW w:w="1935" w:type="dxa"/>
          </w:tcPr>
          <w:p w:rsidR="00DC5597" w:rsidRPr="00CE7C42" w:rsidRDefault="00DC5597" w:rsidP="00E71164">
            <w:pPr>
              <w:jc w:val="center"/>
              <w:rPr>
                <w:b/>
                <w:sz w:val="20"/>
                <w:szCs w:val="20"/>
              </w:rPr>
            </w:pPr>
            <w:r w:rsidRPr="00CE7C42">
              <w:rPr>
                <w:b/>
                <w:sz w:val="20"/>
                <w:szCs w:val="20"/>
              </w:rPr>
              <w:t>010</w:t>
            </w:r>
          </w:p>
        </w:tc>
        <w:tc>
          <w:tcPr>
            <w:tcW w:w="2596" w:type="dxa"/>
          </w:tcPr>
          <w:p w:rsidR="00DC5597" w:rsidRPr="00CE7C42" w:rsidRDefault="00DC5597" w:rsidP="00E71164">
            <w:pPr>
              <w:jc w:val="center"/>
              <w:rPr>
                <w:b/>
                <w:sz w:val="20"/>
                <w:szCs w:val="20"/>
              </w:rPr>
            </w:pPr>
          </w:p>
        </w:tc>
        <w:tc>
          <w:tcPr>
            <w:tcW w:w="5112" w:type="dxa"/>
          </w:tcPr>
          <w:p w:rsidR="00DC5597" w:rsidRPr="00CE7C42" w:rsidRDefault="00DC5597" w:rsidP="00E71164">
            <w:pPr>
              <w:jc w:val="center"/>
              <w:rPr>
                <w:b/>
                <w:sz w:val="20"/>
                <w:szCs w:val="20"/>
              </w:rPr>
            </w:pPr>
            <w:r w:rsidRPr="00CE7C42">
              <w:rPr>
                <w:b/>
                <w:sz w:val="20"/>
                <w:szCs w:val="20"/>
              </w:rPr>
              <w:t>Администрация</w:t>
            </w:r>
          </w:p>
          <w:p w:rsidR="00DC5597" w:rsidRPr="00CE7C42" w:rsidRDefault="00DC5597" w:rsidP="00E71164">
            <w:pPr>
              <w:jc w:val="center"/>
              <w:rPr>
                <w:b/>
                <w:sz w:val="20"/>
                <w:szCs w:val="20"/>
              </w:rPr>
            </w:pPr>
            <w:r w:rsidRPr="00CE7C42">
              <w:rPr>
                <w:b/>
                <w:sz w:val="20"/>
                <w:szCs w:val="20"/>
              </w:rPr>
              <w:t xml:space="preserve"> </w:t>
            </w:r>
            <w:proofErr w:type="spellStart"/>
            <w:r w:rsidRPr="00CE7C42">
              <w:rPr>
                <w:b/>
                <w:sz w:val="20"/>
                <w:szCs w:val="20"/>
              </w:rPr>
              <w:t>Студеновского</w:t>
            </w:r>
            <w:proofErr w:type="spellEnd"/>
            <w:r w:rsidRPr="00CE7C42">
              <w:rPr>
                <w:b/>
                <w:sz w:val="20"/>
                <w:szCs w:val="20"/>
              </w:rPr>
              <w:t xml:space="preserve"> сельсовета Карасукского района</w:t>
            </w:r>
          </w:p>
        </w:tc>
      </w:tr>
      <w:tr w:rsidR="00DC5597" w:rsidRPr="00CE7C42" w:rsidTr="00E71164">
        <w:tc>
          <w:tcPr>
            <w:tcW w:w="1935" w:type="dxa"/>
          </w:tcPr>
          <w:p w:rsidR="00DC5597" w:rsidRPr="00CE7C42" w:rsidRDefault="00DC5597" w:rsidP="00E71164">
            <w:pPr>
              <w:jc w:val="center"/>
              <w:rPr>
                <w:sz w:val="20"/>
                <w:szCs w:val="20"/>
              </w:rPr>
            </w:pPr>
            <w:r w:rsidRPr="00CE7C42">
              <w:rPr>
                <w:sz w:val="20"/>
                <w:szCs w:val="20"/>
              </w:rPr>
              <w:t>010</w:t>
            </w:r>
          </w:p>
        </w:tc>
        <w:tc>
          <w:tcPr>
            <w:tcW w:w="2596" w:type="dxa"/>
          </w:tcPr>
          <w:p w:rsidR="00DC5597" w:rsidRPr="00CE7C42" w:rsidRDefault="00DC5597" w:rsidP="00E71164">
            <w:pPr>
              <w:rPr>
                <w:sz w:val="20"/>
                <w:szCs w:val="20"/>
              </w:rPr>
            </w:pPr>
            <w:r w:rsidRPr="00CE7C42">
              <w:rPr>
                <w:sz w:val="20"/>
                <w:szCs w:val="20"/>
              </w:rPr>
              <w:t>01030000100000710</w:t>
            </w:r>
          </w:p>
        </w:tc>
        <w:tc>
          <w:tcPr>
            <w:tcW w:w="5112" w:type="dxa"/>
          </w:tcPr>
          <w:p w:rsidR="00DC5597" w:rsidRPr="00CE7C42" w:rsidRDefault="00DC5597" w:rsidP="00E71164">
            <w:pPr>
              <w:jc w:val="both"/>
              <w:rPr>
                <w:sz w:val="20"/>
                <w:szCs w:val="20"/>
              </w:rPr>
            </w:pPr>
            <w:r w:rsidRPr="00CE7C42">
              <w:rPr>
                <w:sz w:val="20"/>
                <w:szCs w:val="20"/>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r>
      <w:tr w:rsidR="00DC5597" w:rsidRPr="00CE7C42" w:rsidTr="00E71164">
        <w:tc>
          <w:tcPr>
            <w:tcW w:w="1935" w:type="dxa"/>
          </w:tcPr>
          <w:p w:rsidR="00DC5597" w:rsidRPr="00CE7C42" w:rsidRDefault="00DC5597" w:rsidP="00E71164">
            <w:pPr>
              <w:jc w:val="center"/>
              <w:rPr>
                <w:sz w:val="20"/>
                <w:szCs w:val="20"/>
              </w:rPr>
            </w:pPr>
            <w:r w:rsidRPr="00CE7C42">
              <w:rPr>
                <w:sz w:val="20"/>
                <w:szCs w:val="20"/>
              </w:rPr>
              <w:t>010</w:t>
            </w:r>
          </w:p>
        </w:tc>
        <w:tc>
          <w:tcPr>
            <w:tcW w:w="2596" w:type="dxa"/>
          </w:tcPr>
          <w:p w:rsidR="00DC5597" w:rsidRPr="00CE7C42" w:rsidRDefault="00DC5597" w:rsidP="00E71164">
            <w:pPr>
              <w:rPr>
                <w:sz w:val="20"/>
                <w:szCs w:val="20"/>
              </w:rPr>
            </w:pPr>
            <w:r w:rsidRPr="00CE7C42">
              <w:rPr>
                <w:sz w:val="20"/>
                <w:szCs w:val="20"/>
              </w:rPr>
              <w:t>01020000100000710</w:t>
            </w:r>
          </w:p>
        </w:tc>
        <w:tc>
          <w:tcPr>
            <w:tcW w:w="5112" w:type="dxa"/>
          </w:tcPr>
          <w:p w:rsidR="00DC5597" w:rsidRPr="00CE7C42" w:rsidRDefault="00DC5597" w:rsidP="00E71164">
            <w:pPr>
              <w:jc w:val="both"/>
              <w:rPr>
                <w:sz w:val="20"/>
                <w:szCs w:val="20"/>
              </w:rPr>
            </w:pPr>
            <w:r w:rsidRPr="00CE7C42">
              <w:rPr>
                <w:sz w:val="20"/>
                <w:szCs w:val="20"/>
              </w:rPr>
              <w:t>Кредиты, полученные в валюте Российской Федерации от кредитных организаций бюджетами поселений</w:t>
            </w:r>
          </w:p>
        </w:tc>
      </w:tr>
      <w:tr w:rsidR="00DC5597" w:rsidRPr="00CE7C42" w:rsidTr="00E71164">
        <w:tc>
          <w:tcPr>
            <w:tcW w:w="1935" w:type="dxa"/>
          </w:tcPr>
          <w:p w:rsidR="00DC5597" w:rsidRPr="00CE7C42" w:rsidRDefault="00DC5597" w:rsidP="00E71164">
            <w:pPr>
              <w:jc w:val="center"/>
              <w:rPr>
                <w:sz w:val="20"/>
                <w:szCs w:val="20"/>
              </w:rPr>
            </w:pPr>
            <w:r w:rsidRPr="00CE7C42">
              <w:rPr>
                <w:sz w:val="20"/>
                <w:szCs w:val="20"/>
              </w:rPr>
              <w:t>010</w:t>
            </w:r>
          </w:p>
        </w:tc>
        <w:tc>
          <w:tcPr>
            <w:tcW w:w="2596" w:type="dxa"/>
          </w:tcPr>
          <w:p w:rsidR="00DC5597" w:rsidRPr="00CE7C42" w:rsidRDefault="00DC5597" w:rsidP="00E71164">
            <w:pPr>
              <w:rPr>
                <w:sz w:val="20"/>
                <w:szCs w:val="20"/>
              </w:rPr>
            </w:pPr>
            <w:r w:rsidRPr="00CE7C42">
              <w:rPr>
                <w:sz w:val="20"/>
                <w:szCs w:val="20"/>
              </w:rPr>
              <w:t>01030000100000810</w:t>
            </w:r>
          </w:p>
        </w:tc>
        <w:tc>
          <w:tcPr>
            <w:tcW w:w="5112" w:type="dxa"/>
          </w:tcPr>
          <w:p w:rsidR="00DC5597" w:rsidRPr="00CE7C42" w:rsidRDefault="00DC5597" w:rsidP="00E71164">
            <w:pPr>
              <w:jc w:val="both"/>
              <w:rPr>
                <w:sz w:val="20"/>
                <w:szCs w:val="20"/>
              </w:rPr>
            </w:pPr>
            <w:r w:rsidRPr="00CE7C42">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DC5597" w:rsidRPr="00CE7C42" w:rsidTr="00E71164">
        <w:tc>
          <w:tcPr>
            <w:tcW w:w="1935" w:type="dxa"/>
          </w:tcPr>
          <w:p w:rsidR="00DC5597" w:rsidRPr="00CE7C42" w:rsidRDefault="00DC5597" w:rsidP="00E71164">
            <w:pPr>
              <w:jc w:val="center"/>
              <w:rPr>
                <w:sz w:val="20"/>
                <w:szCs w:val="20"/>
              </w:rPr>
            </w:pPr>
            <w:r w:rsidRPr="00CE7C42">
              <w:rPr>
                <w:sz w:val="20"/>
                <w:szCs w:val="20"/>
              </w:rPr>
              <w:t>010</w:t>
            </w:r>
          </w:p>
        </w:tc>
        <w:tc>
          <w:tcPr>
            <w:tcW w:w="2596" w:type="dxa"/>
          </w:tcPr>
          <w:p w:rsidR="00DC5597" w:rsidRPr="00CE7C42" w:rsidRDefault="00DC5597" w:rsidP="00E71164">
            <w:pPr>
              <w:rPr>
                <w:sz w:val="20"/>
                <w:szCs w:val="20"/>
              </w:rPr>
            </w:pPr>
            <w:r w:rsidRPr="00CE7C42">
              <w:rPr>
                <w:sz w:val="20"/>
                <w:szCs w:val="20"/>
              </w:rPr>
              <w:t>01020000100000810</w:t>
            </w:r>
          </w:p>
        </w:tc>
        <w:tc>
          <w:tcPr>
            <w:tcW w:w="5112" w:type="dxa"/>
          </w:tcPr>
          <w:p w:rsidR="00DC5597" w:rsidRPr="00CE7C42" w:rsidRDefault="00DC5597" w:rsidP="00E71164">
            <w:pPr>
              <w:jc w:val="both"/>
              <w:rPr>
                <w:sz w:val="20"/>
                <w:szCs w:val="20"/>
              </w:rPr>
            </w:pPr>
            <w:r w:rsidRPr="00CE7C42">
              <w:rPr>
                <w:sz w:val="20"/>
                <w:szCs w:val="20"/>
              </w:rPr>
              <w:t xml:space="preserve">Погашение бюджетами поселений кредитов, полученных в валюте Российской Федерации от кредитных организаций </w:t>
            </w:r>
          </w:p>
        </w:tc>
      </w:tr>
      <w:tr w:rsidR="00DC5597" w:rsidRPr="00CE7C42" w:rsidTr="00E71164">
        <w:tc>
          <w:tcPr>
            <w:tcW w:w="1935" w:type="dxa"/>
          </w:tcPr>
          <w:p w:rsidR="00DC5597" w:rsidRPr="00CE7C42" w:rsidRDefault="00DC5597" w:rsidP="00E71164">
            <w:pPr>
              <w:jc w:val="center"/>
              <w:rPr>
                <w:sz w:val="20"/>
                <w:szCs w:val="20"/>
              </w:rPr>
            </w:pPr>
            <w:r w:rsidRPr="00CE7C42">
              <w:rPr>
                <w:sz w:val="20"/>
                <w:szCs w:val="20"/>
              </w:rPr>
              <w:t>010</w:t>
            </w:r>
          </w:p>
        </w:tc>
        <w:tc>
          <w:tcPr>
            <w:tcW w:w="2596" w:type="dxa"/>
          </w:tcPr>
          <w:p w:rsidR="00DC5597" w:rsidRPr="00CE7C42" w:rsidRDefault="00DC5597" w:rsidP="00E71164">
            <w:pPr>
              <w:rPr>
                <w:sz w:val="20"/>
                <w:szCs w:val="20"/>
              </w:rPr>
            </w:pPr>
            <w:r w:rsidRPr="00CE7C42">
              <w:rPr>
                <w:sz w:val="20"/>
                <w:szCs w:val="20"/>
              </w:rPr>
              <w:t>01050201100000510</w:t>
            </w:r>
          </w:p>
        </w:tc>
        <w:tc>
          <w:tcPr>
            <w:tcW w:w="5112" w:type="dxa"/>
          </w:tcPr>
          <w:p w:rsidR="00DC5597" w:rsidRPr="00CE7C42" w:rsidRDefault="00DC5597" w:rsidP="00E71164">
            <w:pPr>
              <w:jc w:val="both"/>
              <w:rPr>
                <w:sz w:val="20"/>
                <w:szCs w:val="20"/>
              </w:rPr>
            </w:pPr>
            <w:r w:rsidRPr="00CE7C42">
              <w:rPr>
                <w:sz w:val="20"/>
                <w:szCs w:val="20"/>
              </w:rPr>
              <w:t xml:space="preserve">Увеличение прочих остатков денежных средств бюджетов поселений  </w:t>
            </w:r>
          </w:p>
        </w:tc>
      </w:tr>
      <w:tr w:rsidR="00DC5597" w:rsidRPr="00CE7C42" w:rsidTr="00E71164">
        <w:tc>
          <w:tcPr>
            <w:tcW w:w="1935" w:type="dxa"/>
          </w:tcPr>
          <w:p w:rsidR="00DC5597" w:rsidRPr="00CE7C42" w:rsidRDefault="00DC5597" w:rsidP="00E71164">
            <w:pPr>
              <w:jc w:val="center"/>
              <w:rPr>
                <w:sz w:val="20"/>
                <w:szCs w:val="20"/>
              </w:rPr>
            </w:pPr>
            <w:r w:rsidRPr="00CE7C42">
              <w:rPr>
                <w:sz w:val="20"/>
                <w:szCs w:val="20"/>
              </w:rPr>
              <w:lastRenderedPageBreak/>
              <w:t>010</w:t>
            </w:r>
          </w:p>
        </w:tc>
        <w:tc>
          <w:tcPr>
            <w:tcW w:w="2596" w:type="dxa"/>
          </w:tcPr>
          <w:p w:rsidR="00DC5597" w:rsidRPr="00CE7C42" w:rsidRDefault="00DC5597" w:rsidP="00E71164">
            <w:pPr>
              <w:rPr>
                <w:sz w:val="20"/>
                <w:szCs w:val="20"/>
              </w:rPr>
            </w:pPr>
            <w:r w:rsidRPr="00CE7C42">
              <w:rPr>
                <w:sz w:val="20"/>
                <w:szCs w:val="20"/>
              </w:rPr>
              <w:t>01050201100000610</w:t>
            </w:r>
          </w:p>
        </w:tc>
        <w:tc>
          <w:tcPr>
            <w:tcW w:w="5112" w:type="dxa"/>
          </w:tcPr>
          <w:p w:rsidR="00DC5597" w:rsidRPr="00CE7C42" w:rsidRDefault="00DC5597" w:rsidP="00E71164">
            <w:pPr>
              <w:jc w:val="both"/>
              <w:rPr>
                <w:sz w:val="20"/>
                <w:szCs w:val="20"/>
              </w:rPr>
            </w:pPr>
            <w:r w:rsidRPr="00CE7C42">
              <w:rPr>
                <w:sz w:val="20"/>
                <w:szCs w:val="20"/>
              </w:rPr>
              <w:t xml:space="preserve">Уменьшение прочих остатков денежных средств бюджетов поселений  </w:t>
            </w:r>
          </w:p>
        </w:tc>
      </w:tr>
    </w:tbl>
    <w:p w:rsidR="004E0AB2" w:rsidRDefault="004E0AB2" w:rsidP="00646458">
      <w:pPr>
        <w:tabs>
          <w:tab w:val="left" w:pos="3525"/>
        </w:tabs>
        <w:jc w:val="center"/>
        <w:rPr>
          <w:b/>
          <w:sz w:val="22"/>
          <w:szCs w:val="22"/>
        </w:rPr>
      </w:pPr>
    </w:p>
    <w:p w:rsidR="00E71164" w:rsidRDefault="00E71164" w:rsidP="00E71164">
      <w:pPr>
        <w:jc w:val="right"/>
        <w:rPr>
          <w:sz w:val="20"/>
          <w:szCs w:val="20"/>
        </w:rPr>
      </w:pPr>
    </w:p>
    <w:p w:rsidR="00B0753F" w:rsidRDefault="00B0753F" w:rsidP="00E71164">
      <w:pPr>
        <w:jc w:val="right"/>
        <w:rPr>
          <w:sz w:val="20"/>
          <w:szCs w:val="20"/>
        </w:rPr>
      </w:pPr>
    </w:p>
    <w:p w:rsidR="00E71164" w:rsidRPr="00B0753F" w:rsidRDefault="00E71164" w:rsidP="00E71164">
      <w:pPr>
        <w:jc w:val="right"/>
        <w:rPr>
          <w:sz w:val="22"/>
          <w:szCs w:val="22"/>
        </w:rPr>
      </w:pPr>
      <w:r w:rsidRPr="00B0753F">
        <w:rPr>
          <w:sz w:val="22"/>
          <w:szCs w:val="22"/>
        </w:rPr>
        <w:t>ПРИЛОЖЕНИЕ № 3</w:t>
      </w:r>
    </w:p>
    <w:p w:rsidR="00E71164" w:rsidRPr="00B0753F" w:rsidRDefault="00E71164" w:rsidP="00E71164">
      <w:pPr>
        <w:jc w:val="right"/>
        <w:rPr>
          <w:sz w:val="22"/>
          <w:szCs w:val="22"/>
        </w:rPr>
      </w:pPr>
      <w:r w:rsidRPr="00B0753F">
        <w:rPr>
          <w:sz w:val="22"/>
          <w:szCs w:val="22"/>
        </w:rPr>
        <w:t>к Решению Совета</w:t>
      </w:r>
    </w:p>
    <w:p w:rsidR="00E71164" w:rsidRPr="00B0753F" w:rsidRDefault="00E71164" w:rsidP="00E71164">
      <w:pPr>
        <w:jc w:val="right"/>
        <w:rPr>
          <w:sz w:val="22"/>
          <w:szCs w:val="22"/>
        </w:rPr>
      </w:pPr>
      <w:r w:rsidRPr="00B0753F">
        <w:rPr>
          <w:sz w:val="22"/>
          <w:szCs w:val="22"/>
        </w:rPr>
        <w:t xml:space="preserve">депутатов </w:t>
      </w:r>
      <w:proofErr w:type="spellStart"/>
      <w:r w:rsidRPr="00B0753F">
        <w:rPr>
          <w:sz w:val="22"/>
          <w:szCs w:val="22"/>
        </w:rPr>
        <w:t>Студеновского</w:t>
      </w:r>
      <w:proofErr w:type="spellEnd"/>
      <w:r w:rsidRPr="00B0753F">
        <w:rPr>
          <w:sz w:val="22"/>
          <w:szCs w:val="22"/>
        </w:rPr>
        <w:t xml:space="preserve"> сельсовета</w:t>
      </w:r>
    </w:p>
    <w:p w:rsidR="00E71164" w:rsidRPr="00B0753F" w:rsidRDefault="00E71164" w:rsidP="00E71164">
      <w:pPr>
        <w:jc w:val="right"/>
        <w:rPr>
          <w:sz w:val="22"/>
          <w:szCs w:val="22"/>
        </w:rPr>
      </w:pPr>
      <w:r w:rsidRPr="00B0753F">
        <w:rPr>
          <w:sz w:val="22"/>
          <w:szCs w:val="22"/>
        </w:rPr>
        <w:t>Карасукского района</w:t>
      </w:r>
    </w:p>
    <w:p w:rsidR="00E71164" w:rsidRPr="00B0753F" w:rsidRDefault="00E71164" w:rsidP="00E71164">
      <w:pPr>
        <w:jc w:val="right"/>
        <w:rPr>
          <w:sz w:val="22"/>
          <w:szCs w:val="22"/>
        </w:rPr>
      </w:pPr>
      <w:r w:rsidRPr="00B0753F">
        <w:rPr>
          <w:sz w:val="22"/>
          <w:szCs w:val="22"/>
        </w:rPr>
        <w:t>Новосибирской области</w:t>
      </w:r>
    </w:p>
    <w:p w:rsidR="00E71164" w:rsidRPr="00B0753F" w:rsidRDefault="00E71164" w:rsidP="00E71164">
      <w:pPr>
        <w:jc w:val="right"/>
        <w:rPr>
          <w:sz w:val="22"/>
          <w:szCs w:val="22"/>
        </w:rPr>
      </w:pPr>
      <w:r w:rsidRPr="00B0753F">
        <w:rPr>
          <w:sz w:val="22"/>
          <w:szCs w:val="22"/>
        </w:rPr>
        <w:t>пятого  созыва</w:t>
      </w:r>
    </w:p>
    <w:p w:rsidR="00E71164" w:rsidRPr="00B0753F" w:rsidRDefault="00E71164" w:rsidP="00E71164">
      <w:pPr>
        <w:jc w:val="right"/>
        <w:rPr>
          <w:sz w:val="22"/>
          <w:szCs w:val="22"/>
        </w:rPr>
      </w:pPr>
      <w:r w:rsidRPr="00B0753F">
        <w:rPr>
          <w:sz w:val="22"/>
          <w:szCs w:val="22"/>
        </w:rPr>
        <w:t>от ________ №  ____</w:t>
      </w:r>
    </w:p>
    <w:p w:rsidR="00E71164" w:rsidRPr="00E71164" w:rsidRDefault="00E71164" w:rsidP="00E71164">
      <w:pPr>
        <w:jc w:val="right"/>
        <w:rPr>
          <w:sz w:val="20"/>
          <w:szCs w:val="20"/>
        </w:rPr>
      </w:pPr>
    </w:p>
    <w:tbl>
      <w:tblPr>
        <w:tblpPr w:leftFromText="180" w:rightFromText="180" w:vertAnchor="text" w:horzAnchor="margin" w:tblpXSpec="center" w:tblpY="82"/>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42"/>
        <w:gridCol w:w="1789"/>
      </w:tblGrid>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p>
          <w:p w:rsidR="00E71164" w:rsidRPr="00E71164" w:rsidRDefault="00E71164" w:rsidP="00E71164">
            <w:pPr>
              <w:ind w:left="-108"/>
              <w:jc w:val="center"/>
              <w:rPr>
                <w:sz w:val="20"/>
                <w:szCs w:val="20"/>
              </w:rPr>
            </w:pPr>
            <w:r w:rsidRPr="00E71164">
              <w:rPr>
                <w:sz w:val="20"/>
                <w:szCs w:val="20"/>
              </w:rPr>
              <w:t>Наименование доходов</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ind w:left="-108" w:right="-108"/>
              <w:jc w:val="center"/>
              <w:rPr>
                <w:sz w:val="20"/>
                <w:szCs w:val="20"/>
              </w:rPr>
            </w:pPr>
            <w:r w:rsidRPr="00E71164">
              <w:rPr>
                <w:sz w:val="20"/>
                <w:szCs w:val="20"/>
              </w:rPr>
              <w:t>Норматив</w:t>
            </w:r>
          </w:p>
          <w:p w:rsidR="00E71164" w:rsidRPr="00E71164" w:rsidRDefault="00E71164" w:rsidP="00E71164">
            <w:pPr>
              <w:ind w:left="-108" w:right="-108"/>
              <w:jc w:val="center"/>
              <w:rPr>
                <w:sz w:val="20"/>
                <w:szCs w:val="20"/>
              </w:rPr>
            </w:pPr>
            <w:r w:rsidRPr="00E71164">
              <w:rPr>
                <w:sz w:val="20"/>
                <w:szCs w:val="20"/>
              </w:rPr>
              <w:t>отчислений,</w:t>
            </w:r>
          </w:p>
          <w:p w:rsidR="00E71164" w:rsidRPr="00E71164" w:rsidRDefault="00E71164" w:rsidP="00E71164">
            <w:pPr>
              <w:ind w:left="-108" w:right="-108"/>
              <w:jc w:val="center"/>
              <w:rPr>
                <w:sz w:val="20"/>
                <w:szCs w:val="20"/>
              </w:rPr>
            </w:pPr>
            <w:r w:rsidRPr="00E71164">
              <w:rPr>
                <w:sz w:val="20"/>
                <w:szCs w:val="20"/>
              </w:rPr>
              <w:t>%</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keepNext/>
              <w:jc w:val="center"/>
              <w:outlineLvl w:val="0"/>
              <w:rPr>
                <w:b/>
                <w:bCs/>
                <w:sz w:val="20"/>
                <w:szCs w:val="20"/>
              </w:rPr>
            </w:pPr>
            <w:r w:rsidRPr="00E71164">
              <w:rPr>
                <w:b/>
                <w:bCs/>
                <w:sz w:val="20"/>
                <w:szCs w:val="20"/>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
                <w:bCs/>
                <w:sz w:val="20"/>
                <w:szCs w:val="20"/>
              </w:rPr>
            </w:pPr>
            <w:r w:rsidRPr="00E71164">
              <w:rPr>
                <w:b/>
                <w:bCs/>
                <w:sz w:val="20"/>
                <w:szCs w:val="20"/>
              </w:rPr>
              <w:t>2</w:t>
            </w:r>
          </w:p>
        </w:tc>
      </w:tr>
      <w:tr w:rsidR="00E71164" w:rsidRPr="00E71164" w:rsidTr="00E7116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
                <w:bCs/>
                <w:sz w:val="20"/>
                <w:szCs w:val="20"/>
              </w:rPr>
            </w:pPr>
            <w:r w:rsidRPr="00E71164">
              <w:rPr>
                <w:b/>
                <w:bCs/>
                <w:iCs/>
                <w:sz w:val="20"/>
                <w:szCs w:val="20"/>
              </w:rPr>
              <w:t>В части задолженности и перерасчетов по отмененным налогам, сборам и иным обязательным платежам</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Земельный налог (по обязательствам, возникшим до 01 января 2006 года), мобилизуемый на территориях поселения</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b/>
                <w:sz w:val="20"/>
                <w:szCs w:val="20"/>
              </w:rPr>
              <w:t>В части доходов от использования имущества, находящегося в государственной и муниципальной собственности</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rPr>
          <w:trHeight w:val="361"/>
        </w:trPr>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rPr>
          <w:trHeight w:val="357"/>
        </w:trPr>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
                <w:sz w:val="20"/>
                <w:szCs w:val="20"/>
              </w:rPr>
            </w:pPr>
            <w:r w:rsidRPr="00E71164">
              <w:rPr>
                <w:b/>
                <w:sz w:val="20"/>
                <w:szCs w:val="20"/>
              </w:rPr>
              <w:t>В части доходов от продажи материальных и нематериальных активов</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Продажа квартир, находящихся в муниципальной собственности</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Доходы от реализации иного имущества, находящегося  в собственности поселений</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Доходы от продажи земельных участков, находящихся в собственности поселений</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b/>
                <w:sz w:val="20"/>
                <w:szCs w:val="20"/>
              </w:rPr>
              <w:t>В части доходов от оказания платных услуг</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bCs/>
                <w:sz w:val="20"/>
                <w:szCs w:val="20"/>
              </w:rPr>
              <w:t>Прочие доходы от оказания платных услуг получателями средств бюджета поселения</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b/>
                <w:sz w:val="20"/>
                <w:szCs w:val="20"/>
              </w:rPr>
              <w:t>В части прочих неналоговых доходов</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Прочие поступления от денежных взысканий (штрафов) и иных сумм в возмещение ущерба, зачисляемые в бюджеты поселений</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Невыясненные поступления, зачисляемые в бюджет поселения</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Прочие неналоговые доходы</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
                <w:sz w:val="20"/>
                <w:szCs w:val="20"/>
              </w:rPr>
            </w:pPr>
            <w:r w:rsidRPr="00E71164">
              <w:rPr>
                <w:b/>
                <w:sz w:val="20"/>
                <w:szCs w:val="20"/>
              </w:rPr>
              <w:t>В части безвозмездных поступлений</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Дотация на поддержку мер по обеспечению сбалансированности бюджетов</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Дотация бюджетам поселения на выравнивание уровня бюджетной обеспеченности</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rPr>
          <w:trHeight w:val="283"/>
        </w:trPr>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Субвенция  бюджетам на осуществление первичного воинского учета на территориях, где отсутствуют военные комиссариаты</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rPr>
          <w:trHeight w:val="283"/>
        </w:trPr>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rPr>
          <w:trHeight w:val="283"/>
        </w:trPr>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Субсидии бюджетам поселений на строительство, модернизацию и ремонт и содержание  автомобильных дорог общего пользования, в том числе дорог в поселениях</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rPr>
          <w:trHeight w:val="283"/>
        </w:trPr>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Субсидии бюджетам поселений на развитие социальной и инженерной инфраструктуры</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rPr>
          <w:trHeight w:val="283"/>
        </w:trPr>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Субсидии по единой методике</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sz w:val="20"/>
                <w:szCs w:val="20"/>
              </w:rPr>
            </w:pPr>
            <w:r w:rsidRPr="00E71164">
              <w:rPr>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lastRenderedPageBreak/>
              <w:t>Субсидии  на реализацию мероприятий ВЦП «Сохранение памятников и других  мемориальных объектов, увековечивающих память о новосибирцах-защитниках Отечества на 2013-2015 годы»</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p>
          <w:p w:rsidR="00E71164" w:rsidRPr="00E71164" w:rsidRDefault="00E71164" w:rsidP="00E71164">
            <w:pPr>
              <w:jc w:val="center"/>
              <w:rPr>
                <w:bCs/>
                <w:sz w:val="20"/>
                <w:szCs w:val="20"/>
              </w:rPr>
            </w:pPr>
          </w:p>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Прочие субсидии бюджетам поселений</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Субвенции бюджетам поселений на выполнение передаваемых полномочий субъектов Российской Федерации</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p>
          <w:p w:rsidR="00E71164" w:rsidRPr="00E71164" w:rsidRDefault="00E71164" w:rsidP="00E71164">
            <w:pPr>
              <w:jc w:val="center"/>
              <w:rPr>
                <w:bCs/>
                <w:sz w:val="20"/>
                <w:szCs w:val="20"/>
              </w:rPr>
            </w:pPr>
          </w:p>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sz w:val="20"/>
                <w:szCs w:val="20"/>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100</w:t>
            </w:r>
          </w:p>
        </w:tc>
      </w:tr>
      <w:tr w:rsidR="00E71164" w:rsidRPr="00E71164" w:rsidTr="00E71164">
        <w:tc>
          <w:tcPr>
            <w:tcW w:w="8242"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r w:rsidRPr="00E71164">
              <w:rPr>
                <w:bCs/>
                <w:sz w:val="20"/>
                <w:szCs w:val="20"/>
              </w:rPr>
              <w:t>Прочие межбюджетные трансферты, передаваемые бюджетам поселений</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71164" w:rsidRPr="00E71164" w:rsidRDefault="00E71164" w:rsidP="00E71164">
            <w:pPr>
              <w:jc w:val="center"/>
              <w:rPr>
                <w:bCs/>
                <w:sz w:val="20"/>
                <w:szCs w:val="20"/>
              </w:rPr>
            </w:pPr>
          </w:p>
          <w:p w:rsidR="00E71164" w:rsidRPr="00E71164" w:rsidRDefault="00E71164" w:rsidP="00E71164">
            <w:pPr>
              <w:jc w:val="center"/>
              <w:rPr>
                <w:bCs/>
                <w:sz w:val="20"/>
                <w:szCs w:val="20"/>
              </w:rPr>
            </w:pPr>
            <w:r w:rsidRPr="00E71164">
              <w:rPr>
                <w:bCs/>
                <w:sz w:val="20"/>
                <w:szCs w:val="20"/>
              </w:rPr>
              <w:t>100</w:t>
            </w:r>
          </w:p>
        </w:tc>
      </w:tr>
    </w:tbl>
    <w:p w:rsidR="00E71164" w:rsidRDefault="00E71164" w:rsidP="00E71164">
      <w:pPr>
        <w:jc w:val="center"/>
        <w:rPr>
          <w:b/>
          <w:sz w:val="20"/>
          <w:szCs w:val="20"/>
        </w:rPr>
      </w:pPr>
    </w:p>
    <w:p w:rsidR="00E71164" w:rsidRDefault="00E71164" w:rsidP="00E71164">
      <w:pPr>
        <w:jc w:val="right"/>
        <w:rPr>
          <w:b/>
          <w:sz w:val="20"/>
          <w:szCs w:val="20"/>
        </w:rPr>
      </w:pPr>
    </w:p>
    <w:p w:rsidR="0005172D" w:rsidRDefault="0005172D" w:rsidP="00E71164">
      <w:pPr>
        <w:jc w:val="right"/>
        <w:rPr>
          <w:b/>
          <w:sz w:val="20"/>
          <w:szCs w:val="20"/>
        </w:rPr>
      </w:pPr>
    </w:p>
    <w:p w:rsidR="0005172D" w:rsidRDefault="0005172D" w:rsidP="00E71164">
      <w:pPr>
        <w:jc w:val="right"/>
        <w:rPr>
          <w:b/>
          <w:sz w:val="20"/>
          <w:szCs w:val="20"/>
        </w:rPr>
      </w:pPr>
    </w:p>
    <w:p w:rsidR="0005172D" w:rsidRDefault="0005172D" w:rsidP="00E71164">
      <w:pPr>
        <w:jc w:val="right"/>
        <w:rPr>
          <w:b/>
          <w:sz w:val="20"/>
          <w:szCs w:val="20"/>
        </w:rPr>
      </w:pPr>
    </w:p>
    <w:p w:rsidR="00E71164" w:rsidRPr="00B0753F" w:rsidRDefault="00E71164" w:rsidP="00B0753F">
      <w:pPr>
        <w:jc w:val="right"/>
        <w:rPr>
          <w:sz w:val="22"/>
          <w:szCs w:val="22"/>
        </w:rPr>
      </w:pPr>
      <w:r w:rsidRPr="00E71164">
        <w:rPr>
          <w:b/>
          <w:sz w:val="20"/>
          <w:szCs w:val="20"/>
        </w:rPr>
        <w:t xml:space="preserve">         </w:t>
      </w:r>
      <w:r w:rsidRPr="00B0753F">
        <w:rPr>
          <w:sz w:val="22"/>
          <w:szCs w:val="22"/>
        </w:rPr>
        <w:t>ПРИЛОЖЕНИЕ  4</w:t>
      </w:r>
    </w:p>
    <w:p w:rsidR="00E71164" w:rsidRPr="00B0753F" w:rsidRDefault="00E71164" w:rsidP="00B0753F">
      <w:pPr>
        <w:jc w:val="right"/>
        <w:rPr>
          <w:sz w:val="22"/>
          <w:szCs w:val="22"/>
        </w:rPr>
      </w:pPr>
      <w:r w:rsidRPr="00B0753F">
        <w:rPr>
          <w:sz w:val="22"/>
          <w:szCs w:val="22"/>
        </w:rPr>
        <w:t xml:space="preserve">  </w:t>
      </w:r>
      <w:r w:rsidR="00B0753F">
        <w:rPr>
          <w:sz w:val="22"/>
          <w:szCs w:val="22"/>
          <w:lang w:val="en-US"/>
        </w:rPr>
        <w:t xml:space="preserve">                        </w:t>
      </w:r>
      <w:r w:rsidRPr="00B0753F">
        <w:rPr>
          <w:sz w:val="22"/>
          <w:szCs w:val="22"/>
        </w:rPr>
        <w:t>к Решению  Совета депутатов</w:t>
      </w:r>
      <w:r w:rsidRPr="00B0753F">
        <w:rPr>
          <w:sz w:val="22"/>
          <w:szCs w:val="22"/>
        </w:rPr>
        <w:tab/>
      </w:r>
    </w:p>
    <w:p w:rsidR="00E71164" w:rsidRPr="00B0753F" w:rsidRDefault="00E71164" w:rsidP="00B0753F">
      <w:pPr>
        <w:jc w:val="right"/>
        <w:rPr>
          <w:sz w:val="22"/>
          <w:szCs w:val="22"/>
        </w:rPr>
      </w:pPr>
      <w:r w:rsidRPr="00B0753F">
        <w:rPr>
          <w:sz w:val="22"/>
          <w:szCs w:val="22"/>
        </w:rPr>
        <w:t xml:space="preserve">    </w:t>
      </w:r>
      <w:r w:rsidR="00B0753F">
        <w:rPr>
          <w:sz w:val="22"/>
          <w:szCs w:val="22"/>
          <w:lang w:val="en-US"/>
        </w:rPr>
        <w:t xml:space="preserve"> </w:t>
      </w:r>
      <w:r w:rsidRPr="00B0753F">
        <w:rPr>
          <w:sz w:val="22"/>
          <w:szCs w:val="22"/>
        </w:rPr>
        <w:t xml:space="preserve"> </w:t>
      </w:r>
      <w:proofErr w:type="spellStart"/>
      <w:r w:rsidRPr="00B0753F">
        <w:rPr>
          <w:sz w:val="22"/>
          <w:szCs w:val="22"/>
        </w:rPr>
        <w:t>Студеновского</w:t>
      </w:r>
      <w:proofErr w:type="spellEnd"/>
      <w:r w:rsidRPr="00B0753F">
        <w:rPr>
          <w:sz w:val="22"/>
          <w:szCs w:val="22"/>
        </w:rPr>
        <w:t xml:space="preserve"> сельсовета</w:t>
      </w:r>
      <w:r w:rsidRPr="00B0753F">
        <w:rPr>
          <w:sz w:val="22"/>
          <w:szCs w:val="22"/>
        </w:rPr>
        <w:tab/>
      </w:r>
    </w:p>
    <w:p w:rsidR="00E71164" w:rsidRPr="00B0753F" w:rsidRDefault="00E71164" w:rsidP="00B0753F">
      <w:pPr>
        <w:jc w:val="right"/>
        <w:rPr>
          <w:sz w:val="22"/>
          <w:szCs w:val="22"/>
        </w:rPr>
      </w:pPr>
      <w:r w:rsidRPr="00B0753F">
        <w:rPr>
          <w:sz w:val="22"/>
          <w:szCs w:val="22"/>
        </w:rPr>
        <w:t xml:space="preserve">      Карасукского района</w:t>
      </w:r>
    </w:p>
    <w:p w:rsidR="00E71164" w:rsidRPr="00B0753F" w:rsidRDefault="00E71164" w:rsidP="00B0753F">
      <w:pPr>
        <w:jc w:val="right"/>
        <w:rPr>
          <w:sz w:val="22"/>
          <w:szCs w:val="22"/>
        </w:rPr>
      </w:pPr>
      <w:r w:rsidRPr="00B0753F">
        <w:rPr>
          <w:sz w:val="22"/>
          <w:szCs w:val="22"/>
        </w:rPr>
        <w:t>Новосибирской области</w:t>
      </w:r>
    </w:p>
    <w:p w:rsidR="00E71164" w:rsidRPr="00B0753F" w:rsidRDefault="00E71164" w:rsidP="00B0753F">
      <w:pPr>
        <w:jc w:val="right"/>
        <w:rPr>
          <w:sz w:val="22"/>
          <w:szCs w:val="22"/>
        </w:rPr>
      </w:pPr>
      <w:r w:rsidRPr="00B0753F">
        <w:rPr>
          <w:sz w:val="22"/>
          <w:szCs w:val="22"/>
        </w:rPr>
        <w:t xml:space="preserve">     от ____________ № _____</w:t>
      </w: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05172D">
      <w:pPr>
        <w:rPr>
          <w:b/>
          <w:sz w:val="20"/>
          <w:szCs w:val="20"/>
        </w:rPr>
      </w:pPr>
    </w:p>
    <w:tbl>
      <w:tblPr>
        <w:tblStyle w:val="a3"/>
        <w:tblW w:w="9747" w:type="dxa"/>
        <w:tblLook w:val="04A0" w:firstRow="1" w:lastRow="0" w:firstColumn="1" w:lastColumn="0" w:noHBand="0" w:noVBand="1"/>
      </w:tblPr>
      <w:tblGrid>
        <w:gridCol w:w="3736"/>
        <w:gridCol w:w="2184"/>
        <w:gridCol w:w="2743"/>
        <w:gridCol w:w="1084"/>
      </w:tblGrid>
      <w:tr w:rsidR="00E71164" w:rsidRPr="00E71164" w:rsidTr="006C0A47">
        <w:trPr>
          <w:trHeight w:val="1002"/>
        </w:trPr>
        <w:tc>
          <w:tcPr>
            <w:tcW w:w="3736" w:type="dxa"/>
            <w:hideMark/>
          </w:tcPr>
          <w:p w:rsidR="00E71164" w:rsidRPr="00E71164" w:rsidRDefault="00E71164">
            <w:pPr>
              <w:jc w:val="center"/>
              <w:rPr>
                <w:b/>
                <w:bCs/>
                <w:sz w:val="20"/>
                <w:szCs w:val="20"/>
              </w:rPr>
            </w:pPr>
            <w:r w:rsidRPr="00E71164">
              <w:rPr>
                <w:b/>
                <w:bCs/>
                <w:sz w:val="20"/>
                <w:szCs w:val="20"/>
              </w:rPr>
              <w:t>Наименование показателя</w:t>
            </w:r>
          </w:p>
        </w:tc>
        <w:tc>
          <w:tcPr>
            <w:tcW w:w="2184" w:type="dxa"/>
            <w:hideMark/>
          </w:tcPr>
          <w:p w:rsidR="00E71164" w:rsidRPr="00E71164" w:rsidRDefault="00E71164">
            <w:pPr>
              <w:jc w:val="center"/>
              <w:rPr>
                <w:b/>
                <w:bCs/>
                <w:sz w:val="20"/>
                <w:szCs w:val="20"/>
              </w:rPr>
            </w:pPr>
            <w:r w:rsidRPr="00E71164">
              <w:rPr>
                <w:b/>
                <w:bCs/>
                <w:sz w:val="20"/>
                <w:szCs w:val="20"/>
              </w:rPr>
              <w:t>Код ППП</w:t>
            </w:r>
          </w:p>
        </w:tc>
        <w:tc>
          <w:tcPr>
            <w:tcW w:w="2743" w:type="dxa"/>
            <w:hideMark/>
          </w:tcPr>
          <w:p w:rsidR="00E71164" w:rsidRPr="00E71164" w:rsidRDefault="00E71164">
            <w:pPr>
              <w:jc w:val="center"/>
              <w:rPr>
                <w:b/>
                <w:bCs/>
                <w:sz w:val="20"/>
                <w:szCs w:val="20"/>
              </w:rPr>
            </w:pPr>
            <w:r w:rsidRPr="00E71164">
              <w:rPr>
                <w:b/>
                <w:bCs/>
                <w:sz w:val="20"/>
                <w:szCs w:val="20"/>
              </w:rPr>
              <w:t>Код Бюджетной классификации</w:t>
            </w:r>
          </w:p>
        </w:tc>
        <w:tc>
          <w:tcPr>
            <w:tcW w:w="1084" w:type="dxa"/>
            <w:hideMark/>
          </w:tcPr>
          <w:p w:rsidR="00E71164" w:rsidRPr="00E71164" w:rsidRDefault="00E71164">
            <w:pPr>
              <w:jc w:val="center"/>
              <w:rPr>
                <w:b/>
                <w:bCs/>
                <w:sz w:val="20"/>
                <w:szCs w:val="20"/>
              </w:rPr>
            </w:pPr>
            <w:r w:rsidRPr="00E71164">
              <w:rPr>
                <w:b/>
                <w:bCs/>
                <w:sz w:val="20"/>
                <w:szCs w:val="20"/>
              </w:rPr>
              <w:t>Сумма на 2017год</w:t>
            </w:r>
          </w:p>
        </w:tc>
      </w:tr>
      <w:tr w:rsidR="00E71164" w:rsidRPr="00E71164" w:rsidTr="006C0A47">
        <w:trPr>
          <w:trHeight w:val="345"/>
        </w:trPr>
        <w:tc>
          <w:tcPr>
            <w:tcW w:w="3736" w:type="dxa"/>
            <w:hideMark/>
          </w:tcPr>
          <w:p w:rsidR="00E71164" w:rsidRPr="00E71164" w:rsidRDefault="00E71164" w:rsidP="00E71164">
            <w:pPr>
              <w:jc w:val="center"/>
              <w:rPr>
                <w:b/>
                <w:bCs/>
                <w:sz w:val="20"/>
                <w:szCs w:val="20"/>
              </w:rPr>
            </w:pPr>
            <w:r w:rsidRPr="00E71164">
              <w:rPr>
                <w:b/>
                <w:bCs/>
                <w:sz w:val="20"/>
                <w:szCs w:val="20"/>
              </w:rPr>
              <w:t xml:space="preserve">Налог на доходы физических лиц </w:t>
            </w:r>
          </w:p>
        </w:tc>
        <w:tc>
          <w:tcPr>
            <w:tcW w:w="2184" w:type="dxa"/>
            <w:hideMark/>
          </w:tcPr>
          <w:p w:rsidR="00E71164" w:rsidRPr="00E71164" w:rsidRDefault="00E71164">
            <w:pPr>
              <w:jc w:val="center"/>
              <w:rPr>
                <w:b/>
                <w:bCs/>
                <w:sz w:val="20"/>
                <w:szCs w:val="20"/>
              </w:rPr>
            </w:pPr>
            <w:r w:rsidRPr="00E71164">
              <w:rPr>
                <w:b/>
                <w:bCs/>
                <w:sz w:val="20"/>
                <w:szCs w:val="20"/>
              </w:rPr>
              <w:t>182</w:t>
            </w:r>
          </w:p>
        </w:tc>
        <w:tc>
          <w:tcPr>
            <w:tcW w:w="2743" w:type="dxa"/>
            <w:hideMark/>
          </w:tcPr>
          <w:p w:rsidR="00E71164" w:rsidRPr="00E71164" w:rsidRDefault="00E71164">
            <w:pPr>
              <w:jc w:val="center"/>
              <w:rPr>
                <w:b/>
                <w:bCs/>
                <w:sz w:val="20"/>
                <w:szCs w:val="20"/>
              </w:rPr>
            </w:pPr>
            <w:r w:rsidRPr="00E71164">
              <w:rPr>
                <w:b/>
                <w:bCs/>
                <w:sz w:val="20"/>
                <w:szCs w:val="20"/>
              </w:rPr>
              <w:t>1 01 02000 01 0000 110</w:t>
            </w:r>
          </w:p>
        </w:tc>
        <w:tc>
          <w:tcPr>
            <w:tcW w:w="1084" w:type="dxa"/>
            <w:hideMark/>
          </w:tcPr>
          <w:p w:rsidR="00E71164" w:rsidRPr="00E71164" w:rsidRDefault="00E71164" w:rsidP="00E71164">
            <w:pPr>
              <w:jc w:val="center"/>
              <w:rPr>
                <w:b/>
                <w:bCs/>
                <w:sz w:val="20"/>
                <w:szCs w:val="20"/>
              </w:rPr>
            </w:pPr>
            <w:r w:rsidRPr="00E71164">
              <w:rPr>
                <w:b/>
                <w:bCs/>
                <w:sz w:val="20"/>
                <w:szCs w:val="20"/>
              </w:rPr>
              <w:t>680,00</w:t>
            </w:r>
          </w:p>
        </w:tc>
      </w:tr>
      <w:tr w:rsidR="00E71164" w:rsidRPr="00E71164" w:rsidTr="006C0A47">
        <w:trPr>
          <w:trHeight w:val="1275"/>
        </w:trPr>
        <w:tc>
          <w:tcPr>
            <w:tcW w:w="3736" w:type="dxa"/>
            <w:hideMark/>
          </w:tcPr>
          <w:p w:rsidR="00E71164" w:rsidRPr="00E71164" w:rsidRDefault="00E71164" w:rsidP="00E71164">
            <w:pPr>
              <w:jc w:val="center"/>
              <w:rPr>
                <w:b/>
                <w:sz w:val="20"/>
                <w:szCs w:val="20"/>
              </w:rPr>
            </w:pPr>
            <w:r w:rsidRPr="00E71164">
              <w:rPr>
                <w:b/>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84" w:type="dxa"/>
            <w:hideMark/>
          </w:tcPr>
          <w:p w:rsidR="00E71164" w:rsidRPr="00E71164" w:rsidRDefault="00E71164">
            <w:pPr>
              <w:jc w:val="center"/>
              <w:rPr>
                <w:b/>
                <w:sz w:val="20"/>
                <w:szCs w:val="20"/>
              </w:rPr>
            </w:pPr>
            <w:r w:rsidRPr="00E71164">
              <w:rPr>
                <w:b/>
                <w:sz w:val="20"/>
                <w:szCs w:val="20"/>
              </w:rPr>
              <w:t>182</w:t>
            </w:r>
          </w:p>
        </w:tc>
        <w:tc>
          <w:tcPr>
            <w:tcW w:w="2743" w:type="dxa"/>
            <w:hideMark/>
          </w:tcPr>
          <w:p w:rsidR="00E71164" w:rsidRPr="00E71164" w:rsidRDefault="00E71164" w:rsidP="00E71164">
            <w:pPr>
              <w:jc w:val="center"/>
              <w:rPr>
                <w:b/>
                <w:sz w:val="20"/>
                <w:szCs w:val="20"/>
              </w:rPr>
            </w:pPr>
            <w:r w:rsidRPr="00E71164">
              <w:rPr>
                <w:b/>
                <w:sz w:val="20"/>
                <w:szCs w:val="20"/>
              </w:rPr>
              <w:t>1 01 02010 01 1000 110</w:t>
            </w:r>
          </w:p>
        </w:tc>
        <w:tc>
          <w:tcPr>
            <w:tcW w:w="1084" w:type="dxa"/>
            <w:hideMark/>
          </w:tcPr>
          <w:p w:rsidR="00E71164" w:rsidRPr="00E71164" w:rsidRDefault="00E71164" w:rsidP="00E71164">
            <w:pPr>
              <w:jc w:val="center"/>
              <w:rPr>
                <w:b/>
                <w:sz w:val="20"/>
                <w:szCs w:val="20"/>
              </w:rPr>
            </w:pPr>
            <w:r w:rsidRPr="00E71164">
              <w:rPr>
                <w:b/>
                <w:sz w:val="20"/>
                <w:szCs w:val="20"/>
              </w:rPr>
              <w:t>649,90</w:t>
            </w:r>
          </w:p>
        </w:tc>
      </w:tr>
      <w:tr w:rsidR="00E71164" w:rsidRPr="00E71164" w:rsidTr="006C0A47">
        <w:trPr>
          <w:trHeight w:val="1275"/>
        </w:trPr>
        <w:tc>
          <w:tcPr>
            <w:tcW w:w="3736" w:type="dxa"/>
            <w:hideMark/>
          </w:tcPr>
          <w:p w:rsidR="00E71164" w:rsidRPr="00E71164" w:rsidRDefault="00E71164" w:rsidP="00E71164">
            <w:pPr>
              <w:jc w:val="center"/>
              <w:rPr>
                <w:b/>
                <w:sz w:val="20"/>
                <w:szCs w:val="20"/>
              </w:rPr>
            </w:pPr>
            <w:r w:rsidRPr="00E71164">
              <w:rPr>
                <w:b/>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184" w:type="dxa"/>
            <w:hideMark/>
          </w:tcPr>
          <w:p w:rsidR="00E71164" w:rsidRPr="00E71164" w:rsidRDefault="00E71164">
            <w:pPr>
              <w:jc w:val="center"/>
              <w:rPr>
                <w:b/>
                <w:sz w:val="20"/>
                <w:szCs w:val="20"/>
              </w:rPr>
            </w:pPr>
            <w:r w:rsidRPr="00E71164">
              <w:rPr>
                <w:b/>
                <w:sz w:val="20"/>
                <w:szCs w:val="20"/>
              </w:rPr>
              <w:t>182</w:t>
            </w:r>
          </w:p>
        </w:tc>
        <w:tc>
          <w:tcPr>
            <w:tcW w:w="2743" w:type="dxa"/>
            <w:hideMark/>
          </w:tcPr>
          <w:p w:rsidR="00E71164" w:rsidRPr="00E71164" w:rsidRDefault="00E71164" w:rsidP="00E71164">
            <w:pPr>
              <w:jc w:val="center"/>
              <w:rPr>
                <w:b/>
                <w:sz w:val="20"/>
                <w:szCs w:val="20"/>
              </w:rPr>
            </w:pPr>
            <w:r w:rsidRPr="00E71164">
              <w:rPr>
                <w:b/>
                <w:sz w:val="20"/>
                <w:szCs w:val="20"/>
              </w:rPr>
              <w:t>1 01 02020 01 1000 110</w:t>
            </w:r>
          </w:p>
        </w:tc>
        <w:tc>
          <w:tcPr>
            <w:tcW w:w="1084" w:type="dxa"/>
            <w:hideMark/>
          </w:tcPr>
          <w:p w:rsidR="00E71164" w:rsidRPr="00E71164" w:rsidRDefault="00E71164" w:rsidP="00E71164">
            <w:pPr>
              <w:jc w:val="center"/>
              <w:rPr>
                <w:b/>
                <w:sz w:val="20"/>
                <w:szCs w:val="20"/>
              </w:rPr>
            </w:pPr>
            <w:r w:rsidRPr="00E71164">
              <w:rPr>
                <w:b/>
                <w:sz w:val="20"/>
                <w:szCs w:val="20"/>
              </w:rPr>
              <w:t>28,00</w:t>
            </w:r>
          </w:p>
        </w:tc>
      </w:tr>
      <w:tr w:rsidR="00E71164" w:rsidRPr="00E71164" w:rsidTr="006C0A47">
        <w:trPr>
          <w:trHeight w:val="765"/>
        </w:trPr>
        <w:tc>
          <w:tcPr>
            <w:tcW w:w="3736" w:type="dxa"/>
            <w:hideMark/>
          </w:tcPr>
          <w:p w:rsidR="00E71164" w:rsidRPr="00E71164" w:rsidRDefault="00E71164" w:rsidP="00E71164">
            <w:pPr>
              <w:jc w:val="center"/>
              <w:rPr>
                <w:b/>
                <w:sz w:val="20"/>
                <w:szCs w:val="20"/>
              </w:rPr>
            </w:pPr>
            <w:r w:rsidRPr="00E71164">
              <w:rPr>
                <w:b/>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84" w:type="dxa"/>
            <w:hideMark/>
          </w:tcPr>
          <w:p w:rsidR="00E71164" w:rsidRPr="00E71164" w:rsidRDefault="00E71164">
            <w:pPr>
              <w:jc w:val="center"/>
              <w:rPr>
                <w:b/>
                <w:sz w:val="20"/>
                <w:szCs w:val="20"/>
              </w:rPr>
            </w:pPr>
            <w:r w:rsidRPr="00E71164">
              <w:rPr>
                <w:b/>
                <w:sz w:val="20"/>
                <w:szCs w:val="20"/>
              </w:rPr>
              <w:t>182</w:t>
            </w:r>
          </w:p>
        </w:tc>
        <w:tc>
          <w:tcPr>
            <w:tcW w:w="2743" w:type="dxa"/>
            <w:hideMark/>
          </w:tcPr>
          <w:p w:rsidR="00E71164" w:rsidRPr="00E71164" w:rsidRDefault="00E71164" w:rsidP="00E71164">
            <w:pPr>
              <w:jc w:val="center"/>
              <w:rPr>
                <w:b/>
                <w:sz w:val="20"/>
                <w:szCs w:val="20"/>
              </w:rPr>
            </w:pPr>
            <w:r w:rsidRPr="00E71164">
              <w:rPr>
                <w:b/>
                <w:sz w:val="20"/>
                <w:szCs w:val="20"/>
              </w:rPr>
              <w:t>1 01 02030 01 1000 110</w:t>
            </w:r>
          </w:p>
        </w:tc>
        <w:tc>
          <w:tcPr>
            <w:tcW w:w="1084" w:type="dxa"/>
            <w:hideMark/>
          </w:tcPr>
          <w:p w:rsidR="00E71164" w:rsidRPr="00E71164" w:rsidRDefault="00E71164" w:rsidP="00E71164">
            <w:pPr>
              <w:jc w:val="center"/>
              <w:rPr>
                <w:b/>
                <w:sz w:val="20"/>
                <w:szCs w:val="20"/>
              </w:rPr>
            </w:pPr>
            <w:r w:rsidRPr="00E71164">
              <w:rPr>
                <w:b/>
                <w:sz w:val="20"/>
                <w:szCs w:val="20"/>
              </w:rPr>
              <w:t>2,10</w:t>
            </w:r>
          </w:p>
        </w:tc>
      </w:tr>
      <w:tr w:rsidR="00E71164" w:rsidRPr="00E71164" w:rsidTr="006C0A47">
        <w:trPr>
          <w:trHeight w:val="315"/>
        </w:trPr>
        <w:tc>
          <w:tcPr>
            <w:tcW w:w="3736" w:type="dxa"/>
            <w:hideMark/>
          </w:tcPr>
          <w:p w:rsidR="00E71164" w:rsidRPr="00E71164" w:rsidRDefault="00E71164" w:rsidP="00E71164">
            <w:pPr>
              <w:jc w:val="center"/>
              <w:rPr>
                <w:b/>
                <w:bCs/>
                <w:sz w:val="20"/>
                <w:szCs w:val="20"/>
              </w:rPr>
            </w:pPr>
            <w:r w:rsidRPr="00E71164">
              <w:rPr>
                <w:b/>
                <w:bCs/>
                <w:sz w:val="20"/>
                <w:szCs w:val="20"/>
              </w:rPr>
              <w:t>Акцизы</w:t>
            </w:r>
          </w:p>
        </w:tc>
        <w:tc>
          <w:tcPr>
            <w:tcW w:w="2184" w:type="dxa"/>
            <w:hideMark/>
          </w:tcPr>
          <w:p w:rsidR="00E71164" w:rsidRPr="00E71164" w:rsidRDefault="00E71164">
            <w:pPr>
              <w:jc w:val="center"/>
              <w:rPr>
                <w:b/>
                <w:sz w:val="20"/>
                <w:szCs w:val="20"/>
              </w:rPr>
            </w:pPr>
            <w:r w:rsidRPr="00E71164">
              <w:rPr>
                <w:b/>
                <w:sz w:val="20"/>
                <w:szCs w:val="20"/>
              </w:rPr>
              <w:t>100</w:t>
            </w:r>
          </w:p>
        </w:tc>
        <w:tc>
          <w:tcPr>
            <w:tcW w:w="2743" w:type="dxa"/>
            <w:hideMark/>
          </w:tcPr>
          <w:p w:rsidR="00E71164" w:rsidRPr="00E71164" w:rsidRDefault="00E71164" w:rsidP="00E71164">
            <w:pPr>
              <w:jc w:val="center"/>
              <w:rPr>
                <w:b/>
                <w:sz w:val="20"/>
                <w:szCs w:val="20"/>
              </w:rPr>
            </w:pPr>
            <w:r w:rsidRPr="00E71164">
              <w:rPr>
                <w:b/>
                <w:sz w:val="20"/>
                <w:szCs w:val="20"/>
              </w:rPr>
              <w:t>1 03 00000 01 0000 110</w:t>
            </w:r>
          </w:p>
        </w:tc>
        <w:tc>
          <w:tcPr>
            <w:tcW w:w="1084" w:type="dxa"/>
            <w:hideMark/>
          </w:tcPr>
          <w:p w:rsidR="00E71164" w:rsidRPr="00E71164" w:rsidRDefault="00E71164" w:rsidP="00E71164">
            <w:pPr>
              <w:jc w:val="center"/>
              <w:rPr>
                <w:b/>
                <w:bCs/>
                <w:sz w:val="20"/>
                <w:szCs w:val="20"/>
              </w:rPr>
            </w:pPr>
            <w:r w:rsidRPr="00E71164">
              <w:rPr>
                <w:b/>
                <w:bCs/>
                <w:sz w:val="20"/>
                <w:szCs w:val="20"/>
              </w:rPr>
              <w:t>772,00</w:t>
            </w:r>
          </w:p>
        </w:tc>
      </w:tr>
      <w:tr w:rsidR="00E71164" w:rsidRPr="00E71164" w:rsidTr="006C0A47">
        <w:trPr>
          <w:trHeight w:val="255"/>
        </w:trPr>
        <w:tc>
          <w:tcPr>
            <w:tcW w:w="3736" w:type="dxa"/>
            <w:hideMark/>
          </w:tcPr>
          <w:p w:rsidR="00E71164" w:rsidRPr="00E71164" w:rsidRDefault="00E71164" w:rsidP="00E71164">
            <w:pPr>
              <w:jc w:val="center"/>
              <w:rPr>
                <w:b/>
                <w:sz w:val="20"/>
                <w:szCs w:val="20"/>
              </w:rPr>
            </w:pPr>
            <w:r w:rsidRPr="00E71164">
              <w:rPr>
                <w:b/>
                <w:sz w:val="20"/>
                <w:szCs w:val="20"/>
              </w:rPr>
              <w:t xml:space="preserve">Доходы от уплаты  </w:t>
            </w:r>
            <w:proofErr w:type="spellStart"/>
            <w:r w:rsidRPr="00E71164">
              <w:rPr>
                <w:b/>
                <w:sz w:val="20"/>
                <w:szCs w:val="20"/>
              </w:rPr>
              <w:t>акзизов</w:t>
            </w:r>
            <w:proofErr w:type="spellEnd"/>
            <w:r w:rsidRPr="00E71164">
              <w:rPr>
                <w:b/>
                <w:sz w:val="20"/>
                <w:szCs w:val="20"/>
              </w:rPr>
              <w:t xml:space="preserve"> на дизельное топливо</w:t>
            </w:r>
          </w:p>
        </w:tc>
        <w:tc>
          <w:tcPr>
            <w:tcW w:w="2184" w:type="dxa"/>
            <w:hideMark/>
          </w:tcPr>
          <w:p w:rsidR="00E71164" w:rsidRPr="00E71164" w:rsidRDefault="00E71164">
            <w:pPr>
              <w:jc w:val="center"/>
              <w:rPr>
                <w:b/>
                <w:sz w:val="20"/>
                <w:szCs w:val="20"/>
              </w:rPr>
            </w:pPr>
            <w:r w:rsidRPr="00E71164">
              <w:rPr>
                <w:b/>
                <w:sz w:val="20"/>
                <w:szCs w:val="20"/>
              </w:rPr>
              <w:t>100</w:t>
            </w:r>
          </w:p>
        </w:tc>
        <w:tc>
          <w:tcPr>
            <w:tcW w:w="2743" w:type="dxa"/>
            <w:hideMark/>
          </w:tcPr>
          <w:p w:rsidR="00E71164" w:rsidRPr="00E71164" w:rsidRDefault="00E71164" w:rsidP="00E71164">
            <w:pPr>
              <w:jc w:val="center"/>
              <w:rPr>
                <w:b/>
                <w:sz w:val="20"/>
                <w:szCs w:val="20"/>
              </w:rPr>
            </w:pPr>
            <w:r w:rsidRPr="00E71164">
              <w:rPr>
                <w:b/>
                <w:sz w:val="20"/>
                <w:szCs w:val="20"/>
              </w:rPr>
              <w:t>1 03 02230 01 0000 110</w:t>
            </w:r>
          </w:p>
        </w:tc>
        <w:tc>
          <w:tcPr>
            <w:tcW w:w="1084" w:type="dxa"/>
            <w:hideMark/>
          </w:tcPr>
          <w:p w:rsidR="00E71164" w:rsidRPr="00E71164" w:rsidRDefault="00E71164" w:rsidP="00E71164">
            <w:pPr>
              <w:jc w:val="center"/>
              <w:rPr>
                <w:b/>
                <w:sz w:val="20"/>
                <w:szCs w:val="20"/>
              </w:rPr>
            </w:pPr>
            <w:r w:rsidRPr="00E71164">
              <w:rPr>
                <w:b/>
                <w:sz w:val="20"/>
                <w:szCs w:val="20"/>
              </w:rPr>
              <w:t>329,40</w:t>
            </w:r>
          </w:p>
        </w:tc>
      </w:tr>
      <w:tr w:rsidR="00E71164" w:rsidRPr="00E71164" w:rsidTr="006C0A47">
        <w:trPr>
          <w:trHeight w:val="510"/>
        </w:trPr>
        <w:tc>
          <w:tcPr>
            <w:tcW w:w="3736" w:type="dxa"/>
            <w:hideMark/>
          </w:tcPr>
          <w:p w:rsidR="00E71164" w:rsidRPr="00E71164" w:rsidRDefault="00E71164" w:rsidP="00E71164">
            <w:pPr>
              <w:jc w:val="center"/>
              <w:rPr>
                <w:b/>
                <w:sz w:val="20"/>
                <w:szCs w:val="20"/>
              </w:rPr>
            </w:pPr>
            <w:r w:rsidRPr="00E71164">
              <w:rPr>
                <w:b/>
                <w:sz w:val="20"/>
                <w:szCs w:val="20"/>
              </w:rPr>
              <w:t xml:space="preserve">Доходы от уплаты  </w:t>
            </w:r>
            <w:proofErr w:type="spellStart"/>
            <w:r w:rsidRPr="00E71164">
              <w:rPr>
                <w:b/>
                <w:sz w:val="20"/>
                <w:szCs w:val="20"/>
              </w:rPr>
              <w:t>акзизов</w:t>
            </w:r>
            <w:proofErr w:type="spellEnd"/>
            <w:r w:rsidRPr="00E71164">
              <w:rPr>
                <w:b/>
                <w:sz w:val="20"/>
                <w:szCs w:val="20"/>
              </w:rPr>
              <w:t xml:space="preserve"> на моторные масла для дизельных и (или)карбюраторных (</w:t>
            </w:r>
            <w:proofErr w:type="spellStart"/>
            <w:r w:rsidRPr="00E71164">
              <w:rPr>
                <w:b/>
                <w:sz w:val="20"/>
                <w:szCs w:val="20"/>
              </w:rPr>
              <w:t>инжекторных</w:t>
            </w:r>
            <w:proofErr w:type="spellEnd"/>
            <w:r w:rsidRPr="00E71164">
              <w:rPr>
                <w:b/>
                <w:sz w:val="20"/>
                <w:szCs w:val="20"/>
              </w:rPr>
              <w:t>)</w:t>
            </w:r>
          </w:p>
        </w:tc>
        <w:tc>
          <w:tcPr>
            <w:tcW w:w="2184" w:type="dxa"/>
            <w:hideMark/>
          </w:tcPr>
          <w:p w:rsidR="00E71164" w:rsidRPr="00E71164" w:rsidRDefault="00E71164">
            <w:pPr>
              <w:jc w:val="center"/>
              <w:rPr>
                <w:b/>
                <w:sz w:val="20"/>
                <w:szCs w:val="20"/>
              </w:rPr>
            </w:pPr>
            <w:r w:rsidRPr="00E71164">
              <w:rPr>
                <w:b/>
                <w:sz w:val="20"/>
                <w:szCs w:val="20"/>
              </w:rPr>
              <w:t>100</w:t>
            </w:r>
          </w:p>
        </w:tc>
        <w:tc>
          <w:tcPr>
            <w:tcW w:w="2743" w:type="dxa"/>
            <w:hideMark/>
          </w:tcPr>
          <w:p w:rsidR="00E71164" w:rsidRPr="00E71164" w:rsidRDefault="00E71164" w:rsidP="00E71164">
            <w:pPr>
              <w:jc w:val="center"/>
              <w:rPr>
                <w:b/>
                <w:sz w:val="20"/>
                <w:szCs w:val="20"/>
              </w:rPr>
            </w:pPr>
            <w:r w:rsidRPr="00E71164">
              <w:rPr>
                <w:b/>
                <w:sz w:val="20"/>
                <w:szCs w:val="20"/>
              </w:rPr>
              <w:t>1 03 02240 01 0000 110</w:t>
            </w:r>
          </w:p>
        </w:tc>
        <w:tc>
          <w:tcPr>
            <w:tcW w:w="1084" w:type="dxa"/>
            <w:hideMark/>
          </w:tcPr>
          <w:p w:rsidR="00E71164" w:rsidRPr="00E71164" w:rsidRDefault="00E71164" w:rsidP="00E71164">
            <w:pPr>
              <w:jc w:val="center"/>
              <w:rPr>
                <w:b/>
                <w:sz w:val="20"/>
                <w:szCs w:val="20"/>
              </w:rPr>
            </w:pPr>
            <w:r w:rsidRPr="00E71164">
              <w:rPr>
                <w:b/>
                <w:sz w:val="20"/>
                <w:szCs w:val="20"/>
              </w:rPr>
              <w:t>3,00</w:t>
            </w:r>
          </w:p>
        </w:tc>
      </w:tr>
      <w:tr w:rsidR="00E71164" w:rsidRPr="00E71164" w:rsidTr="006C0A47">
        <w:trPr>
          <w:trHeight w:val="255"/>
        </w:trPr>
        <w:tc>
          <w:tcPr>
            <w:tcW w:w="3736" w:type="dxa"/>
            <w:hideMark/>
          </w:tcPr>
          <w:p w:rsidR="00E71164" w:rsidRPr="00E71164" w:rsidRDefault="00E71164" w:rsidP="00E71164">
            <w:pPr>
              <w:jc w:val="center"/>
              <w:rPr>
                <w:b/>
                <w:sz w:val="20"/>
                <w:szCs w:val="20"/>
              </w:rPr>
            </w:pPr>
            <w:r w:rsidRPr="00E71164">
              <w:rPr>
                <w:b/>
                <w:sz w:val="20"/>
                <w:szCs w:val="20"/>
              </w:rPr>
              <w:lastRenderedPageBreak/>
              <w:t xml:space="preserve">Доходы от уплаты  </w:t>
            </w:r>
            <w:proofErr w:type="spellStart"/>
            <w:r w:rsidRPr="00E71164">
              <w:rPr>
                <w:b/>
                <w:sz w:val="20"/>
                <w:szCs w:val="20"/>
              </w:rPr>
              <w:t>акзизов</w:t>
            </w:r>
            <w:proofErr w:type="spellEnd"/>
            <w:r w:rsidRPr="00E71164">
              <w:rPr>
                <w:b/>
                <w:sz w:val="20"/>
                <w:szCs w:val="20"/>
              </w:rPr>
              <w:t xml:space="preserve"> на автомобильный бензин</w:t>
            </w:r>
          </w:p>
        </w:tc>
        <w:tc>
          <w:tcPr>
            <w:tcW w:w="2184" w:type="dxa"/>
            <w:hideMark/>
          </w:tcPr>
          <w:p w:rsidR="00E71164" w:rsidRPr="00E71164" w:rsidRDefault="00E71164">
            <w:pPr>
              <w:jc w:val="center"/>
              <w:rPr>
                <w:b/>
                <w:sz w:val="20"/>
                <w:szCs w:val="20"/>
              </w:rPr>
            </w:pPr>
            <w:r w:rsidRPr="00E71164">
              <w:rPr>
                <w:b/>
                <w:sz w:val="20"/>
                <w:szCs w:val="20"/>
              </w:rPr>
              <w:t>100</w:t>
            </w:r>
          </w:p>
        </w:tc>
        <w:tc>
          <w:tcPr>
            <w:tcW w:w="2743" w:type="dxa"/>
            <w:hideMark/>
          </w:tcPr>
          <w:p w:rsidR="00E71164" w:rsidRPr="00E71164" w:rsidRDefault="00E71164" w:rsidP="00E71164">
            <w:pPr>
              <w:jc w:val="center"/>
              <w:rPr>
                <w:b/>
                <w:sz w:val="20"/>
                <w:szCs w:val="20"/>
              </w:rPr>
            </w:pPr>
            <w:r w:rsidRPr="00E71164">
              <w:rPr>
                <w:b/>
                <w:sz w:val="20"/>
                <w:szCs w:val="20"/>
              </w:rPr>
              <w:t>1 03 02250 01 0000 110</w:t>
            </w:r>
          </w:p>
        </w:tc>
        <w:tc>
          <w:tcPr>
            <w:tcW w:w="1084" w:type="dxa"/>
            <w:hideMark/>
          </w:tcPr>
          <w:p w:rsidR="00E71164" w:rsidRPr="00E71164" w:rsidRDefault="00E71164" w:rsidP="00E71164">
            <w:pPr>
              <w:jc w:val="center"/>
              <w:rPr>
                <w:b/>
                <w:sz w:val="20"/>
                <w:szCs w:val="20"/>
              </w:rPr>
            </w:pPr>
            <w:r w:rsidRPr="00E71164">
              <w:rPr>
                <w:b/>
                <w:sz w:val="20"/>
                <w:szCs w:val="20"/>
              </w:rPr>
              <w:t>494,60</w:t>
            </w:r>
          </w:p>
        </w:tc>
      </w:tr>
      <w:tr w:rsidR="00E71164" w:rsidRPr="00E71164" w:rsidTr="006C0A47">
        <w:trPr>
          <w:trHeight w:val="255"/>
        </w:trPr>
        <w:tc>
          <w:tcPr>
            <w:tcW w:w="3736" w:type="dxa"/>
            <w:hideMark/>
          </w:tcPr>
          <w:p w:rsidR="00E71164" w:rsidRPr="00E71164" w:rsidRDefault="00E71164" w:rsidP="00E71164">
            <w:pPr>
              <w:jc w:val="center"/>
              <w:rPr>
                <w:b/>
                <w:sz w:val="20"/>
                <w:szCs w:val="20"/>
              </w:rPr>
            </w:pPr>
            <w:r w:rsidRPr="00E71164">
              <w:rPr>
                <w:b/>
                <w:sz w:val="20"/>
                <w:szCs w:val="20"/>
              </w:rPr>
              <w:t xml:space="preserve"> Доходы от уплаты на прямогонный бензин</w:t>
            </w:r>
          </w:p>
        </w:tc>
        <w:tc>
          <w:tcPr>
            <w:tcW w:w="2184" w:type="dxa"/>
            <w:hideMark/>
          </w:tcPr>
          <w:p w:rsidR="00E71164" w:rsidRPr="00E71164" w:rsidRDefault="00E71164">
            <w:pPr>
              <w:jc w:val="center"/>
              <w:rPr>
                <w:b/>
                <w:sz w:val="20"/>
                <w:szCs w:val="20"/>
              </w:rPr>
            </w:pPr>
            <w:r w:rsidRPr="00E71164">
              <w:rPr>
                <w:b/>
                <w:sz w:val="20"/>
                <w:szCs w:val="20"/>
              </w:rPr>
              <w:t>100</w:t>
            </w:r>
          </w:p>
        </w:tc>
        <w:tc>
          <w:tcPr>
            <w:tcW w:w="2743" w:type="dxa"/>
            <w:hideMark/>
          </w:tcPr>
          <w:p w:rsidR="00E71164" w:rsidRPr="00E71164" w:rsidRDefault="00E71164" w:rsidP="00E71164">
            <w:pPr>
              <w:jc w:val="center"/>
              <w:rPr>
                <w:b/>
                <w:sz w:val="20"/>
                <w:szCs w:val="20"/>
              </w:rPr>
            </w:pPr>
            <w:r w:rsidRPr="00E71164">
              <w:rPr>
                <w:b/>
                <w:sz w:val="20"/>
                <w:szCs w:val="20"/>
              </w:rPr>
              <w:t>1 03 02260 01 0000 110</w:t>
            </w:r>
          </w:p>
        </w:tc>
        <w:tc>
          <w:tcPr>
            <w:tcW w:w="1084" w:type="dxa"/>
            <w:hideMark/>
          </w:tcPr>
          <w:p w:rsidR="00E71164" w:rsidRPr="00E71164" w:rsidRDefault="00E71164" w:rsidP="00E71164">
            <w:pPr>
              <w:jc w:val="center"/>
              <w:rPr>
                <w:b/>
                <w:sz w:val="20"/>
                <w:szCs w:val="20"/>
              </w:rPr>
            </w:pPr>
            <w:r w:rsidRPr="00E71164">
              <w:rPr>
                <w:b/>
                <w:sz w:val="20"/>
                <w:szCs w:val="20"/>
              </w:rPr>
              <w:t>-55,00</w:t>
            </w:r>
          </w:p>
        </w:tc>
      </w:tr>
      <w:tr w:rsidR="00E71164" w:rsidRPr="00E71164" w:rsidTr="006C0A47">
        <w:trPr>
          <w:trHeight w:val="1575"/>
        </w:trPr>
        <w:tc>
          <w:tcPr>
            <w:tcW w:w="3736" w:type="dxa"/>
            <w:hideMark/>
          </w:tcPr>
          <w:p w:rsidR="00E71164" w:rsidRPr="00E71164" w:rsidRDefault="00E71164" w:rsidP="00E71164">
            <w:pPr>
              <w:jc w:val="center"/>
              <w:rPr>
                <w:b/>
                <w:bCs/>
                <w:sz w:val="20"/>
                <w:szCs w:val="20"/>
              </w:rPr>
            </w:pPr>
            <w:r w:rsidRPr="00E71164">
              <w:rPr>
                <w:b/>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84" w:type="dxa"/>
            <w:hideMark/>
          </w:tcPr>
          <w:p w:rsidR="00E71164" w:rsidRPr="00E71164" w:rsidRDefault="00E71164">
            <w:pPr>
              <w:jc w:val="center"/>
              <w:rPr>
                <w:b/>
                <w:bCs/>
                <w:sz w:val="20"/>
                <w:szCs w:val="20"/>
              </w:rPr>
            </w:pPr>
            <w:r w:rsidRPr="00E71164">
              <w:rPr>
                <w:b/>
                <w:bCs/>
                <w:sz w:val="20"/>
                <w:szCs w:val="20"/>
              </w:rPr>
              <w:t>182</w:t>
            </w:r>
          </w:p>
        </w:tc>
        <w:tc>
          <w:tcPr>
            <w:tcW w:w="2743" w:type="dxa"/>
            <w:hideMark/>
          </w:tcPr>
          <w:p w:rsidR="00E71164" w:rsidRPr="00E71164" w:rsidRDefault="00E71164" w:rsidP="00E71164">
            <w:pPr>
              <w:jc w:val="center"/>
              <w:rPr>
                <w:b/>
                <w:bCs/>
                <w:sz w:val="20"/>
                <w:szCs w:val="20"/>
              </w:rPr>
            </w:pPr>
            <w:r w:rsidRPr="00E71164">
              <w:rPr>
                <w:b/>
                <w:bCs/>
                <w:sz w:val="20"/>
                <w:szCs w:val="20"/>
              </w:rPr>
              <w:t>1 06 01000 10 0000 110</w:t>
            </w:r>
          </w:p>
        </w:tc>
        <w:tc>
          <w:tcPr>
            <w:tcW w:w="1084" w:type="dxa"/>
            <w:hideMark/>
          </w:tcPr>
          <w:p w:rsidR="00E71164" w:rsidRPr="00E71164" w:rsidRDefault="00E71164" w:rsidP="00E71164">
            <w:pPr>
              <w:jc w:val="center"/>
              <w:rPr>
                <w:b/>
                <w:bCs/>
                <w:sz w:val="20"/>
                <w:szCs w:val="20"/>
              </w:rPr>
            </w:pPr>
            <w:r w:rsidRPr="00E71164">
              <w:rPr>
                <w:b/>
                <w:bCs/>
                <w:sz w:val="20"/>
                <w:szCs w:val="20"/>
              </w:rPr>
              <w:t>113,00</w:t>
            </w:r>
          </w:p>
        </w:tc>
      </w:tr>
      <w:tr w:rsidR="00E71164" w:rsidRPr="00E71164" w:rsidTr="006C0A47">
        <w:trPr>
          <w:trHeight w:val="765"/>
        </w:trPr>
        <w:tc>
          <w:tcPr>
            <w:tcW w:w="3736" w:type="dxa"/>
            <w:hideMark/>
          </w:tcPr>
          <w:p w:rsidR="00E71164" w:rsidRPr="00E71164" w:rsidRDefault="00E71164" w:rsidP="00E71164">
            <w:pPr>
              <w:jc w:val="center"/>
              <w:rPr>
                <w:b/>
                <w:sz w:val="20"/>
                <w:szCs w:val="20"/>
              </w:rPr>
            </w:pPr>
            <w:r w:rsidRPr="00E71164">
              <w:rPr>
                <w:b/>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84" w:type="dxa"/>
            <w:hideMark/>
          </w:tcPr>
          <w:p w:rsidR="00E71164" w:rsidRPr="00E71164" w:rsidRDefault="00E71164">
            <w:pPr>
              <w:jc w:val="center"/>
              <w:rPr>
                <w:b/>
                <w:sz w:val="20"/>
                <w:szCs w:val="20"/>
              </w:rPr>
            </w:pPr>
            <w:r w:rsidRPr="00E71164">
              <w:rPr>
                <w:b/>
                <w:sz w:val="20"/>
                <w:szCs w:val="20"/>
              </w:rPr>
              <w:t>182</w:t>
            </w:r>
          </w:p>
        </w:tc>
        <w:tc>
          <w:tcPr>
            <w:tcW w:w="2743" w:type="dxa"/>
            <w:hideMark/>
          </w:tcPr>
          <w:p w:rsidR="00E71164" w:rsidRPr="00E71164" w:rsidRDefault="00E71164" w:rsidP="00E71164">
            <w:pPr>
              <w:jc w:val="center"/>
              <w:rPr>
                <w:b/>
                <w:sz w:val="20"/>
                <w:szCs w:val="20"/>
              </w:rPr>
            </w:pPr>
            <w:r w:rsidRPr="00E71164">
              <w:rPr>
                <w:b/>
                <w:sz w:val="20"/>
                <w:szCs w:val="20"/>
              </w:rPr>
              <w:t>1 06 01030 10 0000 110</w:t>
            </w:r>
          </w:p>
        </w:tc>
        <w:tc>
          <w:tcPr>
            <w:tcW w:w="1084" w:type="dxa"/>
            <w:hideMark/>
          </w:tcPr>
          <w:p w:rsidR="00E71164" w:rsidRPr="00E71164" w:rsidRDefault="00E71164" w:rsidP="00E71164">
            <w:pPr>
              <w:jc w:val="center"/>
              <w:rPr>
                <w:b/>
                <w:sz w:val="20"/>
                <w:szCs w:val="20"/>
              </w:rPr>
            </w:pPr>
            <w:r w:rsidRPr="00E71164">
              <w:rPr>
                <w:b/>
                <w:sz w:val="20"/>
                <w:szCs w:val="20"/>
              </w:rPr>
              <w:t>113,00</w:t>
            </w:r>
          </w:p>
        </w:tc>
      </w:tr>
      <w:tr w:rsidR="00E71164" w:rsidRPr="00E71164" w:rsidTr="006C0A47">
        <w:trPr>
          <w:trHeight w:val="1260"/>
        </w:trPr>
        <w:tc>
          <w:tcPr>
            <w:tcW w:w="3736" w:type="dxa"/>
            <w:hideMark/>
          </w:tcPr>
          <w:p w:rsidR="00E71164" w:rsidRPr="00E71164" w:rsidRDefault="00E71164" w:rsidP="00E71164">
            <w:pPr>
              <w:jc w:val="center"/>
              <w:rPr>
                <w:b/>
                <w:bCs/>
                <w:sz w:val="20"/>
                <w:szCs w:val="20"/>
              </w:rPr>
            </w:pPr>
            <w:r w:rsidRPr="00E71164">
              <w:rPr>
                <w:b/>
                <w:bCs/>
                <w:sz w:val="20"/>
                <w:szCs w:val="20"/>
              </w:rPr>
              <w:t xml:space="preserve">Земельный налог с организаций, с физических </w:t>
            </w:r>
            <w:proofErr w:type="spellStart"/>
            <w:r w:rsidRPr="00E71164">
              <w:rPr>
                <w:b/>
                <w:bCs/>
                <w:sz w:val="20"/>
                <w:szCs w:val="20"/>
              </w:rPr>
              <w:t>лиц,обладающих</w:t>
            </w:r>
            <w:proofErr w:type="spellEnd"/>
            <w:r w:rsidRPr="00E71164">
              <w:rPr>
                <w:b/>
                <w:bCs/>
                <w:sz w:val="20"/>
                <w:szCs w:val="20"/>
              </w:rPr>
              <w:t xml:space="preserve"> земельным участком, расположенным в границах сельских поселений</w:t>
            </w:r>
          </w:p>
        </w:tc>
        <w:tc>
          <w:tcPr>
            <w:tcW w:w="2184" w:type="dxa"/>
            <w:hideMark/>
          </w:tcPr>
          <w:p w:rsidR="00E71164" w:rsidRPr="00E71164" w:rsidRDefault="00E71164">
            <w:pPr>
              <w:jc w:val="center"/>
              <w:rPr>
                <w:b/>
                <w:bCs/>
                <w:sz w:val="20"/>
                <w:szCs w:val="20"/>
              </w:rPr>
            </w:pPr>
            <w:r w:rsidRPr="00E71164">
              <w:rPr>
                <w:b/>
                <w:bCs/>
                <w:sz w:val="20"/>
                <w:szCs w:val="20"/>
              </w:rPr>
              <w:t>182</w:t>
            </w:r>
          </w:p>
        </w:tc>
        <w:tc>
          <w:tcPr>
            <w:tcW w:w="2743" w:type="dxa"/>
            <w:hideMark/>
          </w:tcPr>
          <w:p w:rsidR="00E71164" w:rsidRPr="00E71164" w:rsidRDefault="00E71164" w:rsidP="00E71164">
            <w:pPr>
              <w:jc w:val="center"/>
              <w:rPr>
                <w:b/>
                <w:bCs/>
                <w:sz w:val="20"/>
                <w:szCs w:val="20"/>
              </w:rPr>
            </w:pPr>
            <w:r w:rsidRPr="00E71164">
              <w:rPr>
                <w:b/>
                <w:bCs/>
                <w:sz w:val="20"/>
                <w:szCs w:val="20"/>
              </w:rPr>
              <w:t>1 06 06000 10 0000 110</w:t>
            </w:r>
          </w:p>
        </w:tc>
        <w:tc>
          <w:tcPr>
            <w:tcW w:w="1084" w:type="dxa"/>
            <w:hideMark/>
          </w:tcPr>
          <w:p w:rsidR="00E71164" w:rsidRPr="00E71164" w:rsidRDefault="00E71164" w:rsidP="00E71164">
            <w:pPr>
              <w:jc w:val="center"/>
              <w:rPr>
                <w:b/>
                <w:bCs/>
                <w:sz w:val="20"/>
                <w:szCs w:val="20"/>
              </w:rPr>
            </w:pPr>
            <w:r w:rsidRPr="00E71164">
              <w:rPr>
                <w:b/>
                <w:bCs/>
                <w:sz w:val="20"/>
                <w:szCs w:val="20"/>
              </w:rPr>
              <w:t>286,00</w:t>
            </w:r>
          </w:p>
        </w:tc>
      </w:tr>
      <w:tr w:rsidR="00E71164" w:rsidRPr="00E71164" w:rsidTr="006C0A47">
        <w:trPr>
          <w:trHeight w:val="720"/>
        </w:trPr>
        <w:tc>
          <w:tcPr>
            <w:tcW w:w="3736" w:type="dxa"/>
            <w:hideMark/>
          </w:tcPr>
          <w:p w:rsidR="00E71164" w:rsidRPr="00E71164" w:rsidRDefault="00E71164" w:rsidP="00E71164">
            <w:pPr>
              <w:jc w:val="center"/>
              <w:rPr>
                <w:b/>
                <w:sz w:val="20"/>
                <w:szCs w:val="20"/>
              </w:rPr>
            </w:pPr>
            <w:r w:rsidRPr="00E71164">
              <w:rPr>
                <w:b/>
                <w:sz w:val="20"/>
                <w:szCs w:val="20"/>
              </w:rPr>
              <w:t xml:space="preserve">Земельный налог с </w:t>
            </w:r>
            <w:proofErr w:type="spellStart"/>
            <w:r w:rsidRPr="00E71164">
              <w:rPr>
                <w:b/>
                <w:sz w:val="20"/>
                <w:szCs w:val="20"/>
              </w:rPr>
              <w:t>организаций,обладающих</w:t>
            </w:r>
            <w:proofErr w:type="spellEnd"/>
            <w:r w:rsidRPr="00E71164">
              <w:rPr>
                <w:b/>
                <w:sz w:val="20"/>
                <w:szCs w:val="20"/>
              </w:rPr>
              <w:t xml:space="preserve"> земельным участком, расположенным в границах сельских поселений</w:t>
            </w:r>
          </w:p>
        </w:tc>
        <w:tc>
          <w:tcPr>
            <w:tcW w:w="2184" w:type="dxa"/>
            <w:hideMark/>
          </w:tcPr>
          <w:p w:rsidR="00E71164" w:rsidRPr="00E71164" w:rsidRDefault="00E71164">
            <w:pPr>
              <w:jc w:val="center"/>
              <w:rPr>
                <w:b/>
                <w:sz w:val="20"/>
                <w:szCs w:val="20"/>
              </w:rPr>
            </w:pPr>
            <w:r w:rsidRPr="00E71164">
              <w:rPr>
                <w:b/>
                <w:sz w:val="20"/>
                <w:szCs w:val="20"/>
              </w:rPr>
              <w:t>182</w:t>
            </w:r>
          </w:p>
        </w:tc>
        <w:tc>
          <w:tcPr>
            <w:tcW w:w="2743" w:type="dxa"/>
            <w:hideMark/>
          </w:tcPr>
          <w:p w:rsidR="00E71164" w:rsidRPr="00E71164" w:rsidRDefault="00E71164" w:rsidP="00E71164">
            <w:pPr>
              <w:jc w:val="center"/>
              <w:rPr>
                <w:b/>
                <w:sz w:val="20"/>
                <w:szCs w:val="20"/>
              </w:rPr>
            </w:pPr>
            <w:r w:rsidRPr="00E71164">
              <w:rPr>
                <w:b/>
                <w:sz w:val="20"/>
                <w:szCs w:val="20"/>
              </w:rPr>
              <w:t>1 06 06033 10 0000 110</w:t>
            </w:r>
          </w:p>
        </w:tc>
        <w:tc>
          <w:tcPr>
            <w:tcW w:w="1084" w:type="dxa"/>
            <w:hideMark/>
          </w:tcPr>
          <w:p w:rsidR="00E71164" w:rsidRPr="00E71164" w:rsidRDefault="00E71164" w:rsidP="00E71164">
            <w:pPr>
              <w:jc w:val="center"/>
              <w:rPr>
                <w:b/>
                <w:sz w:val="20"/>
                <w:szCs w:val="20"/>
              </w:rPr>
            </w:pPr>
            <w:r w:rsidRPr="00E71164">
              <w:rPr>
                <w:b/>
                <w:sz w:val="20"/>
                <w:szCs w:val="20"/>
              </w:rPr>
              <w:t>159,00</w:t>
            </w:r>
          </w:p>
        </w:tc>
      </w:tr>
      <w:tr w:rsidR="00E71164" w:rsidRPr="00E71164" w:rsidTr="006C0A47">
        <w:trPr>
          <w:trHeight w:val="840"/>
        </w:trPr>
        <w:tc>
          <w:tcPr>
            <w:tcW w:w="3736" w:type="dxa"/>
            <w:hideMark/>
          </w:tcPr>
          <w:p w:rsidR="00E71164" w:rsidRPr="00E71164" w:rsidRDefault="00E71164" w:rsidP="00E71164">
            <w:pPr>
              <w:jc w:val="center"/>
              <w:rPr>
                <w:b/>
                <w:sz w:val="20"/>
                <w:szCs w:val="20"/>
              </w:rPr>
            </w:pPr>
            <w:r w:rsidRPr="00E71164">
              <w:rPr>
                <w:b/>
                <w:sz w:val="20"/>
                <w:szCs w:val="20"/>
              </w:rPr>
              <w:t>Земельный налог с физических лиц ,обладающих земельным участком, расположенным в границах сельских поселений</w:t>
            </w:r>
          </w:p>
        </w:tc>
        <w:tc>
          <w:tcPr>
            <w:tcW w:w="2184" w:type="dxa"/>
            <w:hideMark/>
          </w:tcPr>
          <w:p w:rsidR="00E71164" w:rsidRPr="00E71164" w:rsidRDefault="00E71164">
            <w:pPr>
              <w:jc w:val="center"/>
              <w:rPr>
                <w:b/>
                <w:sz w:val="20"/>
                <w:szCs w:val="20"/>
              </w:rPr>
            </w:pPr>
            <w:r w:rsidRPr="00E71164">
              <w:rPr>
                <w:b/>
                <w:sz w:val="20"/>
                <w:szCs w:val="20"/>
              </w:rPr>
              <w:t>182</w:t>
            </w:r>
          </w:p>
        </w:tc>
        <w:tc>
          <w:tcPr>
            <w:tcW w:w="2743" w:type="dxa"/>
            <w:hideMark/>
          </w:tcPr>
          <w:p w:rsidR="00E71164" w:rsidRPr="00E71164" w:rsidRDefault="00E71164" w:rsidP="00E71164">
            <w:pPr>
              <w:jc w:val="center"/>
              <w:rPr>
                <w:b/>
                <w:sz w:val="20"/>
                <w:szCs w:val="20"/>
              </w:rPr>
            </w:pPr>
            <w:r w:rsidRPr="00E71164">
              <w:rPr>
                <w:b/>
                <w:sz w:val="20"/>
                <w:szCs w:val="20"/>
              </w:rPr>
              <w:t>1 06 06043 10 0000 110</w:t>
            </w:r>
          </w:p>
        </w:tc>
        <w:tc>
          <w:tcPr>
            <w:tcW w:w="1084" w:type="dxa"/>
            <w:hideMark/>
          </w:tcPr>
          <w:p w:rsidR="00E71164" w:rsidRPr="00E71164" w:rsidRDefault="00E71164" w:rsidP="00E71164">
            <w:pPr>
              <w:jc w:val="center"/>
              <w:rPr>
                <w:b/>
                <w:sz w:val="20"/>
                <w:szCs w:val="20"/>
              </w:rPr>
            </w:pPr>
            <w:r w:rsidRPr="00E71164">
              <w:rPr>
                <w:b/>
                <w:sz w:val="20"/>
                <w:szCs w:val="20"/>
              </w:rPr>
              <w:t>127,00</w:t>
            </w:r>
          </w:p>
        </w:tc>
      </w:tr>
      <w:tr w:rsidR="00E71164" w:rsidRPr="00E71164" w:rsidTr="006C0A47">
        <w:trPr>
          <w:trHeight w:val="255"/>
        </w:trPr>
        <w:tc>
          <w:tcPr>
            <w:tcW w:w="3736" w:type="dxa"/>
            <w:hideMark/>
          </w:tcPr>
          <w:p w:rsidR="00E71164" w:rsidRPr="00E71164" w:rsidRDefault="00E71164" w:rsidP="00E71164">
            <w:pPr>
              <w:jc w:val="center"/>
              <w:rPr>
                <w:b/>
                <w:bCs/>
                <w:sz w:val="20"/>
                <w:szCs w:val="20"/>
              </w:rPr>
            </w:pPr>
            <w:r w:rsidRPr="00E71164">
              <w:rPr>
                <w:b/>
                <w:bCs/>
                <w:sz w:val="20"/>
                <w:szCs w:val="20"/>
              </w:rPr>
              <w:t> </w:t>
            </w:r>
          </w:p>
        </w:tc>
        <w:tc>
          <w:tcPr>
            <w:tcW w:w="2184" w:type="dxa"/>
            <w:hideMark/>
          </w:tcPr>
          <w:p w:rsidR="00E71164" w:rsidRPr="00E71164" w:rsidRDefault="00E71164">
            <w:pPr>
              <w:jc w:val="center"/>
              <w:rPr>
                <w:b/>
                <w:bCs/>
                <w:sz w:val="20"/>
                <w:szCs w:val="20"/>
              </w:rPr>
            </w:pPr>
            <w:r w:rsidRPr="00E71164">
              <w:rPr>
                <w:b/>
                <w:bCs/>
                <w:sz w:val="20"/>
                <w:szCs w:val="20"/>
              </w:rPr>
              <w:t> </w:t>
            </w:r>
          </w:p>
        </w:tc>
        <w:tc>
          <w:tcPr>
            <w:tcW w:w="2743" w:type="dxa"/>
            <w:hideMark/>
          </w:tcPr>
          <w:p w:rsidR="00E71164" w:rsidRPr="00E71164" w:rsidRDefault="00E71164" w:rsidP="00E71164">
            <w:pPr>
              <w:jc w:val="center"/>
              <w:rPr>
                <w:b/>
                <w:bCs/>
                <w:sz w:val="20"/>
                <w:szCs w:val="20"/>
              </w:rPr>
            </w:pPr>
            <w:r w:rsidRPr="00E71164">
              <w:rPr>
                <w:b/>
                <w:bCs/>
                <w:sz w:val="20"/>
                <w:szCs w:val="20"/>
              </w:rPr>
              <w:t> </w:t>
            </w:r>
          </w:p>
        </w:tc>
        <w:tc>
          <w:tcPr>
            <w:tcW w:w="1084" w:type="dxa"/>
            <w:hideMark/>
          </w:tcPr>
          <w:p w:rsidR="00E71164" w:rsidRPr="00E71164" w:rsidRDefault="00E71164" w:rsidP="00E71164">
            <w:pPr>
              <w:jc w:val="center"/>
              <w:rPr>
                <w:b/>
                <w:bCs/>
                <w:sz w:val="20"/>
                <w:szCs w:val="20"/>
              </w:rPr>
            </w:pPr>
            <w:r w:rsidRPr="00E71164">
              <w:rPr>
                <w:b/>
                <w:bCs/>
                <w:sz w:val="20"/>
                <w:szCs w:val="20"/>
              </w:rPr>
              <w:t> </w:t>
            </w:r>
          </w:p>
        </w:tc>
      </w:tr>
      <w:tr w:rsidR="00E71164" w:rsidRPr="00E71164" w:rsidTr="006C0A47">
        <w:trPr>
          <w:trHeight w:val="270"/>
        </w:trPr>
        <w:tc>
          <w:tcPr>
            <w:tcW w:w="3736" w:type="dxa"/>
            <w:hideMark/>
          </w:tcPr>
          <w:p w:rsidR="00E71164" w:rsidRPr="00E71164" w:rsidRDefault="00E71164" w:rsidP="00E71164">
            <w:pPr>
              <w:jc w:val="center"/>
              <w:rPr>
                <w:b/>
                <w:sz w:val="20"/>
                <w:szCs w:val="20"/>
              </w:rPr>
            </w:pPr>
            <w:r w:rsidRPr="00E71164">
              <w:rPr>
                <w:b/>
                <w:sz w:val="20"/>
                <w:szCs w:val="20"/>
              </w:rPr>
              <w:t> </w:t>
            </w:r>
          </w:p>
        </w:tc>
        <w:tc>
          <w:tcPr>
            <w:tcW w:w="2184" w:type="dxa"/>
            <w:hideMark/>
          </w:tcPr>
          <w:p w:rsidR="00E71164" w:rsidRPr="00E71164" w:rsidRDefault="00E71164">
            <w:pPr>
              <w:jc w:val="center"/>
              <w:rPr>
                <w:b/>
                <w:sz w:val="20"/>
                <w:szCs w:val="20"/>
              </w:rPr>
            </w:pPr>
            <w:r w:rsidRPr="00E71164">
              <w:rPr>
                <w:b/>
                <w:sz w:val="20"/>
                <w:szCs w:val="20"/>
              </w:rPr>
              <w:t> </w:t>
            </w:r>
          </w:p>
        </w:tc>
        <w:tc>
          <w:tcPr>
            <w:tcW w:w="2743" w:type="dxa"/>
            <w:hideMark/>
          </w:tcPr>
          <w:p w:rsidR="00E71164" w:rsidRPr="00E71164" w:rsidRDefault="00E71164" w:rsidP="00E71164">
            <w:pPr>
              <w:jc w:val="center"/>
              <w:rPr>
                <w:b/>
                <w:sz w:val="20"/>
                <w:szCs w:val="20"/>
              </w:rPr>
            </w:pPr>
            <w:r w:rsidRPr="00E71164">
              <w:rPr>
                <w:b/>
                <w:sz w:val="20"/>
                <w:szCs w:val="20"/>
              </w:rPr>
              <w:t> </w:t>
            </w:r>
          </w:p>
        </w:tc>
        <w:tc>
          <w:tcPr>
            <w:tcW w:w="1084" w:type="dxa"/>
            <w:hideMark/>
          </w:tcPr>
          <w:p w:rsidR="00E71164" w:rsidRPr="00E71164" w:rsidRDefault="00E71164" w:rsidP="00E71164">
            <w:pPr>
              <w:jc w:val="center"/>
              <w:rPr>
                <w:b/>
                <w:sz w:val="20"/>
                <w:szCs w:val="20"/>
              </w:rPr>
            </w:pPr>
            <w:r w:rsidRPr="00E71164">
              <w:rPr>
                <w:b/>
                <w:sz w:val="20"/>
                <w:szCs w:val="20"/>
              </w:rPr>
              <w:t> </w:t>
            </w:r>
          </w:p>
        </w:tc>
      </w:tr>
      <w:tr w:rsidR="00E71164" w:rsidRPr="00E71164" w:rsidTr="0005172D">
        <w:trPr>
          <w:trHeight w:val="330"/>
        </w:trPr>
        <w:tc>
          <w:tcPr>
            <w:tcW w:w="8663" w:type="dxa"/>
            <w:gridSpan w:val="3"/>
            <w:hideMark/>
          </w:tcPr>
          <w:p w:rsidR="00E71164" w:rsidRPr="00E71164" w:rsidRDefault="00E71164" w:rsidP="00E71164">
            <w:pPr>
              <w:jc w:val="center"/>
              <w:rPr>
                <w:b/>
                <w:bCs/>
                <w:sz w:val="20"/>
                <w:szCs w:val="20"/>
              </w:rPr>
            </w:pPr>
            <w:r w:rsidRPr="00E71164">
              <w:rPr>
                <w:b/>
                <w:bCs/>
                <w:sz w:val="20"/>
                <w:szCs w:val="20"/>
              </w:rPr>
              <w:t>Итого налоговые доходы</w:t>
            </w:r>
          </w:p>
        </w:tc>
        <w:tc>
          <w:tcPr>
            <w:tcW w:w="1084" w:type="dxa"/>
            <w:hideMark/>
          </w:tcPr>
          <w:p w:rsidR="00E71164" w:rsidRPr="00E71164" w:rsidRDefault="00E71164" w:rsidP="00E71164">
            <w:pPr>
              <w:jc w:val="center"/>
              <w:rPr>
                <w:b/>
                <w:bCs/>
                <w:sz w:val="20"/>
                <w:szCs w:val="20"/>
              </w:rPr>
            </w:pPr>
            <w:r w:rsidRPr="00E71164">
              <w:rPr>
                <w:b/>
                <w:bCs/>
                <w:sz w:val="20"/>
                <w:szCs w:val="20"/>
              </w:rPr>
              <w:t>1 851,00</w:t>
            </w:r>
          </w:p>
        </w:tc>
      </w:tr>
      <w:tr w:rsidR="00E71164" w:rsidRPr="00E71164" w:rsidTr="006C0A47">
        <w:trPr>
          <w:trHeight w:val="1545"/>
        </w:trPr>
        <w:tc>
          <w:tcPr>
            <w:tcW w:w="3736" w:type="dxa"/>
            <w:hideMark/>
          </w:tcPr>
          <w:p w:rsidR="00E71164" w:rsidRPr="00E71164" w:rsidRDefault="00E71164" w:rsidP="00E71164">
            <w:pPr>
              <w:jc w:val="center"/>
              <w:rPr>
                <w:b/>
                <w:sz w:val="20"/>
                <w:szCs w:val="20"/>
              </w:rPr>
            </w:pPr>
            <w:r w:rsidRPr="00E71164">
              <w:rPr>
                <w:b/>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E71164">
              <w:rPr>
                <w:b/>
                <w:sz w:val="20"/>
                <w:szCs w:val="20"/>
              </w:rPr>
              <w:t>учереждений</w:t>
            </w:r>
            <w:proofErr w:type="spellEnd"/>
            <w:r w:rsidRPr="00E71164">
              <w:rPr>
                <w:b/>
                <w:sz w:val="20"/>
                <w:szCs w:val="20"/>
              </w:rPr>
              <w:t xml:space="preserve"> (за исключением имущества </w:t>
            </w:r>
            <w:proofErr w:type="spellStart"/>
            <w:r w:rsidRPr="00E71164">
              <w:rPr>
                <w:b/>
                <w:sz w:val="20"/>
                <w:szCs w:val="20"/>
              </w:rPr>
              <w:t>мунмципальных</w:t>
            </w:r>
            <w:proofErr w:type="spellEnd"/>
            <w:r w:rsidRPr="00E71164">
              <w:rPr>
                <w:b/>
                <w:sz w:val="20"/>
                <w:szCs w:val="20"/>
              </w:rPr>
              <w:t xml:space="preserve"> бюджетных и автономных учреждений)</w:t>
            </w:r>
          </w:p>
        </w:tc>
        <w:tc>
          <w:tcPr>
            <w:tcW w:w="2184" w:type="dxa"/>
            <w:hideMark/>
          </w:tcPr>
          <w:p w:rsidR="00E71164" w:rsidRPr="00E71164" w:rsidRDefault="00E71164">
            <w:pPr>
              <w:jc w:val="center"/>
              <w:rPr>
                <w:b/>
                <w:sz w:val="20"/>
                <w:szCs w:val="20"/>
              </w:rPr>
            </w:pPr>
            <w:r w:rsidRPr="00E71164">
              <w:rPr>
                <w:b/>
                <w:sz w:val="20"/>
                <w:szCs w:val="20"/>
              </w:rPr>
              <w:t>010</w:t>
            </w:r>
          </w:p>
        </w:tc>
        <w:tc>
          <w:tcPr>
            <w:tcW w:w="2743" w:type="dxa"/>
            <w:hideMark/>
          </w:tcPr>
          <w:p w:rsidR="00E71164" w:rsidRPr="00E71164" w:rsidRDefault="00E71164" w:rsidP="00E71164">
            <w:pPr>
              <w:jc w:val="center"/>
              <w:rPr>
                <w:b/>
                <w:sz w:val="20"/>
                <w:szCs w:val="20"/>
              </w:rPr>
            </w:pPr>
            <w:r w:rsidRPr="00E71164">
              <w:rPr>
                <w:b/>
                <w:sz w:val="20"/>
                <w:szCs w:val="20"/>
              </w:rPr>
              <w:t>1 11 05035 10 0000 120</w:t>
            </w:r>
          </w:p>
        </w:tc>
        <w:tc>
          <w:tcPr>
            <w:tcW w:w="1084" w:type="dxa"/>
            <w:hideMark/>
          </w:tcPr>
          <w:p w:rsidR="00E71164" w:rsidRPr="00E71164" w:rsidRDefault="00E71164" w:rsidP="00E71164">
            <w:pPr>
              <w:jc w:val="center"/>
              <w:rPr>
                <w:b/>
                <w:sz w:val="20"/>
                <w:szCs w:val="20"/>
              </w:rPr>
            </w:pPr>
            <w:r w:rsidRPr="00E71164">
              <w:rPr>
                <w:b/>
                <w:sz w:val="20"/>
                <w:szCs w:val="20"/>
              </w:rPr>
              <w:t>34,10</w:t>
            </w:r>
          </w:p>
        </w:tc>
      </w:tr>
      <w:tr w:rsidR="00E71164" w:rsidRPr="00E71164" w:rsidTr="006C0A47">
        <w:trPr>
          <w:trHeight w:val="510"/>
        </w:trPr>
        <w:tc>
          <w:tcPr>
            <w:tcW w:w="3736" w:type="dxa"/>
            <w:hideMark/>
          </w:tcPr>
          <w:p w:rsidR="00E71164" w:rsidRPr="00E71164" w:rsidRDefault="00E71164" w:rsidP="00E71164">
            <w:pPr>
              <w:jc w:val="center"/>
              <w:rPr>
                <w:b/>
                <w:sz w:val="20"/>
                <w:szCs w:val="20"/>
              </w:rPr>
            </w:pPr>
            <w:r w:rsidRPr="00E71164">
              <w:rPr>
                <w:b/>
                <w:sz w:val="20"/>
                <w:szCs w:val="20"/>
              </w:rPr>
              <w:t>Прочие доходы от оказания платных услуг</w:t>
            </w:r>
          </w:p>
        </w:tc>
        <w:tc>
          <w:tcPr>
            <w:tcW w:w="2184" w:type="dxa"/>
            <w:hideMark/>
          </w:tcPr>
          <w:p w:rsidR="00E71164" w:rsidRPr="00E71164" w:rsidRDefault="00E71164">
            <w:pPr>
              <w:jc w:val="center"/>
              <w:rPr>
                <w:b/>
                <w:sz w:val="20"/>
                <w:szCs w:val="20"/>
              </w:rPr>
            </w:pPr>
            <w:r w:rsidRPr="00E71164">
              <w:rPr>
                <w:b/>
                <w:sz w:val="20"/>
                <w:szCs w:val="20"/>
              </w:rPr>
              <w:t>010</w:t>
            </w:r>
          </w:p>
        </w:tc>
        <w:tc>
          <w:tcPr>
            <w:tcW w:w="2743" w:type="dxa"/>
            <w:hideMark/>
          </w:tcPr>
          <w:p w:rsidR="00E71164" w:rsidRPr="00E71164" w:rsidRDefault="00E71164" w:rsidP="00E71164">
            <w:pPr>
              <w:jc w:val="center"/>
              <w:rPr>
                <w:b/>
                <w:sz w:val="20"/>
                <w:szCs w:val="20"/>
              </w:rPr>
            </w:pPr>
            <w:r w:rsidRPr="00E71164">
              <w:rPr>
                <w:b/>
                <w:sz w:val="20"/>
                <w:szCs w:val="20"/>
              </w:rPr>
              <w:t>1 13 01990 10 0000 130</w:t>
            </w:r>
          </w:p>
        </w:tc>
        <w:tc>
          <w:tcPr>
            <w:tcW w:w="1084" w:type="dxa"/>
            <w:hideMark/>
          </w:tcPr>
          <w:p w:rsidR="00E71164" w:rsidRPr="00E71164" w:rsidRDefault="00E71164" w:rsidP="00E71164">
            <w:pPr>
              <w:jc w:val="center"/>
              <w:rPr>
                <w:b/>
                <w:sz w:val="20"/>
                <w:szCs w:val="20"/>
              </w:rPr>
            </w:pPr>
            <w:r w:rsidRPr="00E71164">
              <w:rPr>
                <w:b/>
                <w:sz w:val="20"/>
                <w:szCs w:val="20"/>
              </w:rPr>
              <w:t>0,00</w:t>
            </w:r>
          </w:p>
        </w:tc>
      </w:tr>
      <w:tr w:rsidR="00E71164" w:rsidRPr="00E71164" w:rsidTr="006C0A47">
        <w:trPr>
          <w:trHeight w:val="420"/>
        </w:trPr>
        <w:tc>
          <w:tcPr>
            <w:tcW w:w="3736" w:type="dxa"/>
            <w:hideMark/>
          </w:tcPr>
          <w:p w:rsidR="00E71164" w:rsidRPr="00E71164" w:rsidRDefault="00E71164" w:rsidP="00E71164">
            <w:pPr>
              <w:jc w:val="center"/>
              <w:rPr>
                <w:b/>
                <w:sz w:val="20"/>
                <w:szCs w:val="20"/>
              </w:rPr>
            </w:pPr>
            <w:r w:rsidRPr="00E71164">
              <w:rPr>
                <w:b/>
                <w:sz w:val="20"/>
                <w:szCs w:val="20"/>
              </w:rPr>
              <w:t> </w:t>
            </w:r>
          </w:p>
        </w:tc>
        <w:tc>
          <w:tcPr>
            <w:tcW w:w="2184" w:type="dxa"/>
            <w:hideMark/>
          </w:tcPr>
          <w:p w:rsidR="00E71164" w:rsidRPr="00E71164" w:rsidRDefault="00E71164">
            <w:pPr>
              <w:jc w:val="center"/>
              <w:rPr>
                <w:b/>
                <w:sz w:val="20"/>
                <w:szCs w:val="20"/>
              </w:rPr>
            </w:pPr>
            <w:r w:rsidRPr="00E71164">
              <w:rPr>
                <w:b/>
                <w:sz w:val="20"/>
                <w:szCs w:val="20"/>
              </w:rPr>
              <w:t> </w:t>
            </w:r>
          </w:p>
        </w:tc>
        <w:tc>
          <w:tcPr>
            <w:tcW w:w="2743" w:type="dxa"/>
            <w:hideMark/>
          </w:tcPr>
          <w:p w:rsidR="00E71164" w:rsidRPr="00E71164" w:rsidRDefault="00E71164" w:rsidP="00E71164">
            <w:pPr>
              <w:jc w:val="center"/>
              <w:rPr>
                <w:b/>
                <w:sz w:val="20"/>
                <w:szCs w:val="20"/>
              </w:rPr>
            </w:pPr>
            <w:r w:rsidRPr="00E71164">
              <w:rPr>
                <w:b/>
                <w:sz w:val="20"/>
                <w:szCs w:val="20"/>
              </w:rPr>
              <w:t> </w:t>
            </w:r>
          </w:p>
        </w:tc>
        <w:tc>
          <w:tcPr>
            <w:tcW w:w="1084" w:type="dxa"/>
            <w:hideMark/>
          </w:tcPr>
          <w:p w:rsidR="00E71164" w:rsidRPr="00E71164" w:rsidRDefault="00E71164" w:rsidP="00E71164">
            <w:pPr>
              <w:jc w:val="center"/>
              <w:rPr>
                <w:b/>
                <w:sz w:val="20"/>
                <w:szCs w:val="20"/>
              </w:rPr>
            </w:pPr>
            <w:r w:rsidRPr="00E71164">
              <w:rPr>
                <w:b/>
                <w:sz w:val="20"/>
                <w:szCs w:val="20"/>
              </w:rPr>
              <w:t> </w:t>
            </w:r>
          </w:p>
        </w:tc>
      </w:tr>
      <w:tr w:rsidR="00E71164" w:rsidRPr="00E71164" w:rsidTr="0005172D">
        <w:trPr>
          <w:trHeight w:val="375"/>
        </w:trPr>
        <w:tc>
          <w:tcPr>
            <w:tcW w:w="8663" w:type="dxa"/>
            <w:gridSpan w:val="3"/>
            <w:hideMark/>
          </w:tcPr>
          <w:p w:rsidR="00E71164" w:rsidRPr="00E71164" w:rsidRDefault="00E71164" w:rsidP="00E71164">
            <w:pPr>
              <w:jc w:val="center"/>
              <w:rPr>
                <w:b/>
                <w:bCs/>
                <w:sz w:val="20"/>
                <w:szCs w:val="20"/>
              </w:rPr>
            </w:pPr>
            <w:r w:rsidRPr="00E71164">
              <w:rPr>
                <w:b/>
                <w:bCs/>
                <w:sz w:val="20"/>
                <w:szCs w:val="20"/>
              </w:rPr>
              <w:t>Итого неналоговые доходы</w:t>
            </w:r>
          </w:p>
        </w:tc>
        <w:tc>
          <w:tcPr>
            <w:tcW w:w="1084" w:type="dxa"/>
            <w:hideMark/>
          </w:tcPr>
          <w:p w:rsidR="00E71164" w:rsidRPr="00E71164" w:rsidRDefault="00E71164" w:rsidP="00E71164">
            <w:pPr>
              <w:jc w:val="center"/>
              <w:rPr>
                <w:b/>
                <w:bCs/>
                <w:sz w:val="20"/>
                <w:szCs w:val="20"/>
              </w:rPr>
            </w:pPr>
            <w:r w:rsidRPr="00E71164">
              <w:rPr>
                <w:b/>
                <w:bCs/>
                <w:sz w:val="20"/>
                <w:szCs w:val="20"/>
              </w:rPr>
              <w:t>34,10</w:t>
            </w:r>
          </w:p>
        </w:tc>
      </w:tr>
      <w:tr w:rsidR="00E71164" w:rsidRPr="00E71164" w:rsidTr="0005172D">
        <w:trPr>
          <w:trHeight w:val="375"/>
        </w:trPr>
        <w:tc>
          <w:tcPr>
            <w:tcW w:w="8663" w:type="dxa"/>
            <w:gridSpan w:val="3"/>
            <w:hideMark/>
          </w:tcPr>
          <w:p w:rsidR="00E71164" w:rsidRPr="00E71164" w:rsidRDefault="00E71164" w:rsidP="00E71164">
            <w:pPr>
              <w:jc w:val="center"/>
              <w:rPr>
                <w:b/>
                <w:bCs/>
                <w:sz w:val="20"/>
                <w:szCs w:val="20"/>
              </w:rPr>
            </w:pPr>
            <w:r w:rsidRPr="00E71164">
              <w:rPr>
                <w:b/>
                <w:bCs/>
                <w:sz w:val="20"/>
                <w:szCs w:val="20"/>
              </w:rPr>
              <w:t>Итого  налоговые и неналоговые доходы</w:t>
            </w:r>
          </w:p>
        </w:tc>
        <w:tc>
          <w:tcPr>
            <w:tcW w:w="1084" w:type="dxa"/>
            <w:hideMark/>
          </w:tcPr>
          <w:p w:rsidR="00E71164" w:rsidRPr="00E71164" w:rsidRDefault="00E71164" w:rsidP="00E71164">
            <w:pPr>
              <w:jc w:val="center"/>
              <w:rPr>
                <w:b/>
                <w:bCs/>
                <w:sz w:val="20"/>
                <w:szCs w:val="20"/>
              </w:rPr>
            </w:pPr>
            <w:r w:rsidRPr="00E71164">
              <w:rPr>
                <w:b/>
                <w:bCs/>
                <w:sz w:val="20"/>
                <w:szCs w:val="20"/>
              </w:rPr>
              <w:t>1 885,10</w:t>
            </w:r>
          </w:p>
        </w:tc>
      </w:tr>
      <w:tr w:rsidR="00E71164" w:rsidRPr="00E71164" w:rsidTr="006C0A47">
        <w:trPr>
          <w:trHeight w:val="375"/>
        </w:trPr>
        <w:tc>
          <w:tcPr>
            <w:tcW w:w="3736" w:type="dxa"/>
            <w:hideMark/>
          </w:tcPr>
          <w:p w:rsidR="00E71164" w:rsidRPr="00E71164" w:rsidRDefault="00E71164" w:rsidP="00E71164">
            <w:pPr>
              <w:jc w:val="center"/>
              <w:rPr>
                <w:b/>
                <w:sz w:val="20"/>
                <w:szCs w:val="20"/>
              </w:rPr>
            </w:pPr>
            <w:r w:rsidRPr="00E71164">
              <w:rPr>
                <w:b/>
                <w:sz w:val="20"/>
                <w:szCs w:val="20"/>
              </w:rPr>
              <w:t>Дотация на сбалансированность</w:t>
            </w:r>
          </w:p>
        </w:tc>
        <w:tc>
          <w:tcPr>
            <w:tcW w:w="2184" w:type="dxa"/>
            <w:hideMark/>
          </w:tcPr>
          <w:p w:rsidR="00E71164" w:rsidRPr="00E71164" w:rsidRDefault="00E71164">
            <w:pPr>
              <w:jc w:val="center"/>
              <w:rPr>
                <w:b/>
                <w:sz w:val="20"/>
                <w:szCs w:val="20"/>
              </w:rPr>
            </w:pPr>
            <w:r w:rsidRPr="00E71164">
              <w:rPr>
                <w:b/>
                <w:sz w:val="20"/>
                <w:szCs w:val="20"/>
              </w:rPr>
              <w:t>010</w:t>
            </w:r>
          </w:p>
        </w:tc>
        <w:tc>
          <w:tcPr>
            <w:tcW w:w="2743" w:type="dxa"/>
            <w:hideMark/>
          </w:tcPr>
          <w:p w:rsidR="00E71164" w:rsidRPr="00E71164" w:rsidRDefault="00E71164" w:rsidP="00E71164">
            <w:pPr>
              <w:jc w:val="center"/>
              <w:rPr>
                <w:b/>
                <w:sz w:val="20"/>
                <w:szCs w:val="20"/>
              </w:rPr>
            </w:pPr>
            <w:r w:rsidRPr="00E71164">
              <w:rPr>
                <w:b/>
                <w:sz w:val="20"/>
                <w:szCs w:val="20"/>
              </w:rPr>
              <w:t>2 02 01003 10 0000 151</w:t>
            </w:r>
          </w:p>
        </w:tc>
        <w:tc>
          <w:tcPr>
            <w:tcW w:w="1084" w:type="dxa"/>
            <w:hideMark/>
          </w:tcPr>
          <w:p w:rsidR="00E71164" w:rsidRPr="00E71164" w:rsidRDefault="00E71164" w:rsidP="00E71164">
            <w:pPr>
              <w:jc w:val="center"/>
              <w:rPr>
                <w:b/>
                <w:sz w:val="20"/>
                <w:szCs w:val="20"/>
              </w:rPr>
            </w:pPr>
            <w:r w:rsidRPr="00E71164">
              <w:rPr>
                <w:b/>
                <w:sz w:val="20"/>
                <w:szCs w:val="20"/>
              </w:rPr>
              <w:t>866,90</w:t>
            </w:r>
          </w:p>
        </w:tc>
      </w:tr>
      <w:tr w:rsidR="00E71164" w:rsidRPr="00E71164" w:rsidTr="006C0A47">
        <w:trPr>
          <w:trHeight w:val="255"/>
        </w:trPr>
        <w:tc>
          <w:tcPr>
            <w:tcW w:w="3736" w:type="dxa"/>
            <w:hideMark/>
          </w:tcPr>
          <w:p w:rsidR="00E71164" w:rsidRPr="00E71164" w:rsidRDefault="00E71164" w:rsidP="00E71164">
            <w:pPr>
              <w:jc w:val="center"/>
              <w:rPr>
                <w:b/>
                <w:sz w:val="20"/>
                <w:szCs w:val="20"/>
              </w:rPr>
            </w:pPr>
            <w:r w:rsidRPr="00E71164">
              <w:rPr>
                <w:b/>
                <w:sz w:val="20"/>
                <w:szCs w:val="20"/>
              </w:rPr>
              <w:t xml:space="preserve">Дотация из фонда поддержки поселений </w:t>
            </w:r>
          </w:p>
        </w:tc>
        <w:tc>
          <w:tcPr>
            <w:tcW w:w="2184" w:type="dxa"/>
            <w:hideMark/>
          </w:tcPr>
          <w:p w:rsidR="00E71164" w:rsidRPr="00E71164" w:rsidRDefault="00E71164">
            <w:pPr>
              <w:jc w:val="center"/>
              <w:rPr>
                <w:b/>
                <w:sz w:val="20"/>
                <w:szCs w:val="20"/>
              </w:rPr>
            </w:pPr>
            <w:r w:rsidRPr="00E71164">
              <w:rPr>
                <w:b/>
                <w:sz w:val="20"/>
                <w:szCs w:val="20"/>
              </w:rPr>
              <w:t>010</w:t>
            </w:r>
          </w:p>
        </w:tc>
        <w:tc>
          <w:tcPr>
            <w:tcW w:w="2743" w:type="dxa"/>
            <w:hideMark/>
          </w:tcPr>
          <w:p w:rsidR="00E71164" w:rsidRPr="00E71164" w:rsidRDefault="00E71164" w:rsidP="00E71164">
            <w:pPr>
              <w:jc w:val="center"/>
              <w:rPr>
                <w:b/>
                <w:sz w:val="20"/>
                <w:szCs w:val="20"/>
              </w:rPr>
            </w:pPr>
            <w:r w:rsidRPr="00E71164">
              <w:rPr>
                <w:b/>
                <w:sz w:val="20"/>
                <w:szCs w:val="20"/>
              </w:rPr>
              <w:t>2 02 01001 10 0000 151</w:t>
            </w:r>
          </w:p>
        </w:tc>
        <w:tc>
          <w:tcPr>
            <w:tcW w:w="1084" w:type="dxa"/>
            <w:hideMark/>
          </w:tcPr>
          <w:p w:rsidR="00E71164" w:rsidRPr="00E71164" w:rsidRDefault="00E71164" w:rsidP="00E71164">
            <w:pPr>
              <w:jc w:val="center"/>
              <w:rPr>
                <w:b/>
                <w:sz w:val="20"/>
                <w:szCs w:val="20"/>
              </w:rPr>
            </w:pPr>
            <w:r w:rsidRPr="00E71164">
              <w:rPr>
                <w:b/>
                <w:sz w:val="20"/>
                <w:szCs w:val="20"/>
              </w:rPr>
              <w:t>3 705,50</w:t>
            </w:r>
          </w:p>
        </w:tc>
      </w:tr>
      <w:tr w:rsidR="00E71164" w:rsidRPr="00E71164" w:rsidTr="0005172D">
        <w:trPr>
          <w:trHeight w:val="375"/>
        </w:trPr>
        <w:tc>
          <w:tcPr>
            <w:tcW w:w="8663" w:type="dxa"/>
            <w:gridSpan w:val="3"/>
            <w:hideMark/>
          </w:tcPr>
          <w:p w:rsidR="00E71164" w:rsidRPr="00E71164" w:rsidRDefault="00E71164" w:rsidP="00E71164">
            <w:pPr>
              <w:jc w:val="center"/>
              <w:rPr>
                <w:b/>
                <w:bCs/>
                <w:sz w:val="20"/>
                <w:szCs w:val="20"/>
              </w:rPr>
            </w:pPr>
            <w:r w:rsidRPr="00E71164">
              <w:rPr>
                <w:b/>
                <w:bCs/>
                <w:sz w:val="20"/>
                <w:szCs w:val="20"/>
              </w:rPr>
              <w:t>Дотации бюджетам поселений</w:t>
            </w:r>
          </w:p>
        </w:tc>
        <w:tc>
          <w:tcPr>
            <w:tcW w:w="1084" w:type="dxa"/>
            <w:hideMark/>
          </w:tcPr>
          <w:p w:rsidR="00E71164" w:rsidRPr="00E71164" w:rsidRDefault="00E71164" w:rsidP="00E71164">
            <w:pPr>
              <w:jc w:val="center"/>
              <w:rPr>
                <w:b/>
                <w:bCs/>
                <w:sz w:val="20"/>
                <w:szCs w:val="20"/>
              </w:rPr>
            </w:pPr>
            <w:r w:rsidRPr="00E71164">
              <w:rPr>
                <w:b/>
                <w:bCs/>
                <w:sz w:val="20"/>
                <w:szCs w:val="20"/>
              </w:rPr>
              <w:t>4 572,40</w:t>
            </w:r>
          </w:p>
        </w:tc>
      </w:tr>
      <w:tr w:rsidR="00E71164" w:rsidRPr="00E71164" w:rsidTr="006C0A47">
        <w:trPr>
          <w:trHeight w:val="885"/>
        </w:trPr>
        <w:tc>
          <w:tcPr>
            <w:tcW w:w="3736" w:type="dxa"/>
            <w:hideMark/>
          </w:tcPr>
          <w:p w:rsidR="00E71164" w:rsidRPr="00E71164" w:rsidRDefault="00E71164" w:rsidP="00E71164">
            <w:pPr>
              <w:jc w:val="center"/>
              <w:rPr>
                <w:b/>
                <w:sz w:val="20"/>
                <w:szCs w:val="20"/>
              </w:rPr>
            </w:pPr>
            <w:r w:rsidRPr="00E71164">
              <w:rPr>
                <w:b/>
                <w:sz w:val="20"/>
                <w:szCs w:val="20"/>
              </w:rPr>
              <w:t xml:space="preserve">  - Субвенция бюджетам поселений на осуществление первичного воинского учета</w:t>
            </w:r>
          </w:p>
        </w:tc>
        <w:tc>
          <w:tcPr>
            <w:tcW w:w="2184" w:type="dxa"/>
            <w:hideMark/>
          </w:tcPr>
          <w:p w:rsidR="00E71164" w:rsidRPr="00E71164" w:rsidRDefault="00E71164">
            <w:pPr>
              <w:jc w:val="center"/>
              <w:rPr>
                <w:b/>
                <w:sz w:val="20"/>
                <w:szCs w:val="20"/>
              </w:rPr>
            </w:pPr>
            <w:r w:rsidRPr="00E71164">
              <w:rPr>
                <w:b/>
                <w:sz w:val="20"/>
                <w:szCs w:val="20"/>
              </w:rPr>
              <w:t>010</w:t>
            </w:r>
          </w:p>
        </w:tc>
        <w:tc>
          <w:tcPr>
            <w:tcW w:w="2743" w:type="dxa"/>
            <w:hideMark/>
          </w:tcPr>
          <w:p w:rsidR="00E71164" w:rsidRPr="00E71164" w:rsidRDefault="00E71164" w:rsidP="00E71164">
            <w:pPr>
              <w:jc w:val="center"/>
              <w:rPr>
                <w:b/>
                <w:sz w:val="20"/>
                <w:szCs w:val="20"/>
              </w:rPr>
            </w:pPr>
            <w:r w:rsidRPr="00E71164">
              <w:rPr>
                <w:b/>
                <w:sz w:val="20"/>
                <w:szCs w:val="20"/>
              </w:rPr>
              <w:t>2 02 030165 10 0000 151</w:t>
            </w:r>
          </w:p>
        </w:tc>
        <w:tc>
          <w:tcPr>
            <w:tcW w:w="1084" w:type="dxa"/>
            <w:hideMark/>
          </w:tcPr>
          <w:p w:rsidR="00E71164" w:rsidRPr="00E71164" w:rsidRDefault="00E71164" w:rsidP="00E71164">
            <w:pPr>
              <w:jc w:val="center"/>
              <w:rPr>
                <w:b/>
                <w:sz w:val="20"/>
                <w:szCs w:val="20"/>
              </w:rPr>
            </w:pPr>
            <w:r w:rsidRPr="00E71164">
              <w:rPr>
                <w:b/>
                <w:sz w:val="20"/>
                <w:szCs w:val="20"/>
              </w:rPr>
              <w:t>80,60</w:t>
            </w:r>
          </w:p>
        </w:tc>
      </w:tr>
      <w:tr w:rsidR="00E71164" w:rsidRPr="00E71164" w:rsidTr="006C0A47">
        <w:trPr>
          <w:trHeight w:val="1365"/>
        </w:trPr>
        <w:tc>
          <w:tcPr>
            <w:tcW w:w="3736" w:type="dxa"/>
            <w:hideMark/>
          </w:tcPr>
          <w:p w:rsidR="00E71164" w:rsidRPr="00E71164" w:rsidRDefault="00E71164" w:rsidP="00E71164">
            <w:pPr>
              <w:jc w:val="center"/>
              <w:rPr>
                <w:b/>
                <w:sz w:val="20"/>
                <w:szCs w:val="20"/>
              </w:rPr>
            </w:pPr>
            <w:r w:rsidRPr="00E71164">
              <w:rPr>
                <w:b/>
                <w:sz w:val="20"/>
                <w:szCs w:val="20"/>
              </w:rPr>
              <w:lastRenderedPageBreak/>
              <w:t>Межбюджетные трансферты ,</w:t>
            </w:r>
            <w:proofErr w:type="spellStart"/>
            <w:r w:rsidRPr="00E71164">
              <w:rPr>
                <w:b/>
                <w:sz w:val="20"/>
                <w:szCs w:val="20"/>
              </w:rPr>
              <w:t>передоваемые</w:t>
            </w:r>
            <w:proofErr w:type="spellEnd"/>
            <w:r w:rsidRPr="00E71164">
              <w:rPr>
                <w:b/>
                <w:sz w:val="20"/>
                <w:szCs w:val="20"/>
              </w:rPr>
              <w:t xml:space="preserve">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84" w:type="dxa"/>
            <w:hideMark/>
          </w:tcPr>
          <w:p w:rsidR="00E71164" w:rsidRPr="00E71164" w:rsidRDefault="00E71164">
            <w:pPr>
              <w:jc w:val="center"/>
              <w:rPr>
                <w:b/>
                <w:sz w:val="20"/>
                <w:szCs w:val="20"/>
              </w:rPr>
            </w:pPr>
            <w:r w:rsidRPr="00E71164">
              <w:rPr>
                <w:b/>
                <w:sz w:val="20"/>
                <w:szCs w:val="20"/>
              </w:rPr>
              <w:t>010</w:t>
            </w:r>
          </w:p>
        </w:tc>
        <w:tc>
          <w:tcPr>
            <w:tcW w:w="2743" w:type="dxa"/>
            <w:hideMark/>
          </w:tcPr>
          <w:p w:rsidR="00E71164" w:rsidRPr="00E71164" w:rsidRDefault="00E71164" w:rsidP="00E71164">
            <w:pPr>
              <w:jc w:val="center"/>
              <w:rPr>
                <w:b/>
                <w:sz w:val="20"/>
                <w:szCs w:val="20"/>
              </w:rPr>
            </w:pPr>
            <w:r w:rsidRPr="00E71164">
              <w:rPr>
                <w:b/>
                <w:sz w:val="20"/>
                <w:szCs w:val="20"/>
              </w:rPr>
              <w:t>2 02 04014 10 0000 151</w:t>
            </w:r>
          </w:p>
        </w:tc>
        <w:tc>
          <w:tcPr>
            <w:tcW w:w="1084" w:type="dxa"/>
            <w:hideMark/>
          </w:tcPr>
          <w:p w:rsidR="00E71164" w:rsidRPr="00E71164" w:rsidRDefault="00E71164" w:rsidP="00E71164">
            <w:pPr>
              <w:jc w:val="center"/>
              <w:rPr>
                <w:b/>
                <w:sz w:val="20"/>
                <w:szCs w:val="20"/>
              </w:rPr>
            </w:pPr>
            <w:r w:rsidRPr="00E71164">
              <w:rPr>
                <w:b/>
                <w:sz w:val="20"/>
                <w:szCs w:val="20"/>
              </w:rPr>
              <w:t>25,00</w:t>
            </w:r>
          </w:p>
        </w:tc>
      </w:tr>
      <w:tr w:rsidR="00E71164" w:rsidRPr="00E71164" w:rsidTr="006C0A47">
        <w:trPr>
          <w:trHeight w:val="270"/>
        </w:trPr>
        <w:tc>
          <w:tcPr>
            <w:tcW w:w="3736" w:type="dxa"/>
            <w:hideMark/>
          </w:tcPr>
          <w:p w:rsidR="00E71164" w:rsidRPr="00E71164" w:rsidRDefault="00E71164" w:rsidP="00E71164">
            <w:pPr>
              <w:jc w:val="center"/>
              <w:rPr>
                <w:b/>
                <w:sz w:val="20"/>
                <w:szCs w:val="20"/>
              </w:rPr>
            </w:pPr>
            <w:r w:rsidRPr="00E71164">
              <w:rPr>
                <w:b/>
                <w:sz w:val="20"/>
                <w:szCs w:val="20"/>
              </w:rPr>
              <w:t> </w:t>
            </w:r>
          </w:p>
        </w:tc>
        <w:tc>
          <w:tcPr>
            <w:tcW w:w="2184" w:type="dxa"/>
            <w:hideMark/>
          </w:tcPr>
          <w:p w:rsidR="00E71164" w:rsidRPr="00E71164" w:rsidRDefault="00E71164">
            <w:pPr>
              <w:jc w:val="center"/>
              <w:rPr>
                <w:b/>
                <w:sz w:val="20"/>
                <w:szCs w:val="20"/>
              </w:rPr>
            </w:pPr>
            <w:r w:rsidRPr="00E71164">
              <w:rPr>
                <w:b/>
                <w:sz w:val="20"/>
                <w:szCs w:val="20"/>
              </w:rPr>
              <w:t> </w:t>
            </w:r>
          </w:p>
        </w:tc>
        <w:tc>
          <w:tcPr>
            <w:tcW w:w="2743" w:type="dxa"/>
            <w:hideMark/>
          </w:tcPr>
          <w:p w:rsidR="00E71164" w:rsidRPr="00E71164" w:rsidRDefault="00E71164" w:rsidP="00E71164">
            <w:pPr>
              <w:jc w:val="center"/>
              <w:rPr>
                <w:b/>
                <w:sz w:val="20"/>
                <w:szCs w:val="20"/>
              </w:rPr>
            </w:pPr>
            <w:r w:rsidRPr="00E71164">
              <w:rPr>
                <w:b/>
                <w:sz w:val="20"/>
                <w:szCs w:val="20"/>
              </w:rPr>
              <w:t> </w:t>
            </w:r>
          </w:p>
        </w:tc>
        <w:tc>
          <w:tcPr>
            <w:tcW w:w="1084" w:type="dxa"/>
            <w:hideMark/>
          </w:tcPr>
          <w:p w:rsidR="00E71164" w:rsidRPr="00E71164" w:rsidRDefault="00E71164" w:rsidP="00E71164">
            <w:pPr>
              <w:jc w:val="center"/>
              <w:rPr>
                <w:b/>
                <w:sz w:val="20"/>
                <w:szCs w:val="20"/>
              </w:rPr>
            </w:pPr>
            <w:r w:rsidRPr="00E71164">
              <w:rPr>
                <w:b/>
                <w:sz w:val="20"/>
                <w:szCs w:val="20"/>
              </w:rPr>
              <w:t> </w:t>
            </w:r>
          </w:p>
        </w:tc>
      </w:tr>
      <w:tr w:rsidR="00E71164" w:rsidRPr="00E71164" w:rsidTr="0005172D">
        <w:trPr>
          <w:trHeight w:val="375"/>
        </w:trPr>
        <w:tc>
          <w:tcPr>
            <w:tcW w:w="8663" w:type="dxa"/>
            <w:gridSpan w:val="3"/>
            <w:hideMark/>
          </w:tcPr>
          <w:p w:rsidR="00E71164" w:rsidRPr="00E71164" w:rsidRDefault="00E71164" w:rsidP="00E71164">
            <w:pPr>
              <w:jc w:val="center"/>
              <w:rPr>
                <w:b/>
                <w:bCs/>
                <w:sz w:val="20"/>
                <w:szCs w:val="20"/>
              </w:rPr>
            </w:pPr>
            <w:r w:rsidRPr="00E71164">
              <w:rPr>
                <w:b/>
                <w:bCs/>
                <w:sz w:val="20"/>
                <w:szCs w:val="20"/>
              </w:rPr>
              <w:t>Субсидии бюджетам поселений</w:t>
            </w:r>
          </w:p>
        </w:tc>
        <w:tc>
          <w:tcPr>
            <w:tcW w:w="1084" w:type="dxa"/>
            <w:hideMark/>
          </w:tcPr>
          <w:p w:rsidR="00E71164" w:rsidRPr="00E71164" w:rsidRDefault="00E71164" w:rsidP="00E71164">
            <w:pPr>
              <w:jc w:val="center"/>
              <w:rPr>
                <w:b/>
                <w:bCs/>
                <w:sz w:val="20"/>
                <w:szCs w:val="20"/>
              </w:rPr>
            </w:pPr>
            <w:r w:rsidRPr="00E71164">
              <w:rPr>
                <w:b/>
                <w:bCs/>
                <w:sz w:val="20"/>
                <w:szCs w:val="20"/>
              </w:rPr>
              <w:t>105,60</w:t>
            </w:r>
          </w:p>
        </w:tc>
      </w:tr>
      <w:tr w:rsidR="00E71164" w:rsidRPr="00E71164" w:rsidTr="0005172D">
        <w:trPr>
          <w:trHeight w:val="375"/>
        </w:trPr>
        <w:tc>
          <w:tcPr>
            <w:tcW w:w="8663" w:type="dxa"/>
            <w:gridSpan w:val="3"/>
            <w:hideMark/>
          </w:tcPr>
          <w:p w:rsidR="00E71164" w:rsidRPr="00E71164" w:rsidRDefault="00E71164" w:rsidP="00E71164">
            <w:pPr>
              <w:jc w:val="center"/>
              <w:rPr>
                <w:b/>
                <w:bCs/>
                <w:sz w:val="20"/>
                <w:szCs w:val="20"/>
              </w:rPr>
            </w:pPr>
            <w:r w:rsidRPr="00E71164">
              <w:rPr>
                <w:b/>
                <w:bCs/>
                <w:sz w:val="20"/>
                <w:szCs w:val="20"/>
              </w:rPr>
              <w:t>Всего безвозмездные поступления</w:t>
            </w:r>
          </w:p>
        </w:tc>
        <w:tc>
          <w:tcPr>
            <w:tcW w:w="1084" w:type="dxa"/>
            <w:hideMark/>
          </w:tcPr>
          <w:p w:rsidR="00E71164" w:rsidRPr="00E71164" w:rsidRDefault="00E71164" w:rsidP="00E71164">
            <w:pPr>
              <w:jc w:val="center"/>
              <w:rPr>
                <w:b/>
                <w:bCs/>
                <w:sz w:val="20"/>
                <w:szCs w:val="20"/>
              </w:rPr>
            </w:pPr>
            <w:r w:rsidRPr="00E71164">
              <w:rPr>
                <w:b/>
                <w:bCs/>
                <w:sz w:val="20"/>
                <w:szCs w:val="20"/>
              </w:rPr>
              <w:t>4 678,00</w:t>
            </w:r>
          </w:p>
        </w:tc>
      </w:tr>
      <w:tr w:rsidR="00E71164" w:rsidRPr="00E71164" w:rsidTr="0005172D">
        <w:trPr>
          <w:trHeight w:val="360"/>
        </w:trPr>
        <w:tc>
          <w:tcPr>
            <w:tcW w:w="8663" w:type="dxa"/>
            <w:gridSpan w:val="3"/>
            <w:hideMark/>
          </w:tcPr>
          <w:p w:rsidR="00E71164" w:rsidRPr="00E71164" w:rsidRDefault="00E71164" w:rsidP="00E71164">
            <w:pPr>
              <w:jc w:val="center"/>
              <w:rPr>
                <w:b/>
                <w:bCs/>
                <w:sz w:val="20"/>
                <w:szCs w:val="20"/>
              </w:rPr>
            </w:pPr>
            <w:r w:rsidRPr="00E71164">
              <w:rPr>
                <w:b/>
                <w:bCs/>
                <w:sz w:val="20"/>
                <w:szCs w:val="20"/>
              </w:rPr>
              <w:t>Всего доходы:</w:t>
            </w:r>
          </w:p>
        </w:tc>
        <w:tc>
          <w:tcPr>
            <w:tcW w:w="1084" w:type="dxa"/>
            <w:hideMark/>
          </w:tcPr>
          <w:p w:rsidR="00E71164" w:rsidRPr="00E71164" w:rsidRDefault="00E71164" w:rsidP="00E71164">
            <w:pPr>
              <w:jc w:val="center"/>
              <w:rPr>
                <w:b/>
                <w:bCs/>
                <w:sz w:val="20"/>
                <w:szCs w:val="20"/>
              </w:rPr>
            </w:pPr>
            <w:r w:rsidRPr="00E71164">
              <w:rPr>
                <w:b/>
                <w:bCs/>
                <w:sz w:val="20"/>
                <w:szCs w:val="20"/>
              </w:rPr>
              <w:t>6 563,10</w:t>
            </w:r>
          </w:p>
        </w:tc>
      </w:tr>
    </w:tbl>
    <w:p w:rsidR="00E71164" w:rsidRDefault="00E71164" w:rsidP="00E71164">
      <w:pPr>
        <w:jc w:val="center"/>
        <w:rPr>
          <w:b/>
          <w:sz w:val="20"/>
          <w:szCs w:val="20"/>
        </w:rPr>
      </w:pPr>
    </w:p>
    <w:p w:rsidR="0005172D" w:rsidRDefault="0005172D" w:rsidP="00E71164">
      <w:pPr>
        <w:jc w:val="center"/>
        <w:rPr>
          <w:b/>
          <w:sz w:val="20"/>
          <w:szCs w:val="20"/>
        </w:rPr>
      </w:pPr>
    </w:p>
    <w:p w:rsidR="0005172D" w:rsidRDefault="0005172D" w:rsidP="00E71164">
      <w:pPr>
        <w:jc w:val="center"/>
        <w:rPr>
          <w:b/>
          <w:sz w:val="20"/>
          <w:szCs w:val="20"/>
        </w:rPr>
      </w:pPr>
    </w:p>
    <w:p w:rsidR="0005172D" w:rsidRDefault="0005172D" w:rsidP="00E71164">
      <w:pPr>
        <w:jc w:val="center"/>
        <w:rPr>
          <w:b/>
          <w:sz w:val="20"/>
          <w:szCs w:val="20"/>
        </w:rPr>
      </w:pPr>
    </w:p>
    <w:p w:rsidR="00E71164" w:rsidRPr="00B0753F" w:rsidRDefault="0005172D" w:rsidP="0005172D">
      <w:pPr>
        <w:jc w:val="right"/>
        <w:rPr>
          <w:sz w:val="22"/>
          <w:szCs w:val="22"/>
        </w:rPr>
      </w:pPr>
      <w:r w:rsidRPr="00B0753F">
        <w:rPr>
          <w:sz w:val="22"/>
          <w:szCs w:val="22"/>
        </w:rPr>
        <w:t>ПРИЛОЖЕНИЕ  5</w:t>
      </w:r>
    </w:p>
    <w:p w:rsidR="0005172D" w:rsidRPr="00B0753F" w:rsidRDefault="0005172D" w:rsidP="0005172D">
      <w:pPr>
        <w:jc w:val="right"/>
        <w:rPr>
          <w:sz w:val="22"/>
          <w:szCs w:val="22"/>
        </w:rPr>
      </w:pPr>
      <w:r w:rsidRPr="00B0753F">
        <w:rPr>
          <w:sz w:val="22"/>
          <w:szCs w:val="22"/>
        </w:rPr>
        <w:t xml:space="preserve">  к Решению  Совета депутатов</w:t>
      </w:r>
    </w:p>
    <w:p w:rsidR="0005172D" w:rsidRPr="00B0753F" w:rsidRDefault="0005172D" w:rsidP="0005172D">
      <w:pPr>
        <w:jc w:val="right"/>
        <w:rPr>
          <w:sz w:val="22"/>
          <w:szCs w:val="22"/>
        </w:rPr>
      </w:pPr>
      <w:r w:rsidRPr="00B0753F">
        <w:rPr>
          <w:sz w:val="22"/>
          <w:szCs w:val="22"/>
        </w:rPr>
        <w:t xml:space="preserve">  </w:t>
      </w:r>
      <w:proofErr w:type="spellStart"/>
      <w:r w:rsidRPr="00B0753F">
        <w:rPr>
          <w:sz w:val="22"/>
          <w:szCs w:val="22"/>
        </w:rPr>
        <w:t>Студеновского</w:t>
      </w:r>
      <w:proofErr w:type="spellEnd"/>
      <w:r w:rsidRPr="00B0753F">
        <w:rPr>
          <w:sz w:val="22"/>
          <w:szCs w:val="22"/>
        </w:rPr>
        <w:t xml:space="preserve"> сельсовета</w:t>
      </w:r>
    </w:p>
    <w:p w:rsidR="0005172D" w:rsidRPr="00B0753F" w:rsidRDefault="0005172D" w:rsidP="0005172D">
      <w:pPr>
        <w:jc w:val="right"/>
        <w:rPr>
          <w:sz w:val="22"/>
          <w:szCs w:val="22"/>
        </w:rPr>
      </w:pPr>
      <w:r w:rsidRPr="00B0753F">
        <w:rPr>
          <w:sz w:val="22"/>
          <w:szCs w:val="22"/>
        </w:rPr>
        <w:t>Карасукского района</w:t>
      </w:r>
    </w:p>
    <w:p w:rsidR="0005172D" w:rsidRPr="00B0753F" w:rsidRDefault="0005172D" w:rsidP="0005172D">
      <w:pPr>
        <w:jc w:val="right"/>
        <w:rPr>
          <w:sz w:val="22"/>
          <w:szCs w:val="22"/>
        </w:rPr>
      </w:pPr>
      <w:r w:rsidRPr="00B0753F">
        <w:rPr>
          <w:sz w:val="22"/>
          <w:szCs w:val="22"/>
        </w:rPr>
        <w:t>Новосибирской области</w:t>
      </w:r>
    </w:p>
    <w:p w:rsidR="0005172D" w:rsidRPr="00B0753F" w:rsidRDefault="0005172D" w:rsidP="0005172D">
      <w:pPr>
        <w:jc w:val="right"/>
        <w:rPr>
          <w:sz w:val="22"/>
          <w:szCs w:val="22"/>
        </w:rPr>
      </w:pPr>
      <w:r w:rsidRPr="00B0753F">
        <w:rPr>
          <w:sz w:val="22"/>
          <w:szCs w:val="22"/>
        </w:rPr>
        <w:t>от____________ №_____</w:t>
      </w:r>
    </w:p>
    <w:p w:rsidR="0005172D" w:rsidRPr="00B0753F" w:rsidRDefault="0005172D" w:rsidP="00E71164">
      <w:pPr>
        <w:jc w:val="center"/>
        <w:rPr>
          <w:sz w:val="22"/>
          <w:szCs w:val="22"/>
        </w:rPr>
      </w:pPr>
    </w:p>
    <w:p w:rsidR="0005172D" w:rsidRDefault="0005172D" w:rsidP="00E71164">
      <w:pPr>
        <w:jc w:val="center"/>
        <w:rPr>
          <w:b/>
          <w:sz w:val="20"/>
          <w:szCs w:val="20"/>
        </w:rPr>
      </w:pPr>
      <w:r w:rsidRPr="0005172D">
        <w:rPr>
          <w:b/>
          <w:bCs/>
          <w:sz w:val="20"/>
          <w:szCs w:val="20"/>
        </w:rPr>
        <w:t xml:space="preserve">Доходы бюджета </w:t>
      </w:r>
      <w:proofErr w:type="spellStart"/>
      <w:r w:rsidRPr="0005172D">
        <w:rPr>
          <w:b/>
          <w:bCs/>
          <w:sz w:val="20"/>
          <w:szCs w:val="20"/>
        </w:rPr>
        <w:t>Студеновского</w:t>
      </w:r>
      <w:proofErr w:type="spellEnd"/>
      <w:r w:rsidRPr="0005172D">
        <w:rPr>
          <w:b/>
          <w:bCs/>
          <w:sz w:val="20"/>
          <w:szCs w:val="20"/>
        </w:rPr>
        <w:t xml:space="preserve"> сельсовета на плановый период 2018 - 2019 годов</w:t>
      </w:r>
    </w:p>
    <w:p w:rsidR="0005172D" w:rsidRDefault="0005172D" w:rsidP="00E71164">
      <w:pPr>
        <w:jc w:val="center"/>
        <w:rPr>
          <w:b/>
          <w:sz w:val="20"/>
          <w:szCs w:val="20"/>
        </w:rPr>
      </w:pPr>
    </w:p>
    <w:tbl>
      <w:tblPr>
        <w:tblStyle w:val="a3"/>
        <w:tblW w:w="0" w:type="auto"/>
        <w:tblInd w:w="-176" w:type="dxa"/>
        <w:tblLook w:val="04A0" w:firstRow="1" w:lastRow="0" w:firstColumn="1" w:lastColumn="0" w:noHBand="0" w:noVBand="1"/>
      </w:tblPr>
      <w:tblGrid>
        <w:gridCol w:w="4051"/>
        <w:gridCol w:w="762"/>
        <w:gridCol w:w="2275"/>
        <w:gridCol w:w="1418"/>
        <w:gridCol w:w="1241"/>
      </w:tblGrid>
      <w:tr w:rsidR="0005172D" w:rsidRPr="0005172D" w:rsidTr="006C0A47">
        <w:trPr>
          <w:trHeight w:val="1002"/>
        </w:trPr>
        <w:tc>
          <w:tcPr>
            <w:tcW w:w="4051" w:type="dxa"/>
            <w:hideMark/>
          </w:tcPr>
          <w:p w:rsidR="0005172D" w:rsidRPr="0005172D" w:rsidRDefault="0005172D">
            <w:pPr>
              <w:jc w:val="center"/>
              <w:rPr>
                <w:b/>
                <w:bCs/>
                <w:sz w:val="20"/>
                <w:szCs w:val="20"/>
              </w:rPr>
            </w:pPr>
            <w:r w:rsidRPr="0005172D">
              <w:rPr>
                <w:b/>
                <w:bCs/>
                <w:sz w:val="20"/>
                <w:szCs w:val="20"/>
              </w:rPr>
              <w:t>Наименование показателя</w:t>
            </w:r>
          </w:p>
        </w:tc>
        <w:tc>
          <w:tcPr>
            <w:tcW w:w="762" w:type="dxa"/>
            <w:hideMark/>
          </w:tcPr>
          <w:p w:rsidR="0005172D" w:rsidRPr="0005172D" w:rsidRDefault="0005172D">
            <w:pPr>
              <w:jc w:val="center"/>
              <w:rPr>
                <w:b/>
                <w:bCs/>
                <w:sz w:val="20"/>
                <w:szCs w:val="20"/>
              </w:rPr>
            </w:pPr>
            <w:r w:rsidRPr="0005172D">
              <w:rPr>
                <w:b/>
                <w:bCs/>
                <w:sz w:val="20"/>
                <w:szCs w:val="20"/>
              </w:rPr>
              <w:t>Код ППП</w:t>
            </w:r>
          </w:p>
        </w:tc>
        <w:tc>
          <w:tcPr>
            <w:tcW w:w="2275" w:type="dxa"/>
            <w:hideMark/>
          </w:tcPr>
          <w:p w:rsidR="0005172D" w:rsidRPr="0005172D" w:rsidRDefault="0005172D">
            <w:pPr>
              <w:jc w:val="center"/>
              <w:rPr>
                <w:b/>
                <w:bCs/>
                <w:sz w:val="20"/>
                <w:szCs w:val="20"/>
              </w:rPr>
            </w:pPr>
            <w:r w:rsidRPr="0005172D">
              <w:rPr>
                <w:b/>
                <w:bCs/>
                <w:sz w:val="20"/>
                <w:szCs w:val="20"/>
              </w:rPr>
              <w:t>Код Бюджетной классификации</w:t>
            </w:r>
          </w:p>
        </w:tc>
        <w:tc>
          <w:tcPr>
            <w:tcW w:w="1418" w:type="dxa"/>
            <w:hideMark/>
          </w:tcPr>
          <w:p w:rsidR="0005172D" w:rsidRPr="0005172D" w:rsidRDefault="0005172D">
            <w:pPr>
              <w:jc w:val="center"/>
              <w:rPr>
                <w:b/>
                <w:bCs/>
                <w:sz w:val="20"/>
                <w:szCs w:val="20"/>
              </w:rPr>
            </w:pPr>
            <w:r w:rsidRPr="0005172D">
              <w:rPr>
                <w:b/>
                <w:bCs/>
                <w:sz w:val="20"/>
                <w:szCs w:val="20"/>
              </w:rPr>
              <w:t>Сумма на 2018 год</w:t>
            </w:r>
          </w:p>
        </w:tc>
        <w:tc>
          <w:tcPr>
            <w:tcW w:w="1241" w:type="dxa"/>
            <w:hideMark/>
          </w:tcPr>
          <w:p w:rsidR="0005172D" w:rsidRPr="0005172D" w:rsidRDefault="0005172D">
            <w:pPr>
              <w:jc w:val="center"/>
              <w:rPr>
                <w:b/>
                <w:bCs/>
                <w:sz w:val="20"/>
                <w:szCs w:val="20"/>
              </w:rPr>
            </w:pPr>
            <w:r w:rsidRPr="0005172D">
              <w:rPr>
                <w:b/>
                <w:bCs/>
                <w:sz w:val="20"/>
                <w:szCs w:val="20"/>
              </w:rPr>
              <w:t>Сумма на 2019 год</w:t>
            </w:r>
          </w:p>
        </w:tc>
      </w:tr>
      <w:tr w:rsidR="0005172D" w:rsidRPr="0005172D" w:rsidTr="006C0A47">
        <w:trPr>
          <w:trHeight w:val="345"/>
        </w:trPr>
        <w:tc>
          <w:tcPr>
            <w:tcW w:w="4051" w:type="dxa"/>
            <w:hideMark/>
          </w:tcPr>
          <w:p w:rsidR="0005172D" w:rsidRPr="0005172D" w:rsidRDefault="0005172D" w:rsidP="0005172D">
            <w:pPr>
              <w:jc w:val="center"/>
              <w:rPr>
                <w:b/>
                <w:bCs/>
                <w:sz w:val="20"/>
                <w:szCs w:val="20"/>
              </w:rPr>
            </w:pPr>
            <w:r w:rsidRPr="0005172D">
              <w:rPr>
                <w:b/>
                <w:bCs/>
                <w:sz w:val="20"/>
                <w:szCs w:val="20"/>
              </w:rPr>
              <w:t xml:space="preserve">Налог на доходы физических лиц </w:t>
            </w:r>
          </w:p>
        </w:tc>
        <w:tc>
          <w:tcPr>
            <w:tcW w:w="762" w:type="dxa"/>
            <w:hideMark/>
          </w:tcPr>
          <w:p w:rsidR="0005172D" w:rsidRPr="0005172D" w:rsidRDefault="0005172D">
            <w:pPr>
              <w:jc w:val="center"/>
              <w:rPr>
                <w:b/>
                <w:bCs/>
                <w:sz w:val="20"/>
                <w:szCs w:val="20"/>
              </w:rPr>
            </w:pPr>
            <w:r w:rsidRPr="0005172D">
              <w:rPr>
                <w:b/>
                <w:bCs/>
                <w:sz w:val="20"/>
                <w:szCs w:val="20"/>
              </w:rPr>
              <w:t>182</w:t>
            </w:r>
          </w:p>
        </w:tc>
        <w:tc>
          <w:tcPr>
            <w:tcW w:w="2275" w:type="dxa"/>
            <w:hideMark/>
          </w:tcPr>
          <w:p w:rsidR="0005172D" w:rsidRPr="0005172D" w:rsidRDefault="0005172D">
            <w:pPr>
              <w:jc w:val="center"/>
              <w:rPr>
                <w:b/>
                <w:bCs/>
                <w:sz w:val="20"/>
                <w:szCs w:val="20"/>
              </w:rPr>
            </w:pPr>
            <w:r w:rsidRPr="0005172D">
              <w:rPr>
                <w:b/>
                <w:bCs/>
                <w:sz w:val="20"/>
                <w:szCs w:val="20"/>
              </w:rPr>
              <w:t>1 01 02000 01 0000 110</w:t>
            </w:r>
          </w:p>
        </w:tc>
        <w:tc>
          <w:tcPr>
            <w:tcW w:w="1418" w:type="dxa"/>
            <w:hideMark/>
          </w:tcPr>
          <w:p w:rsidR="0005172D" w:rsidRPr="0005172D" w:rsidRDefault="0005172D" w:rsidP="0005172D">
            <w:pPr>
              <w:jc w:val="center"/>
              <w:rPr>
                <w:b/>
                <w:bCs/>
                <w:sz w:val="20"/>
                <w:szCs w:val="20"/>
              </w:rPr>
            </w:pPr>
            <w:r w:rsidRPr="0005172D">
              <w:rPr>
                <w:b/>
                <w:bCs/>
                <w:sz w:val="20"/>
                <w:szCs w:val="20"/>
              </w:rPr>
              <w:t>718,80</w:t>
            </w:r>
          </w:p>
        </w:tc>
        <w:tc>
          <w:tcPr>
            <w:tcW w:w="1241" w:type="dxa"/>
            <w:hideMark/>
          </w:tcPr>
          <w:p w:rsidR="0005172D" w:rsidRPr="0005172D" w:rsidRDefault="0005172D" w:rsidP="0005172D">
            <w:pPr>
              <w:jc w:val="center"/>
              <w:rPr>
                <w:b/>
                <w:bCs/>
                <w:sz w:val="20"/>
                <w:szCs w:val="20"/>
              </w:rPr>
            </w:pPr>
            <w:r w:rsidRPr="0005172D">
              <w:rPr>
                <w:b/>
                <w:bCs/>
                <w:sz w:val="20"/>
                <w:szCs w:val="20"/>
              </w:rPr>
              <w:t>761,90</w:t>
            </w:r>
          </w:p>
        </w:tc>
      </w:tr>
      <w:tr w:rsidR="0005172D" w:rsidRPr="0005172D" w:rsidTr="006C0A47">
        <w:trPr>
          <w:trHeight w:val="1275"/>
        </w:trPr>
        <w:tc>
          <w:tcPr>
            <w:tcW w:w="4051" w:type="dxa"/>
            <w:hideMark/>
          </w:tcPr>
          <w:p w:rsidR="0005172D" w:rsidRPr="0005172D" w:rsidRDefault="0005172D" w:rsidP="0005172D">
            <w:pPr>
              <w:jc w:val="center"/>
              <w:rPr>
                <w:b/>
                <w:sz w:val="20"/>
                <w:szCs w:val="20"/>
              </w:rPr>
            </w:pPr>
            <w:r w:rsidRPr="0005172D">
              <w:rPr>
                <w:b/>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05172D">
              <w:rPr>
                <w:b/>
                <w:sz w:val="20"/>
                <w:szCs w:val="20"/>
              </w:rPr>
              <w:t>Федераци</w:t>
            </w:r>
            <w:proofErr w:type="spellEnd"/>
          </w:p>
        </w:tc>
        <w:tc>
          <w:tcPr>
            <w:tcW w:w="762" w:type="dxa"/>
            <w:hideMark/>
          </w:tcPr>
          <w:p w:rsidR="0005172D" w:rsidRPr="0005172D" w:rsidRDefault="0005172D">
            <w:pPr>
              <w:jc w:val="center"/>
              <w:rPr>
                <w:b/>
                <w:sz w:val="20"/>
                <w:szCs w:val="20"/>
              </w:rPr>
            </w:pPr>
            <w:r w:rsidRPr="0005172D">
              <w:rPr>
                <w:b/>
                <w:sz w:val="20"/>
                <w:szCs w:val="20"/>
              </w:rPr>
              <w:t>182</w:t>
            </w:r>
          </w:p>
        </w:tc>
        <w:tc>
          <w:tcPr>
            <w:tcW w:w="2275" w:type="dxa"/>
            <w:hideMark/>
          </w:tcPr>
          <w:p w:rsidR="0005172D" w:rsidRPr="0005172D" w:rsidRDefault="0005172D" w:rsidP="0005172D">
            <w:pPr>
              <w:jc w:val="center"/>
              <w:rPr>
                <w:b/>
                <w:sz w:val="20"/>
                <w:szCs w:val="20"/>
              </w:rPr>
            </w:pPr>
            <w:r w:rsidRPr="0005172D">
              <w:rPr>
                <w:b/>
                <w:sz w:val="20"/>
                <w:szCs w:val="20"/>
              </w:rPr>
              <w:t>1 01 02010 01 1000 110</w:t>
            </w:r>
          </w:p>
        </w:tc>
        <w:tc>
          <w:tcPr>
            <w:tcW w:w="1418" w:type="dxa"/>
            <w:hideMark/>
          </w:tcPr>
          <w:p w:rsidR="0005172D" w:rsidRPr="0005172D" w:rsidRDefault="0005172D" w:rsidP="0005172D">
            <w:pPr>
              <w:jc w:val="center"/>
              <w:rPr>
                <w:b/>
                <w:sz w:val="20"/>
                <w:szCs w:val="20"/>
              </w:rPr>
            </w:pPr>
            <w:r w:rsidRPr="0005172D">
              <w:rPr>
                <w:b/>
                <w:sz w:val="20"/>
                <w:szCs w:val="20"/>
              </w:rPr>
              <w:t>695,80</w:t>
            </w:r>
          </w:p>
        </w:tc>
        <w:tc>
          <w:tcPr>
            <w:tcW w:w="1241" w:type="dxa"/>
            <w:noWrap/>
            <w:hideMark/>
          </w:tcPr>
          <w:p w:rsidR="0005172D" w:rsidRPr="0005172D" w:rsidRDefault="0005172D" w:rsidP="0005172D">
            <w:pPr>
              <w:jc w:val="center"/>
              <w:rPr>
                <w:b/>
                <w:sz w:val="20"/>
                <w:szCs w:val="20"/>
              </w:rPr>
            </w:pPr>
            <w:r w:rsidRPr="0005172D">
              <w:rPr>
                <w:b/>
                <w:sz w:val="20"/>
                <w:szCs w:val="20"/>
              </w:rPr>
              <w:t>741,1</w:t>
            </w:r>
          </w:p>
        </w:tc>
      </w:tr>
      <w:tr w:rsidR="0005172D" w:rsidRPr="0005172D" w:rsidTr="006C0A47">
        <w:trPr>
          <w:trHeight w:val="1275"/>
        </w:trPr>
        <w:tc>
          <w:tcPr>
            <w:tcW w:w="4051" w:type="dxa"/>
            <w:hideMark/>
          </w:tcPr>
          <w:p w:rsidR="0005172D" w:rsidRPr="0005172D" w:rsidRDefault="0005172D" w:rsidP="0005172D">
            <w:pPr>
              <w:jc w:val="center"/>
              <w:rPr>
                <w:b/>
                <w:sz w:val="20"/>
                <w:szCs w:val="20"/>
              </w:rPr>
            </w:pPr>
            <w:r w:rsidRPr="0005172D">
              <w:rPr>
                <w:b/>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762" w:type="dxa"/>
            <w:hideMark/>
          </w:tcPr>
          <w:p w:rsidR="0005172D" w:rsidRPr="0005172D" w:rsidRDefault="0005172D">
            <w:pPr>
              <w:jc w:val="center"/>
              <w:rPr>
                <w:b/>
                <w:sz w:val="20"/>
                <w:szCs w:val="20"/>
              </w:rPr>
            </w:pPr>
            <w:r w:rsidRPr="0005172D">
              <w:rPr>
                <w:b/>
                <w:sz w:val="20"/>
                <w:szCs w:val="20"/>
              </w:rPr>
              <w:t>182</w:t>
            </w:r>
          </w:p>
        </w:tc>
        <w:tc>
          <w:tcPr>
            <w:tcW w:w="2275" w:type="dxa"/>
            <w:hideMark/>
          </w:tcPr>
          <w:p w:rsidR="0005172D" w:rsidRPr="0005172D" w:rsidRDefault="0005172D" w:rsidP="0005172D">
            <w:pPr>
              <w:jc w:val="center"/>
              <w:rPr>
                <w:b/>
                <w:sz w:val="20"/>
                <w:szCs w:val="20"/>
              </w:rPr>
            </w:pPr>
            <w:r w:rsidRPr="0005172D">
              <w:rPr>
                <w:b/>
                <w:sz w:val="20"/>
                <w:szCs w:val="20"/>
              </w:rPr>
              <w:t>1 01 02020 01 1000 110</w:t>
            </w:r>
          </w:p>
        </w:tc>
        <w:tc>
          <w:tcPr>
            <w:tcW w:w="1418" w:type="dxa"/>
            <w:hideMark/>
          </w:tcPr>
          <w:p w:rsidR="0005172D" w:rsidRPr="0005172D" w:rsidRDefault="0005172D" w:rsidP="0005172D">
            <w:pPr>
              <w:jc w:val="center"/>
              <w:rPr>
                <w:b/>
                <w:sz w:val="20"/>
                <w:szCs w:val="20"/>
              </w:rPr>
            </w:pPr>
            <w:r w:rsidRPr="0005172D">
              <w:rPr>
                <w:b/>
                <w:sz w:val="20"/>
                <w:szCs w:val="20"/>
              </w:rPr>
              <w:t>15,00</w:t>
            </w:r>
          </w:p>
        </w:tc>
        <w:tc>
          <w:tcPr>
            <w:tcW w:w="1241" w:type="dxa"/>
            <w:noWrap/>
            <w:hideMark/>
          </w:tcPr>
          <w:p w:rsidR="0005172D" w:rsidRPr="0005172D" w:rsidRDefault="0005172D" w:rsidP="0005172D">
            <w:pPr>
              <w:jc w:val="center"/>
              <w:rPr>
                <w:b/>
                <w:sz w:val="20"/>
                <w:szCs w:val="20"/>
              </w:rPr>
            </w:pPr>
            <w:r w:rsidRPr="0005172D">
              <w:rPr>
                <w:b/>
                <w:sz w:val="20"/>
                <w:szCs w:val="20"/>
              </w:rPr>
              <w:t>15</w:t>
            </w:r>
          </w:p>
        </w:tc>
      </w:tr>
      <w:tr w:rsidR="0005172D" w:rsidRPr="0005172D" w:rsidTr="006C0A47">
        <w:trPr>
          <w:trHeight w:val="765"/>
        </w:trPr>
        <w:tc>
          <w:tcPr>
            <w:tcW w:w="4051" w:type="dxa"/>
            <w:hideMark/>
          </w:tcPr>
          <w:p w:rsidR="0005172D" w:rsidRPr="0005172D" w:rsidRDefault="0005172D" w:rsidP="0005172D">
            <w:pPr>
              <w:jc w:val="center"/>
              <w:rPr>
                <w:b/>
                <w:sz w:val="20"/>
                <w:szCs w:val="20"/>
              </w:rPr>
            </w:pPr>
            <w:r w:rsidRPr="0005172D">
              <w:rPr>
                <w:b/>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62" w:type="dxa"/>
            <w:hideMark/>
          </w:tcPr>
          <w:p w:rsidR="0005172D" w:rsidRPr="0005172D" w:rsidRDefault="0005172D">
            <w:pPr>
              <w:jc w:val="center"/>
              <w:rPr>
                <w:b/>
                <w:sz w:val="20"/>
                <w:szCs w:val="20"/>
              </w:rPr>
            </w:pPr>
            <w:r w:rsidRPr="0005172D">
              <w:rPr>
                <w:b/>
                <w:sz w:val="20"/>
                <w:szCs w:val="20"/>
              </w:rPr>
              <w:t>182</w:t>
            </w:r>
          </w:p>
        </w:tc>
        <w:tc>
          <w:tcPr>
            <w:tcW w:w="2275" w:type="dxa"/>
            <w:hideMark/>
          </w:tcPr>
          <w:p w:rsidR="0005172D" w:rsidRPr="0005172D" w:rsidRDefault="0005172D" w:rsidP="0005172D">
            <w:pPr>
              <w:jc w:val="center"/>
              <w:rPr>
                <w:b/>
                <w:sz w:val="20"/>
                <w:szCs w:val="20"/>
              </w:rPr>
            </w:pPr>
            <w:r w:rsidRPr="0005172D">
              <w:rPr>
                <w:b/>
                <w:sz w:val="20"/>
                <w:szCs w:val="20"/>
              </w:rPr>
              <w:t>1 01 02030 01 1000 110</w:t>
            </w:r>
          </w:p>
        </w:tc>
        <w:tc>
          <w:tcPr>
            <w:tcW w:w="1418" w:type="dxa"/>
            <w:hideMark/>
          </w:tcPr>
          <w:p w:rsidR="0005172D" w:rsidRPr="0005172D" w:rsidRDefault="0005172D" w:rsidP="0005172D">
            <w:pPr>
              <w:jc w:val="center"/>
              <w:rPr>
                <w:b/>
                <w:sz w:val="20"/>
                <w:szCs w:val="20"/>
              </w:rPr>
            </w:pPr>
            <w:r w:rsidRPr="0005172D">
              <w:rPr>
                <w:b/>
                <w:sz w:val="20"/>
                <w:szCs w:val="20"/>
              </w:rPr>
              <w:t>8,00</w:t>
            </w:r>
          </w:p>
        </w:tc>
        <w:tc>
          <w:tcPr>
            <w:tcW w:w="1241" w:type="dxa"/>
            <w:noWrap/>
            <w:hideMark/>
          </w:tcPr>
          <w:p w:rsidR="0005172D" w:rsidRPr="0005172D" w:rsidRDefault="0005172D" w:rsidP="0005172D">
            <w:pPr>
              <w:jc w:val="center"/>
              <w:rPr>
                <w:b/>
                <w:sz w:val="20"/>
                <w:szCs w:val="20"/>
              </w:rPr>
            </w:pPr>
            <w:r w:rsidRPr="0005172D">
              <w:rPr>
                <w:b/>
                <w:sz w:val="20"/>
                <w:szCs w:val="20"/>
              </w:rPr>
              <w:t>5,8</w:t>
            </w:r>
          </w:p>
        </w:tc>
      </w:tr>
      <w:tr w:rsidR="0005172D" w:rsidRPr="0005172D" w:rsidTr="006C0A47">
        <w:trPr>
          <w:trHeight w:val="255"/>
        </w:trPr>
        <w:tc>
          <w:tcPr>
            <w:tcW w:w="4051" w:type="dxa"/>
            <w:hideMark/>
          </w:tcPr>
          <w:p w:rsidR="0005172D" w:rsidRPr="0005172D" w:rsidRDefault="0005172D" w:rsidP="0005172D">
            <w:pPr>
              <w:jc w:val="center"/>
              <w:rPr>
                <w:b/>
                <w:sz w:val="20"/>
                <w:szCs w:val="20"/>
              </w:rPr>
            </w:pPr>
            <w:r w:rsidRPr="0005172D">
              <w:rPr>
                <w:b/>
                <w:sz w:val="20"/>
                <w:szCs w:val="20"/>
              </w:rPr>
              <w:t> </w:t>
            </w:r>
          </w:p>
        </w:tc>
        <w:tc>
          <w:tcPr>
            <w:tcW w:w="762" w:type="dxa"/>
            <w:hideMark/>
          </w:tcPr>
          <w:p w:rsidR="0005172D" w:rsidRPr="0005172D" w:rsidRDefault="0005172D">
            <w:pPr>
              <w:jc w:val="center"/>
              <w:rPr>
                <w:b/>
                <w:sz w:val="20"/>
                <w:szCs w:val="20"/>
              </w:rPr>
            </w:pPr>
            <w:r w:rsidRPr="0005172D">
              <w:rPr>
                <w:b/>
                <w:sz w:val="20"/>
                <w:szCs w:val="20"/>
              </w:rPr>
              <w:t> </w:t>
            </w:r>
          </w:p>
        </w:tc>
        <w:tc>
          <w:tcPr>
            <w:tcW w:w="2275" w:type="dxa"/>
            <w:hideMark/>
          </w:tcPr>
          <w:p w:rsidR="0005172D" w:rsidRPr="0005172D" w:rsidRDefault="0005172D" w:rsidP="0005172D">
            <w:pPr>
              <w:jc w:val="center"/>
              <w:rPr>
                <w:b/>
                <w:sz w:val="20"/>
                <w:szCs w:val="20"/>
              </w:rPr>
            </w:pPr>
            <w:r w:rsidRPr="0005172D">
              <w:rPr>
                <w:b/>
                <w:sz w:val="20"/>
                <w:szCs w:val="20"/>
              </w:rPr>
              <w:t> </w:t>
            </w:r>
          </w:p>
        </w:tc>
        <w:tc>
          <w:tcPr>
            <w:tcW w:w="1418" w:type="dxa"/>
            <w:hideMark/>
          </w:tcPr>
          <w:p w:rsidR="0005172D" w:rsidRPr="0005172D" w:rsidRDefault="0005172D" w:rsidP="0005172D">
            <w:pPr>
              <w:jc w:val="center"/>
              <w:rPr>
                <w:b/>
                <w:sz w:val="20"/>
                <w:szCs w:val="20"/>
              </w:rPr>
            </w:pPr>
            <w:r w:rsidRPr="0005172D">
              <w:rPr>
                <w:b/>
                <w:sz w:val="20"/>
                <w:szCs w:val="20"/>
              </w:rPr>
              <w:t> </w:t>
            </w:r>
          </w:p>
        </w:tc>
        <w:tc>
          <w:tcPr>
            <w:tcW w:w="1241" w:type="dxa"/>
            <w:noWrap/>
            <w:hideMark/>
          </w:tcPr>
          <w:p w:rsidR="0005172D" w:rsidRPr="0005172D" w:rsidRDefault="0005172D" w:rsidP="0005172D">
            <w:pPr>
              <w:jc w:val="center"/>
              <w:rPr>
                <w:b/>
                <w:sz w:val="20"/>
                <w:szCs w:val="20"/>
              </w:rPr>
            </w:pPr>
            <w:r w:rsidRPr="0005172D">
              <w:rPr>
                <w:b/>
                <w:sz w:val="20"/>
                <w:szCs w:val="20"/>
              </w:rPr>
              <w:t> </w:t>
            </w:r>
          </w:p>
        </w:tc>
      </w:tr>
      <w:tr w:rsidR="0005172D" w:rsidRPr="0005172D" w:rsidTr="006C0A47">
        <w:trPr>
          <w:trHeight w:val="630"/>
        </w:trPr>
        <w:tc>
          <w:tcPr>
            <w:tcW w:w="4051" w:type="dxa"/>
            <w:hideMark/>
          </w:tcPr>
          <w:p w:rsidR="0005172D" w:rsidRPr="0005172D" w:rsidRDefault="0005172D" w:rsidP="0005172D">
            <w:pPr>
              <w:jc w:val="center"/>
              <w:rPr>
                <w:b/>
                <w:bCs/>
                <w:sz w:val="20"/>
                <w:szCs w:val="20"/>
              </w:rPr>
            </w:pPr>
            <w:r w:rsidRPr="0005172D">
              <w:rPr>
                <w:b/>
                <w:bCs/>
                <w:sz w:val="20"/>
                <w:szCs w:val="20"/>
              </w:rPr>
              <w:t>Акцизы</w:t>
            </w:r>
          </w:p>
        </w:tc>
        <w:tc>
          <w:tcPr>
            <w:tcW w:w="762" w:type="dxa"/>
            <w:hideMark/>
          </w:tcPr>
          <w:p w:rsidR="0005172D" w:rsidRPr="0005172D" w:rsidRDefault="0005172D">
            <w:pPr>
              <w:jc w:val="center"/>
              <w:rPr>
                <w:b/>
                <w:bCs/>
                <w:sz w:val="20"/>
                <w:szCs w:val="20"/>
              </w:rPr>
            </w:pPr>
            <w:r w:rsidRPr="0005172D">
              <w:rPr>
                <w:b/>
                <w:bCs/>
                <w:sz w:val="20"/>
                <w:szCs w:val="20"/>
              </w:rPr>
              <w:t>100</w:t>
            </w:r>
          </w:p>
        </w:tc>
        <w:tc>
          <w:tcPr>
            <w:tcW w:w="2275" w:type="dxa"/>
            <w:hideMark/>
          </w:tcPr>
          <w:p w:rsidR="0005172D" w:rsidRPr="0005172D" w:rsidRDefault="0005172D" w:rsidP="0005172D">
            <w:pPr>
              <w:jc w:val="center"/>
              <w:rPr>
                <w:b/>
                <w:bCs/>
                <w:sz w:val="20"/>
                <w:szCs w:val="20"/>
              </w:rPr>
            </w:pPr>
            <w:r w:rsidRPr="0005172D">
              <w:rPr>
                <w:b/>
                <w:bCs/>
                <w:sz w:val="20"/>
                <w:szCs w:val="20"/>
              </w:rPr>
              <w:t>1 03 00000 01 0000 110</w:t>
            </w:r>
          </w:p>
        </w:tc>
        <w:tc>
          <w:tcPr>
            <w:tcW w:w="1418" w:type="dxa"/>
            <w:hideMark/>
          </w:tcPr>
          <w:p w:rsidR="0005172D" w:rsidRPr="0005172D" w:rsidRDefault="0005172D" w:rsidP="0005172D">
            <w:pPr>
              <w:jc w:val="center"/>
              <w:rPr>
                <w:b/>
                <w:bCs/>
                <w:sz w:val="20"/>
                <w:szCs w:val="20"/>
              </w:rPr>
            </w:pPr>
            <w:r w:rsidRPr="0005172D">
              <w:rPr>
                <w:b/>
                <w:bCs/>
                <w:sz w:val="20"/>
                <w:szCs w:val="20"/>
              </w:rPr>
              <w:t>807,00</w:t>
            </w:r>
          </w:p>
        </w:tc>
        <w:tc>
          <w:tcPr>
            <w:tcW w:w="1241" w:type="dxa"/>
            <w:noWrap/>
            <w:hideMark/>
          </w:tcPr>
          <w:p w:rsidR="0005172D" w:rsidRPr="0005172D" w:rsidRDefault="0005172D" w:rsidP="0005172D">
            <w:pPr>
              <w:jc w:val="center"/>
              <w:rPr>
                <w:b/>
                <w:bCs/>
                <w:sz w:val="20"/>
                <w:szCs w:val="20"/>
              </w:rPr>
            </w:pPr>
            <w:r w:rsidRPr="0005172D">
              <w:rPr>
                <w:b/>
                <w:bCs/>
                <w:sz w:val="20"/>
                <w:szCs w:val="20"/>
              </w:rPr>
              <w:t>772</w:t>
            </w:r>
          </w:p>
        </w:tc>
      </w:tr>
      <w:tr w:rsidR="0005172D" w:rsidRPr="0005172D" w:rsidTr="006C0A47">
        <w:trPr>
          <w:trHeight w:val="255"/>
        </w:trPr>
        <w:tc>
          <w:tcPr>
            <w:tcW w:w="4051" w:type="dxa"/>
            <w:hideMark/>
          </w:tcPr>
          <w:p w:rsidR="0005172D" w:rsidRPr="0005172D" w:rsidRDefault="0005172D" w:rsidP="0005172D">
            <w:pPr>
              <w:jc w:val="center"/>
              <w:rPr>
                <w:b/>
                <w:sz w:val="20"/>
                <w:szCs w:val="20"/>
              </w:rPr>
            </w:pPr>
            <w:r w:rsidRPr="0005172D">
              <w:rPr>
                <w:b/>
                <w:sz w:val="20"/>
                <w:szCs w:val="20"/>
              </w:rPr>
              <w:t xml:space="preserve">Доходы от уплаты  </w:t>
            </w:r>
            <w:proofErr w:type="spellStart"/>
            <w:r w:rsidRPr="0005172D">
              <w:rPr>
                <w:b/>
                <w:sz w:val="20"/>
                <w:szCs w:val="20"/>
              </w:rPr>
              <w:t>акзизов</w:t>
            </w:r>
            <w:proofErr w:type="spellEnd"/>
            <w:r w:rsidRPr="0005172D">
              <w:rPr>
                <w:b/>
                <w:sz w:val="20"/>
                <w:szCs w:val="20"/>
              </w:rPr>
              <w:t xml:space="preserve"> на дизельное топливо</w:t>
            </w:r>
          </w:p>
        </w:tc>
        <w:tc>
          <w:tcPr>
            <w:tcW w:w="762" w:type="dxa"/>
            <w:hideMark/>
          </w:tcPr>
          <w:p w:rsidR="0005172D" w:rsidRPr="0005172D" w:rsidRDefault="0005172D">
            <w:pPr>
              <w:jc w:val="center"/>
              <w:rPr>
                <w:b/>
                <w:sz w:val="20"/>
                <w:szCs w:val="20"/>
              </w:rPr>
            </w:pPr>
            <w:r w:rsidRPr="0005172D">
              <w:rPr>
                <w:b/>
                <w:sz w:val="20"/>
                <w:szCs w:val="20"/>
              </w:rPr>
              <w:t>100</w:t>
            </w:r>
          </w:p>
        </w:tc>
        <w:tc>
          <w:tcPr>
            <w:tcW w:w="2275" w:type="dxa"/>
            <w:hideMark/>
          </w:tcPr>
          <w:p w:rsidR="0005172D" w:rsidRPr="0005172D" w:rsidRDefault="0005172D" w:rsidP="0005172D">
            <w:pPr>
              <w:jc w:val="center"/>
              <w:rPr>
                <w:b/>
                <w:sz w:val="20"/>
                <w:szCs w:val="20"/>
              </w:rPr>
            </w:pPr>
            <w:r w:rsidRPr="0005172D">
              <w:rPr>
                <w:b/>
                <w:sz w:val="20"/>
                <w:szCs w:val="20"/>
              </w:rPr>
              <w:t>1 03 02230 01 0000 110</w:t>
            </w:r>
          </w:p>
        </w:tc>
        <w:tc>
          <w:tcPr>
            <w:tcW w:w="1418" w:type="dxa"/>
            <w:hideMark/>
          </w:tcPr>
          <w:p w:rsidR="0005172D" w:rsidRPr="0005172D" w:rsidRDefault="0005172D" w:rsidP="0005172D">
            <w:pPr>
              <w:jc w:val="center"/>
              <w:rPr>
                <w:b/>
                <w:sz w:val="20"/>
                <w:szCs w:val="20"/>
              </w:rPr>
            </w:pPr>
            <w:r w:rsidRPr="0005172D">
              <w:rPr>
                <w:b/>
                <w:sz w:val="20"/>
                <w:szCs w:val="20"/>
              </w:rPr>
              <w:t>344,50</w:t>
            </w:r>
          </w:p>
        </w:tc>
        <w:tc>
          <w:tcPr>
            <w:tcW w:w="1241" w:type="dxa"/>
            <w:noWrap/>
            <w:hideMark/>
          </w:tcPr>
          <w:p w:rsidR="0005172D" w:rsidRPr="0005172D" w:rsidRDefault="0005172D" w:rsidP="0005172D">
            <w:pPr>
              <w:jc w:val="center"/>
              <w:rPr>
                <w:b/>
                <w:sz w:val="20"/>
                <w:szCs w:val="20"/>
              </w:rPr>
            </w:pPr>
            <w:r w:rsidRPr="0005172D">
              <w:rPr>
                <w:b/>
                <w:sz w:val="20"/>
                <w:szCs w:val="20"/>
              </w:rPr>
              <w:t>329,5</w:t>
            </w:r>
          </w:p>
        </w:tc>
      </w:tr>
      <w:tr w:rsidR="0005172D" w:rsidRPr="0005172D" w:rsidTr="006C0A47">
        <w:trPr>
          <w:trHeight w:val="510"/>
        </w:trPr>
        <w:tc>
          <w:tcPr>
            <w:tcW w:w="4051" w:type="dxa"/>
            <w:hideMark/>
          </w:tcPr>
          <w:p w:rsidR="0005172D" w:rsidRPr="0005172D" w:rsidRDefault="0005172D" w:rsidP="0005172D">
            <w:pPr>
              <w:jc w:val="center"/>
              <w:rPr>
                <w:b/>
                <w:sz w:val="20"/>
                <w:szCs w:val="20"/>
              </w:rPr>
            </w:pPr>
            <w:r w:rsidRPr="0005172D">
              <w:rPr>
                <w:b/>
                <w:sz w:val="20"/>
                <w:szCs w:val="20"/>
              </w:rPr>
              <w:t xml:space="preserve">Доходы от уплаты  </w:t>
            </w:r>
            <w:proofErr w:type="spellStart"/>
            <w:r w:rsidRPr="0005172D">
              <w:rPr>
                <w:b/>
                <w:sz w:val="20"/>
                <w:szCs w:val="20"/>
              </w:rPr>
              <w:t>акзизов</w:t>
            </w:r>
            <w:proofErr w:type="spellEnd"/>
            <w:r w:rsidRPr="0005172D">
              <w:rPr>
                <w:b/>
                <w:sz w:val="20"/>
                <w:szCs w:val="20"/>
              </w:rPr>
              <w:t xml:space="preserve"> на моторные масла для дизельных и (или)карбюраторных (</w:t>
            </w:r>
            <w:proofErr w:type="spellStart"/>
            <w:r w:rsidRPr="0005172D">
              <w:rPr>
                <w:b/>
                <w:sz w:val="20"/>
                <w:szCs w:val="20"/>
              </w:rPr>
              <w:t>инжекторных</w:t>
            </w:r>
            <w:proofErr w:type="spellEnd"/>
            <w:r w:rsidRPr="0005172D">
              <w:rPr>
                <w:b/>
                <w:sz w:val="20"/>
                <w:szCs w:val="20"/>
              </w:rPr>
              <w:t>)</w:t>
            </w:r>
          </w:p>
        </w:tc>
        <w:tc>
          <w:tcPr>
            <w:tcW w:w="762" w:type="dxa"/>
            <w:hideMark/>
          </w:tcPr>
          <w:p w:rsidR="0005172D" w:rsidRPr="0005172D" w:rsidRDefault="0005172D">
            <w:pPr>
              <w:jc w:val="center"/>
              <w:rPr>
                <w:b/>
                <w:sz w:val="20"/>
                <w:szCs w:val="20"/>
              </w:rPr>
            </w:pPr>
            <w:r w:rsidRPr="0005172D">
              <w:rPr>
                <w:b/>
                <w:sz w:val="20"/>
                <w:szCs w:val="20"/>
              </w:rPr>
              <w:t>100</w:t>
            </w:r>
          </w:p>
        </w:tc>
        <w:tc>
          <w:tcPr>
            <w:tcW w:w="2275" w:type="dxa"/>
            <w:hideMark/>
          </w:tcPr>
          <w:p w:rsidR="0005172D" w:rsidRPr="0005172D" w:rsidRDefault="0005172D" w:rsidP="0005172D">
            <w:pPr>
              <w:jc w:val="center"/>
              <w:rPr>
                <w:b/>
                <w:sz w:val="20"/>
                <w:szCs w:val="20"/>
              </w:rPr>
            </w:pPr>
            <w:r w:rsidRPr="0005172D">
              <w:rPr>
                <w:b/>
                <w:sz w:val="20"/>
                <w:szCs w:val="20"/>
              </w:rPr>
              <w:t>1 03 02240 01 0000 110</w:t>
            </w:r>
          </w:p>
        </w:tc>
        <w:tc>
          <w:tcPr>
            <w:tcW w:w="1418" w:type="dxa"/>
            <w:hideMark/>
          </w:tcPr>
          <w:p w:rsidR="0005172D" w:rsidRPr="0005172D" w:rsidRDefault="0005172D" w:rsidP="0005172D">
            <w:pPr>
              <w:jc w:val="center"/>
              <w:rPr>
                <w:b/>
                <w:sz w:val="20"/>
                <w:szCs w:val="20"/>
              </w:rPr>
            </w:pPr>
            <w:r w:rsidRPr="0005172D">
              <w:rPr>
                <w:b/>
                <w:sz w:val="20"/>
                <w:szCs w:val="20"/>
              </w:rPr>
              <w:t>3,10</w:t>
            </w:r>
          </w:p>
        </w:tc>
        <w:tc>
          <w:tcPr>
            <w:tcW w:w="1241" w:type="dxa"/>
            <w:noWrap/>
            <w:hideMark/>
          </w:tcPr>
          <w:p w:rsidR="0005172D" w:rsidRPr="0005172D" w:rsidRDefault="0005172D" w:rsidP="0005172D">
            <w:pPr>
              <w:jc w:val="center"/>
              <w:rPr>
                <w:b/>
                <w:sz w:val="20"/>
                <w:szCs w:val="20"/>
              </w:rPr>
            </w:pPr>
            <w:r w:rsidRPr="0005172D">
              <w:rPr>
                <w:b/>
                <w:sz w:val="20"/>
                <w:szCs w:val="20"/>
              </w:rPr>
              <w:t>3</w:t>
            </w:r>
          </w:p>
        </w:tc>
      </w:tr>
      <w:tr w:rsidR="0005172D" w:rsidRPr="0005172D" w:rsidTr="006C0A47">
        <w:trPr>
          <w:trHeight w:val="255"/>
        </w:trPr>
        <w:tc>
          <w:tcPr>
            <w:tcW w:w="4051" w:type="dxa"/>
            <w:hideMark/>
          </w:tcPr>
          <w:p w:rsidR="0005172D" w:rsidRPr="0005172D" w:rsidRDefault="0005172D" w:rsidP="0005172D">
            <w:pPr>
              <w:jc w:val="center"/>
              <w:rPr>
                <w:b/>
                <w:sz w:val="20"/>
                <w:szCs w:val="20"/>
              </w:rPr>
            </w:pPr>
            <w:r w:rsidRPr="0005172D">
              <w:rPr>
                <w:b/>
                <w:sz w:val="20"/>
                <w:szCs w:val="20"/>
              </w:rPr>
              <w:lastRenderedPageBreak/>
              <w:t xml:space="preserve">Доходы от уплаты  </w:t>
            </w:r>
            <w:proofErr w:type="spellStart"/>
            <w:r w:rsidRPr="0005172D">
              <w:rPr>
                <w:b/>
                <w:sz w:val="20"/>
                <w:szCs w:val="20"/>
              </w:rPr>
              <w:t>акзизов</w:t>
            </w:r>
            <w:proofErr w:type="spellEnd"/>
            <w:r w:rsidRPr="0005172D">
              <w:rPr>
                <w:b/>
                <w:sz w:val="20"/>
                <w:szCs w:val="20"/>
              </w:rPr>
              <w:t xml:space="preserve"> на автомобильный бензин</w:t>
            </w:r>
          </w:p>
        </w:tc>
        <w:tc>
          <w:tcPr>
            <w:tcW w:w="762" w:type="dxa"/>
            <w:hideMark/>
          </w:tcPr>
          <w:p w:rsidR="0005172D" w:rsidRPr="0005172D" w:rsidRDefault="0005172D">
            <w:pPr>
              <w:jc w:val="center"/>
              <w:rPr>
                <w:b/>
                <w:sz w:val="20"/>
                <w:szCs w:val="20"/>
              </w:rPr>
            </w:pPr>
            <w:r w:rsidRPr="0005172D">
              <w:rPr>
                <w:b/>
                <w:sz w:val="20"/>
                <w:szCs w:val="20"/>
              </w:rPr>
              <w:t>100</w:t>
            </w:r>
          </w:p>
        </w:tc>
        <w:tc>
          <w:tcPr>
            <w:tcW w:w="2275" w:type="dxa"/>
            <w:hideMark/>
          </w:tcPr>
          <w:p w:rsidR="0005172D" w:rsidRPr="0005172D" w:rsidRDefault="0005172D" w:rsidP="0005172D">
            <w:pPr>
              <w:jc w:val="center"/>
              <w:rPr>
                <w:b/>
                <w:sz w:val="20"/>
                <w:szCs w:val="20"/>
              </w:rPr>
            </w:pPr>
            <w:r w:rsidRPr="0005172D">
              <w:rPr>
                <w:b/>
                <w:sz w:val="20"/>
                <w:szCs w:val="20"/>
              </w:rPr>
              <w:t>1 03 02250 01 0000 110</w:t>
            </w:r>
          </w:p>
        </w:tc>
        <w:tc>
          <w:tcPr>
            <w:tcW w:w="1418" w:type="dxa"/>
            <w:hideMark/>
          </w:tcPr>
          <w:p w:rsidR="0005172D" w:rsidRPr="0005172D" w:rsidRDefault="0005172D" w:rsidP="0005172D">
            <w:pPr>
              <w:jc w:val="center"/>
              <w:rPr>
                <w:b/>
                <w:sz w:val="20"/>
                <w:szCs w:val="20"/>
              </w:rPr>
            </w:pPr>
            <w:r w:rsidRPr="0005172D">
              <w:rPr>
                <w:b/>
                <w:sz w:val="20"/>
                <w:szCs w:val="20"/>
              </w:rPr>
              <w:t>514,20</w:t>
            </w:r>
          </w:p>
        </w:tc>
        <w:tc>
          <w:tcPr>
            <w:tcW w:w="1241" w:type="dxa"/>
            <w:noWrap/>
            <w:hideMark/>
          </w:tcPr>
          <w:p w:rsidR="0005172D" w:rsidRPr="0005172D" w:rsidRDefault="0005172D" w:rsidP="0005172D">
            <w:pPr>
              <w:jc w:val="center"/>
              <w:rPr>
                <w:b/>
                <w:sz w:val="20"/>
                <w:szCs w:val="20"/>
              </w:rPr>
            </w:pPr>
            <w:r w:rsidRPr="0005172D">
              <w:rPr>
                <w:b/>
                <w:sz w:val="20"/>
                <w:szCs w:val="20"/>
              </w:rPr>
              <w:t>489,9</w:t>
            </w:r>
          </w:p>
        </w:tc>
      </w:tr>
      <w:tr w:rsidR="0005172D" w:rsidRPr="0005172D" w:rsidTr="006C0A47">
        <w:trPr>
          <w:trHeight w:val="255"/>
        </w:trPr>
        <w:tc>
          <w:tcPr>
            <w:tcW w:w="4051" w:type="dxa"/>
            <w:hideMark/>
          </w:tcPr>
          <w:p w:rsidR="0005172D" w:rsidRPr="0005172D" w:rsidRDefault="0005172D" w:rsidP="0005172D">
            <w:pPr>
              <w:jc w:val="center"/>
              <w:rPr>
                <w:b/>
                <w:sz w:val="20"/>
                <w:szCs w:val="20"/>
              </w:rPr>
            </w:pPr>
            <w:r w:rsidRPr="0005172D">
              <w:rPr>
                <w:b/>
                <w:sz w:val="20"/>
                <w:szCs w:val="20"/>
              </w:rPr>
              <w:t xml:space="preserve">Доходы от уплаты  </w:t>
            </w:r>
            <w:proofErr w:type="spellStart"/>
            <w:r w:rsidRPr="0005172D">
              <w:rPr>
                <w:b/>
                <w:sz w:val="20"/>
                <w:szCs w:val="20"/>
              </w:rPr>
              <w:t>акзизов</w:t>
            </w:r>
            <w:proofErr w:type="spellEnd"/>
            <w:r w:rsidRPr="0005172D">
              <w:rPr>
                <w:b/>
                <w:sz w:val="20"/>
                <w:szCs w:val="20"/>
              </w:rPr>
              <w:t xml:space="preserve"> на автомобильный бензин</w:t>
            </w:r>
          </w:p>
        </w:tc>
        <w:tc>
          <w:tcPr>
            <w:tcW w:w="762" w:type="dxa"/>
            <w:hideMark/>
          </w:tcPr>
          <w:p w:rsidR="0005172D" w:rsidRPr="0005172D" w:rsidRDefault="0005172D">
            <w:pPr>
              <w:jc w:val="center"/>
              <w:rPr>
                <w:b/>
                <w:sz w:val="20"/>
                <w:szCs w:val="20"/>
              </w:rPr>
            </w:pPr>
            <w:r w:rsidRPr="0005172D">
              <w:rPr>
                <w:b/>
                <w:sz w:val="20"/>
                <w:szCs w:val="20"/>
              </w:rPr>
              <w:t>100</w:t>
            </w:r>
          </w:p>
        </w:tc>
        <w:tc>
          <w:tcPr>
            <w:tcW w:w="2275" w:type="dxa"/>
            <w:hideMark/>
          </w:tcPr>
          <w:p w:rsidR="0005172D" w:rsidRPr="0005172D" w:rsidRDefault="0005172D" w:rsidP="0005172D">
            <w:pPr>
              <w:jc w:val="center"/>
              <w:rPr>
                <w:b/>
                <w:sz w:val="20"/>
                <w:szCs w:val="20"/>
              </w:rPr>
            </w:pPr>
            <w:r w:rsidRPr="0005172D">
              <w:rPr>
                <w:b/>
                <w:sz w:val="20"/>
                <w:szCs w:val="20"/>
              </w:rPr>
              <w:t>1 03 02250 01 0000 110</w:t>
            </w:r>
          </w:p>
        </w:tc>
        <w:tc>
          <w:tcPr>
            <w:tcW w:w="1418" w:type="dxa"/>
            <w:hideMark/>
          </w:tcPr>
          <w:p w:rsidR="0005172D" w:rsidRPr="0005172D" w:rsidRDefault="0005172D" w:rsidP="0005172D">
            <w:pPr>
              <w:jc w:val="center"/>
              <w:rPr>
                <w:b/>
                <w:sz w:val="20"/>
                <w:szCs w:val="20"/>
              </w:rPr>
            </w:pPr>
            <w:r w:rsidRPr="0005172D">
              <w:rPr>
                <w:b/>
                <w:sz w:val="20"/>
                <w:szCs w:val="20"/>
              </w:rPr>
              <w:t>-54,80</w:t>
            </w:r>
          </w:p>
        </w:tc>
        <w:tc>
          <w:tcPr>
            <w:tcW w:w="1241" w:type="dxa"/>
            <w:noWrap/>
            <w:hideMark/>
          </w:tcPr>
          <w:p w:rsidR="0005172D" w:rsidRPr="0005172D" w:rsidRDefault="0005172D" w:rsidP="0005172D">
            <w:pPr>
              <w:jc w:val="center"/>
              <w:rPr>
                <w:b/>
                <w:sz w:val="20"/>
                <w:szCs w:val="20"/>
              </w:rPr>
            </w:pPr>
            <w:r w:rsidRPr="0005172D">
              <w:rPr>
                <w:b/>
                <w:sz w:val="20"/>
                <w:szCs w:val="20"/>
              </w:rPr>
              <w:t>-50,4</w:t>
            </w:r>
          </w:p>
        </w:tc>
      </w:tr>
      <w:tr w:rsidR="0005172D" w:rsidRPr="0005172D" w:rsidTr="006C0A47">
        <w:trPr>
          <w:trHeight w:val="1575"/>
        </w:trPr>
        <w:tc>
          <w:tcPr>
            <w:tcW w:w="4051" w:type="dxa"/>
            <w:hideMark/>
          </w:tcPr>
          <w:p w:rsidR="0005172D" w:rsidRPr="0005172D" w:rsidRDefault="0005172D" w:rsidP="0005172D">
            <w:pPr>
              <w:jc w:val="center"/>
              <w:rPr>
                <w:b/>
                <w:bCs/>
                <w:sz w:val="20"/>
                <w:szCs w:val="20"/>
              </w:rPr>
            </w:pPr>
            <w:r w:rsidRPr="0005172D">
              <w:rPr>
                <w:b/>
                <w:bCs/>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w:t>
            </w:r>
            <w:proofErr w:type="spellStart"/>
            <w:r w:rsidRPr="0005172D">
              <w:rPr>
                <w:b/>
                <w:bCs/>
                <w:sz w:val="20"/>
                <w:szCs w:val="20"/>
              </w:rPr>
              <w:t>сельских</w:t>
            </w:r>
            <w:proofErr w:type="spellEnd"/>
            <w:r w:rsidRPr="0005172D">
              <w:rPr>
                <w:b/>
                <w:bCs/>
                <w:sz w:val="20"/>
                <w:szCs w:val="20"/>
              </w:rPr>
              <w:t xml:space="preserve"> поселений</w:t>
            </w:r>
          </w:p>
        </w:tc>
        <w:tc>
          <w:tcPr>
            <w:tcW w:w="762" w:type="dxa"/>
            <w:hideMark/>
          </w:tcPr>
          <w:p w:rsidR="0005172D" w:rsidRPr="0005172D" w:rsidRDefault="0005172D">
            <w:pPr>
              <w:jc w:val="center"/>
              <w:rPr>
                <w:b/>
                <w:bCs/>
                <w:sz w:val="20"/>
                <w:szCs w:val="20"/>
              </w:rPr>
            </w:pPr>
            <w:r w:rsidRPr="0005172D">
              <w:rPr>
                <w:b/>
                <w:bCs/>
                <w:sz w:val="20"/>
                <w:szCs w:val="20"/>
              </w:rPr>
              <w:t>182</w:t>
            </w:r>
          </w:p>
        </w:tc>
        <w:tc>
          <w:tcPr>
            <w:tcW w:w="2275" w:type="dxa"/>
            <w:hideMark/>
          </w:tcPr>
          <w:p w:rsidR="0005172D" w:rsidRPr="0005172D" w:rsidRDefault="0005172D" w:rsidP="0005172D">
            <w:pPr>
              <w:jc w:val="center"/>
              <w:rPr>
                <w:b/>
                <w:bCs/>
                <w:sz w:val="20"/>
                <w:szCs w:val="20"/>
              </w:rPr>
            </w:pPr>
            <w:r w:rsidRPr="0005172D">
              <w:rPr>
                <w:b/>
                <w:bCs/>
                <w:sz w:val="20"/>
                <w:szCs w:val="20"/>
              </w:rPr>
              <w:t>1 06 01000 10 0000 110</w:t>
            </w:r>
          </w:p>
        </w:tc>
        <w:tc>
          <w:tcPr>
            <w:tcW w:w="1418" w:type="dxa"/>
            <w:hideMark/>
          </w:tcPr>
          <w:p w:rsidR="0005172D" w:rsidRPr="0005172D" w:rsidRDefault="0005172D" w:rsidP="0005172D">
            <w:pPr>
              <w:jc w:val="center"/>
              <w:rPr>
                <w:b/>
                <w:bCs/>
                <w:sz w:val="20"/>
                <w:szCs w:val="20"/>
              </w:rPr>
            </w:pPr>
            <w:r w:rsidRPr="0005172D">
              <w:rPr>
                <w:b/>
                <w:bCs/>
                <w:sz w:val="20"/>
                <w:szCs w:val="20"/>
              </w:rPr>
              <w:t>137,50</w:t>
            </w:r>
          </w:p>
        </w:tc>
        <w:tc>
          <w:tcPr>
            <w:tcW w:w="1241" w:type="dxa"/>
            <w:hideMark/>
          </w:tcPr>
          <w:p w:rsidR="0005172D" w:rsidRPr="0005172D" w:rsidRDefault="0005172D" w:rsidP="0005172D">
            <w:pPr>
              <w:jc w:val="center"/>
              <w:rPr>
                <w:b/>
                <w:bCs/>
                <w:sz w:val="20"/>
                <w:szCs w:val="20"/>
              </w:rPr>
            </w:pPr>
            <w:r w:rsidRPr="0005172D">
              <w:rPr>
                <w:b/>
                <w:bCs/>
                <w:sz w:val="20"/>
                <w:szCs w:val="20"/>
              </w:rPr>
              <w:t>163,00</w:t>
            </w:r>
          </w:p>
        </w:tc>
      </w:tr>
      <w:tr w:rsidR="0005172D" w:rsidRPr="0005172D" w:rsidTr="006C0A47">
        <w:trPr>
          <w:trHeight w:val="765"/>
        </w:trPr>
        <w:tc>
          <w:tcPr>
            <w:tcW w:w="4051" w:type="dxa"/>
            <w:hideMark/>
          </w:tcPr>
          <w:p w:rsidR="0005172D" w:rsidRPr="0005172D" w:rsidRDefault="0005172D" w:rsidP="0005172D">
            <w:pPr>
              <w:jc w:val="center"/>
              <w:rPr>
                <w:b/>
                <w:sz w:val="20"/>
                <w:szCs w:val="20"/>
              </w:rPr>
            </w:pPr>
            <w:r w:rsidRPr="0005172D">
              <w:rPr>
                <w:b/>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w:t>
            </w:r>
            <w:proofErr w:type="spellStart"/>
            <w:r w:rsidRPr="0005172D">
              <w:rPr>
                <w:b/>
                <w:sz w:val="20"/>
                <w:szCs w:val="20"/>
              </w:rPr>
              <w:t>сельских</w:t>
            </w:r>
            <w:proofErr w:type="spellEnd"/>
            <w:r w:rsidRPr="0005172D">
              <w:rPr>
                <w:b/>
                <w:sz w:val="20"/>
                <w:szCs w:val="20"/>
              </w:rPr>
              <w:t xml:space="preserve"> поселений</w:t>
            </w:r>
          </w:p>
        </w:tc>
        <w:tc>
          <w:tcPr>
            <w:tcW w:w="762" w:type="dxa"/>
            <w:hideMark/>
          </w:tcPr>
          <w:p w:rsidR="0005172D" w:rsidRPr="0005172D" w:rsidRDefault="0005172D">
            <w:pPr>
              <w:jc w:val="center"/>
              <w:rPr>
                <w:b/>
                <w:sz w:val="20"/>
                <w:szCs w:val="20"/>
              </w:rPr>
            </w:pPr>
            <w:r w:rsidRPr="0005172D">
              <w:rPr>
                <w:b/>
                <w:sz w:val="20"/>
                <w:szCs w:val="20"/>
              </w:rPr>
              <w:t>182</w:t>
            </w:r>
          </w:p>
        </w:tc>
        <w:tc>
          <w:tcPr>
            <w:tcW w:w="2275" w:type="dxa"/>
            <w:hideMark/>
          </w:tcPr>
          <w:p w:rsidR="0005172D" w:rsidRPr="0005172D" w:rsidRDefault="0005172D" w:rsidP="0005172D">
            <w:pPr>
              <w:jc w:val="center"/>
              <w:rPr>
                <w:b/>
                <w:sz w:val="20"/>
                <w:szCs w:val="20"/>
              </w:rPr>
            </w:pPr>
            <w:r w:rsidRPr="0005172D">
              <w:rPr>
                <w:b/>
                <w:sz w:val="20"/>
                <w:szCs w:val="20"/>
              </w:rPr>
              <w:t>1 06 01030 10 0000 110</w:t>
            </w:r>
          </w:p>
        </w:tc>
        <w:tc>
          <w:tcPr>
            <w:tcW w:w="1418" w:type="dxa"/>
            <w:hideMark/>
          </w:tcPr>
          <w:p w:rsidR="0005172D" w:rsidRPr="0005172D" w:rsidRDefault="0005172D" w:rsidP="0005172D">
            <w:pPr>
              <w:jc w:val="center"/>
              <w:rPr>
                <w:b/>
                <w:sz w:val="20"/>
                <w:szCs w:val="20"/>
              </w:rPr>
            </w:pPr>
            <w:r w:rsidRPr="0005172D">
              <w:rPr>
                <w:b/>
                <w:sz w:val="20"/>
                <w:szCs w:val="20"/>
              </w:rPr>
              <w:t>137,50</w:t>
            </w:r>
          </w:p>
        </w:tc>
        <w:tc>
          <w:tcPr>
            <w:tcW w:w="1241" w:type="dxa"/>
            <w:noWrap/>
            <w:hideMark/>
          </w:tcPr>
          <w:p w:rsidR="0005172D" w:rsidRPr="0005172D" w:rsidRDefault="0005172D" w:rsidP="0005172D">
            <w:pPr>
              <w:jc w:val="center"/>
              <w:rPr>
                <w:b/>
                <w:sz w:val="20"/>
                <w:szCs w:val="20"/>
              </w:rPr>
            </w:pPr>
            <w:r w:rsidRPr="0005172D">
              <w:rPr>
                <w:b/>
                <w:sz w:val="20"/>
                <w:szCs w:val="20"/>
              </w:rPr>
              <w:t>163</w:t>
            </w:r>
          </w:p>
        </w:tc>
      </w:tr>
      <w:tr w:rsidR="0005172D" w:rsidRPr="0005172D" w:rsidTr="006C0A47">
        <w:trPr>
          <w:trHeight w:val="1260"/>
        </w:trPr>
        <w:tc>
          <w:tcPr>
            <w:tcW w:w="4051" w:type="dxa"/>
            <w:hideMark/>
          </w:tcPr>
          <w:p w:rsidR="0005172D" w:rsidRPr="0005172D" w:rsidRDefault="0005172D" w:rsidP="0005172D">
            <w:pPr>
              <w:jc w:val="center"/>
              <w:rPr>
                <w:b/>
                <w:bCs/>
                <w:sz w:val="20"/>
                <w:szCs w:val="20"/>
              </w:rPr>
            </w:pPr>
            <w:r w:rsidRPr="0005172D">
              <w:rPr>
                <w:b/>
                <w:bCs/>
                <w:sz w:val="20"/>
                <w:szCs w:val="20"/>
              </w:rPr>
              <w:t xml:space="preserve">Земельный налог с организаций с физических </w:t>
            </w:r>
            <w:proofErr w:type="spellStart"/>
            <w:r w:rsidRPr="0005172D">
              <w:rPr>
                <w:b/>
                <w:bCs/>
                <w:sz w:val="20"/>
                <w:szCs w:val="20"/>
              </w:rPr>
              <w:t>лиц,обладающих</w:t>
            </w:r>
            <w:proofErr w:type="spellEnd"/>
            <w:r w:rsidRPr="0005172D">
              <w:rPr>
                <w:b/>
                <w:bCs/>
                <w:sz w:val="20"/>
                <w:szCs w:val="20"/>
              </w:rPr>
              <w:t xml:space="preserve"> земельным участком, расположенным в границах сельских поселений</w:t>
            </w:r>
          </w:p>
        </w:tc>
        <w:tc>
          <w:tcPr>
            <w:tcW w:w="762" w:type="dxa"/>
            <w:hideMark/>
          </w:tcPr>
          <w:p w:rsidR="0005172D" w:rsidRPr="0005172D" w:rsidRDefault="0005172D">
            <w:pPr>
              <w:jc w:val="center"/>
              <w:rPr>
                <w:b/>
                <w:bCs/>
                <w:sz w:val="20"/>
                <w:szCs w:val="20"/>
              </w:rPr>
            </w:pPr>
            <w:r w:rsidRPr="0005172D">
              <w:rPr>
                <w:b/>
                <w:bCs/>
                <w:sz w:val="20"/>
                <w:szCs w:val="20"/>
              </w:rPr>
              <w:t>182</w:t>
            </w:r>
          </w:p>
        </w:tc>
        <w:tc>
          <w:tcPr>
            <w:tcW w:w="2275" w:type="dxa"/>
            <w:hideMark/>
          </w:tcPr>
          <w:p w:rsidR="0005172D" w:rsidRPr="0005172D" w:rsidRDefault="0005172D" w:rsidP="0005172D">
            <w:pPr>
              <w:jc w:val="center"/>
              <w:rPr>
                <w:b/>
                <w:bCs/>
                <w:sz w:val="20"/>
                <w:szCs w:val="20"/>
              </w:rPr>
            </w:pPr>
            <w:r w:rsidRPr="0005172D">
              <w:rPr>
                <w:b/>
                <w:bCs/>
                <w:sz w:val="20"/>
                <w:szCs w:val="20"/>
              </w:rPr>
              <w:t>1 06 06000 10 0000 110</w:t>
            </w:r>
          </w:p>
        </w:tc>
        <w:tc>
          <w:tcPr>
            <w:tcW w:w="1418" w:type="dxa"/>
            <w:hideMark/>
          </w:tcPr>
          <w:p w:rsidR="0005172D" w:rsidRPr="0005172D" w:rsidRDefault="0005172D" w:rsidP="0005172D">
            <w:pPr>
              <w:jc w:val="center"/>
              <w:rPr>
                <w:b/>
                <w:bCs/>
                <w:sz w:val="20"/>
                <w:szCs w:val="20"/>
              </w:rPr>
            </w:pPr>
            <w:r w:rsidRPr="0005172D">
              <w:rPr>
                <w:b/>
                <w:bCs/>
                <w:sz w:val="20"/>
                <w:szCs w:val="20"/>
              </w:rPr>
              <w:t>298,30</w:t>
            </w:r>
          </w:p>
        </w:tc>
        <w:tc>
          <w:tcPr>
            <w:tcW w:w="1241" w:type="dxa"/>
            <w:hideMark/>
          </w:tcPr>
          <w:p w:rsidR="0005172D" w:rsidRPr="0005172D" w:rsidRDefault="0005172D" w:rsidP="0005172D">
            <w:pPr>
              <w:jc w:val="center"/>
              <w:rPr>
                <w:b/>
                <w:bCs/>
                <w:sz w:val="20"/>
                <w:szCs w:val="20"/>
              </w:rPr>
            </w:pPr>
            <w:r w:rsidRPr="0005172D">
              <w:rPr>
                <w:b/>
                <w:bCs/>
                <w:sz w:val="20"/>
                <w:szCs w:val="20"/>
              </w:rPr>
              <w:t>310,50</w:t>
            </w:r>
          </w:p>
        </w:tc>
      </w:tr>
      <w:tr w:rsidR="0005172D" w:rsidRPr="0005172D" w:rsidTr="006C0A47">
        <w:trPr>
          <w:trHeight w:val="720"/>
        </w:trPr>
        <w:tc>
          <w:tcPr>
            <w:tcW w:w="4051" w:type="dxa"/>
            <w:hideMark/>
          </w:tcPr>
          <w:p w:rsidR="0005172D" w:rsidRPr="0005172D" w:rsidRDefault="0005172D" w:rsidP="0005172D">
            <w:pPr>
              <w:jc w:val="center"/>
              <w:rPr>
                <w:b/>
                <w:sz w:val="20"/>
                <w:szCs w:val="20"/>
              </w:rPr>
            </w:pPr>
            <w:r w:rsidRPr="0005172D">
              <w:rPr>
                <w:b/>
                <w:sz w:val="20"/>
                <w:szCs w:val="20"/>
              </w:rPr>
              <w:t xml:space="preserve">Земельный налог с </w:t>
            </w:r>
            <w:proofErr w:type="spellStart"/>
            <w:r w:rsidRPr="0005172D">
              <w:rPr>
                <w:b/>
                <w:sz w:val="20"/>
                <w:szCs w:val="20"/>
              </w:rPr>
              <w:t>организаций,обладающих</w:t>
            </w:r>
            <w:proofErr w:type="spellEnd"/>
            <w:r w:rsidRPr="0005172D">
              <w:rPr>
                <w:b/>
                <w:sz w:val="20"/>
                <w:szCs w:val="20"/>
              </w:rPr>
              <w:t xml:space="preserve"> земельным участком, расположенным в границах сельских поселений</w:t>
            </w:r>
          </w:p>
        </w:tc>
        <w:tc>
          <w:tcPr>
            <w:tcW w:w="762" w:type="dxa"/>
            <w:hideMark/>
          </w:tcPr>
          <w:p w:rsidR="0005172D" w:rsidRPr="0005172D" w:rsidRDefault="0005172D">
            <w:pPr>
              <w:jc w:val="center"/>
              <w:rPr>
                <w:b/>
                <w:sz w:val="20"/>
                <w:szCs w:val="20"/>
              </w:rPr>
            </w:pPr>
            <w:r w:rsidRPr="0005172D">
              <w:rPr>
                <w:b/>
                <w:sz w:val="20"/>
                <w:szCs w:val="20"/>
              </w:rPr>
              <w:t>182</w:t>
            </w:r>
          </w:p>
        </w:tc>
        <w:tc>
          <w:tcPr>
            <w:tcW w:w="2275" w:type="dxa"/>
            <w:hideMark/>
          </w:tcPr>
          <w:p w:rsidR="0005172D" w:rsidRPr="0005172D" w:rsidRDefault="0005172D" w:rsidP="0005172D">
            <w:pPr>
              <w:jc w:val="center"/>
              <w:rPr>
                <w:b/>
                <w:sz w:val="20"/>
                <w:szCs w:val="20"/>
              </w:rPr>
            </w:pPr>
            <w:r w:rsidRPr="0005172D">
              <w:rPr>
                <w:b/>
                <w:sz w:val="20"/>
                <w:szCs w:val="20"/>
              </w:rPr>
              <w:t>1 06 06033 10 0000 110</w:t>
            </w:r>
          </w:p>
        </w:tc>
        <w:tc>
          <w:tcPr>
            <w:tcW w:w="1418" w:type="dxa"/>
            <w:hideMark/>
          </w:tcPr>
          <w:p w:rsidR="0005172D" w:rsidRPr="0005172D" w:rsidRDefault="0005172D" w:rsidP="0005172D">
            <w:pPr>
              <w:jc w:val="center"/>
              <w:rPr>
                <w:b/>
                <w:sz w:val="20"/>
                <w:szCs w:val="20"/>
              </w:rPr>
            </w:pPr>
            <w:r w:rsidRPr="0005172D">
              <w:rPr>
                <w:b/>
                <w:sz w:val="20"/>
                <w:szCs w:val="20"/>
              </w:rPr>
              <w:t>161,10</w:t>
            </w:r>
          </w:p>
        </w:tc>
        <w:tc>
          <w:tcPr>
            <w:tcW w:w="1241" w:type="dxa"/>
            <w:noWrap/>
            <w:hideMark/>
          </w:tcPr>
          <w:p w:rsidR="0005172D" w:rsidRPr="0005172D" w:rsidRDefault="0005172D" w:rsidP="0005172D">
            <w:pPr>
              <w:jc w:val="center"/>
              <w:rPr>
                <w:b/>
                <w:sz w:val="20"/>
                <w:szCs w:val="20"/>
              </w:rPr>
            </w:pPr>
            <w:r w:rsidRPr="0005172D">
              <w:rPr>
                <w:b/>
                <w:sz w:val="20"/>
                <w:szCs w:val="20"/>
              </w:rPr>
              <w:t>170,80</w:t>
            </w:r>
          </w:p>
        </w:tc>
      </w:tr>
      <w:tr w:rsidR="0005172D" w:rsidRPr="0005172D" w:rsidTr="006C0A47">
        <w:trPr>
          <w:trHeight w:val="735"/>
        </w:trPr>
        <w:tc>
          <w:tcPr>
            <w:tcW w:w="4051" w:type="dxa"/>
            <w:hideMark/>
          </w:tcPr>
          <w:p w:rsidR="0005172D" w:rsidRPr="0005172D" w:rsidRDefault="0005172D" w:rsidP="0005172D">
            <w:pPr>
              <w:jc w:val="center"/>
              <w:rPr>
                <w:b/>
                <w:sz w:val="20"/>
                <w:szCs w:val="20"/>
              </w:rPr>
            </w:pPr>
            <w:r w:rsidRPr="0005172D">
              <w:rPr>
                <w:b/>
                <w:sz w:val="20"/>
                <w:szCs w:val="20"/>
              </w:rPr>
              <w:t>Земельный налог с физических лиц ,обладающих земельным участком, расположенным в границах сельских поселений</w:t>
            </w:r>
          </w:p>
        </w:tc>
        <w:tc>
          <w:tcPr>
            <w:tcW w:w="762" w:type="dxa"/>
            <w:hideMark/>
          </w:tcPr>
          <w:p w:rsidR="0005172D" w:rsidRPr="0005172D" w:rsidRDefault="0005172D">
            <w:pPr>
              <w:jc w:val="center"/>
              <w:rPr>
                <w:b/>
                <w:sz w:val="20"/>
                <w:szCs w:val="20"/>
              </w:rPr>
            </w:pPr>
            <w:r w:rsidRPr="0005172D">
              <w:rPr>
                <w:b/>
                <w:sz w:val="20"/>
                <w:szCs w:val="20"/>
              </w:rPr>
              <w:t>182</w:t>
            </w:r>
          </w:p>
        </w:tc>
        <w:tc>
          <w:tcPr>
            <w:tcW w:w="2275" w:type="dxa"/>
            <w:hideMark/>
          </w:tcPr>
          <w:p w:rsidR="0005172D" w:rsidRPr="0005172D" w:rsidRDefault="0005172D" w:rsidP="0005172D">
            <w:pPr>
              <w:jc w:val="center"/>
              <w:rPr>
                <w:b/>
                <w:sz w:val="20"/>
                <w:szCs w:val="20"/>
              </w:rPr>
            </w:pPr>
            <w:r w:rsidRPr="0005172D">
              <w:rPr>
                <w:b/>
                <w:sz w:val="20"/>
                <w:szCs w:val="20"/>
              </w:rPr>
              <w:t>1 06 06043 10 0000 110</w:t>
            </w:r>
          </w:p>
        </w:tc>
        <w:tc>
          <w:tcPr>
            <w:tcW w:w="1418" w:type="dxa"/>
            <w:hideMark/>
          </w:tcPr>
          <w:p w:rsidR="0005172D" w:rsidRPr="0005172D" w:rsidRDefault="0005172D" w:rsidP="0005172D">
            <w:pPr>
              <w:jc w:val="center"/>
              <w:rPr>
                <w:b/>
                <w:sz w:val="20"/>
                <w:szCs w:val="20"/>
              </w:rPr>
            </w:pPr>
            <w:r w:rsidRPr="0005172D">
              <w:rPr>
                <w:b/>
                <w:sz w:val="20"/>
                <w:szCs w:val="20"/>
              </w:rPr>
              <w:t>137,20</w:t>
            </w:r>
          </w:p>
        </w:tc>
        <w:tc>
          <w:tcPr>
            <w:tcW w:w="1241" w:type="dxa"/>
            <w:noWrap/>
            <w:hideMark/>
          </w:tcPr>
          <w:p w:rsidR="0005172D" w:rsidRPr="0005172D" w:rsidRDefault="0005172D" w:rsidP="0005172D">
            <w:pPr>
              <w:jc w:val="center"/>
              <w:rPr>
                <w:b/>
                <w:sz w:val="20"/>
                <w:szCs w:val="20"/>
              </w:rPr>
            </w:pPr>
            <w:r w:rsidRPr="0005172D">
              <w:rPr>
                <w:b/>
                <w:sz w:val="20"/>
                <w:szCs w:val="20"/>
              </w:rPr>
              <w:t>139,70</w:t>
            </w:r>
          </w:p>
        </w:tc>
      </w:tr>
      <w:tr w:rsidR="0005172D" w:rsidRPr="0005172D" w:rsidTr="006C0A47">
        <w:trPr>
          <w:trHeight w:val="375"/>
        </w:trPr>
        <w:tc>
          <w:tcPr>
            <w:tcW w:w="7088" w:type="dxa"/>
            <w:gridSpan w:val="3"/>
            <w:hideMark/>
          </w:tcPr>
          <w:p w:rsidR="0005172D" w:rsidRPr="0005172D" w:rsidRDefault="0005172D" w:rsidP="0005172D">
            <w:pPr>
              <w:jc w:val="center"/>
              <w:rPr>
                <w:b/>
                <w:bCs/>
                <w:sz w:val="20"/>
                <w:szCs w:val="20"/>
              </w:rPr>
            </w:pPr>
            <w:r w:rsidRPr="0005172D">
              <w:rPr>
                <w:b/>
                <w:bCs/>
                <w:sz w:val="20"/>
                <w:szCs w:val="20"/>
              </w:rPr>
              <w:t>Итого налоговые доходы:</w:t>
            </w:r>
          </w:p>
        </w:tc>
        <w:tc>
          <w:tcPr>
            <w:tcW w:w="1418" w:type="dxa"/>
            <w:hideMark/>
          </w:tcPr>
          <w:p w:rsidR="0005172D" w:rsidRPr="0005172D" w:rsidRDefault="0005172D" w:rsidP="0005172D">
            <w:pPr>
              <w:jc w:val="center"/>
              <w:rPr>
                <w:b/>
                <w:bCs/>
                <w:sz w:val="20"/>
                <w:szCs w:val="20"/>
              </w:rPr>
            </w:pPr>
            <w:r w:rsidRPr="0005172D">
              <w:rPr>
                <w:b/>
                <w:bCs/>
                <w:sz w:val="20"/>
                <w:szCs w:val="20"/>
              </w:rPr>
              <w:t>1 961,60</w:t>
            </w:r>
          </w:p>
        </w:tc>
        <w:tc>
          <w:tcPr>
            <w:tcW w:w="1241" w:type="dxa"/>
            <w:hideMark/>
          </w:tcPr>
          <w:p w:rsidR="0005172D" w:rsidRPr="0005172D" w:rsidRDefault="0005172D" w:rsidP="0005172D">
            <w:pPr>
              <w:jc w:val="center"/>
              <w:rPr>
                <w:b/>
                <w:bCs/>
                <w:sz w:val="20"/>
                <w:szCs w:val="20"/>
              </w:rPr>
            </w:pPr>
            <w:r w:rsidRPr="0005172D">
              <w:rPr>
                <w:b/>
                <w:bCs/>
                <w:sz w:val="20"/>
                <w:szCs w:val="20"/>
              </w:rPr>
              <w:t>2 007,40</w:t>
            </w:r>
          </w:p>
        </w:tc>
      </w:tr>
      <w:tr w:rsidR="0005172D" w:rsidRPr="0005172D" w:rsidTr="006C0A47">
        <w:trPr>
          <w:trHeight w:val="1560"/>
        </w:trPr>
        <w:tc>
          <w:tcPr>
            <w:tcW w:w="4051" w:type="dxa"/>
            <w:hideMark/>
          </w:tcPr>
          <w:p w:rsidR="0005172D" w:rsidRPr="0005172D" w:rsidRDefault="0005172D" w:rsidP="0005172D">
            <w:pPr>
              <w:jc w:val="center"/>
              <w:rPr>
                <w:b/>
                <w:sz w:val="20"/>
                <w:szCs w:val="20"/>
              </w:rPr>
            </w:pPr>
            <w:r w:rsidRPr="0005172D">
              <w:rPr>
                <w:b/>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05172D">
              <w:rPr>
                <w:b/>
                <w:sz w:val="20"/>
                <w:szCs w:val="20"/>
              </w:rPr>
              <w:t>учереждений</w:t>
            </w:r>
            <w:proofErr w:type="spellEnd"/>
            <w:r w:rsidRPr="0005172D">
              <w:rPr>
                <w:b/>
                <w:sz w:val="20"/>
                <w:szCs w:val="20"/>
              </w:rPr>
              <w:t xml:space="preserve"> (за исключением имущества </w:t>
            </w:r>
            <w:proofErr w:type="spellStart"/>
            <w:r w:rsidRPr="0005172D">
              <w:rPr>
                <w:b/>
                <w:sz w:val="20"/>
                <w:szCs w:val="20"/>
              </w:rPr>
              <w:t>мунмципальных</w:t>
            </w:r>
            <w:proofErr w:type="spellEnd"/>
            <w:r w:rsidRPr="0005172D">
              <w:rPr>
                <w:b/>
                <w:sz w:val="20"/>
                <w:szCs w:val="20"/>
              </w:rPr>
              <w:t xml:space="preserve"> бюджетных и автономных учреждений)</w:t>
            </w:r>
          </w:p>
        </w:tc>
        <w:tc>
          <w:tcPr>
            <w:tcW w:w="762" w:type="dxa"/>
            <w:hideMark/>
          </w:tcPr>
          <w:p w:rsidR="0005172D" w:rsidRPr="0005172D" w:rsidRDefault="0005172D">
            <w:pPr>
              <w:jc w:val="center"/>
              <w:rPr>
                <w:b/>
                <w:sz w:val="20"/>
                <w:szCs w:val="20"/>
              </w:rPr>
            </w:pPr>
            <w:r w:rsidRPr="0005172D">
              <w:rPr>
                <w:b/>
                <w:sz w:val="20"/>
                <w:szCs w:val="20"/>
              </w:rPr>
              <w:t>010</w:t>
            </w:r>
          </w:p>
        </w:tc>
        <w:tc>
          <w:tcPr>
            <w:tcW w:w="2275" w:type="dxa"/>
            <w:hideMark/>
          </w:tcPr>
          <w:p w:rsidR="0005172D" w:rsidRPr="0005172D" w:rsidRDefault="0005172D" w:rsidP="0005172D">
            <w:pPr>
              <w:jc w:val="center"/>
              <w:rPr>
                <w:b/>
                <w:sz w:val="20"/>
                <w:szCs w:val="20"/>
              </w:rPr>
            </w:pPr>
            <w:r w:rsidRPr="0005172D">
              <w:rPr>
                <w:b/>
                <w:sz w:val="20"/>
                <w:szCs w:val="20"/>
              </w:rPr>
              <w:t>1 11 05013 10 0000 120</w:t>
            </w:r>
          </w:p>
        </w:tc>
        <w:tc>
          <w:tcPr>
            <w:tcW w:w="1418" w:type="dxa"/>
            <w:hideMark/>
          </w:tcPr>
          <w:p w:rsidR="0005172D" w:rsidRPr="0005172D" w:rsidRDefault="0005172D" w:rsidP="0005172D">
            <w:pPr>
              <w:jc w:val="center"/>
              <w:rPr>
                <w:b/>
                <w:sz w:val="20"/>
                <w:szCs w:val="20"/>
              </w:rPr>
            </w:pPr>
            <w:r w:rsidRPr="0005172D">
              <w:rPr>
                <w:b/>
                <w:sz w:val="20"/>
                <w:szCs w:val="20"/>
              </w:rPr>
              <w:t>35,40</w:t>
            </w:r>
          </w:p>
        </w:tc>
        <w:tc>
          <w:tcPr>
            <w:tcW w:w="1241" w:type="dxa"/>
            <w:noWrap/>
            <w:hideMark/>
          </w:tcPr>
          <w:p w:rsidR="0005172D" w:rsidRPr="0005172D" w:rsidRDefault="0005172D" w:rsidP="0005172D">
            <w:pPr>
              <w:jc w:val="center"/>
              <w:rPr>
                <w:b/>
                <w:sz w:val="20"/>
                <w:szCs w:val="20"/>
              </w:rPr>
            </w:pPr>
            <w:r w:rsidRPr="0005172D">
              <w:rPr>
                <w:b/>
                <w:sz w:val="20"/>
                <w:szCs w:val="20"/>
              </w:rPr>
              <w:t>36,80</w:t>
            </w:r>
          </w:p>
        </w:tc>
      </w:tr>
      <w:tr w:rsidR="0005172D" w:rsidRPr="0005172D" w:rsidTr="006C0A47">
        <w:trPr>
          <w:trHeight w:val="510"/>
        </w:trPr>
        <w:tc>
          <w:tcPr>
            <w:tcW w:w="4051" w:type="dxa"/>
            <w:hideMark/>
          </w:tcPr>
          <w:p w:rsidR="0005172D" w:rsidRPr="0005172D" w:rsidRDefault="0005172D" w:rsidP="0005172D">
            <w:pPr>
              <w:jc w:val="center"/>
              <w:rPr>
                <w:b/>
                <w:sz w:val="20"/>
                <w:szCs w:val="20"/>
              </w:rPr>
            </w:pPr>
            <w:r w:rsidRPr="0005172D">
              <w:rPr>
                <w:b/>
                <w:sz w:val="20"/>
                <w:szCs w:val="20"/>
              </w:rPr>
              <w:t>Прочие доходы от оказания платных услуг</w:t>
            </w:r>
          </w:p>
        </w:tc>
        <w:tc>
          <w:tcPr>
            <w:tcW w:w="762" w:type="dxa"/>
            <w:hideMark/>
          </w:tcPr>
          <w:p w:rsidR="0005172D" w:rsidRPr="0005172D" w:rsidRDefault="0005172D">
            <w:pPr>
              <w:jc w:val="center"/>
              <w:rPr>
                <w:b/>
                <w:sz w:val="20"/>
                <w:szCs w:val="20"/>
              </w:rPr>
            </w:pPr>
            <w:r w:rsidRPr="0005172D">
              <w:rPr>
                <w:b/>
                <w:sz w:val="20"/>
                <w:szCs w:val="20"/>
              </w:rPr>
              <w:t>010</w:t>
            </w:r>
          </w:p>
        </w:tc>
        <w:tc>
          <w:tcPr>
            <w:tcW w:w="2275" w:type="dxa"/>
            <w:hideMark/>
          </w:tcPr>
          <w:p w:rsidR="0005172D" w:rsidRPr="0005172D" w:rsidRDefault="0005172D" w:rsidP="0005172D">
            <w:pPr>
              <w:jc w:val="center"/>
              <w:rPr>
                <w:b/>
                <w:sz w:val="20"/>
                <w:szCs w:val="20"/>
              </w:rPr>
            </w:pPr>
            <w:r w:rsidRPr="0005172D">
              <w:rPr>
                <w:b/>
                <w:sz w:val="20"/>
                <w:szCs w:val="20"/>
              </w:rPr>
              <w:t>1 13 01990 10 0000 130</w:t>
            </w:r>
          </w:p>
        </w:tc>
        <w:tc>
          <w:tcPr>
            <w:tcW w:w="1418" w:type="dxa"/>
            <w:hideMark/>
          </w:tcPr>
          <w:p w:rsidR="0005172D" w:rsidRPr="0005172D" w:rsidRDefault="0005172D" w:rsidP="0005172D">
            <w:pPr>
              <w:jc w:val="center"/>
              <w:rPr>
                <w:b/>
                <w:sz w:val="20"/>
                <w:szCs w:val="20"/>
              </w:rPr>
            </w:pPr>
            <w:r w:rsidRPr="0005172D">
              <w:rPr>
                <w:b/>
                <w:sz w:val="20"/>
                <w:szCs w:val="20"/>
              </w:rPr>
              <w:t>0,00</w:t>
            </w:r>
          </w:p>
        </w:tc>
        <w:tc>
          <w:tcPr>
            <w:tcW w:w="1241" w:type="dxa"/>
            <w:noWrap/>
            <w:hideMark/>
          </w:tcPr>
          <w:p w:rsidR="0005172D" w:rsidRPr="0005172D" w:rsidRDefault="0005172D" w:rsidP="0005172D">
            <w:pPr>
              <w:jc w:val="center"/>
              <w:rPr>
                <w:b/>
                <w:sz w:val="20"/>
                <w:szCs w:val="20"/>
              </w:rPr>
            </w:pPr>
            <w:r w:rsidRPr="0005172D">
              <w:rPr>
                <w:b/>
                <w:sz w:val="20"/>
                <w:szCs w:val="20"/>
              </w:rPr>
              <w:t>0,00</w:t>
            </w:r>
          </w:p>
        </w:tc>
      </w:tr>
      <w:tr w:rsidR="0005172D" w:rsidRPr="0005172D" w:rsidTr="006C0A47">
        <w:trPr>
          <w:trHeight w:val="360"/>
        </w:trPr>
        <w:tc>
          <w:tcPr>
            <w:tcW w:w="7088" w:type="dxa"/>
            <w:gridSpan w:val="3"/>
            <w:hideMark/>
          </w:tcPr>
          <w:p w:rsidR="0005172D" w:rsidRPr="0005172D" w:rsidRDefault="0005172D" w:rsidP="0005172D">
            <w:pPr>
              <w:jc w:val="center"/>
              <w:rPr>
                <w:b/>
                <w:bCs/>
                <w:sz w:val="20"/>
                <w:szCs w:val="20"/>
              </w:rPr>
            </w:pPr>
            <w:r w:rsidRPr="0005172D">
              <w:rPr>
                <w:b/>
                <w:bCs/>
                <w:sz w:val="20"/>
                <w:szCs w:val="20"/>
              </w:rPr>
              <w:t>Итого неналоговые доходы:</w:t>
            </w:r>
          </w:p>
        </w:tc>
        <w:tc>
          <w:tcPr>
            <w:tcW w:w="1418" w:type="dxa"/>
            <w:hideMark/>
          </w:tcPr>
          <w:p w:rsidR="0005172D" w:rsidRPr="0005172D" w:rsidRDefault="0005172D" w:rsidP="0005172D">
            <w:pPr>
              <w:jc w:val="center"/>
              <w:rPr>
                <w:b/>
                <w:bCs/>
                <w:sz w:val="20"/>
                <w:szCs w:val="20"/>
              </w:rPr>
            </w:pPr>
            <w:r w:rsidRPr="0005172D">
              <w:rPr>
                <w:b/>
                <w:bCs/>
                <w:sz w:val="20"/>
                <w:szCs w:val="20"/>
              </w:rPr>
              <w:t>35,40</w:t>
            </w:r>
          </w:p>
        </w:tc>
        <w:tc>
          <w:tcPr>
            <w:tcW w:w="1241" w:type="dxa"/>
            <w:hideMark/>
          </w:tcPr>
          <w:p w:rsidR="0005172D" w:rsidRPr="0005172D" w:rsidRDefault="0005172D" w:rsidP="0005172D">
            <w:pPr>
              <w:jc w:val="center"/>
              <w:rPr>
                <w:b/>
                <w:bCs/>
                <w:sz w:val="20"/>
                <w:szCs w:val="20"/>
              </w:rPr>
            </w:pPr>
            <w:r w:rsidRPr="0005172D">
              <w:rPr>
                <w:b/>
                <w:bCs/>
                <w:sz w:val="20"/>
                <w:szCs w:val="20"/>
              </w:rPr>
              <w:t>36,80</w:t>
            </w:r>
          </w:p>
        </w:tc>
      </w:tr>
      <w:tr w:rsidR="0005172D" w:rsidRPr="0005172D" w:rsidTr="006C0A47">
        <w:trPr>
          <w:trHeight w:val="375"/>
        </w:trPr>
        <w:tc>
          <w:tcPr>
            <w:tcW w:w="7088" w:type="dxa"/>
            <w:gridSpan w:val="3"/>
            <w:hideMark/>
          </w:tcPr>
          <w:p w:rsidR="0005172D" w:rsidRPr="0005172D" w:rsidRDefault="0005172D" w:rsidP="0005172D">
            <w:pPr>
              <w:jc w:val="center"/>
              <w:rPr>
                <w:b/>
                <w:bCs/>
                <w:sz w:val="20"/>
                <w:szCs w:val="20"/>
              </w:rPr>
            </w:pPr>
            <w:r w:rsidRPr="0005172D">
              <w:rPr>
                <w:b/>
                <w:bCs/>
                <w:sz w:val="20"/>
                <w:szCs w:val="20"/>
              </w:rPr>
              <w:t>Итого  налоговые и неналоговые доходы:</w:t>
            </w:r>
          </w:p>
        </w:tc>
        <w:tc>
          <w:tcPr>
            <w:tcW w:w="1418" w:type="dxa"/>
            <w:hideMark/>
          </w:tcPr>
          <w:p w:rsidR="0005172D" w:rsidRPr="0005172D" w:rsidRDefault="0005172D" w:rsidP="0005172D">
            <w:pPr>
              <w:jc w:val="center"/>
              <w:rPr>
                <w:b/>
                <w:bCs/>
                <w:sz w:val="20"/>
                <w:szCs w:val="20"/>
              </w:rPr>
            </w:pPr>
            <w:r w:rsidRPr="0005172D">
              <w:rPr>
                <w:b/>
                <w:bCs/>
                <w:sz w:val="20"/>
                <w:szCs w:val="20"/>
              </w:rPr>
              <w:t>1 997,00</w:t>
            </w:r>
          </w:p>
        </w:tc>
        <w:tc>
          <w:tcPr>
            <w:tcW w:w="1241" w:type="dxa"/>
            <w:hideMark/>
          </w:tcPr>
          <w:p w:rsidR="0005172D" w:rsidRPr="0005172D" w:rsidRDefault="0005172D" w:rsidP="0005172D">
            <w:pPr>
              <w:jc w:val="center"/>
              <w:rPr>
                <w:b/>
                <w:bCs/>
                <w:sz w:val="20"/>
                <w:szCs w:val="20"/>
              </w:rPr>
            </w:pPr>
            <w:r w:rsidRPr="0005172D">
              <w:rPr>
                <w:b/>
                <w:bCs/>
                <w:sz w:val="20"/>
                <w:szCs w:val="20"/>
              </w:rPr>
              <w:t>2 044,20</w:t>
            </w:r>
          </w:p>
        </w:tc>
      </w:tr>
      <w:tr w:rsidR="0005172D" w:rsidRPr="0005172D" w:rsidTr="006C0A47">
        <w:trPr>
          <w:trHeight w:val="360"/>
        </w:trPr>
        <w:tc>
          <w:tcPr>
            <w:tcW w:w="4051" w:type="dxa"/>
            <w:hideMark/>
          </w:tcPr>
          <w:p w:rsidR="0005172D" w:rsidRPr="0005172D" w:rsidRDefault="0005172D" w:rsidP="0005172D">
            <w:pPr>
              <w:jc w:val="center"/>
              <w:rPr>
                <w:b/>
                <w:bCs/>
                <w:sz w:val="20"/>
                <w:szCs w:val="20"/>
              </w:rPr>
            </w:pPr>
            <w:r w:rsidRPr="0005172D">
              <w:rPr>
                <w:b/>
                <w:bCs/>
                <w:sz w:val="20"/>
                <w:szCs w:val="20"/>
              </w:rPr>
              <w:t>Дотация</w:t>
            </w:r>
          </w:p>
        </w:tc>
        <w:tc>
          <w:tcPr>
            <w:tcW w:w="762" w:type="dxa"/>
            <w:hideMark/>
          </w:tcPr>
          <w:p w:rsidR="0005172D" w:rsidRPr="0005172D" w:rsidRDefault="0005172D" w:rsidP="0005172D">
            <w:pPr>
              <w:jc w:val="center"/>
              <w:rPr>
                <w:b/>
                <w:bCs/>
                <w:sz w:val="20"/>
                <w:szCs w:val="20"/>
              </w:rPr>
            </w:pPr>
            <w:r w:rsidRPr="0005172D">
              <w:rPr>
                <w:b/>
                <w:bCs/>
                <w:sz w:val="20"/>
                <w:szCs w:val="20"/>
              </w:rPr>
              <w:t> </w:t>
            </w:r>
          </w:p>
        </w:tc>
        <w:tc>
          <w:tcPr>
            <w:tcW w:w="2275" w:type="dxa"/>
            <w:hideMark/>
          </w:tcPr>
          <w:p w:rsidR="0005172D" w:rsidRPr="0005172D" w:rsidRDefault="0005172D" w:rsidP="0005172D">
            <w:pPr>
              <w:jc w:val="center"/>
              <w:rPr>
                <w:b/>
                <w:bCs/>
                <w:sz w:val="20"/>
                <w:szCs w:val="20"/>
              </w:rPr>
            </w:pPr>
            <w:r w:rsidRPr="0005172D">
              <w:rPr>
                <w:b/>
                <w:bCs/>
                <w:sz w:val="20"/>
                <w:szCs w:val="20"/>
              </w:rPr>
              <w:t> </w:t>
            </w:r>
          </w:p>
        </w:tc>
        <w:tc>
          <w:tcPr>
            <w:tcW w:w="1418" w:type="dxa"/>
            <w:hideMark/>
          </w:tcPr>
          <w:p w:rsidR="0005172D" w:rsidRPr="0005172D" w:rsidRDefault="0005172D" w:rsidP="0005172D">
            <w:pPr>
              <w:jc w:val="center"/>
              <w:rPr>
                <w:b/>
                <w:bCs/>
                <w:sz w:val="20"/>
                <w:szCs w:val="20"/>
              </w:rPr>
            </w:pPr>
            <w:r w:rsidRPr="0005172D">
              <w:rPr>
                <w:b/>
                <w:bCs/>
                <w:sz w:val="20"/>
                <w:szCs w:val="20"/>
              </w:rPr>
              <w:t>3 099,00</w:t>
            </w:r>
          </w:p>
        </w:tc>
        <w:tc>
          <w:tcPr>
            <w:tcW w:w="1241" w:type="dxa"/>
            <w:hideMark/>
          </w:tcPr>
          <w:p w:rsidR="0005172D" w:rsidRPr="0005172D" w:rsidRDefault="0005172D" w:rsidP="0005172D">
            <w:pPr>
              <w:jc w:val="center"/>
              <w:rPr>
                <w:b/>
                <w:bCs/>
                <w:sz w:val="20"/>
                <w:szCs w:val="20"/>
              </w:rPr>
            </w:pPr>
            <w:r w:rsidRPr="0005172D">
              <w:rPr>
                <w:b/>
                <w:bCs/>
                <w:sz w:val="20"/>
                <w:szCs w:val="20"/>
              </w:rPr>
              <w:t>3 232,50</w:t>
            </w:r>
          </w:p>
        </w:tc>
      </w:tr>
      <w:tr w:rsidR="0005172D" w:rsidRPr="0005172D" w:rsidTr="006C0A47">
        <w:trPr>
          <w:trHeight w:val="270"/>
        </w:trPr>
        <w:tc>
          <w:tcPr>
            <w:tcW w:w="4051" w:type="dxa"/>
            <w:hideMark/>
          </w:tcPr>
          <w:p w:rsidR="0005172D" w:rsidRPr="0005172D" w:rsidRDefault="0005172D" w:rsidP="0005172D">
            <w:pPr>
              <w:jc w:val="center"/>
              <w:rPr>
                <w:b/>
                <w:sz w:val="20"/>
                <w:szCs w:val="20"/>
              </w:rPr>
            </w:pPr>
            <w:r w:rsidRPr="0005172D">
              <w:rPr>
                <w:b/>
                <w:sz w:val="20"/>
                <w:szCs w:val="20"/>
              </w:rPr>
              <w:t>Дотация из фонда поддержки</w:t>
            </w:r>
          </w:p>
        </w:tc>
        <w:tc>
          <w:tcPr>
            <w:tcW w:w="762" w:type="dxa"/>
            <w:hideMark/>
          </w:tcPr>
          <w:p w:rsidR="0005172D" w:rsidRPr="0005172D" w:rsidRDefault="0005172D">
            <w:pPr>
              <w:jc w:val="center"/>
              <w:rPr>
                <w:b/>
                <w:sz w:val="20"/>
                <w:szCs w:val="20"/>
              </w:rPr>
            </w:pPr>
            <w:r w:rsidRPr="0005172D">
              <w:rPr>
                <w:b/>
                <w:sz w:val="20"/>
                <w:szCs w:val="20"/>
              </w:rPr>
              <w:t>010</w:t>
            </w:r>
          </w:p>
        </w:tc>
        <w:tc>
          <w:tcPr>
            <w:tcW w:w="2275" w:type="dxa"/>
            <w:hideMark/>
          </w:tcPr>
          <w:p w:rsidR="0005172D" w:rsidRPr="0005172D" w:rsidRDefault="0005172D" w:rsidP="0005172D">
            <w:pPr>
              <w:jc w:val="center"/>
              <w:rPr>
                <w:b/>
                <w:sz w:val="20"/>
                <w:szCs w:val="20"/>
              </w:rPr>
            </w:pPr>
            <w:r w:rsidRPr="0005172D">
              <w:rPr>
                <w:b/>
                <w:sz w:val="20"/>
                <w:szCs w:val="20"/>
              </w:rPr>
              <w:t>2 02 01001 10 0000 151</w:t>
            </w:r>
          </w:p>
        </w:tc>
        <w:tc>
          <w:tcPr>
            <w:tcW w:w="1418" w:type="dxa"/>
            <w:hideMark/>
          </w:tcPr>
          <w:p w:rsidR="0005172D" w:rsidRPr="0005172D" w:rsidRDefault="0005172D" w:rsidP="0005172D">
            <w:pPr>
              <w:jc w:val="center"/>
              <w:rPr>
                <w:b/>
                <w:sz w:val="20"/>
                <w:szCs w:val="20"/>
              </w:rPr>
            </w:pPr>
            <w:r w:rsidRPr="0005172D">
              <w:rPr>
                <w:b/>
                <w:sz w:val="20"/>
                <w:szCs w:val="20"/>
              </w:rPr>
              <w:t>3 099,00</w:t>
            </w:r>
          </w:p>
        </w:tc>
        <w:tc>
          <w:tcPr>
            <w:tcW w:w="1241" w:type="dxa"/>
            <w:noWrap/>
            <w:hideMark/>
          </w:tcPr>
          <w:p w:rsidR="0005172D" w:rsidRPr="0005172D" w:rsidRDefault="0005172D" w:rsidP="0005172D">
            <w:pPr>
              <w:jc w:val="center"/>
              <w:rPr>
                <w:b/>
                <w:sz w:val="20"/>
                <w:szCs w:val="20"/>
              </w:rPr>
            </w:pPr>
            <w:r w:rsidRPr="0005172D">
              <w:rPr>
                <w:b/>
                <w:sz w:val="20"/>
                <w:szCs w:val="20"/>
              </w:rPr>
              <w:t>3 232,50</w:t>
            </w:r>
          </w:p>
        </w:tc>
      </w:tr>
      <w:tr w:rsidR="0005172D" w:rsidRPr="0005172D" w:rsidTr="006C0A47">
        <w:trPr>
          <w:trHeight w:val="885"/>
        </w:trPr>
        <w:tc>
          <w:tcPr>
            <w:tcW w:w="4051" w:type="dxa"/>
            <w:hideMark/>
          </w:tcPr>
          <w:p w:rsidR="0005172D" w:rsidRPr="0005172D" w:rsidRDefault="0005172D" w:rsidP="0005172D">
            <w:pPr>
              <w:jc w:val="center"/>
              <w:rPr>
                <w:b/>
                <w:sz w:val="20"/>
                <w:szCs w:val="20"/>
              </w:rPr>
            </w:pPr>
            <w:r w:rsidRPr="0005172D">
              <w:rPr>
                <w:b/>
                <w:sz w:val="20"/>
                <w:szCs w:val="20"/>
              </w:rPr>
              <w:t xml:space="preserve">  - Субвенция бюджетам поселений на осуществление первичного воинского учета</w:t>
            </w:r>
          </w:p>
        </w:tc>
        <w:tc>
          <w:tcPr>
            <w:tcW w:w="762" w:type="dxa"/>
            <w:hideMark/>
          </w:tcPr>
          <w:p w:rsidR="0005172D" w:rsidRPr="0005172D" w:rsidRDefault="0005172D">
            <w:pPr>
              <w:jc w:val="center"/>
              <w:rPr>
                <w:b/>
                <w:sz w:val="20"/>
                <w:szCs w:val="20"/>
              </w:rPr>
            </w:pPr>
            <w:r w:rsidRPr="0005172D">
              <w:rPr>
                <w:b/>
                <w:sz w:val="20"/>
                <w:szCs w:val="20"/>
              </w:rPr>
              <w:t>010</w:t>
            </w:r>
          </w:p>
        </w:tc>
        <w:tc>
          <w:tcPr>
            <w:tcW w:w="2275" w:type="dxa"/>
            <w:hideMark/>
          </w:tcPr>
          <w:p w:rsidR="0005172D" w:rsidRPr="0005172D" w:rsidRDefault="0005172D" w:rsidP="0005172D">
            <w:pPr>
              <w:jc w:val="center"/>
              <w:rPr>
                <w:b/>
                <w:sz w:val="20"/>
                <w:szCs w:val="20"/>
              </w:rPr>
            </w:pPr>
            <w:r w:rsidRPr="0005172D">
              <w:rPr>
                <w:b/>
                <w:sz w:val="20"/>
                <w:szCs w:val="20"/>
              </w:rPr>
              <w:t>2 02 030165 10 0000 151</w:t>
            </w:r>
          </w:p>
        </w:tc>
        <w:tc>
          <w:tcPr>
            <w:tcW w:w="1418" w:type="dxa"/>
            <w:hideMark/>
          </w:tcPr>
          <w:p w:rsidR="0005172D" w:rsidRPr="0005172D" w:rsidRDefault="0005172D" w:rsidP="0005172D">
            <w:pPr>
              <w:jc w:val="center"/>
              <w:rPr>
                <w:b/>
                <w:sz w:val="20"/>
                <w:szCs w:val="20"/>
              </w:rPr>
            </w:pPr>
            <w:r w:rsidRPr="0005172D">
              <w:rPr>
                <w:b/>
                <w:sz w:val="20"/>
                <w:szCs w:val="20"/>
              </w:rPr>
              <w:t>80,60</w:t>
            </w:r>
          </w:p>
        </w:tc>
        <w:tc>
          <w:tcPr>
            <w:tcW w:w="1241" w:type="dxa"/>
            <w:hideMark/>
          </w:tcPr>
          <w:p w:rsidR="0005172D" w:rsidRPr="0005172D" w:rsidRDefault="0005172D" w:rsidP="0005172D">
            <w:pPr>
              <w:jc w:val="center"/>
              <w:rPr>
                <w:b/>
                <w:sz w:val="20"/>
                <w:szCs w:val="20"/>
              </w:rPr>
            </w:pPr>
            <w:r w:rsidRPr="0005172D">
              <w:rPr>
                <w:b/>
                <w:sz w:val="20"/>
                <w:szCs w:val="20"/>
              </w:rPr>
              <w:t>80,60</w:t>
            </w:r>
          </w:p>
        </w:tc>
      </w:tr>
      <w:tr w:rsidR="0005172D" w:rsidRPr="0005172D" w:rsidTr="006C0A47">
        <w:trPr>
          <w:trHeight w:val="1260"/>
        </w:trPr>
        <w:tc>
          <w:tcPr>
            <w:tcW w:w="4051" w:type="dxa"/>
            <w:hideMark/>
          </w:tcPr>
          <w:p w:rsidR="0005172D" w:rsidRPr="0005172D" w:rsidRDefault="0005172D" w:rsidP="0005172D">
            <w:pPr>
              <w:jc w:val="center"/>
              <w:rPr>
                <w:b/>
                <w:sz w:val="20"/>
                <w:szCs w:val="20"/>
              </w:rPr>
            </w:pPr>
            <w:r w:rsidRPr="0005172D">
              <w:rPr>
                <w:b/>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2" w:type="dxa"/>
            <w:hideMark/>
          </w:tcPr>
          <w:p w:rsidR="0005172D" w:rsidRPr="0005172D" w:rsidRDefault="0005172D">
            <w:pPr>
              <w:jc w:val="center"/>
              <w:rPr>
                <w:b/>
                <w:sz w:val="20"/>
                <w:szCs w:val="20"/>
              </w:rPr>
            </w:pPr>
            <w:r w:rsidRPr="0005172D">
              <w:rPr>
                <w:b/>
                <w:sz w:val="20"/>
                <w:szCs w:val="20"/>
              </w:rPr>
              <w:t>010</w:t>
            </w:r>
          </w:p>
        </w:tc>
        <w:tc>
          <w:tcPr>
            <w:tcW w:w="2275" w:type="dxa"/>
            <w:hideMark/>
          </w:tcPr>
          <w:p w:rsidR="0005172D" w:rsidRPr="0005172D" w:rsidRDefault="0005172D" w:rsidP="0005172D">
            <w:pPr>
              <w:jc w:val="center"/>
              <w:rPr>
                <w:b/>
                <w:sz w:val="20"/>
                <w:szCs w:val="20"/>
              </w:rPr>
            </w:pPr>
            <w:r w:rsidRPr="0005172D">
              <w:rPr>
                <w:b/>
                <w:sz w:val="20"/>
                <w:szCs w:val="20"/>
              </w:rPr>
              <w:t>2 02 04014 10 0000 151</w:t>
            </w:r>
          </w:p>
        </w:tc>
        <w:tc>
          <w:tcPr>
            <w:tcW w:w="1418" w:type="dxa"/>
            <w:hideMark/>
          </w:tcPr>
          <w:p w:rsidR="0005172D" w:rsidRPr="0005172D" w:rsidRDefault="0005172D" w:rsidP="0005172D">
            <w:pPr>
              <w:jc w:val="center"/>
              <w:rPr>
                <w:b/>
                <w:sz w:val="20"/>
                <w:szCs w:val="20"/>
              </w:rPr>
            </w:pPr>
            <w:r w:rsidRPr="0005172D">
              <w:rPr>
                <w:b/>
                <w:sz w:val="20"/>
                <w:szCs w:val="20"/>
              </w:rPr>
              <w:t>25,00</w:t>
            </w:r>
          </w:p>
        </w:tc>
        <w:tc>
          <w:tcPr>
            <w:tcW w:w="1241" w:type="dxa"/>
            <w:noWrap/>
            <w:hideMark/>
          </w:tcPr>
          <w:p w:rsidR="0005172D" w:rsidRPr="0005172D" w:rsidRDefault="0005172D" w:rsidP="0005172D">
            <w:pPr>
              <w:jc w:val="center"/>
              <w:rPr>
                <w:b/>
                <w:sz w:val="20"/>
                <w:szCs w:val="20"/>
              </w:rPr>
            </w:pPr>
            <w:r w:rsidRPr="0005172D">
              <w:rPr>
                <w:b/>
                <w:sz w:val="20"/>
                <w:szCs w:val="20"/>
              </w:rPr>
              <w:t>25</w:t>
            </w:r>
          </w:p>
        </w:tc>
      </w:tr>
      <w:tr w:rsidR="0005172D" w:rsidRPr="0005172D" w:rsidTr="006C0A47">
        <w:trPr>
          <w:trHeight w:val="315"/>
        </w:trPr>
        <w:tc>
          <w:tcPr>
            <w:tcW w:w="7088" w:type="dxa"/>
            <w:gridSpan w:val="3"/>
            <w:hideMark/>
          </w:tcPr>
          <w:p w:rsidR="0005172D" w:rsidRPr="0005172D" w:rsidRDefault="0005172D" w:rsidP="0005172D">
            <w:pPr>
              <w:jc w:val="center"/>
              <w:rPr>
                <w:b/>
                <w:bCs/>
                <w:sz w:val="20"/>
                <w:szCs w:val="20"/>
              </w:rPr>
            </w:pPr>
            <w:r w:rsidRPr="0005172D">
              <w:rPr>
                <w:b/>
                <w:bCs/>
                <w:sz w:val="20"/>
                <w:szCs w:val="20"/>
              </w:rPr>
              <w:t>Субсидии бюджетам поселений:</w:t>
            </w:r>
          </w:p>
        </w:tc>
        <w:tc>
          <w:tcPr>
            <w:tcW w:w="1418" w:type="dxa"/>
            <w:hideMark/>
          </w:tcPr>
          <w:p w:rsidR="0005172D" w:rsidRPr="0005172D" w:rsidRDefault="0005172D" w:rsidP="0005172D">
            <w:pPr>
              <w:jc w:val="center"/>
              <w:rPr>
                <w:b/>
                <w:bCs/>
                <w:sz w:val="20"/>
                <w:szCs w:val="20"/>
              </w:rPr>
            </w:pPr>
            <w:r w:rsidRPr="0005172D">
              <w:rPr>
                <w:b/>
                <w:bCs/>
                <w:sz w:val="20"/>
                <w:szCs w:val="20"/>
              </w:rPr>
              <w:t>105,60</w:t>
            </w:r>
          </w:p>
        </w:tc>
        <w:tc>
          <w:tcPr>
            <w:tcW w:w="1241" w:type="dxa"/>
            <w:hideMark/>
          </w:tcPr>
          <w:p w:rsidR="0005172D" w:rsidRPr="0005172D" w:rsidRDefault="0005172D" w:rsidP="0005172D">
            <w:pPr>
              <w:jc w:val="center"/>
              <w:rPr>
                <w:b/>
                <w:bCs/>
                <w:sz w:val="20"/>
                <w:szCs w:val="20"/>
              </w:rPr>
            </w:pPr>
            <w:r w:rsidRPr="0005172D">
              <w:rPr>
                <w:b/>
                <w:bCs/>
                <w:sz w:val="20"/>
                <w:szCs w:val="20"/>
              </w:rPr>
              <w:t>105,60</w:t>
            </w:r>
          </w:p>
        </w:tc>
      </w:tr>
      <w:tr w:rsidR="0005172D" w:rsidRPr="0005172D" w:rsidTr="006C0A47">
        <w:trPr>
          <w:trHeight w:val="330"/>
        </w:trPr>
        <w:tc>
          <w:tcPr>
            <w:tcW w:w="7088" w:type="dxa"/>
            <w:gridSpan w:val="3"/>
            <w:hideMark/>
          </w:tcPr>
          <w:p w:rsidR="0005172D" w:rsidRPr="0005172D" w:rsidRDefault="0005172D" w:rsidP="0005172D">
            <w:pPr>
              <w:jc w:val="center"/>
              <w:rPr>
                <w:b/>
                <w:bCs/>
                <w:sz w:val="20"/>
                <w:szCs w:val="20"/>
              </w:rPr>
            </w:pPr>
            <w:r w:rsidRPr="0005172D">
              <w:rPr>
                <w:b/>
                <w:bCs/>
                <w:sz w:val="20"/>
                <w:szCs w:val="20"/>
              </w:rPr>
              <w:t>Всего безвозмездные поступления:</w:t>
            </w:r>
          </w:p>
        </w:tc>
        <w:tc>
          <w:tcPr>
            <w:tcW w:w="1418" w:type="dxa"/>
            <w:hideMark/>
          </w:tcPr>
          <w:p w:rsidR="0005172D" w:rsidRPr="0005172D" w:rsidRDefault="0005172D" w:rsidP="0005172D">
            <w:pPr>
              <w:jc w:val="center"/>
              <w:rPr>
                <w:b/>
                <w:bCs/>
                <w:sz w:val="20"/>
                <w:szCs w:val="20"/>
              </w:rPr>
            </w:pPr>
            <w:r w:rsidRPr="0005172D">
              <w:rPr>
                <w:b/>
                <w:bCs/>
                <w:sz w:val="20"/>
                <w:szCs w:val="20"/>
              </w:rPr>
              <w:t>3 204,60</w:t>
            </w:r>
          </w:p>
        </w:tc>
        <w:tc>
          <w:tcPr>
            <w:tcW w:w="1241" w:type="dxa"/>
            <w:hideMark/>
          </w:tcPr>
          <w:p w:rsidR="0005172D" w:rsidRPr="0005172D" w:rsidRDefault="0005172D" w:rsidP="0005172D">
            <w:pPr>
              <w:jc w:val="center"/>
              <w:rPr>
                <w:b/>
                <w:bCs/>
                <w:sz w:val="20"/>
                <w:szCs w:val="20"/>
              </w:rPr>
            </w:pPr>
            <w:r w:rsidRPr="0005172D">
              <w:rPr>
                <w:b/>
                <w:bCs/>
                <w:sz w:val="20"/>
                <w:szCs w:val="20"/>
              </w:rPr>
              <w:t>3 338,10</w:t>
            </w:r>
          </w:p>
        </w:tc>
      </w:tr>
      <w:tr w:rsidR="0005172D" w:rsidRPr="0005172D" w:rsidTr="006C0A47">
        <w:trPr>
          <w:trHeight w:val="330"/>
        </w:trPr>
        <w:tc>
          <w:tcPr>
            <w:tcW w:w="4051" w:type="dxa"/>
            <w:hideMark/>
          </w:tcPr>
          <w:p w:rsidR="0005172D" w:rsidRPr="0005172D" w:rsidRDefault="0005172D">
            <w:pPr>
              <w:jc w:val="center"/>
              <w:rPr>
                <w:b/>
                <w:bCs/>
                <w:sz w:val="20"/>
                <w:szCs w:val="20"/>
              </w:rPr>
            </w:pPr>
            <w:r w:rsidRPr="0005172D">
              <w:rPr>
                <w:b/>
                <w:bCs/>
                <w:sz w:val="20"/>
                <w:szCs w:val="20"/>
              </w:rPr>
              <w:t>ВСЕГО ДОХОДЫ</w:t>
            </w:r>
          </w:p>
        </w:tc>
        <w:tc>
          <w:tcPr>
            <w:tcW w:w="762" w:type="dxa"/>
            <w:noWrap/>
            <w:hideMark/>
          </w:tcPr>
          <w:p w:rsidR="0005172D" w:rsidRPr="0005172D" w:rsidRDefault="0005172D" w:rsidP="0005172D">
            <w:pPr>
              <w:jc w:val="center"/>
              <w:rPr>
                <w:b/>
                <w:sz w:val="20"/>
                <w:szCs w:val="20"/>
              </w:rPr>
            </w:pPr>
            <w:r w:rsidRPr="0005172D">
              <w:rPr>
                <w:b/>
                <w:sz w:val="20"/>
                <w:szCs w:val="20"/>
              </w:rPr>
              <w:t> </w:t>
            </w:r>
          </w:p>
        </w:tc>
        <w:tc>
          <w:tcPr>
            <w:tcW w:w="2275" w:type="dxa"/>
            <w:hideMark/>
          </w:tcPr>
          <w:p w:rsidR="0005172D" w:rsidRPr="0005172D" w:rsidRDefault="0005172D" w:rsidP="0005172D">
            <w:pPr>
              <w:jc w:val="center"/>
              <w:rPr>
                <w:b/>
                <w:bCs/>
                <w:sz w:val="20"/>
                <w:szCs w:val="20"/>
              </w:rPr>
            </w:pPr>
            <w:r w:rsidRPr="0005172D">
              <w:rPr>
                <w:b/>
                <w:bCs/>
                <w:sz w:val="20"/>
                <w:szCs w:val="20"/>
              </w:rPr>
              <w:t> </w:t>
            </w:r>
          </w:p>
        </w:tc>
        <w:tc>
          <w:tcPr>
            <w:tcW w:w="1418" w:type="dxa"/>
            <w:hideMark/>
          </w:tcPr>
          <w:p w:rsidR="0005172D" w:rsidRPr="0005172D" w:rsidRDefault="0005172D" w:rsidP="0005172D">
            <w:pPr>
              <w:jc w:val="center"/>
              <w:rPr>
                <w:b/>
                <w:bCs/>
                <w:sz w:val="20"/>
                <w:szCs w:val="20"/>
              </w:rPr>
            </w:pPr>
            <w:r w:rsidRPr="0005172D">
              <w:rPr>
                <w:b/>
                <w:bCs/>
                <w:sz w:val="20"/>
                <w:szCs w:val="20"/>
              </w:rPr>
              <w:t>5 201,60</w:t>
            </w:r>
          </w:p>
        </w:tc>
        <w:tc>
          <w:tcPr>
            <w:tcW w:w="1241" w:type="dxa"/>
            <w:hideMark/>
          </w:tcPr>
          <w:p w:rsidR="0005172D" w:rsidRPr="0005172D" w:rsidRDefault="0005172D" w:rsidP="0005172D">
            <w:pPr>
              <w:jc w:val="center"/>
              <w:rPr>
                <w:b/>
                <w:bCs/>
                <w:sz w:val="20"/>
                <w:szCs w:val="20"/>
              </w:rPr>
            </w:pPr>
            <w:r w:rsidRPr="0005172D">
              <w:rPr>
                <w:b/>
                <w:bCs/>
                <w:sz w:val="20"/>
                <w:szCs w:val="20"/>
              </w:rPr>
              <w:t>5 382,30</w:t>
            </w:r>
          </w:p>
        </w:tc>
      </w:tr>
    </w:tbl>
    <w:p w:rsidR="00B0753F" w:rsidRDefault="00B0753F" w:rsidP="00E71164">
      <w:pPr>
        <w:jc w:val="center"/>
        <w:rPr>
          <w:b/>
          <w:sz w:val="20"/>
          <w:szCs w:val="20"/>
        </w:rPr>
        <w:sectPr w:rsidR="00B0753F">
          <w:pgSz w:w="11906" w:h="16838"/>
          <w:pgMar w:top="1134" w:right="850" w:bottom="1134" w:left="1701" w:header="708" w:footer="708" w:gutter="0"/>
          <w:cols w:space="708"/>
          <w:docGrid w:linePitch="360"/>
        </w:sectPr>
      </w:pPr>
    </w:p>
    <w:p w:rsidR="00E71164" w:rsidRDefault="00E71164" w:rsidP="00E71164">
      <w:pPr>
        <w:jc w:val="center"/>
        <w:rPr>
          <w:b/>
          <w:sz w:val="20"/>
          <w:szCs w:val="20"/>
        </w:rPr>
      </w:pPr>
    </w:p>
    <w:p w:rsidR="00E71164" w:rsidRDefault="00E71164" w:rsidP="00E71164">
      <w:pPr>
        <w:jc w:val="center"/>
        <w:rPr>
          <w:b/>
          <w:sz w:val="20"/>
          <w:szCs w:val="20"/>
        </w:rPr>
      </w:pPr>
    </w:p>
    <w:p w:rsidR="0005172D" w:rsidRDefault="0005172D" w:rsidP="00E71164">
      <w:pPr>
        <w:jc w:val="center"/>
        <w:rPr>
          <w:b/>
          <w:sz w:val="20"/>
          <w:szCs w:val="20"/>
        </w:rPr>
      </w:pPr>
    </w:p>
    <w:p w:rsidR="0005172D" w:rsidRPr="00B0753F" w:rsidRDefault="0005172D" w:rsidP="0005172D">
      <w:pPr>
        <w:jc w:val="right"/>
        <w:rPr>
          <w:sz w:val="22"/>
          <w:szCs w:val="22"/>
        </w:rPr>
      </w:pPr>
      <w:r>
        <w:t xml:space="preserve">                                                                                                                                 </w:t>
      </w:r>
      <w:r w:rsidRPr="00B0753F">
        <w:rPr>
          <w:sz w:val="22"/>
          <w:szCs w:val="22"/>
        </w:rPr>
        <w:t>Приложение  6</w:t>
      </w:r>
    </w:p>
    <w:p w:rsidR="0005172D" w:rsidRPr="00B0753F" w:rsidRDefault="0005172D" w:rsidP="0005172D">
      <w:pPr>
        <w:jc w:val="right"/>
        <w:rPr>
          <w:sz w:val="22"/>
          <w:szCs w:val="22"/>
        </w:rPr>
      </w:pPr>
      <w:r w:rsidRPr="00B0753F">
        <w:rPr>
          <w:sz w:val="22"/>
          <w:szCs w:val="22"/>
        </w:rPr>
        <w:t xml:space="preserve">                                                                                                                                                                       к решению сессии Совета депутатов</w:t>
      </w:r>
    </w:p>
    <w:p w:rsidR="0005172D" w:rsidRPr="00B0753F" w:rsidRDefault="0005172D" w:rsidP="0005172D">
      <w:pPr>
        <w:jc w:val="right"/>
        <w:rPr>
          <w:sz w:val="22"/>
          <w:szCs w:val="22"/>
        </w:rPr>
      </w:pPr>
      <w:r w:rsidRPr="00B0753F">
        <w:rPr>
          <w:sz w:val="22"/>
          <w:szCs w:val="22"/>
        </w:rPr>
        <w:t xml:space="preserve">                                                                                                                                                                                </w:t>
      </w:r>
      <w:proofErr w:type="spellStart"/>
      <w:r w:rsidRPr="00B0753F">
        <w:rPr>
          <w:sz w:val="22"/>
          <w:szCs w:val="22"/>
        </w:rPr>
        <w:t>Студеновского</w:t>
      </w:r>
      <w:proofErr w:type="spellEnd"/>
      <w:r w:rsidRPr="00B0753F">
        <w:rPr>
          <w:sz w:val="22"/>
          <w:szCs w:val="22"/>
        </w:rPr>
        <w:t xml:space="preserve"> сельсовета </w:t>
      </w:r>
    </w:p>
    <w:p w:rsidR="0005172D" w:rsidRPr="00B0753F" w:rsidRDefault="0005172D" w:rsidP="0005172D">
      <w:pPr>
        <w:jc w:val="right"/>
        <w:rPr>
          <w:sz w:val="22"/>
          <w:szCs w:val="22"/>
        </w:rPr>
      </w:pPr>
      <w:r w:rsidRPr="00B0753F">
        <w:rPr>
          <w:sz w:val="22"/>
          <w:szCs w:val="22"/>
        </w:rPr>
        <w:t xml:space="preserve">                                                                                                                                            Карасукского района</w:t>
      </w:r>
      <w:r w:rsidRPr="00B0753F">
        <w:rPr>
          <w:sz w:val="22"/>
          <w:szCs w:val="22"/>
        </w:rPr>
        <w:br/>
        <w:t xml:space="preserve">                                                                                                                                                 Новосибирской области </w:t>
      </w:r>
    </w:p>
    <w:p w:rsidR="0005172D" w:rsidRPr="00B0753F" w:rsidRDefault="0005172D" w:rsidP="0005172D">
      <w:pPr>
        <w:jc w:val="right"/>
        <w:rPr>
          <w:sz w:val="22"/>
          <w:szCs w:val="22"/>
        </w:rPr>
      </w:pPr>
      <w:r w:rsidRPr="00B0753F">
        <w:rPr>
          <w:sz w:val="22"/>
          <w:szCs w:val="22"/>
        </w:rPr>
        <w:t xml:space="preserve">                                                                                                                                  пятого  созыва </w:t>
      </w:r>
    </w:p>
    <w:p w:rsidR="0005172D" w:rsidRPr="00B0753F" w:rsidRDefault="0005172D" w:rsidP="0005172D">
      <w:pPr>
        <w:jc w:val="right"/>
        <w:rPr>
          <w:sz w:val="22"/>
          <w:szCs w:val="22"/>
        </w:rPr>
      </w:pPr>
      <w:r w:rsidRPr="00B0753F">
        <w:rPr>
          <w:sz w:val="22"/>
          <w:szCs w:val="22"/>
        </w:rPr>
        <w:t xml:space="preserve">                                                                                                                                              от                  №____</w:t>
      </w:r>
    </w:p>
    <w:p w:rsidR="0005172D" w:rsidRPr="00B5250A" w:rsidRDefault="0005172D" w:rsidP="0005172D">
      <w:pPr>
        <w:jc w:val="center"/>
      </w:pPr>
    </w:p>
    <w:p w:rsidR="0005172D" w:rsidRPr="00B0753F" w:rsidRDefault="0005172D" w:rsidP="0005172D">
      <w:pPr>
        <w:jc w:val="center"/>
        <w:rPr>
          <w:b/>
          <w:sz w:val="22"/>
          <w:szCs w:val="22"/>
        </w:rPr>
      </w:pPr>
      <w:r w:rsidRPr="00B0753F">
        <w:rPr>
          <w:b/>
          <w:sz w:val="22"/>
          <w:szCs w:val="22"/>
        </w:rPr>
        <w:t xml:space="preserve">Распределение бюджетных ассигнований на  2017год по разделам , подразделам, целевым статьям и видам расходов классификации расходов </w:t>
      </w:r>
      <w:proofErr w:type="spellStart"/>
      <w:r w:rsidRPr="00B0753F">
        <w:rPr>
          <w:b/>
          <w:sz w:val="22"/>
          <w:szCs w:val="22"/>
        </w:rPr>
        <w:t>Студеновского</w:t>
      </w:r>
      <w:proofErr w:type="spellEnd"/>
      <w:r w:rsidRPr="00B0753F">
        <w:rPr>
          <w:b/>
          <w:sz w:val="22"/>
          <w:szCs w:val="22"/>
        </w:rPr>
        <w:t xml:space="preserve"> сельсовета в ведомственной структуре.</w:t>
      </w:r>
    </w:p>
    <w:p w:rsidR="0005172D" w:rsidRPr="00B5250A" w:rsidRDefault="0005172D" w:rsidP="0005172D">
      <w:pPr>
        <w:jc w:val="right"/>
      </w:pPr>
      <w:r w:rsidRPr="00B5250A">
        <w:rPr>
          <w:b/>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40"/>
        <w:gridCol w:w="15"/>
        <w:gridCol w:w="15"/>
        <w:gridCol w:w="9"/>
        <w:gridCol w:w="6"/>
        <w:gridCol w:w="799"/>
        <w:gridCol w:w="840"/>
        <w:gridCol w:w="885"/>
        <w:gridCol w:w="1439"/>
        <w:gridCol w:w="993"/>
        <w:gridCol w:w="1417"/>
        <w:gridCol w:w="5227"/>
        <w:gridCol w:w="1020"/>
      </w:tblGrid>
      <w:tr w:rsidR="0005172D" w:rsidRPr="00B5250A" w:rsidTr="0005172D">
        <w:trPr>
          <w:gridAfter w:val="2"/>
          <w:wAfter w:w="6247" w:type="dxa"/>
          <w:trHeight w:val="341"/>
        </w:trPr>
        <w:tc>
          <w:tcPr>
            <w:tcW w:w="8085" w:type="dxa"/>
            <w:gridSpan w:val="5"/>
            <w:vAlign w:val="bottom"/>
          </w:tcPr>
          <w:p w:rsidR="0005172D" w:rsidRPr="00B5250A" w:rsidRDefault="0005172D" w:rsidP="0005172D">
            <w:pPr>
              <w:rPr>
                <w:b/>
                <w:color w:val="000000"/>
              </w:rPr>
            </w:pPr>
          </w:p>
        </w:tc>
        <w:tc>
          <w:tcPr>
            <w:tcW w:w="799" w:type="dxa"/>
            <w:vAlign w:val="bottom"/>
          </w:tcPr>
          <w:p w:rsidR="0005172D" w:rsidRPr="00B5250A" w:rsidRDefault="0005172D" w:rsidP="0005172D">
            <w:pPr>
              <w:rPr>
                <w:b/>
                <w:color w:val="000000"/>
              </w:rPr>
            </w:pPr>
            <w:r w:rsidRPr="00B5250A">
              <w:rPr>
                <w:b/>
                <w:color w:val="000000"/>
              </w:rPr>
              <w:t>ГРБС</w:t>
            </w:r>
          </w:p>
        </w:tc>
        <w:tc>
          <w:tcPr>
            <w:tcW w:w="840" w:type="dxa"/>
            <w:vAlign w:val="bottom"/>
          </w:tcPr>
          <w:p w:rsidR="0005172D" w:rsidRPr="00B5250A" w:rsidRDefault="0005172D" w:rsidP="0005172D">
            <w:pPr>
              <w:jc w:val="center"/>
              <w:rPr>
                <w:b/>
                <w:color w:val="000000"/>
              </w:rPr>
            </w:pPr>
            <w:r w:rsidRPr="00B5250A">
              <w:rPr>
                <w:b/>
                <w:color w:val="000000"/>
              </w:rPr>
              <w:t>Раз.</w:t>
            </w:r>
          </w:p>
        </w:tc>
        <w:tc>
          <w:tcPr>
            <w:tcW w:w="885" w:type="dxa"/>
            <w:vAlign w:val="bottom"/>
          </w:tcPr>
          <w:p w:rsidR="0005172D" w:rsidRPr="00B5250A" w:rsidRDefault="0005172D" w:rsidP="0005172D">
            <w:pPr>
              <w:jc w:val="center"/>
              <w:rPr>
                <w:b/>
                <w:color w:val="000000"/>
              </w:rPr>
            </w:pPr>
            <w:r w:rsidRPr="00B5250A">
              <w:rPr>
                <w:b/>
                <w:color w:val="000000"/>
              </w:rPr>
              <w:t>Под.</w:t>
            </w:r>
          </w:p>
        </w:tc>
        <w:tc>
          <w:tcPr>
            <w:tcW w:w="1439" w:type="dxa"/>
            <w:vAlign w:val="bottom"/>
          </w:tcPr>
          <w:p w:rsidR="0005172D" w:rsidRPr="00B5250A" w:rsidRDefault="0005172D" w:rsidP="0005172D">
            <w:pPr>
              <w:jc w:val="center"/>
              <w:rPr>
                <w:b/>
                <w:color w:val="000000"/>
              </w:rPr>
            </w:pPr>
            <w:r w:rsidRPr="00B5250A">
              <w:rPr>
                <w:b/>
                <w:color w:val="000000"/>
              </w:rPr>
              <w:t>ЦСТ</w:t>
            </w:r>
          </w:p>
        </w:tc>
        <w:tc>
          <w:tcPr>
            <w:tcW w:w="993" w:type="dxa"/>
            <w:vAlign w:val="bottom"/>
          </w:tcPr>
          <w:p w:rsidR="0005172D" w:rsidRPr="00B5250A" w:rsidRDefault="0005172D" w:rsidP="0005172D">
            <w:pPr>
              <w:jc w:val="center"/>
              <w:rPr>
                <w:b/>
                <w:color w:val="000000"/>
              </w:rPr>
            </w:pPr>
            <w:r w:rsidRPr="00B5250A">
              <w:rPr>
                <w:b/>
                <w:color w:val="000000"/>
              </w:rPr>
              <w:t>ВР</w:t>
            </w:r>
          </w:p>
        </w:tc>
        <w:tc>
          <w:tcPr>
            <w:tcW w:w="1417" w:type="dxa"/>
          </w:tcPr>
          <w:p w:rsidR="0005172D" w:rsidRPr="00B5250A" w:rsidRDefault="0005172D" w:rsidP="0005172D">
            <w:pPr>
              <w:ind w:right="115"/>
              <w:jc w:val="center"/>
              <w:rPr>
                <w:b/>
                <w:color w:val="000000"/>
              </w:rPr>
            </w:pPr>
            <w:r w:rsidRPr="00B5250A">
              <w:rPr>
                <w:b/>
                <w:color w:val="000000"/>
              </w:rPr>
              <w:t>Сумма</w:t>
            </w:r>
          </w:p>
          <w:p w:rsidR="0005172D" w:rsidRPr="00B5250A" w:rsidRDefault="0005172D" w:rsidP="0005172D">
            <w:pPr>
              <w:ind w:right="115"/>
              <w:jc w:val="center"/>
              <w:rPr>
                <w:b/>
                <w:color w:val="000000"/>
              </w:rPr>
            </w:pPr>
            <w:r w:rsidRPr="00B5250A">
              <w:rPr>
                <w:b/>
                <w:color w:val="000000"/>
              </w:rPr>
              <w:t>201</w:t>
            </w:r>
            <w:r>
              <w:rPr>
                <w:b/>
                <w:color w:val="000000"/>
              </w:rPr>
              <w:t xml:space="preserve">7 год </w:t>
            </w:r>
          </w:p>
        </w:tc>
      </w:tr>
      <w:tr w:rsidR="0005172D" w:rsidRPr="00B5250A" w:rsidTr="0005172D">
        <w:trPr>
          <w:gridAfter w:val="2"/>
          <w:wAfter w:w="6247" w:type="dxa"/>
          <w:trHeight w:val="567"/>
        </w:trPr>
        <w:tc>
          <w:tcPr>
            <w:tcW w:w="8085" w:type="dxa"/>
            <w:gridSpan w:val="5"/>
          </w:tcPr>
          <w:p w:rsidR="0005172D" w:rsidRPr="00B0753F" w:rsidRDefault="0005172D" w:rsidP="0005172D">
            <w:pPr>
              <w:rPr>
                <w:b/>
                <w:color w:val="000000"/>
                <w:sz w:val="20"/>
                <w:szCs w:val="20"/>
              </w:rPr>
            </w:pPr>
            <w:r w:rsidRPr="00B0753F">
              <w:rPr>
                <w:b/>
                <w:color w:val="000000"/>
                <w:sz w:val="20"/>
                <w:szCs w:val="20"/>
              </w:rPr>
              <w:t xml:space="preserve">Администрация </w:t>
            </w:r>
            <w:proofErr w:type="spellStart"/>
            <w:r w:rsidRPr="00B0753F">
              <w:rPr>
                <w:b/>
                <w:color w:val="000000"/>
                <w:sz w:val="20"/>
                <w:szCs w:val="20"/>
              </w:rPr>
              <w:t>Студеновского</w:t>
            </w:r>
            <w:proofErr w:type="spellEnd"/>
            <w:r w:rsidRPr="00B0753F">
              <w:rPr>
                <w:b/>
                <w:color w:val="000000"/>
                <w:sz w:val="20"/>
                <w:szCs w:val="20"/>
              </w:rPr>
              <w:t xml:space="preserve"> сельсовета Карасукского района Новосибирской области</w:t>
            </w:r>
          </w:p>
        </w:tc>
        <w:tc>
          <w:tcPr>
            <w:tcW w:w="799" w:type="dxa"/>
          </w:tcPr>
          <w:p w:rsidR="0005172D" w:rsidRPr="00B0753F" w:rsidRDefault="0005172D" w:rsidP="0005172D">
            <w:pPr>
              <w:rPr>
                <w:b/>
                <w:color w:val="000000"/>
                <w:sz w:val="20"/>
                <w:szCs w:val="20"/>
              </w:rPr>
            </w:pPr>
            <w:r w:rsidRPr="00B0753F">
              <w:rPr>
                <w:b/>
                <w:color w:val="000000"/>
                <w:sz w:val="20"/>
                <w:szCs w:val="20"/>
              </w:rPr>
              <w:t>010</w:t>
            </w:r>
          </w:p>
        </w:tc>
        <w:tc>
          <w:tcPr>
            <w:tcW w:w="840" w:type="dxa"/>
          </w:tcPr>
          <w:p w:rsidR="0005172D" w:rsidRPr="00B0753F" w:rsidRDefault="0005172D" w:rsidP="0005172D">
            <w:pPr>
              <w:jc w:val="center"/>
              <w:rPr>
                <w:b/>
                <w:color w:val="000000"/>
                <w:sz w:val="20"/>
                <w:szCs w:val="20"/>
              </w:rPr>
            </w:pPr>
          </w:p>
        </w:tc>
        <w:tc>
          <w:tcPr>
            <w:tcW w:w="885" w:type="dxa"/>
          </w:tcPr>
          <w:p w:rsidR="0005172D" w:rsidRPr="00B0753F" w:rsidRDefault="0005172D" w:rsidP="0005172D">
            <w:pPr>
              <w:ind w:left="245" w:hanging="245"/>
              <w:jc w:val="center"/>
              <w:rPr>
                <w:b/>
                <w:color w:val="000000"/>
                <w:sz w:val="20"/>
                <w:szCs w:val="20"/>
                <w:lang w:val="en-US"/>
              </w:rPr>
            </w:pPr>
          </w:p>
        </w:tc>
        <w:tc>
          <w:tcPr>
            <w:tcW w:w="1439" w:type="dxa"/>
          </w:tcPr>
          <w:p w:rsidR="0005172D" w:rsidRPr="00B0753F" w:rsidRDefault="0005172D" w:rsidP="0005172D">
            <w:pPr>
              <w:jc w:val="center"/>
              <w:rPr>
                <w:b/>
                <w:color w:val="000000"/>
                <w:sz w:val="20"/>
                <w:szCs w:val="20"/>
              </w:rPr>
            </w:pPr>
          </w:p>
        </w:tc>
        <w:tc>
          <w:tcPr>
            <w:tcW w:w="993" w:type="dxa"/>
          </w:tcPr>
          <w:p w:rsidR="0005172D" w:rsidRPr="00B0753F" w:rsidRDefault="0005172D" w:rsidP="0005172D">
            <w:pPr>
              <w:jc w:val="center"/>
              <w:rPr>
                <w:b/>
                <w:color w:val="000000"/>
                <w:sz w:val="20"/>
                <w:szCs w:val="20"/>
              </w:rPr>
            </w:pPr>
          </w:p>
        </w:tc>
        <w:tc>
          <w:tcPr>
            <w:tcW w:w="1417" w:type="dxa"/>
          </w:tcPr>
          <w:p w:rsidR="0005172D" w:rsidRPr="00B0753F" w:rsidRDefault="0005172D" w:rsidP="0005172D">
            <w:pPr>
              <w:jc w:val="center"/>
              <w:rPr>
                <w:b/>
                <w:color w:val="000000"/>
                <w:sz w:val="20"/>
                <w:szCs w:val="20"/>
              </w:rPr>
            </w:pPr>
            <w:r w:rsidRPr="00B0753F">
              <w:rPr>
                <w:b/>
                <w:color w:val="000000"/>
                <w:sz w:val="20"/>
                <w:szCs w:val="20"/>
              </w:rPr>
              <w:t>6563,10</w:t>
            </w:r>
          </w:p>
        </w:tc>
      </w:tr>
      <w:tr w:rsidR="0005172D" w:rsidRPr="00B5250A" w:rsidTr="0005172D">
        <w:trPr>
          <w:gridAfter w:val="2"/>
          <w:wAfter w:w="6247" w:type="dxa"/>
          <w:trHeight w:val="567"/>
        </w:trPr>
        <w:tc>
          <w:tcPr>
            <w:tcW w:w="8085" w:type="dxa"/>
            <w:gridSpan w:val="5"/>
          </w:tcPr>
          <w:p w:rsidR="0005172D" w:rsidRPr="00B0753F" w:rsidRDefault="0005172D" w:rsidP="0005172D">
            <w:pPr>
              <w:rPr>
                <w:b/>
                <w:color w:val="000000"/>
                <w:sz w:val="20"/>
                <w:szCs w:val="20"/>
              </w:rPr>
            </w:pPr>
            <w:r w:rsidRPr="00B0753F">
              <w:rPr>
                <w:b/>
                <w:color w:val="000000"/>
                <w:sz w:val="20"/>
                <w:szCs w:val="20"/>
              </w:rPr>
              <w:t>Общегосударственные расходы</w:t>
            </w:r>
          </w:p>
        </w:tc>
        <w:tc>
          <w:tcPr>
            <w:tcW w:w="799" w:type="dxa"/>
          </w:tcPr>
          <w:p w:rsidR="0005172D" w:rsidRPr="00B0753F" w:rsidRDefault="0005172D" w:rsidP="0005172D">
            <w:pPr>
              <w:rPr>
                <w:b/>
                <w:color w:val="000000"/>
                <w:sz w:val="20"/>
                <w:szCs w:val="20"/>
              </w:rPr>
            </w:pPr>
            <w:r w:rsidRPr="00B0753F">
              <w:rPr>
                <w:b/>
                <w:color w:val="000000"/>
                <w:sz w:val="20"/>
                <w:szCs w:val="20"/>
              </w:rPr>
              <w:t>010</w:t>
            </w:r>
          </w:p>
        </w:tc>
        <w:tc>
          <w:tcPr>
            <w:tcW w:w="840" w:type="dxa"/>
          </w:tcPr>
          <w:p w:rsidR="0005172D" w:rsidRPr="00B0753F" w:rsidRDefault="0005172D" w:rsidP="0005172D">
            <w:pPr>
              <w:jc w:val="center"/>
              <w:rPr>
                <w:b/>
                <w:color w:val="000000"/>
                <w:sz w:val="20"/>
                <w:szCs w:val="20"/>
              </w:rPr>
            </w:pPr>
            <w:r w:rsidRPr="00B0753F">
              <w:rPr>
                <w:b/>
                <w:color w:val="000000"/>
                <w:sz w:val="20"/>
                <w:szCs w:val="20"/>
              </w:rPr>
              <w:t>01</w:t>
            </w:r>
          </w:p>
        </w:tc>
        <w:tc>
          <w:tcPr>
            <w:tcW w:w="885" w:type="dxa"/>
          </w:tcPr>
          <w:p w:rsidR="0005172D" w:rsidRPr="00B0753F" w:rsidRDefault="0005172D" w:rsidP="0005172D">
            <w:pPr>
              <w:ind w:left="245" w:hanging="245"/>
              <w:jc w:val="center"/>
              <w:rPr>
                <w:b/>
                <w:color w:val="000000"/>
                <w:sz w:val="20"/>
                <w:szCs w:val="20"/>
              </w:rPr>
            </w:pPr>
            <w:r w:rsidRPr="00B0753F">
              <w:rPr>
                <w:b/>
                <w:color w:val="000000"/>
                <w:sz w:val="20"/>
                <w:szCs w:val="20"/>
              </w:rPr>
              <w:t>00</w:t>
            </w:r>
          </w:p>
        </w:tc>
        <w:tc>
          <w:tcPr>
            <w:tcW w:w="1439" w:type="dxa"/>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2419,58</w:t>
            </w:r>
          </w:p>
        </w:tc>
      </w:tr>
      <w:tr w:rsidR="0005172D" w:rsidRPr="00B5250A" w:rsidTr="0005172D">
        <w:trPr>
          <w:gridAfter w:val="2"/>
          <w:wAfter w:w="6247" w:type="dxa"/>
          <w:trHeight w:val="567"/>
        </w:trPr>
        <w:tc>
          <w:tcPr>
            <w:tcW w:w="8085" w:type="dxa"/>
            <w:gridSpan w:val="5"/>
          </w:tcPr>
          <w:p w:rsidR="0005172D" w:rsidRPr="00B0753F" w:rsidRDefault="0005172D" w:rsidP="0005172D">
            <w:pPr>
              <w:rPr>
                <w:b/>
                <w:color w:val="000000"/>
                <w:sz w:val="20"/>
                <w:szCs w:val="20"/>
              </w:rPr>
            </w:pPr>
            <w:r w:rsidRPr="00B0753F">
              <w:rPr>
                <w:b/>
                <w:color w:val="000000"/>
                <w:sz w:val="20"/>
                <w:szCs w:val="20"/>
              </w:rPr>
              <w:t>Функционирование высшего должностного лица субъекта Российской Федерации и муниципального образования</w:t>
            </w:r>
          </w:p>
        </w:tc>
        <w:tc>
          <w:tcPr>
            <w:tcW w:w="799" w:type="dxa"/>
          </w:tcPr>
          <w:p w:rsidR="0005172D" w:rsidRPr="00B0753F" w:rsidRDefault="0005172D" w:rsidP="0005172D">
            <w:pPr>
              <w:rPr>
                <w:sz w:val="20"/>
                <w:szCs w:val="20"/>
              </w:rPr>
            </w:pPr>
            <w:r w:rsidRPr="00B0753F">
              <w:rPr>
                <w:b/>
                <w:color w:val="000000"/>
                <w:sz w:val="20"/>
                <w:szCs w:val="20"/>
              </w:rPr>
              <w:t>010</w:t>
            </w:r>
          </w:p>
        </w:tc>
        <w:tc>
          <w:tcPr>
            <w:tcW w:w="840" w:type="dxa"/>
          </w:tcPr>
          <w:p w:rsidR="0005172D" w:rsidRPr="00B0753F" w:rsidRDefault="0005172D" w:rsidP="0005172D">
            <w:pPr>
              <w:jc w:val="center"/>
              <w:rPr>
                <w:b/>
                <w:color w:val="000000"/>
                <w:sz w:val="20"/>
                <w:szCs w:val="20"/>
                <w:lang w:val="en-US"/>
              </w:rPr>
            </w:pPr>
            <w:r w:rsidRPr="00B0753F">
              <w:rPr>
                <w:b/>
                <w:color w:val="000000"/>
                <w:sz w:val="20"/>
                <w:szCs w:val="20"/>
                <w:lang w:val="en-US"/>
              </w:rPr>
              <w:t>01</w:t>
            </w:r>
          </w:p>
        </w:tc>
        <w:tc>
          <w:tcPr>
            <w:tcW w:w="885" w:type="dxa"/>
          </w:tcPr>
          <w:p w:rsidR="0005172D" w:rsidRPr="00B0753F" w:rsidRDefault="0005172D" w:rsidP="0005172D">
            <w:pPr>
              <w:ind w:left="245" w:hanging="245"/>
              <w:jc w:val="center"/>
              <w:rPr>
                <w:b/>
                <w:color w:val="000000"/>
                <w:sz w:val="20"/>
                <w:szCs w:val="20"/>
              </w:rPr>
            </w:pPr>
            <w:r w:rsidRPr="00B0753F">
              <w:rPr>
                <w:b/>
                <w:color w:val="000000"/>
                <w:sz w:val="20"/>
                <w:szCs w:val="20"/>
                <w:lang w:val="en-US"/>
              </w:rPr>
              <w:t>02</w:t>
            </w:r>
          </w:p>
        </w:tc>
        <w:tc>
          <w:tcPr>
            <w:tcW w:w="1439" w:type="dxa"/>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shd w:val="clear" w:color="auto" w:fill="FFFFFF" w:themeFill="background1"/>
          </w:tcPr>
          <w:p w:rsidR="0005172D" w:rsidRPr="00B0753F" w:rsidRDefault="0005172D" w:rsidP="0005172D">
            <w:pPr>
              <w:jc w:val="center"/>
              <w:rPr>
                <w:b/>
                <w:color w:val="000000"/>
                <w:sz w:val="20"/>
                <w:szCs w:val="20"/>
              </w:rPr>
            </w:pPr>
            <w:r w:rsidRPr="00B0753F">
              <w:rPr>
                <w:b/>
                <w:color w:val="000000"/>
                <w:sz w:val="20"/>
                <w:szCs w:val="20"/>
              </w:rPr>
              <w:t>464,3</w:t>
            </w:r>
          </w:p>
        </w:tc>
      </w:tr>
      <w:tr w:rsidR="0005172D" w:rsidRPr="00B5250A" w:rsidTr="0005172D">
        <w:trPr>
          <w:gridAfter w:val="2"/>
          <w:wAfter w:w="6247" w:type="dxa"/>
          <w:trHeight w:val="330"/>
        </w:trPr>
        <w:tc>
          <w:tcPr>
            <w:tcW w:w="8085" w:type="dxa"/>
            <w:gridSpan w:val="5"/>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799" w:type="dxa"/>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lang w:val="en-US"/>
              </w:rPr>
              <w:t>01</w:t>
            </w:r>
          </w:p>
        </w:tc>
        <w:tc>
          <w:tcPr>
            <w:tcW w:w="885" w:type="dxa"/>
          </w:tcPr>
          <w:p w:rsidR="0005172D" w:rsidRPr="00B0753F" w:rsidRDefault="0005172D" w:rsidP="0005172D">
            <w:pPr>
              <w:ind w:left="245" w:hanging="245"/>
              <w:jc w:val="center"/>
              <w:rPr>
                <w:color w:val="000000"/>
                <w:sz w:val="20"/>
                <w:szCs w:val="20"/>
              </w:rPr>
            </w:pPr>
            <w:r w:rsidRPr="00B0753F">
              <w:rPr>
                <w:color w:val="000000"/>
                <w:sz w:val="20"/>
                <w:szCs w:val="20"/>
                <w:lang w:val="en-US"/>
              </w:rPr>
              <w:t>02</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tcPr>
          <w:p w:rsidR="0005172D" w:rsidRPr="00B0753F" w:rsidRDefault="0005172D" w:rsidP="0005172D">
            <w:pPr>
              <w:jc w:val="center"/>
              <w:rPr>
                <w:color w:val="000000"/>
                <w:sz w:val="20"/>
                <w:szCs w:val="20"/>
              </w:rPr>
            </w:pPr>
            <w:r w:rsidRPr="00B0753F">
              <w:rPr>
                <w:color w:val="000000"/>
                <w:sz w:val="20"/>
                <w:szCs w:val="20"/>
              </w:rPr>
              <w:t>000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464,3</w:t>
            </w:r>
          </w:p>
        </w:tc>
      </w:tr>
      <w:tr w:rsidR="0005172D" w:rsidRPr="00B5250A" w:rsidTr="0005172D">
        <w:trPr>
          <w:gridAfter w:val="2"/>
          <w:wAfter w:w="6247" w:type="dxa"/>
          <w:trHeight w:val="330"/>
        </w:trPr>
        <w:tc>
          <w:tcPr>
            <w:tcW w:w="8085" w:type="dxa"/>
            <w:gridSpan w:val="5"/>
          </w:tcPr>
          <w:p w:rsidR="0005172D" w:rsidRPr="00B0753F" w:rsidRDefault="0005172D" w:rsidP="0005172D">
            <w:pPr>
              <w:rPr>
                <w:color w:val="000000"/>
                <w:sz w:val="20"/>
                <w:szCs w:val="20"/>
              </w:rPr>
            </w:pPr>
            <w:r w:rsidRPr="00B0753F">
              <w:rPr>
                <w:color w:val="000000"/>
                <w:sz w:val="20"/>
                <w:szCs w:val="20"/>
              </w:rPr>
              <w:t>Глава муниципального образования</w:t>
            </w:r>
          </w:p>
        </w:tc>
        <w:tc>
          <w:tcPr>
            <w:tcW w:w="799" w:type="dxa"/>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01</w:t>
            </w:r>
          </w:p>
        </w:tc>
        <w:tc>
          <w:tcPr>
            <w:tcW w:w="885" w:type="dxa"/>
          </w:tcPr>
          <w:p w:rsidR="0005172D" w:rsidRPr="00B0753F" w:rsidRDefault="0005172D" w:rsidP="0005172D">
            <w:pPr>
              <w:jc w:val="center"/>
              <w:rPr>
                <w:color w:val="000000"/>
                <w:sz w:val="20"/>
                <w:szCs w:val="20"/>
              </w:rPr>
            </w:pPr>
            <w:r w:rsidRPr="00B0753F">
              <w:rPr>
                <w:color w:val="000000"/>
                <w:sz w:val="20"/>
                <w:szCs w:val="20"/>
              </w:rPr>
              <w:t>02</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99 0 00 10203</w:t>
            </w:r>
          </w:p>
        </w:tc>
        <w:tc>
          <w:tcPr>
            <w:tcW w:w="993" w:type="dxa"/>
          </w:tcPr>
          <w:p w:rsidR="0005172D" w:rsidRPr="00B0753F" w:rsidRDefault="0005172D" w:rsidP="0005172D">
            <w:pPr>
              <w:jc w:val="center"/>
              <w:rPr>
                <w:color w:val="000000"/>
                <w:sz w:val="20"/>
                <w:szCs w:val="20"/>
              </w:rPr>
            </w:pPr>
            <w:r w:rsidRPr="00B0753F">
              <w:rPr>
                <w:color w:val="000000"/>
                <w:sz w:val="20"/>
                <w:szCs w:val="20"/>
              </w:rPr>
              <w:t>000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464,3</w:t>
            </w:r>
          </w:p>
        </w:tc>
      </w:tr>
      <w:tr w:rsidR="0005172D" w:rsidRPr="00B5250A" w:rsidTr="0005172D">
        <w:trPr>
          <w:gridAfter w:val="2"/>
          <w:wAfter w:w="6247" w:type="dxa"/>
          <w:trHeight w:val="330"/>
        </w:trPr>
        <w:tc>
          <w:tcPr>
            <w:tcW w:w="8085" w:type="dxa"/>
            <w:gridSpan w:val="5"/>
          </w:tcPr>
          <w:p w:rsidR="0005172D" w:rsidRPr="00B0753F" w:rsidRDefault="0005172D" w:rsidP="0005172D">
            <w:pPr>
              <w:rPr>
                <w:sz w:val="20"/>
                <w:szCs w:val="20"/>
              </w:rPr>
            </w:pPr>
            <w:r w:rsidRPr="00B0753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2</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99 0 00 10203</w:t>
            </w:r>
          </w:p>
        </w:tc>
        <w:tc>
          <w:tcPr>
            <w:tcW w:w="993" w:type="dxa"/>
          </w:tcPr>
          <w:p w:rsidR="0005172D" w:rsidRPr="00B0753F" w:rsidRDefault="0005172D" w:rsidP="0005172D">
            <w:pPr>
              <w:jc w:val="center"/>
              <w:rPr>
                <w:color w:val="000000"/>
                <w:sz w:val="20"/>
                <w:szCs w:val="20"/>
              </w:rPr>
            </w:pPr>
            <w:r w:rsidRPr="00B0753F">
              <w:rPr>
                <w:color w:val="000000"/>
                <w:sz w:val="20"/>
                <w:szCs w:val="20"/>
              </w:rPr>
              <w:t>100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464,3</w:t>
            </w:r>
          </w:p>
        </w:tc>
      </w:tr>
      <w:tr w:rsidR="0005172D" w:rsidRPr="00B5250A" w:rsidTr="0005172D">
        <w:trPr>
          <w:gridAfter w:val="2"/>
          <w:wAfter w:w="6247" w:type="dxa"/>
          <w:trHeight w:val="330"/>
        </w:trPr>
        <w:tc>
          <w:tcPr>
            <w:tcW w:w="8085" w:type="dxa"/>
            <w:gridSpan w:val="5"/>
          </w:tcPr>
          <w:p w:rsidR="0005172D" w:rsidRPr="00B0753F" w:rsidRDefault="0005172D" w:rsidP="0005172D">
            <w:pPr>
              <w:rPr>
                <w:sz w:val="20"/>
                <w:szCs w:val="20"/>
              </w:rPr>
            </w:pPr>
            <w:r w:rsidRPr="00B0753F">
              <w:rPr>
                <w:sz w:val="20"/>
                <w:szCs w:val="20"/>
              </w:rPr>
              <w:t>Расходы на выплаты персоналу государственных (муниципальных) органов</w:t>
            </w:r>
          </w:p>
        </w:tc>
        <w:tc>
          <w:tcPr>
            <w:tcW w:w="799" w:type="dxa"/>
          </w:tcPr>
          <w:p w:rsidR="0005172D" w:rsidRPr="00B0753F" w:rsidRDefault="0005172D" w:rsidP="0005172D">
            <w:pPr>
              <w:rPr>
                <w:color w:val="000000"/>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01</w:t>
            </w:r>
          </w:p>
        </w:tc>
        <w:tc>
          <w:tcPr>
            <w:tcW w:w="885" w:type="dxa"/>
          </w:tcPr>
          <w:p w:rsidR="0005172D" w:rsidRPr="00B0753F" w:rsidRDefault="0005172D" w:rsidP="0005172D">
            <w:pPr>
              <w:jc w:val="center"/>
              <w:rPr>
                <w:color w:val="000000"/>
                <w:sz w:val="20"/>
                <w:szCs w:val="20"/>
              </w:rPr>
            </w:pPr>
            <w:r w:rsidRPr="00B0753F">
              <w:rPr>
                <w:color w:val="000000"/>
                <w:sz w:val="20"/>
                <w:szCs w:val="20"/>
              </w:rPr>
              <w:t>02</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99 0 00 10203</w:t>
            </w:r>
          </w:p>
        </w:tc>
        <w:tc>
          <w:tcPr>
            <w:tcW w:w="993" w:type="dxa"/>
          </w:tcPr>
          <w:p w:rsidR="0005172D" w:rsidRPr="00B0753F" w:rsidRDefault="0005172D" w:rsidP="0005172D">
            <w:pPr>
              <w:jc w:val="center"/>
              <w:rPr>
                <w:color w:val="000000"/>
                <w:sz w:val="20"/>
                <w:szCs w:val="20"/>
              </w:rPr>
            </w:pPr>
            <w:r w:rsidRPr="00B0753F">
              <w:rPr>
                <w:color w:val="000000"/>
                <w:sz w:val="20"/>
                <w:szCs w:val="20"/>
              </w:rPr>
              <w:t>120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464,3</w:t>
            </w:r>
          </w:p>
        </w:tc>
      </w:tr>
      <w:tr w:rsidR="0005172D" w:rsidRPr="00B5250A" w:rsidTr="0005172D">
        <w:trPr>
          <w:gridAfter w:val="2"/>
          <w:wAfter w:w="6247" w:type="dxa"/>
          <w:trHeight w:val="650"/>
        </w:trPr>
        <w:tc>
          <w:tcPr>
            <w:tcW w:w="8079" w:type="dxa"/>
            <w:gridSpan w:val="4"/>
          </w:tcPr>
          <w:p w:rsidR="0005172D" w:rsidRPr="00B0753F" w:rsidRDefault="0005172D" w:rsidP="0005172D">
            <w:pPr>
              <w:rPr>
                <w:b/>
                <w:color w:val="000000"/>
                <w:sz w:val="20"/>
                <w:szCs w:val="20"/>
              </w:rPr>
            </w:pPr>
            <w:r w:rsidRPr="00B0753F">
              <w:rPr>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tcPr>
          <w:p w:rsidR="0005172D" w:rsidRPr="00B0753F" w:rsidRDefault="0005172D" w:rsidP="0005172D">
            <w:pPr>
              <w:jc w:val="center"/>
              <w:rPr>
                <w:b/>
                <w:color w:val="000000"/>
                <w:sz w:val="20"/>
                <w:szCs w:val="20"/>
              </w:rPr>
            </w:pPr>
            <w:r w:rsidRPr="00B0753F">
              <w:rPr>
                <w:b/>
                <w:color w:val="000000"/>
                <w:sz w:val="20"/>
                <w:szCs w:val="20"/>
              </w:rPr>
              <w:t>01</w:t>
            </w:r>
          </w:p>
        </w:tc>
        <w:tc>
          <w:tcPr>
            <w:tcW w:w="885" w:type="dxa"/>
          </w:tcPr>
          <w:p w:rsidR="0005172D" w:rsidRPr="00B0753F" w:rsidRDefault="0005172D" w:rsidP="0005172D">
            <w:pPr>
              <w:jc w:val="center"/>
              <w:rPr>
                <w:b/>
                <w:color w:val="000000"/>
                <w:sz w:val="20"/>
                <w:szCs w:val="20"/>
              </w:rPr>
            </w:pPr>
            <w:r w:rsidRPr="00B0753F">
              <w:rPr>
                <w:b/>
                <w:color w:val="000000"/>
                <w:sz w:val="20"/>
                <w:szCs w:val="20"/>
              </w:rPr>
              <w:t>04</w:t>
            </w:r>
          </w:p>
        </w:tc>
        <w:tc>
          <w:tcPr>
            <w:tcW w:w="1439" w:type="dxa"/>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1970,28</w:t>
            </w:r>
          </w:p>
        </w:tc>
      </w:tr>
      <w:tr w:rsidR="0005172D" w:rsidRPr="00B5250A" w:rsidTr="0005172D">
        <w:trPr>
          <w:gridAfter w:val="2"/>
          <w:wAfter w:w="6247" w:type="dxa"/>
          <w:trHeight w:val="330"/>
        </w:trPr>
        <w:tc>
          <w:tcPr>
            <w:tcW w:w="8079" w:type="dxa"/>
            <w:gridSpan w:val="4"/>
          </w:tcPr>
          <w:p w:rsidR="0005172D" w:rsidRPr="00B0753F" w:rsidRDefault="0005172D" w:rsidP="0005172D">
            <w:pPr>
              <w:rPr>
                <w:b/>
                <w:color w:val="000000"/>
                <w:sz w:val="20"/>
                <w:szCs w:val="20"/>
              </w:rPr>
            </w:pPr>
            <w:r w:rsidRPr="00B0753F">
              <w:rPr>
                <w:color w:val="000000"/>
                <w:sz w:val="20"/>
                <w:szCs w:val="20"/>
              </w:rPr>
              <w:t>Непрограммное направление бюджета поселения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4</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1970,28</w:t>
            </w:r>
          </w:p>
        </w:tc>
      </w:tr>
      <w:tr w:rsidR="0005172D" w:rsidRPr="00B5250A" w:rsidTr="0005172D">
        <w:trPr>
          <w:gridAfter w:val="2"/>
          <w:wAfter w:w="6247" w:type="dxa"/>
          <w:trHeight w:val="330"/>
        </w:trPr>
        <w:tc>
          <w:tcPr>
            <w:tcW w:w="8079" w:type="dxa"/>
            <w:gridSpan w:val="4"/>
          </w:tcPr>
          <w:p w:rsidR="0005172D" w:rsidRPr="00B0753F" w:rsidRDefault="0005172D" w:rsidP="0005172D">
            <w:pPr>
              <w:jc w:val="both"/>
              <w:rPr>
                <w:sz w:val="20"/>
                <w:szCs w:val="20"/>
              </w:rPr>
            </w:pPr>
            <w:r w:rsidRPr="00B0753F">
              <w:rPr>
                <w:sz w:val="20"/>
                <w:szCs w:val="20"/>
              </w:rPr>
              <w:t xml:space="preserve">Обеспечение деятельности органов местного самоуправления  </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4</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99 0 00 10204</w:t>
            </w:r>
          </w:p>
        </w:tc>
        <w:tc>
          <w:tcPr>
            <w:tcW w:w="993" w:type="dxa"/>
          </w:tcPr>
          <w:p w:rsidR="0005172D" w:rsidRPr="00B0753F" w:rsidRDefault="0005172D" w:rsidP="0005172D">
            <w:pPr>
              <w:jc w:val="center"/>
              <w:rPr>
                <w:color w:val="000000"/>
                <w:sz w:val="20"/>
                <w:szCs w:val="20"/>
              </w:rPr>
            </w:pPr>
            <w:r w:rsidRPr="00B0753F">
              <w:rPr>
                <w:color w:val="000000"/>
                <w:sz w:val="20"/>
                <w:szCs w:val="20"/>
              </w:rPr>
              <w:t>000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1 106,0</w:t>
            </w:r>
          </w:p>
        </w:tc>
      </w:tr>
      <w:tr w:rsidR="0005172D" w:rsidRPr="00B5250A" w:rsidTr="0005172D">
        <w:trPr>
          <w:gridAfter w:val="2"/>
          <w:wAfter w:w="6247" w:type="dxa"/>
          <w:trHeight w:val="330"/>
        </w:trPr>
        <w:tc>
          <w:tcPr>
            <w:tcW w:w="8079" w:type="dxa"/>
            <w:gridSpan w:val="4"/>
          </w:tcPr>
          <w:p w:rsidR="0005172D" w:rsidRPr="00B0753F" w:rsidRDefault="0005172D" w:rsidP="0005172D">
            <w:pPr>
              <w:jc w:val="both"/>
              <w:rPr>
                <w:sz w:val="20"/>
                <w:szCs w:val="20"/>
              </w:rPr>
            </w:pPr>
            <w:r w:rsidRPr="00B0753F">
              <w:rPr>
                <w:sz w:val="20"/>
                <w:szCs w:val="20"/>
              </w:rPr>
              <w:t xml:space="preserve">Расходы на выплату персоналу в целях обеспечения выполнения функций государственными </w:t>
            </w:r>
            <w:r w:rsidRPr="00B0753F">
              <w:rPr>
                <w:sz w:val="20"/>
                <w:szCs w:val="20"/>
              </w:rPr>
              <w:lastRenderedPageBreak/>
              <w:t xml:space="preserve">(муниципальными) органами, казенными учреждениями, органами </w:t>
            </w:r>
            <w:proofErr w:type="spellStart"/>
            <w:r w:rsidRPr="00B0753F">
              <w:rPr>
                <w:sz w:val="20"/>
                <w:szCs w:val="20"/>
              </w:rPr>
              <w:t>управления,государственными</w:t>
            </w:r>
            <w:proofErr w:type="spellEnd"/>
            <w:r w:rsidRPr="00B0753F">
              <w:rPr>
                <w:sz w:val="20"/>
                <w:szCs w:val="20"/>
              </w:rPr>
              <w:t xml:space="preserve"> внебюджетными фондами</w:t>
            </w:r>
          </w:p>
        </w:tc>
        <w:tc>
          <w:tcPr>
            <w:tcW w:w="805" w:type="dxa"/>
            <w:gridSpan w:val="2"/>
          </w:tcPr>
          <w:p w:rsidR="0005172D" w:rsidRPr="00B0753F" w:rsidRDefault="0005172D" w:rsidP="0005172D">
            <w:pPr>
              <w:rPr>
                <w:sz w:val="20"/>
                <w:szCs w:val="20"/>
              </w:rPr>
            </w:pPr>
            <w:r w:rsidRPr="00B0753F">
              <w:rPr>
                <w:color w:val="000000"/>
                <w:sz w:val="20"/>
                <w:szCs w:val="20"/>
              </w:rPr>
              <w:lastRenderedPageBreak/>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04</w:t>
            </w:r>
          </w:p>
        </w:tc>
        <w:tc>
          <w:tcPr>
            <w:tcW w:w="1439" w:type="dxa"/>
          </w:tcPr>
          <w:p w:rsidR="0005172D" w:rsidRPr="00B0753F" w:rsidRDefault="0005172D" w:rsidP="0005172D">
            <w:pPr>
              <w:jc w:val="center"/>
              <w:rPr>
                <w:sz w:val="20"/>
                <w:szCs w:val="20"/>
              </w:rPr>
            </w:pPr>
            <w:r w:rsidRPr="00B0753F">
              <w:rPr>
                <w:color w:val="000000"/>
                <w:sz w:val="20"/>
                <w:szCs w:val="20"/>
              </w:rPr>
              <w:t>99 0 00 10204</w:t>
            </w:r>
          </w:p>
        </w:tc>
        <w:tc>
          <w:tcPr>
            <w:tcW w:w="993" w:type="dxa"/>
          </w:tcPr>
          <w:p w:rsidR="0005172D" w:rsidRPr="00B0753F" w:rsidRDefault="0005172D" w:rsidP="0005172D">
            <w:pPr>
              <w:jc w:val="center"/>
              <w:rPr>
                <w:color w:val="000000"/>
                <w:sz w:val="20"/>
                <w:szCs w:val="20"/>
              </w:rPr>
            </w:pPr>
            <w:r w:rsidRPr="00B0753F">
              <w:rPr>
                <w:color w:val="000000"/>
                <w:sz w:val="20"/>
                <w:szCs w:val="20"/>
              </w:rPr>
              <w:t>100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1 106,0</w:t>
            </w:r>
          </w:p>
        </w:tc>
      </w:tr>
      <w:tr w:rsidR="0005172D" w:rsidRPr="00B5250A" w:rsidTr="0005172D">
        <w:trPr>
          <w:gridAfter w:val="2"/>
          <w:wAfter w:w="6247" w:type="dxa"/>
          <w:trHeight w:val="330"/>
        </w:trPr>
        <w:tc>
          <w:tcPr>
            <w:tcW w:w="8079" w:type="dxa"/>
            <w:gridSpan w:val="4"/>
          </w:tcPr>
          <w:p w:rsidR="0005172D" w:rsidRPr="00B0753F" w:rsidRDefault="0005172D" w:rsidP="0005172D">
            <w:pPr>
              <w:jc w:val="both"/>
              <w:rPr>
                <w:sz w:val="20"/>
                <w:szCs w:val="20"/>
              </w:rPr>
            </w:pPr>
            <w:r w:rsidRPr="00B0753F">
              <w:rPr>
                <w:sz w:val="20"/>
                <w:szCs w:val="20"/>
              </w:rPr>
              <w:lastRenderedPageBreak/>
              <w:t>Расходы на выплату персоналу государственных (муниципальных) органов</w:t>
            </w:r>
          </w:p>
        </w:tc>
        <w:tc>
          <w:tcPr>
            <w:tcW w:w="805" w:type="dxa"/>
            <w:gridSpan w:val="2"/>
          </w:tcPr>
          <w:p w:rsidR="0005172D" w:rsidRPr="00B0753F" w:rsidRDefault="0005172D" w:rsidP="0005172D">
            <w:pPr>
              <w:rPr>
                <w:color w:val="000000"/>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01</w:t>
            </w:r>
          </w:p>
        </w:tc>
        <w:tc>
          <w:tcPr>
            <w:tcW w:w="885" w:type="dxa"/>
          </w:tcPr>
          <w:p w:rsidR="0005172D" w:rsidRPr="00B0753F" w:rsidRDefault="0005172D" w:rsidP="0005172D">
            <w:pPr>
              <w:jc w:val="center"/>
              <w:rPr>
                <w:color w:val="000000"/>
                <w:sz w:val="20"/>
                <w:szCs w:val="20"/>
              </w:rPr>
            </w:pPr>
            <w:r w:rsidRPr="00B0753F">
              <w:rPr>
                <w:color w:val="000000"/>
                <w:sz w:val="20"/>
                <w:szCs w:val="20"/>
              </w:rPr>
              <w:t>04</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99 0 00 10204</w:t>
            </w:r>
          </w:p>
        </w:tc>
        <w:tc>
          <w:tcPr>
            <w:tcW w:w="993" w:type="dxa"/>
          </w:tcPr>
          <w:p w:rsidR="0005172D" w:rsidRPr="00B0753F" w:rsidRDefault="0005172D" w:rsidP="0005172D">
            <w:pPr>
              <w:jc w:val="center"/>
              <w:rPr>
                <w:color w:val="000000"/>
                <w:sz w:val="20"/>
                <w:szCs w:val="20"/>
              </w:rPr>
            </w:pPr>
            <w:r w:rsidRPr="00B0753F">
              <w:rPr>
                <w:color w:val="000000"/>
                <w:sz w:val="20"/>
                <w:szCs w:val="20"/>
              </w:rPr>
              <w:t>120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1 106,0</w:t>
            </w:r>
          </w:p>
        </w:tc>
      </w:tr>
      <w:tr w:rsidR="0005172D" w:rsidRPr="00B5250A" w:rsidTr="0005172D">
        <w:trPr>
          <w:gridAfter w:val="2"/>
          <w:wAfter w:w="6247" w:type="dxa"/>
          <w:trHeight w:val="136"/>
        </w:trPr>
        <w:tc>
          <w:tcPr>
            <w:tcW w:w="8079" w:type="dxa"/>
            <w:gridSpan w:val="4"/>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04</w:t>
            </w:r>
          </w:p>
        </w:tc>
        <w:tc>
          <w:tcPr>
            <w:tcW w:w="1439" w:type="dxa"/>
          </w:tcPr>
          <w:p w:rsidR="0005172D" w:rsidRPr="00B0753F" w:rsidRDefault="0005172D" w:rsidP="0005172D">
            <w:pPr>
              <w:jc w:val="center"/>
              <w:rPr>
                <w:sz w:val="20"/>
                <w:szCs w:val="20"/>
              </w:rPr>
            </w:pPr>
            <w:r w:rsidRPr="00B0753F">
              <w:rPr>
                <w:color w:val="000000"/>
                <w:sz w:val="20"/>
                <w:szCs w:val="20"/>
              </w:rPr>
              <w:t>99 0 00 10204</w:t>
            </w:r>
          </w:p>
        </w:tc>
        <w:tc>
          <w:tcPr>
            <w:tcW w:w="993" w:type="dxa"/>
          </w:tcPr>
          <w:p w:rsidR="0005172D" w:rsidRPr="00B0753F" w:rsidRDefault="0005172D" w:rsidP="0005172D">
            <w:pPr>
              <w:jc w:val="center"/>
              <w:rPr>
                <w:color w:val="000000"/>
                <w:sz w:val="20"/>
                <w:szCs w:val="20"/>
              </w:rPr>
            </w:pPr>
            <w:r w:rsidRPr="00B0753F">
              <w:rPr>
                <w:color w:val="000000"/>
                <w:sz w:val="20"/>
                <w:szCs w:val="20"/>
              </w:rPr>
              <w:t>200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819,28</w:t>
            </w:r>
          </w:p>
        </w:tc>
      </w:tr>
      <w:tr w:rsidR="0005172D" w:rsidRPr="00B5250A" w:rsidTr="0005172D">
        <w:trPr>
          <w:gridAfter w:val="2"/>
          <w:wAfter w:w="6247" w:type="dxa"/>
          <w:trHeight w:val="136"/>
        </w:trPr>
        <w:tc>
          <w:tcPr>
            <w:tcW w:w="8079" w:type="dxa"/>
            <w:gridSpan w:val="4"/>
          </w:tcPr>
          <w:p w:rsidR="0005172D" w:rsidRPr="00B0753F" w:rsidRDefault="0005172D" w:rsidP="0005172D">
            <w:pPr>
              <w:jc w:val="both"/>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05" w:type="dxa"/>
            <w:gridSpan w:val="2"/>
          </w:tcPr>
          <w:p w:rsidR="0005172D" w:rsidRPr="00B0753F" w:rsidRDefault="0005172D" w:rsidP="0005172D">
            <w:pPr>
              <w:rPr>
                <w:color w:val="000000"/>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01</w:t>
            </w:r>
          </w:p>
        </w:tc>
        <w:tc>
          <w:tcPr>
            <w:tcW w:w="885" w:type="dxa"/>
          </w:tcPr>
          <w:p w:rsidR="0005172D" w:rsidRPr="00B0753F" w:rsidRDefault="0005172D" w:rsidP="0005172D">
            <w:pPr>
              <w:jc w:val="center"/>
              <w:rPr>
                <w:color w:val="000000"/>
                <w:sz w:val="20"/>
                <w:szCs w:val="20"/>
              </w:rPr>
            </w:pPr>
            <w:r w:rsidRPr="00B0753F">
              <w:rPr>
                <w:color w:val="000000"/>
                <w:sz w:val="20"/>
                <w:szCs w:val="20"/>
              </w:rPr>
              <w:t>04</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99 0 00 10204</w:t>
            </w:r>
          </w:p>
        </w:tc>
        <w:tc>
          <w:tcPr>
            <w:tcW w:w="993" w:type="dxa"/>
          </w:tcPr>
          <w:p w:rsidR="0005172D" w:rsidRPr="00B0753F" w:rsidRDefault="0005172D" w:rsidP="0005172D">
            <w:pPr>
              <w:jc w:val="center"/>
              <w:rPr>
                <w:color w:val="000000"/>
                <w:sz w:val="20"/>
                <w:szCs w:val="20"/>
              </w:rPr>
            </w:pPr>
            <w:r w:rsidRPr="00B0753F">
              <w:rPr>
                <w:color w:val="000000"/>
                <w:sz w:val="20"/>
                <w:szCs w:val="20"/>
              </w:rPr>
              <w:t>240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819,28</w:t>
            </w:r>
          </w:p>
        </w:tc>
      </w:tr>
      <w:tr w:rsidR="0005172D" w:rsidRPr="00B5250A" w:rsidTr="0005172D">
        <w:trPr>
          <w:gridAfter w:val="2"/>
          <w:wAfter w:w="6247" w:type="dxa"/>
          <w:trHeight w:val="257"/>
        </w:trPr>
        <w:tc>
          <w:tcPr>
            <w:tcW w:w="8079" w:type="dxa"/>
            <w:gridSpan w:val="4"/>
          </w:tcPr>
          <w:p w:rsidR="0005172D" w:rsidRPr="00B0753F" w:rsidRDefault="0005172D" w:rsidP="0005172D">
            <w:pPr>
              <w:jc w:val="both"/>
              <w:rPr>
                <w:sz w:val="20"/>
                <w:szCs w:val="20"/>
              </w:rPr>
            </w:pPr>
            <w:r w:rsidRPr="00B0753F">
              <w:rPr>
                <w:sz w:val="20"/>
                <w:szCs w:val="20"/>
              </w:rPr>
              <w:t>Иные бюджетные ассигнования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04</w:t>
            </w:r>
          </w:p>
        </w:tc>
        <w:tc>
          <w:tcPr>
            <w:tcW w:w="1439" w:type="dxa"/>
          </w:tcPr>
          <w:p w:rsidR="0005172D" w:rsidRPr="00B0753F" w:rsidRDefault="0005172D" w:rsidP="0005172D">
            <w:pPr>
              <w:jc w:val="center"/>
              <w:rPr>
                <w:sz w:val="20"/>
                <w:szCs w:val="20"/>
              </w:rPr>
            </w:pPr>
            <w:r w:rsidRPr="00B0753F">
              <w:rPr>
                <w:color w:val="000000"/>
                <w:sz w:val="20"/>
                <w:szCs w:val="20"/>
              </w:rPr>
              <w:t>99 0 00 10204</w:t>
            </w:r>
          </w:p>
        </w:tc>
        <w:tc>
          <w:tcPr>
            <w:tcW w:w="993" w:type="dxa"/>
          </w:tcPr>
          <w:p w:rsidR="0005172D" w:rsidRPr="00B0753F" w:rsidRDefault="0005172D" w:rsidP="0005172D">
            <w:pPr>
              <w:jc w:val="center"/>
              <w:rPr>
                <w:color w:val="000000"/>
                <w:sz w:val="20"/>
                <w:szCs w:val="20"/>
              </w:rPr>
            </w:pPr>
            <w:r w:rsidRPr="00B0753F">
              <w:rPr>
                <w:color w:val="000000"/>
                <w:sz w:val="20"/>
                <w:szCs w:val="20"/>
              </w:rPr>
              <w:t>800</w:t>
            </w:r>
          </w:p>
        </w:tc>
        <w:tc>
          <w:tcPr>
            <w:tcW w:w="1417" w:type="dxa"/>
            <w:shd w:val="clear" w:color="auto" w:fill="FFFFFF" w:themeFill="background1"/>
          </w:tcPr>
          <w:p w:rsidR="0005172D" w:rsidRPr="00B0753F" w:rsidRDefault="0005172D" w:rsidP="0005172D">
            <w:pPr>
              <w:jc w:val="center"/>
              <w:rPr>
                <w:color w:val="000000"/>
                <w:sz w:val="20"/>
                <w:szCs w:val="20"/>
              </w:rPr>
            </w:pPr>
            <w:r w:rsidRPr="00B0753F">
              <w:rPr>
                <w:color w:val="000000"/>
                <w:sz w:val="20"/>
                <w:szCs w:val="20"/>
              </w:rPr>
              <w:t>45,0</w:t>
            </w:r>
          </w:p>
        </w:tc>
      </w:tr>
      <w:tr w:rsidR="0005172D" w:rsidRPr="00B5250A" w:rsidTr="0005172D">
        <w:trPr>
          <w:gridAfter w:val="2"/>
          <w:wAfter w:w="6247" w:type="dxa"/>
          <w:trHeight w:val="257"/>
        </w:trPr>
        <w:tc>
          <w:tcPr>
            <w:tcW w:w="8079" w:type="dxa"/>
            <w:gridSpan w:val="4"/>
          </w:tcPr>
          <w:p w:rsidR="0005172D" w:rsidRPr="00B0753F" w:rsidRDefault="0005172D" w:rsidP="0005172D">
            <w:pPr>
              <w:rPr>
                <w:color w:val="000000"/>
                <w:sz w:val="20"/>
                <w:szCs w:val="20"/>
              </w:rPr>
            </w:pPr>
            <w:r w:rsidRPr="00B0753F">
              <w:rPr>
                <w:color w:val="000000"/>
                <w:sz w:val="20"/>
                <w:szCs w:val="20"/>
              </w:rPr>
              <w:t xml:space="preserve">Уплата  налогов, сборов и иных платежей </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04</w:t>
            </w:r>
          </w:p>
        </w:tc>
        <w:tc>
          <w:tcPr>
            <w:tcW w:w="1439" w:type="dxa"/>
          </w:tcPr>
          <w:p w:rsidR="0005172D" w:rsidRPr="00B0753F" w:rsidRDefault="0005172D" w:rsidP="0005172D">
            <w:pPr>
              <w:jc w:val="center"/>
              <w:rPr>
                <w:sz w:val="20"/>
                <w:szCs w:val="20"/>
              </w:rPr>
            </w:pPr>
            <w:r w:rsidRPr="00B0753F">
              <w:rPr>
                <w:color w:val="000000"/>
                <w:sz w:val="20"/>
                <w:szCs w:val="20"/>
              </w:rPr>
              <w:t>99 0 00 10204</w:t>
            </w:r>
          </w:p>
        </w:tc>
        <w:tc>
          <w:tcPr>
            <w:tcW w:w="993" w:type="dxa"/>
          </w:tcPr>
          <w:p w:rsidR="0005172D" w:rsidRPr="00B0753F" w:rsidRDefault="0005172D" w:rsidP="0005172D">
            <w:pPr>
              <w:jc w:val="center"/>
              <w:rPr>
                <w:color w:val="000000"/>
                <w:sz w:val="20"/>
                <w:szCs w:val="20"/>
              </w:rPr>
            </w:pPr>
            <w:r w:rsidRPr="00B0753F">
              <w:rPr>
                <w:color w:val="000000"/>
                <w:sz w:val="20"/>
                <w:szCs w:val="20"/>
              </w:rPr>
              <w:t>850</w:t>
            </w:r>
          </w:p>
        </w:tc>
        <w:tc>
          <w:tcPr>
            <w:tcW w:w="1417" w:type="dxa"/>
          </w:tcPr>
          <w:p w:rsidR="0005172D" w:rsidRPr="00B0753F" w:rsidRDefault="0005172D" w:rsidP="0005172D">
            <w:pPr>
              <w:jc w:val="center"/>
              <w:rPr>
                <w:color w:val="000000"/>
                <w:sz w:val="20"/>
                <w:szCs w:val="20"/>
              </w:rPr>
            </w:pPr>
            <w:r w:rsidRPr="00B0753F">
              <w:rPr>
                <w:color w:val="000000"/>
                <w:sz w:val="20"/>
                <w:szCs w:val="20"/>
              </w:rPr>
              <w:t>45,0</w:t>
            </w:r>
          </w:p>
        </w:tc>
      </w:tr>
      <w:tr w:rsidR="0005172D" w:rsidRPr="00B5250A" w:rsidTr="0005172D">
        <w:trPr>
          <w:gridAfter w:val="2"/>
          <w:wAfter w:w="6247" w:type="dxa"/>
          <w:trHeight w:val="330"/>
        </w:trPr>
        <w:tc>
          <w:tcPr>
            <w:tcW w:w="8079" w:type="dxa"/>
            <w:gridSpan w:val="4"/>
          </w:tcPr>
          <w:p w:rsidR="0005172D" w:rsidRPr="00B0753F" w:rsidRDefault="0005172D" w:rsidP="0005172D">
            <w:pPr>
              <w:rPr>
                <w:b/>
                <w:color w:val="000000"/>
                <w:sz w:val="20"/>
                <w:szCs w:val="20"/>
              </w:rPr>
            </w:pPr>
            <w:r w:rsidRPr="00B0753F">
              <w:rPr>
                <w:b/>
                <w:color w:val="000000"/>
                <w:sz w:val="20"/>
                <w:szCs w:val="20"/>
              </w:rPr>
              <w:t>Резервные фонды</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b/>
                <w:color w:val="000000"/>
                <w:sz w:val="20"/>
                <w:szCs w:val="20"/>
              </w:rPr>
            </w:pPr>
            <w:r w:rsidRPr="00B0753F">
              <w:rPr>
                <w:b/>
                <w:color w:val="000000"/>
                <w:sz w:val="20"/>
                <w:szCs w:val="20"/>
              </w:rPr>
              <w:t>01</w:t>
            </w:r>
          </w:p>
        </w:tc>
        <w:tc>
          <w:tcPr>
            <w:tcW w:w="885" w:type="dxa"/>
          </w:tcPr>
          <w:p w:rsidR="0005172D" w:rsidRPr="00B0753F" w:rsidRDefault="0005172D" w:rsidP="0005172D">
            <w:pPr>
              <w:jc w:val="center"/>
              <w:rPr>
                <w:b/>
                <w:color w:val="000000"/>
                <w:sz w:val="20"/>
                <w:szCs w:val="20"/>
              </w:rPr>
            </w:pPr>
            <w:r w:rsidRPr="00B0753F">
              <w:rPr>
                <w:b/>
                <w:color w:val="000000"/>
                <w:sz w:val="20"/>
                <w:szCs w:val="20"/>
              </w:rPr>
              <w:t>11</w:t>
            </w:r>
          </w:p>
        </w:tc>
        <w:tc>
          <w:tcPr>
            <w:tcW w:w="1439" w:type="dxa"/>
          </w:tcPr>
          <w:p w:rsidR="0005172D" w:rsidRPr="00B0753F" w:rsidRDefault="0005172D" w:rsidP="0005172D">
            <w:pPr>
              <w:jc w:val="center"/>
              <w:rPr>
                <w:b/>
                <w:color w:val="000000"/>
                <w:sz w:val="20"/>
                <w:szCs w:val="20"/>
              </w:rPr>
            </w:pPr>
            <w:r w:rsidRPr="00B0753F">
              <w:rPr>
                <w:b/>
                <w:color w:val="000000"/>
                <w:sz w:val="20"/>
                <w:szCs w:val="20"/>
              </w:rPr>
              <w:t>000 00 00000</w:t>
            </w:r>
          </w:p>
        </w:tc>
        <w:tc>
          <w:tcPr>
            <w:tcW w:w="993" w:type="dxa"/>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5,0</w:t>
            </w:r>
          </w:p>
        </w:tc>
      </w:tr>
      <w:tr w:rsidR="0005172D" w:rsidRPr="00B5250A" w:rsidTr="0005172D">
        <w:trPr>
          <w:gridAfter w:val="2"/>
          <w:wAfter w:w="6247" w:type="dxa"/>
          <w:trHeight w:val="181"/>
        </w:trPr>
        <w:tc>
          <w:tcPr>
            <w:tcW w:w="8079" w:type="dxa"/>
            <w:gridSpan w:val="4"/>
          </w:tcPr>
          <w:p w:rsidR="0005172D" w:rsidRPr="00B0753F" w:rsidRDefault="0005172D" w:rsidP="0005172D">
            <w:pPr>
              <w:rPr>
                <w:b/>
                <w:color w:val="000000"/>
                <w:sz w:val="20"/>
                <w:szCs w:val="20"/>
              </w:rPr>
            </w:pPr>
            <w:r w:rsidRPr="00B0753F">
              <w:rPr>
                <w:color w:val="000000"/>
                <w:sz w:val="20"/>
                <w:szCs w:val="20"/>
              </w:rPr>
              <w:t>Непрограммное направление бюджета поселения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tcPr>
          <w:p w:rsidR="0005172D" w:rsidRPr="00B0753F" w:rsidRDefault="0005172D" w:rsidP="0005172D">
            <w:pPr>
              <w:jc w:val="center"/>
              <w:rPr>
                <w:color w:val="000000"/>
                <w:sz w:val="20"/>
                <w:szCs w:val="20"/>
                <w:lang w:val="en-US"/>
              </w:rPr>
            </w:pPr>
            <w:r w:rsidRPr="00B0753F">
              <w:rPr>
                <w:color w:val="000000"/>
                <w:sz w:val="20"/>
                <w:szCs w:val="20"/>
              </w:rPr>
              <w:t>11</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181"/>
        </w:trPr>
        <w:tc>
          <w:tcPr>
            <w:tcW w:w="8079" w:type="dxa"/>
            <w:gridSpan w:val="4"/>
          </w:tcPr>
          <w:p w:rsidR="0005172D" w:rsidRPr="00B0753F" w:rsidRDefault="0005172D" w:rsidP="0005172D">
            <w:pPr>
              <w:rPr>
                <w:color w:val="000000"/>
                <w:sz w:val="20"/>
                <w:szCs w:val="20"/>
              </w:rPr>
            </w:pPr>
            <w:r w:rsidRPr="00B0753F">
              <w:rPr>
                <w:color w:val="000000"/>
                <w:sz w:val="20"/>
                <w:szCs w:val="20"/>
              </w:rPr>
              <w:t>Резервные фонды местных администраций</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01</w:t>
            </w:r>
          </w:p>
        </w:tc>
        <w:tc>
          <w:tcPr>
            <w:tcW w:w="885" w:type="dxa"/>
          </w:tcPr>
          <w:p w:rsidR="0005172D" w:rsidRPr="00B0753F" w:rsidRDefault="0005172D" w:rsidP="0005172D">
            <w:pPr>
              <w:jc w:val="center"/>
              <w:rPr>
                <w:color w:val="000000"/>
                <w:sz w:val="20"/>
                <w:szCs w:val="20"/>
              </w:rPr>
            </w:pPr>
            <w:r w:rsidRPr="00B0753F">
              <w:rPr>
                <w:color w:val="000000"/>
                <w:sz w:val="20"/>
                <w:szCs w:val="20"/>
              </w:rPr>
              <w:t>11</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99 0 00 81000</w:t>
            </w:r>
          </w:p>
        </w:tc>
        <w:tc>
          <w:tcPr>
            <w:tcW w:w="993" w:type="dxa"/>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04"/>
        </w:trPr>
        <w:tc>
          <w:tcPr>
            <w:tcW w:w="8079" w:type="dxa"/>
            <w:gridSpan w:val="4"/>
          </w:tcPr>
          <w:p w:rsidR="0005172D" w:rsidRPr="00B0753F" w:rsidRDefault="0005172D" w:rsidP="0005172D">
            <w:pPr>
              <w:rPr>
                <w:sz w:val="20"/>
                <w:szCs w:val="20"/>
              </w:rPr>
            </w:pPr>
            <w:r w:rsidRPr="00B0753F">
              <w:rPr>
                <w:sz w:val="20"/>
                <w:szCs w:val="20"/>
              </w:rPr>
              <w:t>Иные бюджетные ассигнования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01</w:t>
            </w:r>
          </w:p>
        </w:tc>
        <w:tc>
          <w:tcPr>
            <w:tcW w:w="885" w:type="dxa"/>
          </w:tcPr>
          <w:p w:rsidR="0005172D" w:rsidRPr="00B0753F" w:rsidRDefault="0005172D" w:rsidP="0005172D">
            <w:pPr>
              <w:jc w:val="center"/>
              <w:rPr>
                <w:color w:val="000000"/>
                <w:sz w:val="20"/>
                <w:szCs w:val="20"/>
              </w:rPr>
            </w:pPr>
            <w:r w:rsidRPr="00B0753F">
              <w:rPr>
                <w:color w:val="000000"/>
                <w:sz w:val="20"/>
                <w:szCs w:val="20"/>
              </w:rPr>
              <w:t>11</w:t>
            </w:r>
          </w:p>
        </w:tc>
        <w:tc>
          <w:tcPr>
            <w:tcW w:w="1439" w:type="dxa"/>
          </w:tcPr>
          <w:p w:rsidR="0005172D" w:rsidRPr="00B0753F" w:rsidRDefault="0005172D" w:rsidP="0005172D">
            <w:pPr>
              <w:jc w:val="center"/>
              <w:rPr>
                <w:sz w:val="20"/>
                <w:szCs w:val="20"/>
              </w:rPr>
            </w:pPr>
            <w:r w:rsidRPr="00B0753F">
              <w:rPr>
                <w:color w:val="000000"/>
                <w:sz w:val="20"/>
                <w:szCs w:val="20"/>
              </w:rPr>
              <w:t>99 0 00 81000</w:t>
            </w:r>
          </w:p>
        </w:tc>
        <w:tc>
          <w:tcPr>
            <w:tcW w:w="993" w:type="dxa"/>
          </w:tcPr>
          <w:p w:rsidR="0005172D" w:rsidRPr="00B0753F" w:rsidRDefault="0005172D" w:rsidP="0005172D">
            <w:pPr>
              <w:jc w:val="center"/>
              <w:rPr>
                <w:color w:val="000000"/>
                <w:sz w:val="20"/>
                <w:szCs w:val="20"/>
              </w:rPr>
            </w:pPr>
            <w:r w:rsidRPr="00B0753F">
              <w:rPr>
                <w:color w:val="000000"/>
                <w:sz w:val="20"/>
                <w:szCs w:val="20"/>
              </w:rPr>
              <w:t>800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04"/>
        </w:trPr>
        <w:tc>
          <w:tcPr>
            <w:tcW w:w="8079" w:type="dxa"/>
            <w:gridSpan w:val="4"/>
          </w:tcPr>
          <w:p w:rsidR="0005172D" w:rsidRPr="00B0753F" w:rsidRDefault="0005172D" w:rsidP="0005172D">
            <w:pPr>
              <w:rPr>
                <w:sz w:val="20"/>
                <w:szCs w:val="20"/>
              </w:rPr>
            </w:pPr>
            <w:r w:rsidRPr="00B0753F">
              <w:rPr>
                <w:sz w:val="20"/>
                <w:szCs w:val="20"/>
              </w:rPr>
              <w:t>Резервные средства</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01</w:t>
            </w:r>
          </w:p>
        </w:tc>
        <w:tc>
          <w:tcPr>
            <w:tcW w:w="885" w:type="dxa"/>
          </w:tcPr>
          <w:p w:rsidR="0005172D" w:rsidRPr="00B0753F" w:rsidRDefault="0005172D" w:rsidP="0005172D">
            <w:pPr>
              <w:jc w:val="center"/>
              <w:rPr>
                <w:color w:val="000000"/>
                <w:sz w:val="20"/>
                <w:szCs w:val="20"/>
              </w:rPr>
            </w:pPr>
            <w:r w:rsidRPr="00B0753F">
              <w:rPr>
                <w:color w:val="000000"/>
                <w:sz w:val="20"/>
                <w:szCs w:val="20"/>
              </w:rPr>
              <w:t>11</w:t>
            </w:r>
          </w:p>
        </w:tc>
        <w:tc>
          <w:tcPr>
            <w:tcW w:w="1439" w:type="dxa"/>
          </w:tcPr>
          <w:p w:rsidR="0005172D" w:rsidRPr="00B0753F" w:rsidRDefault="0005172D" w:rsidP="0005172D">
            <w:pPr>
              <w:jc w:val="center"/>
              <w:rPr>
                <w:sz w:val="20"/>
                <w:szCs w:val="20"/>
              </w:rPr>
            </w:pPr>
            <w:r w:rsidRPr="00B0753F">
              <w:rPr>
                <w:color w:val="000000"/>
                <w:sz w:val="20"/>
                <w:szCs w:val="20"/>
              </w:rPr>
              <w:t>99 0 00 81000</w:t>
            </w:r>
          </w:p>
        </w:tc>
        <w:tc>
          <w:tcPr>
            <w:tcW w:w="993" w:type="dxa"/>
          </w:tcPr>
          <w:p w:rsidR="0005172D" w:rsidRPr="00B0753F" w:rsidRDefault="0005172D" w:rsidP="0005172D">
            <w:pPr>
              <w:jc w:val="center"/>
              <w:rPr>
                <w:color w:val="000000"/>
                <w:sz w:val="20"/>
                <w:szCs w:val="20"/>
              </w:rPr>
            </w:pPr>
            <w:r w:rsidRPr="00B0753F">
              <w:rPr>
                <w:color w:val="000000"/>
                <w:sz w:val="20"/>
                <w:szCs w:val="20"/>
              </w:rPr>
              <w:t>870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417"/>
        </w:trPr>
        <w:tc>
          <w:tcPr>
            <w:tcW w:w="8079" w:type="dxa"/>
            <w:gridSpan w:val="4"/>
            <w:vAlign w:val="bottom"/>
          </w:tcPr>
          <w:p w:rsidR="0005172D" w:rsidRPr="00B0753F" w:rsidRDefault="0005172D" w:rsidP="0005172D">
            <w:pPr>
              <w:rPr>
                <w:b/>
                <w:color w:val="000000"/>
                <w:sz w:val="20"/>
                <w:szCs w:val="20"/>
              </w:rPr>
            </w:pPr>
            <w:r w:rsidRPr="00B0753F">
              <w:rPr>
                <w:b/>
                <w:color w:val="000000"/>
                <w:sz w:val="20"/>
                <w:szCs w:val="20"/>
              </w:rPr>
              <w:t>Другие общегосударственные вопросы</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01</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13</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sz w:val="20"/>
                <w:szCs w:val="20"/>
              </w:rPr>
            </w:pPr>
            <w:r w:rsidRPr="00B0753F">
              <w:rPr>
                <w:b/>
                <w:sz w:val="20"/>
                <w:szCs w:val="20"/>
              </w:rPr>
              <w:t>52,0</w:t>
            </w:r>
          </w:p>
        </w:tc>
      </w:tr>
      <w:tr w:rsidR="0005172D" w:rsidRPr="00B5250A" w:rsidTr="0005172D">
        <w:trPr>
          <w:gridAfter w:val="2"/>
          <w:wAfter w:w="6247" w:type="dxa"/>
          <w:trHeight w:val="417"/>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13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sz w:val="20"/>
                <w:szCs w:val="20"/>
              </w:rPr>
            </w:pPr>
            <w:r w:rsidRPr="00B0753F">
              <w:rPr>
                <w:sz w:val="20"/>
                <w:szCs w:val="20"/>
              </w:rPr>
              <w:t>52,0</w:t>
            </w:r>
          </w:p>
        </w:tc>
      </w:tr>
      <w:tr w:rsidR="0005172D" w:rsidRPr="00B5250A" w:rsidTr="0005172D">
        <w:trPr>
          <w:gridAfter w:val="2"/>
          <w:wAfter w:w="6247" w:type="dxa"/>
          <w:trHeight w:val="417"/>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t>Выполнение других обязательств муниципального образования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13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99 0 00 81920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sz w:val="20"/>
                <w:szCs w:val="20"/>
              </w:rPr>
            </w:pPr>
            <w:r w:rsidRPr="00B0753F">
              <w:rPr>
                <w:sz w:val="20"/>
                <w:szCs w:val="20"/>
              </w:rPr>
              <w:t>52,0</w:t>
            </w:r>
          </w:p>
        </w:tc>
      </w:tr>
      <w:tr w:rsidR="0005172D" w:rsidRPr="00B5250A" w:rsidTr="0005172D">
        <w:trPr>
          <w:gridAfter w:val="2"/>
          <w:wAfter w:w="6247" w:type="dxa"/>
          <w:trHeight w:val="333"/>
        </w:trPr>
        <w:tc>
          <w:tcPr>
            <w:tcW w:w="8079" w:type="dxa"/>
            <w:gridSpan w:val="4"/>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13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99 0 00 81920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sz w:val="20"/>
                <w:szCs w:val="20"/>
              </w:rPr>
            </w:pPr>
            <w:r w:rsidRPr="00B0753F">
              <w:rPr>
                <w:sz w:val="20"/>
                <w:szCs w:val="20"/>
              </w:rPr>
              <w:t>52,0</w:t>
            </w:r>
          </w:p>
        </w:tc>
      </w:tr>
      <w:tr w:rsidR="0005172D" w:rsidRPr="00B5250A" w:rsidTr="0005172D">
        <w:trPr>
          <w:gridAfter w:val="2"/>
          <w:wAfter w:w="6247" w:type="dxa"/>
          <w:trHeight w:val="333"/>
        </w:trPr>
        <w:tc>
          <w:tcPr>
            <w:tcW w:w="8079" w:type="dxa"/>
            <w:gridSpan w:val="4"/>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13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99 0 00 81920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sz w:val="20"/>
                <w:szCs w:val="20"/>
              </w:rPr>
            </w:pPr>
            <w:r w:rsidRPr="00B0753F">
              <w:rPr>
                <w:sz w:val="20"/>
                <w:szCs w:val="20"/>
              </w:rPr>
              <w:t>52,0</w:t>
            </w:r>
          </w:p>
        </w:tc>
      </w:tr>
      <w:tr w:rsidR="0005172D" w:rsidRPr="00B5250A" w:rsidTr="0005172D">
        <w:trPr>
          <w:gridAfter w:val="2"/>
          <w:wAfter w:w="6247" w:type="dxa"/>
          <w:trHeight w:val="140"/>
        </w:trPr>
        <w:tc>
          <w:tcPr>
            <w:tcW w:w="8079" w:type="dxa"/>
            <w:gridSpan w:val="4"/>
          </w:tcPr>
          <w:p w:rsidR="0005172D" w:rsidRPr="00B0753F" w:rsidRDefault="0005172D" w:rsidP="0005172D">
            <w:pPr>
              <w:rPr>
                <w:b/>
                <w:sz w:val="20"/>
                <w:szCs w:val="20"/>
              </w:rPr>
            </w:pPr>
            <w:r w:rsidRPr="00B0753F">
              <w:rPr>
                <w:b/>
                <w:sz w:val="20"/>
                <w:szCs w:val="20"/>
              </w:rPr>
              <w:t>НАЦИОНАЛЬНАЯ ОБОРОНА</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02</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00</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80,6</w:t>
            </w:r>
          </w:p>
        </w:tc>
      </w:tr>
      <w:tr w:rsidR="0005172D" w:rsidRPr="00B5250A" w:rsidTr="0005172D">
        <w:trPr>
          <w:gridAfter w:val="2"/>
          <w:wAfter w:w="6247" w:type="dxa"/>
          <w:trHeight w:val="140"/>
        </w:trPr>
        <w:tc>
          <w:tcPr>
            <w:tcW w:w="8079" w:type="dxa"/>
            <w:gridSpan w:val="4"/>
          </w:tcPr>
          <w:p w:rsidR="0005172D" w:rsidRPr="00B0753F" w:rsidRDefault="0005172D" w:rsidP="0005172D">
            <w:pPr>
              <w:rPr>
                <w:b/>
                <w:sz w:val="20"/>
                <w:szCs w:val="20"/>
              </w:rPr>
            </w:pPr>
            <w:r w:rsidRPr="00B0753F">
              <w:rPr>
                <w:b/>
                <w:sz w:val="20"/>
                <w:szCs w:val="20"/>
              </w:rPr>
              <w:t>Мобилизационная и вневойсковая подготовка</w:t>
            </w:r>
          </w:p>
        </w:tc>
        <w:tc>
          <w:tcPr>
            <w:tcW w:w="805" w:type="dxa"/>
            <w:gridSpan w:val="2"/>
          </w:tcPr>
          <w:p w:rsidR="0005172D" w:rsidRPr="00B0753F" w:rsidRDefault="0005172D" w:rsidP="0005172D">
            <w:pPr>
              <w:rPr>
                <w:b/>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02</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03</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80,6</w:t>
            </w:r>
          </w:p>
        </w:tc>
      </w:tr>
      <w:tr w:rsidR="0005172D" w:rsidRPr="00B5250A" w:rsidTr="0005172D">
        <w:trPr>
          <w:gridAfter w:val="2"/>
          <w:wAfter w:w="6247" w:type="dxa"/>
          <w:trHeight w:val="140"/>
        </w:trPr>
        <w:tc>
          <w:tcPr>
            <w:tcW w:w="8079" w:type="dxa"/>
            <w:gridSpan w:val="4"/>
          </w:tcPr>
          <w:p w:rsidR="0005172D" w:rsidRPr="00B0753F" w:rsidRDefault="0005172D" w:rsidP="0005172D">
            <w:pPr>
              <w:rPr>
                <w:b/>
                <w:sz w:val="20"/>
                <w:szCs w:val="20"/>
              </w:rPr>
            </w:pPr>
            <w:r w:rsidRPr="00B0753F">
              <w:rPr>
                <w:b/>
                <w:sz w:val="20"/>
                <w:szCs w:val="20"/>
              </w:rPr>
              <w:t>Руководство и управление в сфере установленных функций</w:t>
            </w:r>
          </w:p>
        </w:tc>
        <w:tc>
          <w:tcPr>
            <w:tcW w:w="805" w:type="dxa"/>
            <w:gridSpan w:val="2"/>
          </w:tcPr>
          <w:p w:rsidR="0005172D" w:rsidRPr="00B0753F" w:rsidRDefault="0005172D" w:rsidP="0005172D">
            <w:pPr>
              <w:rPr>
                <w:b/>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02</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03</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99 0 00 51180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80,6</w:t>
            </w:r>
          </w:p>
        </w:tc>
      </w:tr>
      <w:tr w:rsidR="0005172D" w:rsidRPr="00B5250A" w:rsidTr="0005172D">
        <w:trPr>
          <w:trHeight w:val="140"/>
        </w:trPr>
        <w:tc>
          <w:tcPr>
            <w:tcW w:w="8079" w:type="dxa"/>
            <w:gridSpan w:val="4"/>
          </w:tcPr>
          <w:p w:rsidR="0005172D" w:rsidRPr="00B0753F" w:rsidRDefault="0005172D" w:rsidP="0005172D">
            <w:pPr>
              <w:jc w:val="both"/>
              <w:rPr>
                <w:sz w:val="20"/>
                <w:szCs w:val="20"/>
              </w:rPr>
            </w:pPr>
            <w:r w:rsidRPr="00B0753F">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02</w:t>
            </w:r>
          </w:p>
        </w:tc>
        <w:tc>
          <w:tcPr>
            <w:tcW w:w="885" w:type="dxa"/>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color w:val="000000"/>
                <w:sz w:val="20"/>
                <w:szCs w:val="20"/>
              </w:rPr>
            </w:pPr>
            <w:r w:rsidRPr="00B0753F">
              <w:rPr>
                <w:color w:val="000000"/>
                <w:sz w:val="20"/>
                <w:szCs w:val="20"/>
              </w:rPr>
              <w:t>99 0 00 51180</w:t>
            </w:r>
          </w:p>
        </w:tc>
        <w:tc>
          <w:tcPr>
            <w:tcW w:w="993" w:type="dxa"/>
          </w:tcPr>
          <w:p w:rsidR="0005172D" w:rsidRPr="00B0753F" w:rsidRDefault="0005172D" w:rsidP="0005172D">
            <w:pPr>
              <w:jc w:val="center"/>
              <w:rPr>
                <w:color w:val="000000"/>
                <w:sz w:val="20"/>
                <w:szCs w:val="20"/>
              </w:rPr>
            </w:pPr>
            <w:r w:rsidRPr="00B0753F">
              <w:rPr>
                <w:color w:val="000000"/>
                <w:sz w:val="20"/>
                <w:szCs w:val="20"/>
              </w:rPr>
              <w:t>100</w:t>
            </w:r>
          </w:p>
        </w:tc>
        <w:tc>
          <w:tcPr>
            <w:tcW w:w="1417" w:type="dxa"/>
          </w:tcPr>
          <w:p w:rsidR="0005172D" w:rsidRPr="00B0753F" w:rsidRDefault="0005172D" w:rsidP="0005172D">
            <w:pPr>
              <w:jc w:val="center"/>
              <w:rPr>
                <w:color w:val="000000"/>
                <w:sz w:val="20"/>
                <w:szCs w:val="20"/>
              </w:rPr>
            </w:pPr>
            <w:r w:rsidRPr="00B0753F">
              <w:rPr>
                <w:color w:val="000000"/>
                <w:sz w:val="20"/>
                <w:szCs w:val="20"/>
              </w:rPr>
              <w:t>80,6</w:t>
            </w:r>
          </w:p>
        </w:tc>
        <w:tc>
          <w:tcPr>
            <w:tcW w:w="5227" w:type="dxa"/>
            <w:tcBorders>
              <w:top w:val="nil"/>
              <w:bottom w:val="nil"/>
            </w:tcBorders>
            <w:shd w:val="clear" w:color="auto" w:fill="auto"/>
          </w:tcPr>
          <w:p w:rsidR="0005172D" w:rsidRPr="00B5250A" w:rsidRDefault="0005172D" w:rsidP="0005172D"/>
        </w:tc>
        <w:tc>
          <w:tcPr>
            <w:tcW w:w="1020" w:type="dxa"/>
            <w:shd w:val="clear" w:color="auto" w:fill="auto"/>
          </w:tcPr>
          <w:p w:rsidR="0005172D" w:rsidRPr="00B5250A" w:rsidRDefault="0005172D" w:rsidP="0005172D"/>
        </w:tc>
      </w:tr>
      <w:tr w:rsidR="0005172D" w:rsidRPr="00B5250A" w:rsidTr="0005172D">
        <w:trPr>
          <w:gridAfter w:val="2"/>
          <w:wAfter w:w="6247" w:type="dxa"/>
          <w:trHeight w:val="140"/>
        </w:trPr>
        <w:tc>
          <w:tcPr>
            <w:tcW w:w="8079" w:type="dxa"/>
            <w:gridSpan w:val="4"/>
          </w:tcPr>
          <w:p w:rsidR="0005172D" w:rsidRPr="00B0753F" w:rsidRDefault="0005172D" w:rsidP="0005172D">
            <w:pPr>
              <w:rPr>
                <w:sz w:val="20"/>
                <w:szCs w:val="20"/>
              </w:rPr>
            </w:pPr>
            <w:r w:rsidRPr="00B0753F">
              <w:rPr>
                <w:sz w:val="20"/>
                <w:szCs w:val="20"/>
              </w:rPr>
              <w:t>Расходы на выплаты персоналу государственных (муниципальных) органов</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02</w:t>
            </w:r>
          </w:p>
        </w:tc>
        <w:tc>
          <w:tcPr>
            <w:tcW w:w="885" w:type="dxa"/>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color w:val="000000"/>
                <w:sz w:val="20"/>
                <w:szCs w:val="20"/>
              </w:rPr>
            </w:pPr>
            <w:r w:rsidRPr="00B0753F">
              <w:rPr>
                <w:color w:val="000000"/>
                <w:sz w:val="20"/>
                <w:szCs w:val="20"/>
              </w:rPr>
              <w:t>99 0 00 51180</w:t>
            </w:r>
          </w:p>
        </w:tc>
        <w:tc>
          <w:tcPr>
            <w:tcW w:w="993" w:type="dxa"/>
          </w:tcPr>
          <w:p w:rsidR="0005172D" w:rsidRPr="00B0753F" w:rsidRDefault="0005172D" w:rsidP="0005172D">
            <w:pPr>
              <w:jc w:val="center"/>
              <w:rPr>
                <w:color w:val="000000"/>
                <w:sz w:val="20"/>
                <w:szCs w:val="20"/>
              </w:rPr>
            </w:pPr>
            <w:r w:rsidRPr="00B0753F">
              <w:rPr>
                <w:color w:val="000000"/>
                <w:sz w:val="20"/>
                <w:szCs w:val="20"/>
              </w:rPr>
              <w:t>100</w:t>
            </w:r>
          </w:p>
        </w:tc>
        <w:tc>
          <w:tcPr>
            <w:tcW w:w="1417" w:type="dxa"/>
          </w:tcPr>
          <w:p w:rsidR="0005172D" w:rsidRPr="00B0753F" w:rsidRDefault="0005172D" w:rsidP="0005172D">
            <w:pPr>
              <w:jc w:val="center"/>
              <w:rPr>
                <w:color w:val="000000"/>
                <w:sz w:val="20"/>
                <w:szCs w:val="20"/>
              </w:rPr>
            </w:pPr>
            <w:r w:rsidRPr="00B0753F">
              <w:rPr>
                <w:color w:val="000000"/>
                <w:sz w:val="20"/>
                <w:szCs w:val="20"/>
              </w:rPr>
              <w:t>79,6</w:t>
            </w:r>
          </w:p>
        </w:tc>
      </w:tr>
      <w:tr w:rsidR="0005172D" w:rsidRPr="00B5250A" w:rsidTr="0005172D">
        <w:trPr>
          <w:gridAfter w:val="2"/>
          <w:wAfter w:w="6247" w:type="dxa"/>
          <w:trHeight w:val="140"/>
        </w:trPr>
        <w:tc>
          <w:tcPr>
            <w:tcW w:w="8079" w:type="dxa"/>
            <w:gridSpan w:val="4"/>
          </w:tcPr>
          <w:p w:rsidR="0005172D" w:rsidRPr="00B0753F" w:rsidRDefault="0005172D" w:rsidP="0005172D">
            <w:pPr>
              <w:rPr>
                <w:sz w:val="20"/>
                <w:szCs w:val="20"/>
              </w:rPr>
            </w:pPr>
            <w:r w:rsidRPr="00B0753F">
              <w:rPr>
                <w:sz w:val="20"/>
                <w:szCs w:val="20"/>
              </w:rPr>
              <w:t>Фонд оплаты труда государственных (муниципальных) органов</w:t>
            </w:r>
          </w:p>
        </w:tc>
        <w:tc>
          <w:tcPr>
            <w:tcW w:w="805" w:type="dxa"/>
            <w:gridSpan w:val="2"/>
          </w:tcPr>
          <w:p w:rsidR="0005172D" w:rsidRPr="00B0753F" w:rsidRDefault="0005172D" w:rsidP="0005172D">
            <w:pPr>
              <w:rPr>
                <w:color w:val="000000"/>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02</w:t>
            </w:r>
          </w:p>
        </w:tc>
        <w:tc>
          <w:tcPr>
            <w:tcW w:w="885" w:type="dxa"/>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color w:val="000000"/>
                <w:sz w:val="20"/>
                <w:szCs w:val="20"/>
              </w:rPr>
            </w:pPr>
            <w:r w:rsidRPr="00B0753F">
              <w:rPr>
                <w:color w:val="000000"/>
                <w:sz w:val="20"/>
                <w:szCs w:val="20"/>
              </w:rPr>
              <w:t>99 0 00 51180</w:t>
            </w:r>
          </w:p>
        </w:tc>
        <w:tc>
          <w:tcPr>
            <w:tcW w:w="993" w:type="dxa"/>
          </w:tcPr>
          <w:p w:rsidR="0005172D" w:rsidRPr="00B0753F" w:rsidRDefault="0005172D" w:rsidP="0005172D">
            <w:pPr>
              <w:jc w:val="center"/>
              <w:rPr>
                <w:color w:val="000000"/>
                <w:sz w:val="20"/>
                <w:szCs w:val="20"/>
              </w:rPr>
            </w:pPr>
            <w:r w:rsidRPr="00B0753F">
              <w:rPr>
                <w:color w:val="000000"/>
                <w:sz w:val="20"/>
                <w:szCs w:val="20"/>
              </w:rPr>
              <w:t>120</w:t>
            </w:r>
          </w:p>
        </w:tc>
        <w:tc>
          <w:tcPr>
            <w:tcW w:w="1417" w:type="dxa"/>
          </w:tcPr>
          <w:p w:rsidR="0005172D" w:rsidRPr="00B0753F" w:rsidRDefault="0005172D" w:rsidP="0005172D">
            <w:pPr>
              <w:jc w:val="center"/>
              <w:rPr>
                <w:color w:val="000000"/>
                <w:sz w:val="20"/>
                <w:szCs w:val="20"/>
              </w:rPr>
            </w:pPr>
            <w:r w:rsidRPr="00B0753F">
              <w:rPr>
                <w:color w:val="000000"/>
                <w:sz w:val="20"/>
                <w:szCs w:val="20"/>
              </w:rPr>
              <w:t>79,6</w:t>
            </w:r>
          </w:p>
        </w:tc>
      </w:tr>
      <w:tr w:rsidR="0005172D" w:rsidRPr="00B5250A" w:rsidTr="0005172D">
        <w:trPr>
          <w:gridAfter w:val="2"/>
          <w:wAfter w:w="6247" w:type="dxa"/>
          <w:trHeight w:val="140"/>
        </w:trPr>
        <w:tc>
          <w:tcPr>
            <w:tcW w:w="8079" w:type="dxa"/>
            <w:gridSpan w:val="4"/>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02</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99 0 00 51180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color w:val="000000"/>
                <w:sz w:val="20"/>
                <w:szCs w:val="20"/>
              </w:rPr>
            </w:pPr>
            <w:r w:rsidRPr="00B0753F">
              <w:rPr>
                <w:color w:val="000000"/>
                <w:sz w:val="20"/>
                <w:szCs w:val="20"/>
              </w:rPr>
              <w:t>1,0</w:t>
            </w:r>
          </w:p>
        </w:tc>
      </w:tr>
      <w:tr w:rsidR="0005172D" w:rsidRPr="00B5250A" w:rsidTr="0005172D">
        <w:trPr>
          <w:gridAfter w:val="2"/>
          <w:wAfter w:w="6247" w:type="dxa"/>
          <w:trHeight w:val="140"/>
        </w:trPr>
        <w:tc>
          <w:tcPr>
            <w:tcW w:w="8079" w:type="dxa"/>
            <w:gridSpan w:val="4"/>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02</w:t>
            </w:r>
          </w:p>
        </w:tc>
        <w:tc>
          <w:tcPr>
            <w:tcW w:w="885" w:type="dxa"/>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99 0 00 51180</w:t>
            </w:r>
          </w:p>
        </w:tc>
        <w:tc>
          <w:tcPr>
            <w:tcW w:w="993" w:type="dxa"/>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color w:val="000000"/>
                <w:sz w:val="20"/>
                <w:szCs w:val="20"/>
              </w:rPr>
            </w:pPr>
            <w:r w:rsidRPr="00B0753F">
              <w:rPr>
                <w:color w:val="000000"/>
                <w:sz w:val="20"/>
                <w:szCs w:val="20"/>
              </w:rPr>
              <w:t>1,0</w:t>
            </w:r>
          </w:p>
        </w:tc>
      </w:tr>
      <w:tr w:rsidR="0005172D" w:rsidRPr="00B5250A" w:rsidTr="0005172D">
        <w:trPr>
          <w:gridAfter w:val="2"/>
          <w:wAfter w:w="6247" w:type="dxa"/>
          <w:trHeight w:val="140"/>
        </w:trPr>
        <w:tc>
          <w:tcPr>
            <w:tcW w:w="8079" w:type="dxa"/>
            <w:gridSpan w:val="4"/>
            <w:vAlign w:val="bottom"/>
          </w:tcPr>
          <w:p w:rsidR="0005172D" w:rsidRPr="00B0753F" w:rsidRDefault="0005172D" w:rsidP="0005172D">
            <w:pPr>
              <w:rPr>
                <w:b/>
                <w:color w:val="000000"/>
                <w:sz w:val="20"/>
                <w:szCs w:val="20"/>
              </w:rPr>
            </w:pPr>
            <w:r w:rsidRPr="00B0753F">
              <w:rPr>
                <w:b/>
                <w:color w:val="000000"/>
                <w:sz w:val="20"/>
                <w:szCs w:val="20"/>
              </w:rPr>
              <w:t>НАЦИОНАЛЬНАЯ БЕЗОПАСНОСТЬ И ПРАВООХРАНИТЕЛЬНАЯ ДЕЯТЕЛЬНОСТЬ</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03</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 xml:space="preserve">00   </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15,0</w:t>
            </w:r>
          </w:p>
        </w:tc>
      </w:tr>
      <w:tr w:rsidR="0005172D" w:rsidRPr="00B5250A" w:rsidTr="0005172D">
        <w:trPr>
          <w:gridAfter w:val="2"/>
          <w:wAfter w:w="6247" w:type="dxa"/>
          <w:trHeight w:val="397"/>
        </w:trPr>
        <w:tc>
          <w:tcPr>
            <w:tcW w:w="8079" w:type="dxa"/>
            <w:gridSpan w:val="4"/>
            <w:vAlign w:val="bottom"/>
          </w:tcPr>
          <w:p w:rsidR="0005172D" w:rsidRPr="00B0753F" w:rsidRDefault="0005172D" w:rsidP="0005172D">
            <w:pPr>
              <w:rPr>
                <w:b/>
                <w:color w:val="000000"/>
                <w:sz w:val="20"/>
                <w:szCs w:val="20"/>
              </w:rPr>
            </w:pPr>
            <w:r w:rsidRPr="00B0753F">
              <w:rPr>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03</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09</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10,0</w:t>
            </w:r>
          </w:p>
        </w:tc>
      </w:tr>
      <w:tr w:rsidR="0005172D" w:rsidRPr="00B5250A" w:rsidTr="0005172D">
        <w:trPr>
          <w:gridAfter w:val="2"/>
          <w:wAfter w:w="6247" w:type="dxa"/>
          <w:trHeight w:val="523"/>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lastRenderedPageBreak/>
              <w:t>Непрограммное направление бюджета поселения</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09</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523"/>
        </w:trPr>
        <w:tc>
          <w:tcPr>
            <w:tcW w:w="8079" w:type="dxa"/>
            <w:gridSpan w:val="4"/>
            <w:vAlign w:val="bottom"/>
          </w:tcPr>
          <w:p w:rsidR="0005172D" w:rsidRPr="00B0753F" w:rsidRDefault="0005172D" w:rsidP="0005172D">
            <w:pPr>
              <w:rPr>
                <w:b/>
                <w:i/>
                <w:color w:val="000000"/>
                <w:sz w:val="20"/>
                <w:szCs w:val="20"/>
              </w:rPr>
            </w:pPr>
            <w:r w:rsidRPr="00B0753F">
              <w:rPr>
                <w:b/>
                <w:i/>
                <w:color w:val="000000"/>
                <w:sz w:val="20"/>
                <w:szCs w:val="20"/>
              </w:rPr>
              <w:t>Предупреждение и ликвидация  последствий ЧС и стихийных бедствий природного и техногенного характера</w:t>
            </w:r>
          </w:p>
        </w:tc>
        <w:tc>
          <w:tcPr>
            <w:tcW w:w="805" w:type="dxa"/>
            <w:gridSpan w:val="2"/>
          </w:tcPr>
          <w:p w:rsidR="0005172D" w:rsidRPr="00B0753F" w:rsidRDefault="0005172D" w:rsidP="0005172D">
            <w:pPr>
              <w:rPr>
                <w:b/>
                <w:i/>
                <w:sz w:val="20"/>
                <w:szCs w:val="20"/>
              </w:rPr>
            </w:pPr>
            <w:r w:rsidRPr="00B0753F">
              <w:rPr>
                <w:b/>
                <w:i/>
                <w:color w:val="000000"/>
                <w:sz w:val="20"/>
                <w:szCs w:val="20"/>
              </w:rPr>
              <w:t>010</w:t>
            </w:r>
          </w:p>
        </w:tc>
        <w:tc>
          <w:tcPr>
            <w:tcW w:w="840" w:type="dxa"/>
            <w:vAlign w:val="bottom"/>
          </w:tcPr>
          <w:p w:rsidR="0005172D" w:rsidRPr="00B0753F" w:rsidRDefault="0005172D" w:rsidP="0005172D">
            <w:pPr>
              <w:jc w:val="center"/>
              <w:rPr>
                <w:b/>
                <w:i/>
                <w:color w:val="000000"/>
                <w:sz w:val="20"/>
                <w:szCs w:val="20"/>
              </w:rPr>
            </w:pPr>
            <w:r w:rsidRPr="00B0753F">
              <w:rPr>
                <w:b/>
                <w:i/>
                <w:color w:val="000000"/>
                <w:sz w:val="20"/>
                <w:szCs w:val="20"/>
              </w:rPr>
              <w:t>03</w:t>
            </w:r>
          </w:p>
        </w:tc>
        <w:tc>
          <w:tcPr>
            <w:tcW w:w="885" w:type="dxa"/>
            <w:vAlign w:val="bottom"/>
          </w:tcPr>
          <w:p w:rsidR="0005172D" w:rsidRPr="00B0753F" w:rsidRDefault="0005172D" w:rsidP="0005172D">
            <w:pPr>
              <w:jc w:val="center"/>
              <w:rPr>
                <w:b/>
                <w:i/>
                <w:color w:val="000000"/>
                <w:sz w:val="20"/>
                <w:szCs w:val="20"/>
              </w:rPr>
            </w:pPr>
            <w:r w:rsidRPr="00B0753F">
              <w:rPr>
                <w:b/>
                <w:i/>
                <w:color w:val="000000"/>
                <w:sz w:val="20"/>
                <w:szCs w:val="20"/>
              </w:rPr>
              <w:t>09</w:t>
            </w:r>
          </w:p>
        </w:tc>
        <w:tc>
          <w:tcPr>
            <w:tcW w:w="1439" w:type="dxa"/>
            <w:vAlign w:val="bottom"/>
          </w:tcPr>
          <w:p w:rsidR="0005172D" w:rsidRPr="00B0753F" w:rsidRDefault="0005172D" w:rsidP="0005172D">
            <w:pPr>
              <w:jc w:val="center"/>
              <w:rPr>
                <w:b/>
                <w:i/>
                <w:color w:val="000000"/>
                <w:sz w:val="20"/>
                <w:szCs w:val="20"/>
              </w:rPr>
            </w:pPr>
            <w:r w:rsidRPr="00B0753F">
              <w:rPr>
                <w:b/>
                <w:i/>
                <w:color w:val="000000"/>
                <w:sz w:val="20"/>
                <w:szCs w:val="20"/>
              </w:rPr>
              <w:t>99 0 00 81218</w:t>
            </w:r>
          </w:p>
        </w:tc>
        <w:tc>
          <w:tcPr>
            <w:tcW w:w="993" w:type="dxa"/>
            <w:vAlign w:val="bottom"/>
          </w:tcPr>
          <w:p w:rsidR="0005172D" w:rsidRPr="00B0753F" w:rsidRDefault="0005172D" w:rsidP="0005172D">
            <w:pPr>
              <w:jc w:val="center"/>
              <w:rPr>
                <w:b/>
                <w:i/>
                <w:color w:val="000000"/>
                <w:sz w:val="20"/>
                <w:szCs w:val="20"/>
              </w:rPr>
            </w:pPr>
            <w:r w:rsidRPr="00B0753F">
              <w:rPr>
                <w:b/>
                <w:i/>
                <w:color w:val="000000"/>
                <w:sz w:val="20"/>
                <w:szCs w:val="20"/>
              </w:rPr>
              <w:t>000</w:t>
            </w:r>
          </w:p>
        </w:tc>
        <w:tc>
          <w:tcPr>
            <w:tcW w:w="1417" w:type="dxa"/>
          </w:tcPr>
          <w:p w:rsidR="0005172D" w:rsidRPr="00B0753F" w:rsidRDefault="0005172D" w:rsidP="0005172D">
            <w:pPr>
              <w:jc w:val="center"/>
              <w:rPr>
                <w:b/>
                <w:i/>
                <w:color w:val="000000"/>
                <w:sz w:val="20"/>
                <w:szCs w:val="20"/>
              </w:rPr>
            </w:pPr>
            <w:r w:rsidRPr="00B0753F">
              <w:rPr>
                <w:b/>
                <w:i/>
                <w:color w:val="000000"/>
                <w:sz w:val="20"/>
                <w:szCs w:val="20"/>
              </w:rPr>
              <w:t>5,0</w:t>
            </w:r>
          </w:p>
        </w:tc>
      </w:tr>
      <w:tr w:rsidR="0005172D" w:rsidRPr="00B5250A" w:rsidTr="0005172D">
        <w:trPr>
          <w:gridAfter w:val="2"/>
          <w:wAfter w:w="6247" w:type="dxa"/>
          <w:trHeight w:val="330"/>
        </w:trPr>
        <w:tc>
          <w:tcPr>
            <w:tcW w:w="8079" w:type="dxa"/>
            <w:gridSpan w:val="4"/>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09</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99 0 00 81218</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30"/>
        </w:trPr>
        <w:tc>
          <w:tcPr>
            <w:tcW w:w="8079" w:type="dxa"/>
            <w:gridSpan w:val="4"/>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09</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99 0 00 81218</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51"/>
        </w:trPr>
        <w:tc>
          <w:tcPr>
            <w:tcW w:w="8079" w:type="dxa"/>
            <w:gridSpan w:val="4"/>
            <w:vAlign w:val="bottom"/>
          </w:tcPr>
          <w:p w:rsidR="0005172D" w:rsidRPr="00B0753F" w:rsidRDefault="0005172D" w:rsidP="0005172D">
            <w:pPr>
              <w:rPr>
                <w:b/>
                <w:i/>
                <w:color w:val="000000"/>
                <w:sz w:val="20"/>
                <w:szCs w:val="20"/>
              </w:rPr>
            </w:pPr>
            <w:r w:rsidRPr="00B0753F">
              <w:rPr>
                <w:b/>
                <w:i/>
                <w:color w:val="000000"/>
                <w:sz w:val="20"/>
                <w:szCs w:val="20"/>
              </w:rPr>
              <w:t>Мероприятия по гражданской обороне</w:t>
            </w:r>
          </w:p>
        </w:tc>
        <w:tc>
          <w:tcPr>
            <w:tcW w:w="805" w:type="dxa"/>
            <w:gridSpan w:val="2"/>
          </w:tcPr>
          <w:p w:rsidR="0005172D" w:rsidRPr="00B0753F" w:rsidRDefault="0005172D" w:rsidP="0005172D">
            <w:pPr>
              <w:rPr>
                <w:b/>
                <w:i/>
                <w:sz w:val="20"/>
                <w:szCs w:val="20"/>
              </w:rPr>
            </w:pPr>
            <w:r w:rsidRPr="00B0753F">
              <w:rPr>
                <w:b/>
                <w:i/>
                <w:color w:val="000000"/>
                <w:sz w:val="20"/>
                <w:szCs w:val="20"/>
              </w:rPr>
              <w:t>010</w:t>
            </w:r>
          </w:p>
        </w:tc>
        <w:tc>
          <w:tcPr>
            <w:tcW w:w="840" w:type="dxa"/>
            <w:vAlign w:val="bottom"/>
          </w:tcPr>
          <w:p w:rsidR="0005172D" w:rsidRPr="00B0753F" w:rsidRDefault="0005172D" w:rsidP="0005172D">
            <w:pPr>
              <w:jc w:val="center"/>
              <w:rPr>
                <w:b/>
                <w:i/>
                <w:color w:val="000000"/>
                <w:sz w:val="20"/>
                <w:szCs w:val="20"/>
              </w:rPr>
            </w:pPr>
            <w:r w:rsidRPr="00B0753F">
              <w:rPr>
                <w:b/>
                <w:i/>
                <w:color w:val="000000"/>
                <w:sz w:val="20"/>
                <w:szCs w:val="20"/>
              </w:rPr>
              <w:t>03</w:t>
            </w:r>
          </w:p>
        </w:tc>
        <w:tc>
          <w:tcPr>
            <w:tcW w:w="885" w:type="dxa"/>
            <w:vAlign w:val="bottom"/>
          </w:tcPr>
          <w:p w:rsidR="0005172D" w:rsidRPr="00B0753F" w:rsidRDefault="0005172D" w:rsidP="0005172D">
            <w:pPr>
              <w:jc w:val="center"/>
              <w:rPr>
                <w:b/>
                <w:i/>
                <w:color w:val="000000"/>
                <w:sz w:val="20"/>
                <w:szCs w:val="20"/>
              </w:rPr>
            </w:pPr>
            <w:r w:rsidRPr="00B0753F">
              <w:rPr>
                <w:b/>
                <w:i/>
                <w:color w:val="000000"/>
                <w:sz w:val="20"/>
                <w:szCs w:val="20"/>
              </w:rPr>
              <w:t>09</w:t>
            </w:r>
          </w:p>
        </w:tc>
        <w:tc>
          <w:tcPr>
            <w:tcW w:w="1439" w:type="dxa"/>
            <w:vAlign w:val="bottom"/>
          </w:tcPr>
          <w:p w:rsidR="0005172D" w:rsidRPr="00B0753F" w:rsidRDefault="0005172D" w:rsidP="0005172D">
            <w:pPr>
              <w:jc w:val="center"/>
              <w:rPr>
                <w:b/>
                <w:i/>
                <w:color w:val="000000"/>
                <w:sz w:val="20"/>
                <w:szCs w:val="20"/>
              </w:rPr>
            </w:pPr>
            <w:r w:rsidRPr="00B0753F">
              <w:rPr>
                <w:b/>
                <w:i/>
                <w:color w:val="000000"/>
                <w:sz w:val="20"/>
                <w:szCs w:val="20"/>
              </w:rPr>
              <w:t>99 0 00 81219</w:t>
            </w:r>
          </w:p>
        </w:tc>
        <w:tc>
          <w:tcPr>
            <w:tcW w:w="993" w:type="dxa"/>
            <w:vAlign w:val="bottom"/>
          </w:tcPr>
          <w:p w:rsidR="0005172D" w:rsidRPr="00B0753F" w:rsidRDefault="0005172D" w:rsidP="0005172D">
            <w:pPr>
              <w:jc w:val="center"/>
              <w:rPr>
                <w:b/>
                <w:i/>
                <w:color w:val="000000"/>
                <w:sz w:val="20"/>
                <w:szCs w:val="20"/>
              </w:rPr>
            </w:pPr>
            <w:r w:rsidRPr="00B0753F">
              <w:rPr>
                <w:b/>
                <w:i/>
                <w:color w:val="000000"/>
                <w:sz w:val="20"/>
                <w:szCs w:val="20"/>
              </w:rPr>
              <w:t>000</w:t>
            </w:r>
          </w:p>
        </w:tc>
        <w:tc>
          <w:tcPr>
            <w:tcW w:w="1417" w:type="dxa"/>
          </w:tcPr>
          <w:p w:rsidR="0005172D" w:rsidRPr="00B0753F" w:rsidRDefault="0005172D" w:rsidP="0005172D">
            <w:pPr>
              <w:jc w:val="center"/>
              <w:rPr>
                <w:b/>
                <w:i/>
                <w:color w:val="000000"/>
                <w:sz w:val="20"/>
                <w:szCs w:val="20"/>
              </w:rPr>
            </w:pPr>
            <w:r w:rsidRPr="00B0753F">
              <w:rPr>
                <w:b/>
                <w:i/>
                <w:color w:val="000000"/>
                <w:sz w:val="20"/>
                <w:szCs w:val="20"/>
              </w:rPr>
              <w:t>5,0</w:t>
            </w:r>
          </w:p>
        </w:tc>
      </w:tr>
      <w:tr w:rsidR="0005172D" w:rsidRPr="00B5250A" w:rsidTr="0005172D">
        <w:trPr>
          <w:gridAfter w:val="2"/>
          <w:wAfter w:w="6247" w:type="dxa"/>
          <w:trHeight w:val="351"/>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805" w:type="dxa"/>
            <w:gridSpan w:val="2"/>
          </w:tcPr>
          <w:p w:rsidR="0005172D" w:rsidRPr="00B0753F" w:rsidRDefault="0005172D" w:rsidP="0005172D">
            <w:pPr>
              <w:rPr>
                <w:color w:val="000000"/>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09</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51"/>
        </w:trPr>
        <w:tc>
          <w:tcPr>
            <w:tcW w:w="8079" w:type="dxa"/>
            <w:gridSpan w:val="4"/>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09</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99 0 00 81219</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51"/>
        </w:trPr>
        <w:tc>
          <w:tcPr>
            <w:tcW w:w="8079" w:type="dxa"/>
            <w:gridSpan w:val="4"/>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09</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99 0 00 81219</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51"/>
        </w:trPr>
        <w:tc>
          <w:tcPr>
            <w:tcW w:w="8079" w:type="dxa"/>
            <w:gridSpan w:val="4"/>
            <w:vAlign w:val="bottom"/>
          </w:tcPr>
          <w:p w:rsidR="0005172D" w:rsidRPr="00B0753F" w:rsidRDefault="0005172D" w:rsidP="0005172D">
            <w:pPr>
              <w:rPr>
                <w:b/>
                <w:sz w:val="20"/>
                <w:szCs w:val="20"/>
              </w:rPr>
            </w:pPr>
            <w:r w:rsidRPr="00B0753F">
              <w:rPr>
                <w:b/>
                <w:sz w:val="20"/>
                <w:szCs w:val="20"/>
              </w:rPr>
              <w:t>Обеспечение пожарной безопасности</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03</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10</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5,0</w:t>
            </w:r>
          </w:p>
        </w:tc>
      </w:tr>
      <w:tr w:rsidR="0005172D" w:rsidRPr="00B5250A" w:rsidTr="0005172D">
        <w:trPr>
          <w:gridAfter w:val="2"/>
          <w:wAfter w:w="6247" w:type="dxa"/>
          <w:trHeight w:val="351"/>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10</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51"/>
        </w:trPr>
        <w:tc>
          <w:tcPr>
            <w:tcW w:w="8079" w:type="dxa"/>
            <w:gridSpan w:val="4"/>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10</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99 0 00 81795</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51"/>
        </w:trPr>
        <w:tc>
          <w:tcPr>
            <w:tcW w:w="8070" w:type="dxa"/>
            <w:gridSpan w:val="3"/>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10</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99 0 00 81795</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color w:val="000000"/>
                <w:sz w:val="20"/>
                <w:szCs w:val="20"/>
              </w:rPr>
            </w:pPr>
            <w:r w:rsidRPr="00B0753F">
              <w:rPr>
                <w:color w:val="000000"/>
                <w:sz w:val="20"/>
                <w:szCs w:val="20"/>
              </w:rPr>
              <w:t>5,0</w:t>
            </w:r>
          </w:p>
        </w:tc>
      </w:tr>
      <w:tr w:rsidR="0005172D" w:rsidRPr="00B5250A" w:rsidTr="0005172D">
        <w:trPr>
          <w:gridAfter w:val="2"/>
          <w:wAfter w:w="6247" w:type="dxa"/>
          <w:trHeight w:val="351"/>
        </w:trPr>
        <w:tc>
          <w:tcPr>
            <w:tcW w:w="8070" w:type="dxa"/>
            <w:gridSpan w:val="3"/>
          </w:tcPr>
          <w:p w:rsidR="0005172D" w:rsidRPr="00B0753F" w:rsidRDefault="0005172D" w:rsidP="0005172D">
            <w:pPr>
              <w:rPr>
                <w:b/>
                <w:color w:val="000000"/>
                <w:sz w:val="20"/>
                <w:szCs w:val="20"/>
              </w:rPr>
            </w:pPr>
            <w:r w:rsidRPr="00B0753F">
              <w:rPr>
                <w:b/>
                <w:color w:val="000000"/>
                <w:sz w:val="20"/>
                <w:szCs w:val="20"/>
              </w:rPr>
              <w:t>Национальная  экономика</w:t>
            </w:r>
          </w:p>
        </w:tc>
        <w:tc>
          <w:tcPr>
            <w:tcW w:w="814" w:type="dxa"/>
            <w:gridSpan w:val="3"/>
          </w:tcPr>
          <w:p w:rsidR="0005172D" w:rsidRPr="00B0753F" w:rsidRDefault="0005172D" w:rsidP="0005172D">
            <w:pPr>
              <w:rPr>
                <w:sz w:val="20"/>
                <w:szCs w:val="20"/>
              </w:rPr>
            </w:pPr>
            <w:r w:rsidRPr="00B0753F">
              <w:rPr>
                <w:b/>
                <w:color w:val="000000"/>
                <w:sz w:val="20"/>
                <w:szCs w:val="20"/>
              </w:rPr>
              <w:t>010</w:t>
            </w:r>
          </w:p>
        </w:tc>
        <w:tc>
          <w:tcPr>
            <w:tcW w:w="840" w:type="dxa"/>
          </w:tcPr>
          <w:p w:rsidR="0005172D" w:rsidRPr="00B0753F" w:rsidRDefault="0005172D" w:rsidP="0005172D">
            <w:pPr>
              <w:jc w:val="center"/>
              <w:rPr>
                <w:b/>
                <w:color w:val="000000"/>
                <w:sz w:val="20"/>
                <w:szCs w:val="20"/>
              </w:rPr>
            </w:pPr>
            <w:r w:rsidRPr="00B0753F">
              <w:rPr>
                <w:b/>
                <w:color w:val="000000"/>
                <w:sz w:val="20"/>
                <w:szCs w:val="20"/>
              </w:rPr>
              <w:t>04</w:t>
            </w:r>
          </w:p>
        </w:tc>
        <w:tc>
          <w:tcPr>
            <w:tcW w:w="885" w:type="dxa"/>
          </w:tcPr>
          <w:p w:rsidR="0005172D" w:rsidRPr="00B0753F" w:rsidRDefault="0005172D" w:rsidP="0005172D">
            <w:pPr>
              <w:jc w:val="center"/>
              <w:rPr>
                <w:b/>
                <w:color w:val="000000"/>
                <w:sz w:val="20"/>
                <w:szCs w:val="20"/>
              </w:rPr>
            </w:pPr>
            <w:r w:rsidRPr="00B0753F">
              <w:rPr>
                <w:b/>
                <w:color w:val="000000"/>
                <w:sz w:val="20"/>
                <w:szCs w:val="20"/>
              </w:rPr>
              <w:t>00</w:t>
            </w:r>
          </w:p>
        </w:tc>
        <w:tc>
          <w:tcPr>
            <w:tcW w:w="1439" w:type="dxa"/>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772,0</w:t>
            </w:r>
          </w:p>
        </w:tc>
      </w:tr>
      <w:tr w:rsidR="0005172D" w:rsidRPr="00B5250A" w:rsidTr="0005172D">
        <w:trPr>
          <w:gridAfter w:val="2"/>
          <w:wAfter w:w="6247" w:type="dxa"/>
          <w:trHeight w:val="351"/>
        </w:trPr>
        <w:tc>
          <w:tcPr>
            <w:tcW w:w="8070" w:type="dxa"/>
            <w:gridSpan w:val="3"/>
          </w:tcPr>
          <w:p w:rsidR="0005172D" w:rsidRPr="00B0753F" w:rsidRDefault="0005172D" w:rsidP="0005172D">
            <w:pPr>
              <w:rPr>
                <w:b/>
                <w:color w:val="000000"/>
                <w:sz w:val="20"/>
                <w:szCs w:val="20"/>
              </w:rPr>
            </w:pPr>
            <w:r w:rsidRPr="00B0753F">
              <w:rPr>
                <w:b/>
                <w:color w:val="000000"/>
                <w:sz w:val="20"/>
                <w:szCs w:val="20"/>
              </w:rPr>
              <w:t>Дорожное хозяйство (дорожные фонды)</w:t>
            </w:r>
          </w:p>
        </w:tc>
        <w:tc>
          <w:tcPr>
            <w:tcW w:w="814" w:type="dxa"/>
            <w:gridSpan w:val="3"/>
          </w:tcPr>
          <w:p w:rsidR="0005172D" w:rsidRPr="00B0753F" w:rsidRDefault="0005172D" w:rsidP="0005172D">
            <w:pPr>
              <w:rPr>
                <w:sz w:val="20"/>
                <w:szCs w:val="20"/>
              </w:rPr>
            </w:pPr>
            <w:r w:rsidRPr="00B0753F">
              <w:rPr>
                <w:b/>
                <w:color w:val="000000"/>
                <w:sz w:val="20"/>
                <w:szCs w:val="20"/>
              </w:rPr>
              <w:t>010</w:t>
            </w:r>
          </w:p>
        </w:tc>
        <w:tc>
          <w:tcPr>
            <w:tcW w:w="840" w:type="dxa"/>
          </w:tcPr>
          <w:p w:rsidR="0005172D" w:rsidRPr="00B0753F" w:rsidRDefault="0005172D" w:rsidP="0005172D">
            <w:pPr>
              <w:jc w:val="center"/>
              <w:rPr>
                <w:b/>
                <w:color w:val="000000"/>
                <w:sz w:val="20"/>
                <w:szCs w:val="20"/>
              </w:rPr>
            </w:pPr>
            <w:r w:rsidRPr="00B0753F">
              <w:rPr>
                <w:b/>
                <w:color w:val="000000"/>
                <w:sz w:val="20"/>
                <w:szCs w:val="20"/>
              </w:rPr>
              <w:t>04</w:t>
            </w:r>
          </w:p>
        </w:tc>
        <w:tc>
          <w:tcPr>
            <w:tcW w:w="885" w:type="dxa"/>
          </w:tcPr>
          <w:p w:rsidR="0005172D" w:rsidRPr="00B0753F" w:rsidRDefault="0005172D" w:rsidP="0005172D">
            <w:pPr>
              <w:jc w:val="center"/>
              <w:rPr>
                <w:b/>
                <w:color w:val="000000"/>
                <w:sz w:val="20"/>
                <w:szCs w:val="20"/>
              </w:rPr>
            </w:pPr>
            <w:r w:rsidRPr="00B0753F">
              <w:rPr>
                <w:b/>
                <w:color w:val="000000"/>
                <w:sz w:val="20"/>
                <w:szCs w:val="20"/>
              </w:rPr>
              <w:t>09</w:t>
            </w:r>
          </w:p>
        </w:tc>
        <w:tc>
          <w:tcPr>
            <w:tcW w:w="1439" w:type="dxa"/>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vAlign w:val="bottom"/>
          </w:tcPr>
          <w:p w:rsidR="0005172D" w:rsidRPr="00B0753F" w:rsidRDefault="0005172D" w:rsidP="0005172D">
            <w:pPr>
              <w:jc w:val="center"/>
              <w:rPr>
                <w:b/>
                <w:color w:val="000000"/>
                <w:sz w:val="20"/>
                <w:szCs w:val="20"/>
              </w:rPr>
            </w:pPr>
            <w:r w:rsidRPr="00B0753F">
              <w:rPr>
                <w:b/>
                <w:color w:val="000000"/>
                <w:sz w:val="20"/>
                <w:szCs w:val="20"/>
              </w:rPr>
              <w:t>772,0</w:t>
            </w:r>
          </w:p>
        </w:tc>
      </w:tr>
      <w:tr w:rsidR="0005172D" w:rsidRPr="00B5250A" w:rsidTr="0005172D">
        <w:trPr>
          <w:gridAfter w:val="2"/>
          <w:wAfter w:w="6247" w:type="dxa"/>
          <w:trHeight w:val="217"/>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Расходы на содержание дорог за счет средств местного бюджета</w:t>
            </w:r>
          </w:p>
        </w:tc>
        <w:tc>
          <w:tcPr>
            <w:tcW w:w="814" w:type="dxa"/>
            <w:gridSpan w:val="3"/>
          </w:tcPr>
          <w:p w:rsidR="0005172D" w:rsidRPr="00B0753F" w:rsidRDefault="0005172D" w:rsidP="0005172D">
            <w:pPr>
              <w:rPr>
                <w:color w:val="000000"/>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04</w:t>
            </w:r>
          </w:p>
        </w:tc>
        <w:tc>
          <w:tcPr>
            <w:tcW w:w="885" w:type="dxa"/>
          </w:tcPr>
          <w:p w:rsidR="0005172D" w:rsidRPr="00B0753F" w:rsidRDefault="0005172D" w:rsidP="0005172D">
            <w:pPr>
              <w:jc w:val="center"/>
              <w:rPr>
                <w:color w:val="000000"/>
                <w:sz w:val="20"/>
                <w:szCs w:val="20"/>
              </w:rPr>
            </w:pPr>
            <w:r w:rsidRPr="00B0753F">
              <w:rPr>
                <w:color w:val="000000"/>
                <w:sz w:val="20"/>
                <w:szCs w:val="20"/>
              </w:rPr>
              <w:t>09</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99 0 00 49790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772,0</w:t>
            </w:r>
          </w:p>
        </w:tc>
      </w:tr>
      <w:tr w:rsidR="0005172D" w:rsidRPr="00B5250A" w:rsidTr="0005172D">
        <w:trPr>
          <w:gridAfter w:val="2"/>
          <w:wAfter w:w="6247" w:type="dxa"/>
          <w:trHeight w:val="217"/>
        </w:trPr>
        <w:tc>
          <w:tcPr>
            <w:tcW w:w="8070" w:type="dxa"/>
            <w:gridSpan w:val="3"/>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04</w:t>
            </w:r>
          </w:p>
        </w:tc>
        <w:tc>
          <w:tcPr>
            <w:tcW w:w="885" w:type="dxa"/>
          </w:tcPr>
          <w:p w:rsidR="0005172D" w:rsidRPr="00B0753F" w:rsidRDefault="0005172D" w:rsidP="0005172D">
            <w:pPr>
              <w:jc w:val="center"/>
              <w:rPr>
                <w:color w:val="000000"/>
                <w:sz w:val="20"/>
                <w:szCs w:val="20"/>
              </w:rPr>
            </w:pPr>
            <w:r w:rsidRPr="00B0753F">
              <w:rPr>
                <w:color w:val="000000"/>
                <w:sz w:val="20"/>
                <w:szCs w:val="20"/>
              </w:rPr>
              <w:t>09</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99 0 00 49790</w:t>
            </w:r>
          </w:p>
        </w:tc>
        <w:tc>
          <w:tcPr>
            <w:tcW w:w="993" w:type="dxa"/>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color w:val="000000"/>
                <w:sz w:val="20"/>
                <w:szCs w:val="20"/>
              </w:rPr>
            </w:pPr>
            <w:r w:rsidRPr="00B0753F">
              <w:rPr>
                <w:color w:val="000000"/>
                <w:sz w:val="20"/>
                <w:szCs w:val="20"/>
              </w:rPr>
              <w:t>772,0</w:t>
            </w:r>
          </w:p>
        </w:tc>
      </w:tr>
      <w:tr w:rsidR="0005172D" w:rsidRPr="00B5250A" w:rsidTr="0005172D">
        <w:trPr>
          <w:gridAfter w:val="2"/>
          <w:wAfter w:w="6247" w:type="dxa"/>
          <w:trHeight w:val="217"/>
        </w:trPr>
        <w:tc>
          <w:tcPr>
            <w:tcW w:w="8070" w:type="dxa"/>
            <w:gridSpan w:val="3"/>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04</w:t>
            </w:r>
          </w:p>
        </w:tc>
        <w:tc>
          <w:tcPr>
            <w:tcW w:w="885" w:type="dxa"/>
          </w:tcPr>
          <w:p w:rsidR="0005172D" w:rsidRPr="00B0753F" w:rsidRDefault="0005172D" w:rsidP="0005172D">
            <w:pPr>
              <w:jc w:val="center"/>
              <w:rPr>
                <w:color w:val="000000"/>
                <w:sz w:val="20"/>
                <w:szCs w:val="20"/>
              </w:rPr>
            </w:pPr>
            <w:r w:rsidRPr="00B0753F">
              <w:rPr>
                <w:color w:val="000000"/>
                <w:sz w:val="20"/>
                <w:szCs w:val="20"/>
              </w:rPr>
              <w:t>09</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99 0 00 49790</w:t>
            </w:r>
          </w:p>
        </w:tc>
        <w:tc>
          <w:tcPr>
            <w:tcW w:w="993" w:type="dxa"/>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color w:val="000000"/>
                <w:sz w:val="20"/>
                <w:szCs w:val="20"/>
              </w:rPr>
            </w:pPr>
            <w:r w:rsidRPr="00B0753F">
              <w:rPr>
                <w:color w:val="000000"/>
                <w:sz w:val="20"/>
                <w:szCs w:val="20"/>
              </w:rPr>
              <w:t>772,0</w:t>
            </w:r>
          </w:p>
        </w:tc>
      </w:tr>
      <w:tr w:rsidR="0005172D" w:rsidRPr="00B5250A" w:rsidTr="0005172D">
        <w:trPr>
          <w:gridAfter w:val="2"/>
          <w:wAfter w:w="6247" w:type="dxa"/>
          <w:trHeight w:val="382"/>
        </w:trPr>
        <w:tc>
          <w:tcPr>
            <w:tcW w:w="8070" w:type="dxa"/>
            <w:gridSpan w:val="3"/>
            <w:vAlign w:val="bottom"/>
          </w:tcPr>
          <w:p w:rsidR="0005172D" w:rsidRPr="00B0753F" w:rsidRDefault="0005172D" w:rsidP="0005172D">
            <w:pPr>
              <w:rPr>
                <w:b/>
                <w:color w:val="000000"/>
                <w:sz w:val="20"/>
                <w:szCs w:val="20"/>
              </w:rPr>
            </w:pPr>
            <w:r w:rsidRPr="00B0753F">
              <w:rPr>
                <w:b/>
                <w:color w:val="000000"/>
                <w:sz w:val="20"/>
                <w:szCs w:val="20"/>
              </w:rPr>
              <w:t>Жилищно-коммунальное хозяйство</w:t>
            </w:r>
          </w:p>
        </w:tc>
        <w:tc>
          <w:tcPr>
            <w:tcW w:w="814" w:type="dxa"/>
            <w:gridSpan w:val="3"/>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05</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00</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746,5</w:t>
            </w:r>
          </w:p>
        </w:tc>
      </w:tr>
      <w:tr w:rsidR="0005172D" w:rsidRPr="00B5250A" w:rsidTr="0005172D">
        <w:trPr>
          <w:gridAfter w:val="2"/>
          <w:wAfter w:w="6247" w:type="dxa"/>
          <w:trHeight w:val="382"/>
        </w:trPr>
        <w:tc>
          <w:tcPr>
            <w:tcW w:w="8070" w:type="dxa"/>
            <w:gridSpan w:val="3"/>
            <w:vAlign w:val="bottom"/>
          </w:tcPr>
          <w:p w:rsidR="0005172D" w:rsidRPr="00B0753F" w:rsidRDefault="0005172D" w:rsidP="0005172D">
            <w:pPr>
              <w:rPr>
                <w:b/>
                <w:color w:val="000000"/>
                <w:sz w:val="20"/>
                <w:szCs w:val="20"/>
              </w:rPr>
            </w:pPr>
            <w:r w:rsidRPr="00B0753F">
              <w:rPr>
                <w:b/>
                <w:color w:val="000000"/>
                <w:sz w:val="20"/>
                <w:szCs w:val="20"/>
              </w:rPr>
              <w:t>Коммунальное хозяйство</w:t>
            </w:r>
          </w:p>
        </w:tc>
        <w:tc>
          <w:tcPr>
            <w:tcW w:w="814" w:type="dxa"/>
            <w:gridSpan w:val="3"/>
          </w:tcPr>
          <w:p w:rsidR="0005172D" w:rsidRPr="00B0753F" w:rsidRDefault="0005172D" w:rsidP="0005172D">
            <w:pPr>
              <w:rPr>
                <w:sz w:val="20"/>
                <w:szCs w:val="20"/>
              </w:rPr>
            </w:pPr>
            <w:r w:rsidRPr="00B0753F">
              <w:rPr>
                <w:b/>
                <w:color w:val="000000"/>
                <w:sz w:val="20"/>
                <w:szCs w:val="20"/>
              </w:rPr>
              <w:t>004</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05</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02</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sz w:val="20"/>
                <w:szCs w:val="20"/>
              </w:rPr>
            </w:pPr>
            <w:r w:rsidRPr="00B0753F">
              <w:rPr>
                <w:b/>
                <w:sz w:val="20"/>
                <w:szCs w:val="20"/>
              </w:rPr>
              <w:t>220,0</w:t>
            </w:r>
          </w:p>
        </w:tc>
      </w:tr>
      <w:tr w:rsidR="0005172D" w:rsidRPr="00B5250A" w:rsidTr="0005172D">
        <w:trPr>
          <w:gridAfter w:val="2"/>
          <w:wAfter w:w="6247" w:type="dxa"/>
          <w:trHeight w:val="382"/>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814" w:type="dxa"/>
            <w:gridSpan w:val="3"/>
          </w:tcPr>
          <w:p w:rsidR="0005172D" w:rsidRPr="00B0753F" w:rsidRDefault="0005172D" w:rsidP="0005172D">
            <w:pPr>
              <w:rPr>
                <w:sz w:val="20"/>
                <w:szCs w:val="20"/>
              </w:rPr>
            </w:pPr>
            <w:r w:rsidRPr="00B0753F">
              <w:rPr>
                <w:b/>
                <w:color w:val="000000"/>
                <w:sz w:val="20"/>
                <w:szCs w:val="20"/>
              </w:rPr>
              <w:t>004</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05</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02</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sz w:val="20"/>
                <w:szCs w:val="20"/>
              </w:rPr>
            </w:pPr>
            <w:r w:rsidRPr="00B0753F">
              <w:rPr>
                <w:sz w:val="20"/>
                <w:szCs w:val="20"/>
              </w:rPr>
              <w:t>000</w:t>
            </w:r>
          </w:p>
        </w:tc>
        <w:tc>
          <w:tcPr>
            <w:tcW w:w="1417" w:type="dxa"/>
          </w:tcPr>
          <w:p w:rsidR="0005172D" w:rsidRPr="00B0753F" w:rsidRDefault="0005172D" w:rsidP="0005172D">
            <w:pPr>
              <w:jc w:val="center"/>
              <w:rPr>
                <w:sz w:val="20"/>
                <w:szCs w:val="20"/>
              </w:rPr>
            </w:pPr>
            <w:r w:rsidRPr="00B0753F">
              <w:rPr>
                <w:sz w:val="20"/>
                <w:szCs w:val="20"/>
              </w:rPr>
              <w:t>220,0</w:t>
            </w:r>
          </w:p>
        </w:tc>
      </w:tr>
      <w:tr w:rsidR="0005172D" w:rsidRPr="00B5250A" w:rsidTr="0005172D">
        <w:trPr>
          <w:gridAfter w:val="2"/>
          <w:wAfter w:w="6247" w:type="dxa"/>
          <w:trHeight w:val="382"/>
        </w:trPr>
        <w:tc>
          <w:tcPr>
            <w:tcW w:w="8070" w:type="dxa"/>
            <w:gridSpan w:val="3"/>
          </w:tcPr>
          <w:p w:rsidR="0005172D" w:rsidRPr="00B0753F" w:rsidRDefault="0005172D" w:rsidP="0005172D">
            <w:pPr>
              <w:rPr>
                <w:sz w:val="20"/>
                <w:szCs w:val="20"/>
              </w:rPr>
            </w:pPr>
            <w:r w:rsidRPr="00B0753F">
              <w:rPr>
                <w:sz w:val="20"/>
                <w:szCs w:val="20"/>
              </w:rPr>
              <w:t>Закупка товаров, работ и услуг для государственных (муниципальных) нужд</w:t>
            </w:r>
          </w:p>
        </w:tc>
        <w:tc>
          <w:tcPr>
            <w:tcW w:w="814" w:type="dxa"/>
            <w:gridSpan w:val="3"/>
          </w:tcPr>
          <w:p w:rsidR="0005172D" w:rsidRPr="00B0753F" w:rsidRDefault="0005172D" w:rsidP="0005172D">
            <w:pPr>
              <w:rPr>
                <w:sz w:val="20"/>
                <w:szCs w:val="20"/>
              </w:rPr>
            </w:pPr>
            <w:r w:rsidRPr="00B0753F">
              <w:rPr>
                <w:b/>
                <w:color w:val="000000"/>
                <w:sz w:val="20"/>
                <w:szCs w:val="20"/>
              </w:rPr>
              <w:t>004</w:t>
            </w:r>
          </w:p>
        </w:tc>
        <w:tc>
          <w:tcPr>
            <w:tcW w:w="840" w:type="dxa"/>
          </w:tcPr>
          <w:p w:rsidR="0005172D" w:rsidRPr="00B0753F" w:rsidRDefault="0005172D" w:rsidP="0005172D">
            <w:pPr>
              <w:jc w:val="center"/>
              <w:rPr>
                <w:color w:val="000000"/>
                <w:sz w:val="20"/>
                <w:szCs w:val="20"/>
              </w:rPr>
            </w:pPr>
            <w:r w:rsidRPr="00B0753F">
              <w:rPr>
                <w:color w:val="000000"/>
                <w:sz w:val="20"/>
                <w:szCs w:val="20"/>
              </w:rPr>
              <w:t>05</w:t>
            </w:r>
          </w:p>
        </w:tc>
        <w:tc>
          <w:tcPr>
            <w:tcW w:w="885" w:type="dxa"/>
          </w:tcPr>
          <w:p w:rsidR="0005172D" w:rsidRPr="00B0753F" w:rsidRDefault="0005172D" w:rsidP="0005172D">
            <w:pPr>
              <w:jc w:val="center"/>
              <w:rPr>
                <w:color w:val="000000"/>
                <w:sz w:val="20"/>
                <w:szCs w:val="20"/>
              </w:rPr>
            </w:pPr>
            <w:r w:rsidRPr="00B0753F">
              <w:rPr>
                <w:color w:val="000000"/>
                <w:sz w:val="20"/>
                <w:szCs w:val="20"/>
              </w:rPr>
              <w:t>02</w:t>
            </w:r>
          </w:p>
        </w:tc>
        <w:tc>
          <w:tcPr>
            <w:tcW w:w="1439" w:type="dxa"/>
          </w:tcPr>
          <w:p w:rsidR="0005172D" w:rsidRPr="00B0753F" w:rsidRDefault="0005172D" w:rsidP="0005172D">
            <w:pPr>
              <w:jc w:val="center"/>
              <w:rPr>
                <w:color w:val="000000"/>
                <w:sz w:val="20"/>
                <w:szCs w:val="20"/>
              </w:rPr>
            </w:pPr>
            <w:r w:rsidRPr="00B0753F">
              <w:rPr>
                <w:color w:val="000000"/>
                <w:sz w:val="20"/>
                <w:szCs w:val="20"/>
              </w:rPr>
              <w:t>99 0 00 81650</w:t>
            </w:r>
          </w:p>
        </w:tc>
        <w:tc>
          <w:tcPr>
            <w:tcW w:w="993" w:type="dxa"/>
          </w:tcPr>
          <w:p w:rsidR="0005172D" w:rsidRPr="00B0753F" w:rsidRDefault="0005172D" w:rsidP="0005172D">
            <w:pPr>
              <w:jc w:val="center"/>
              <w:rPr>
                <w:sz w:val="20"/>
                <w:szCs w:val="20"/>
              </w:rPr>
            </w:pPr>
            <w:r w:rsidRPr="00B0753F">
              <w:rPr>
                <w:sz w:val="20"/>
                <w:szCs w:val="20"/>
              </w:rPr>
              <w:t>200</w:t>
            </w:r>
          </w:p>
        </w:tc>
        <w:tc>
          <w:tcPr>
            <w:tcW w:w="1417" w:type="dxa"/>
          </w:tcPr>
          <w:p w:rsidR="0005172D" w:rsidRPr="00B0753F" w:rsidRDefault="0005172D" w:rsidP="0005172D">
            <w:pPr>
              <w:jc w:val="center"/>
              <w:rPr>
                <w:sz w:val="20"/>
                <w:szCs w:val="20"/>
              </w:rPr>
            </w:pPr>
            <w:r w:rsidRPr="00B0753F">
              <w:rPr>
                <w:sz w:val="20"/>
                <w:szCs w:val="20"/>
              </w:rPr>
              <w:t>220,0</w:t>
            </w:r>
          </w:p>
        </w:tc>
      </w:tr>
      <w:tr w:rsidR="0005172D" w:rsidRPr="00B5250A" w:rsidTr="0005172D">
        <w:trPr>
          <w:gridAfter w:val="2"/>
          <w:wAfter w:w="6247" w:type="dxa"/>
          <w:trHeight w:val="382"/>
        </w:trPr>
        <w:tc>
          <w:tcPr>
            <w:tcW w:w="8070" w:type="dxa"/>
            <w:gridSpan w:val="3"/>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14" w:type="dxa"/>
            <w:gridSpan w:val="3"/>
          </w:tcPr>
          <w:p w:rsidR="0005172D" w:rsidRPr="00B0753F" w:rsidRDefault="0005172D" w:rsidP="0005172D">
            <w:pPr>
              <w:rPr>
                <w:sz w:val="20"/>
                <w:szCs w:val="20"/>
              </w:rPr>
            </w:pPr>
            <w:r w:rsidRPr="00B0753F">
              <w:rPr>
                <w:b/>
                <w:color w:val="000000"/>
                <w:sz w:val="20"/>
                <w:szCs w:val="20"/>
              </w:rPr>
              <w:t>004</w:t>
            </w:r>
          </w:p>
        </w:tc>
        <w:tc>
          <w:tcPr>
            <w:tcW w:w="840" w:type="dxa"/>
          </w:tcPr>
          <w:p w:rsidR="0005172D" w:rsidRPr="00B0753F" w:rsidRDefault="0005172D" w:rsidP="0005172D">
            <w:pPr>
              <w:jc w:val="center"/>
              <w:rPr>
                <w:color w:val="000000"/>
                <w:sz w:val="20"/>
                <w:szCs w:val="20"/>
              </w:rPr>
            </w:pPr>
            <w:r w:rsidRPr="00B0753F">
              <w:rPr>
                <w:color w:val="000000"/>
                <w:sz w:val="20"/>
                <w:szCs w:val="20"/>
              </w:rPr>
              <w:t>05</w:t>
            </w:r>
          </w:p>
        </w:tc>
        <w:tc>
          <w:tcPr>
            <w:tcW w:w="885" w:type="dxa"/>
          </w:tcPr>
          <w:p w:rsidR="0005172D" w:rsidRPr="00B0753F" w:rsidRDefault="0005172D" w:rsidP="0005172D">
            <w:pPr>
              <w:jc w:val="center"/>
              <w:rPr>
                <w:color w:val="000000"/>
                <w:sz w:val="20"/>
                <w:szCs w:val="20"/>
              </w:rPr>
            </w:pPr>
            <w:r w:rsidRPr="00B0753F">
              <w:rPr>
                <w:color w:val="000000"/>
                <w:sz w:val="20"/>
                <w:szCs w:val="20"/>
              </w:rPr>
              <w:t>02</w:t>
            </w:r>
          </w:p>
        </w:tc>
        <w:tc>
          <w:tcPr>
            <w:tcW w:w="1439" w:type="dxa"/>
          </w:tcPr>
          <w:p w:rsidR="0005172D" w:rsidRPr="00B0753F" w:rsidRDefault="0005172D" w:rsidP="0005172D">
            <w:pPr>
              <w:jc w:val="center"/>
              <w:rPr>
                <w:sz w:val="20"/>
                <w:szCs w:val="20"/>
              </w:rPr>
            </w:pPr>
            <w:r w:rsidRPr="00B0753F">
              <w:rPr>
                <w:color w:val="000000"/>
                <w:sz w:val="20"/>
                <w:szCs w:val="20"/>
              </w:rPr>
              <w:t>99 0 00 81650</w:t>
            </w:r>
          </w:p>
        </w:tc>
        <w:tc>
          <w:tcPr>
            <w:tcW w:w="993" w:type="dxa"/>
          </w:tcPr>
          <w:p w:rsidR="0005172D" w:rsidRPr="00B0753F" w:rsidRDefault="0005172D" w:rsidP="0005172D">
            <w:pPr>
              <w:jc w:val="center"/>
              <w:rPr>
                <w:sz w:val="20"/>
                <w:szCs w:val="20"/>
              </w:rPr>
            </w:pPr>
            <w:r w:rsidRPr="00B0753F">
              <w:rPr>
                <w:sz w:val="20"/>
                <w:szCs w:val="20"/>
              </w:rPr>
              <w:t>240</w:t>
            </w:r>
          </w:p>
        </w:tc>
        <w:tc>
          <w:tcPr>
            <w:tcW w:w="1417" w:type="dxa"/>
          </w:tcPr>
          <w:p w:rsidR="0005172D" w:rsidRPr="00B0753F" w:rsidRDefault="0005172D" w:rsidP="0005172D">
            <w:pPr>
              <w:jc w:val="center"/>
              <w:rPr>
                <w:sz w:val="20"/>
                <w:szCs w:val="20"/>
              </w:rPr>
            </w:pPr>
            <w:r w:rsidRPr="00B0753F">
              <w:rPr>
                <w:sz w:val="20"/>
                <w:szCs w:val="20"/>
              </w:rPr>
              <w:t>220,0</w:t>
            </w:r>
          </w:p>
        </w:tc>
      </w:tr>
      <w:tr w:rsidR="0005172D" w:rsidRPr="00B5250A" w:rsidTr="0005172D">
        <w:trPr>
          <w:gridAfter w:val="2"/>
          <w:wAfter w:w="6247" w:type="dxa"/>
          <w:trHeight w:val="271"/>
        </w:trPr>
        <w:tc>
          <w:tcPr>
            <w:tcW w:w="8055" w:type="dxa"/>
            <w:gridSpan w:val="2"/>
            <w:vAlign w:val="bottom"/>
          </w:tcPr>
          <w:p w:rsidR="0005172D" w:rsidRPr="00B0753F" w:rsidRDefault="0005172D" w:rsidP="0005172D">
            <w:pPr>
              <w:rPr>
                <w:b/>
                <w:sz w:val="20"/>
                <w:szCs w:val="20"/>
              </w:rPr>
            </w:pPr>
            <w:r w:rsidRPr="00B0753F">
              <w:rPr>
                <w:b/>
                <w:sz w:val="20"/>
                <w:szCs w:val="20"/>
              </w:rPr>
              <w:t>Благоустройство</w:t>
            </w:r>
          </w:p>
        </w:tc>
        <w:tc>
          <w:tcPr>
            <w:tcW w:w="829" w:type="dxa"/>
            <w:gridSpan w:val="4"/>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sz w:val="20"/>
                <w:szCs w:val="20"/>
              </w:rPr>
            </w:pPr>
            <w:r w:rsidRPr="00B0753F">
              <w:rPr>
                <w:b/>
                <w:sz w:val="20"/>
                <w:szCs w:val="20"/>
              </w:rPr>
              <w:t>05</w:t>
            </w:r>
          </w:p>
        </w:tc>
        <w:tc>
          <w:tcPr>
            <w:tcW w:w="885" w:type="dxa"/>
            <w:vAlign w:val="bottom"/>
          </w:tcPr>
          <w:p w:rsidR="0005172D" w:rsidRPr="00B0753F" w:rsidRDefault="0005172D" w:rsidP="0005172D">
            <w:pPr>
              <w:jc w:val="center"/>
              <w:rPr>
                <w:b/>
                <w:sz w:val="20"/>
                <w:szCs w:val="20"/>
              </w:rPr>
            </w:pPr>
            <w:r w:rsidRPr="00B0753F">
              <w:rPr>
                <w:b/>
                <w:sz w:val="20"/>
                <w:szCs w:val="20"/>
              </w:rPr>
              <w:t>03</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sz w:val="20"/>
                <w:szCs w:val="20"/>
              </w:rPr>
            </w:pPr>
            <w:r w:rsidRPr="00B0753F">
              <w:rPr>
                <w:b/>
                <w:sz w:val="20"/>
                <w:szCs w:val="20"/>
              </w:rPr>
              <w:t>526,5</w:t>
            </w:r>
          </w:p>
        </w:tc>
      </w:tr>
      <w:tr w:rsidR="0005172D" w:rsidRPr="00B5250A" w:rsidTr="0005172D">
        <w:trPr>
          <w:gridAfter w:val="2"/>
          <w:wAfter w:w="6247" w:type="dxa"/>
          <w:trHeight w:val="271"/>
        </w:trPr>
        <w:tc>
          <w:tcPr>
            <w:tcW w:w="8055" w:type="dxa"/>
            <w:gridSpan w:val="2"/>
            <w:vAlign w:val="center"/>
          </w:tcPr>
          <w:p w:rsidR="0005172D" w:rsidRPr="00B0753F" w:rsidRDefault="0005172D" w:rsidP="0005172D">
            <w:pPr>
              <w:rPr>
                <w:b/>
                <w:i/>
                <w:sz w:val="20"/>
                <w:szCs w:val="20"/>
              </w:rPr>
            </w:pPr>
            <w:r w:rsidRPr="00B0753F">
              <w:rPr>
                <w:b/>
                <w:i/>
                <w:sz w:val="20"/>
                <w:szCs w:val="20"/>
              </w:rPr>
              <w:t xml:space="preserve">Отдельные мероприятия, осуществляемые в рамках благоустройства в части уличного </w:t>
            </w:r>
            <w:r w:rsidRPr="00B0753F">
              <w:rPr>
                <w:b/>
                <w:i/>
                <w:sz w:val="20"/>
                <w:szCs w:val="20"/>
              </w:rPr>
              <w:lastRenderedPageBreak/>
              <w:t>освещения</w:t>
            </w:r>
          </w:p>
        </w:tc>
        <w:tc>
          <w:tcPr>
            <w:tcW w:w="829" w:type="dxa"/>
            <w:gridSpan w:val="4"/>
          </w:tcPr>
          <w:p w:rsidR="0005172D" w:rsidRPr="00B0753F" w:rsidRDefault="0005172D" w:rsidP="0005172D">
            <w:pPr>
              <w:rPr>
                <w:b/>
                <w:i/>
                <w:sz w:val="20"/>
                <w:szCs w:val="20"/>
              </w:rPr>
            </w:pPr>
            <w:r w:rsidRPr="00B0753F">
              <w:rPr>
                <w:b/>
                <w:i/>
                <w:color w:val="000000"/>
                <w:sz w:val="20"/>
                <w:szCs w:val="20"/>
              </w:rPr>
              <w:lastRenderedPageBreak/>
              <w:t>010</w:t>
            </w:r>
          </w:p>
        </w:tc>
        <w:tc>
          <w:tcPr>
            <w:tcW w:w="840" w:type="dxa"/>
          </w:tcPr>
          <w:p w:rsidR="0005172D" w:rsidRPr="00B0753F" w:rsidRDefault="0005172D" w:rsidP="0005172D">
            <w:pPr>
              <w:jc w:val="center"/>
              <w:rPr>
                <w:b/>
                <w:i/>
                <w:sz w:val="20"/>
                <w:szCs w:val="20"/>
              </w:rPr>
            </w:pPr>
            <w:r w:rsidRPr="00B0753F">
              <w:rPr>
                <w:b/>
                <w:i/>
                <w:sz w:val="20"/>
                <w:szCs w:val="20"/>
              </w:rPr>
              <w:t>05</w:t>
            </w:r>
          </w:p>
        </w:tc>
        <w:tc>
          <w:tcPr>
            <w:tcW w:w="885" w:type="dxa"/>
          </w:tcPr>
          <w:p w:rsidR="0005172D" w:rsidRPr="00B0753F" w:rsidRDefault="0005172D" w:rsidP="0005172D">
            <w:pPr>
              <w:jc w:val="center"/>
              <w:rPr>
                <w:b/>
                <w:i/>
                <w:sz w:val="20"/>
                <w:szCs w:val="20"/>
              </w:rPr>
            </w:pPr>
            <w:r w:rsidRPr="00B0753F">
              <w:rPr>
                <w:b/>
                <w:i/>
                <w:sz w:val="20"/>
                <w:szCs w:val="20"/>
              </w:rPr>
              <w:t>03</w:t>
            </w:r>
          </w:p>
        </w:tc>
        <w:tc>
          <w:tcPr>
            <w:tcW w:w="1439" w:type="dxa"/>
          </w:tcPr>
          <w:p w:rsidR="0005172D" w:rsidRPr="00B0753F" w:rsidRDefault="0005172D" w:rsidP="0005172D">
            <w:pPr>
              <w:jc w:val="center"/>
              <w:rPr>
                <w:b/>
                <w:i/>
                <w:color w:val="000000"/>
                <w:sz w:val="20"/>
                <w:szCs w:val="20"/>
              </w:rPr>
            </w:pPr>
            <w:r w:rsidRPr="00B0753F">
              <w:rPr>
                <w:b/>
                <w:i/>
                <w:color w:val="000000"/>
                <w:sz w:val="20"/>
                <w:szCs w:val="20"/>
              </w:rPr>
              <w:t>99 0 00 76100</w:t>
            </w:r>
          </w:p>
        </w:tc>
        <w:tc>
          <w:tcPr>
            <w:tcW w:w="993" w:type="dxa"/>
          </w:tcPr>
          <w:p w:rsidR="0005172D" w:rsidRPr="00B0753F" w:rsidRDefault="0005172D" w:rsidP="0005172D">
            <w:pPr>
              <w:jc w:val="center"/>
              <w:rPr>
                <w:b/>
                <w:i/>
                <w:sz w:val="20"/>
                <w:szCs w:val="20"/>
              </w:rPr>
            </w:pPr>
            <w:r w:rsidRPr="00B0753F">
              <w:rPr>
                <w:b/>
                <w:i/>
                <w:sz w:val="20"/>
                <w:szCs w:val="20"/>
              </w:rPr>
              <w:t>000</w:t>
            </w:r>
          </w:p>
        </w:tc>
        <w:tc>
          <w:tcPr>
            <w:tcW w:w="1417" w:type="dxa"/>
          </w:tcPr>
          <w:p w:rsidR="0005172D" w:rsidRPr="00B0753F" w:rsidRDefault="0005172D" w:rsidP="0005172D">
            <w:pPr>
              <w:jc w:val="center"/>
              <w:rPr>
                <w:b/>
                <w:i/>
                <w:sz w:val="20"/>
                <w:szCs w:val="20"/>
              </w:rPr>
            </w:pPr>
            <w:r w:rsidRPr="00B0753F">
              <w:rPr>
                <w:b/>
                <w:i/>
                <w:sz w:val="20"/>
                <w:szCs w:val="20"/>
              </w:rPr>
              <w:t>426,5</w:t>
            </w:r>
          </w:p>
        </w:tc>
      </w:tr>
      <w:tr w:rsidR="0005172D" w:rsidRPr="00B5250A" w:rsidTr="0005172D">
        <w:trPr>
          <w:gridAfter w:val="2"/>
          <w:wAfter w:w="6247" w:type="dxa"/>
          <w:trHeight w:val="224"/>
        </w:trPr>
        <w:tc>
          <w:tcPr>
            <w:tcW w:w="8055" w:type="dxa"/>
            <w:gridSpan w:val="2"/>
          </w:tcPr>
          <w:p w:rsidR="0005172D" w:rsidRPr="00B0753F" w:rsidRDefault="0005172D" w:rsidP="0005172D">
            <w:pPr>
              <w:jc w:val="both"/>
              <w:rPr>
                <w:sz w:val="20"/>
                <w:szCs w:val="20"/>
              </w:rPr>
            </w:pPr>
            <w:r w:rsidRPr="00B0753F">
              <w:rPr>
                <w:sz w:val="20"/>
                <w:szCs w:val="20"/>
              </w:rPr>
              <w:lastRenderedPageBreak/>
              <w:t>Закупка товаров, работ и услуг для государственных (муниципальных) нужд</w:t>
            </w:r>
          </w:p>
        </w:tc>
        <w:tc>
          <w:tcPr>
            <w:tcW w:w="829" w:type="dxa"/>
            <w:gridSpan w:val="4"/>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05</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99 0 00 76100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sz w:val="20"/>
                <w:szCs w:val="20"/>
              </w:rPr>
            </w:pPr>
            <w:r w:rsidRPr="00B0753F">
              <w:rPr>
                <w:sz w:val="20"/>
                <w:szCs w:val="20"/>
              </w:rPr>
              <w:t>426,5</w:t>
            </w:r>
          </w:p>
        </w:tc>
      </w:tr>
      <w:tr w:rsidR="0005172D" w:rsidRPr="00B5250A" w:rsidTr="0005172D">
        <w:trPr>
          <w:gridAfter w:val="2"/>
          <w:wAfter w:w="6247" w:type="dxa"/>
          <w:trHeight w:val="216"/>
        </w:trPr>
        <w:tc>
          <w:tcPr>
            <w:tcW w:w="8055" w:type="dxa"/>
            <w:gridSpan w:val="2"/>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29" w:type="dxa"/>
            <w:gridSpan w:val="4"/>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05</w:t>
            </w:r>
          </w:p>
        </w:tc>
        <w:tc>
          <w:tcPr>
            <w:tcW w:w="885" w:type="dxa"/>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99 0 00 76100</w:t>
            </w:r>
          </w:p>
        </w:tc>
        <w:tc>
          <w:tcPr>
            <w:tcW w:w="993" w:type="dxa"/>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sz w:val="20"/>
                <w:szCs w:val="20"/>
              </w:rPr>
            </w:pPr>
            <w:r w:rsidRPr="00B0753F">
              <w:rPr>
                <w:sz w:val="20"/>
                <w:szCs w:val="20"/>
              </w:rPr>
              <w:t>426,5</w:t>
            </w:r>
          </w:p>
        </w:tc>
      </w:tr>
      <w:tr w:rsidR="0005172D" w:rsidRPr="00B5250A" w:rsidTr="0005172D">
        <w:trPr>
          <w:gridAfter w:val="2"/>
          <w:wAfter w:w="6247" w:type="dxa"/>
          <w:trHeight w:val="216"/>
        </w:trPr>
        <w:tc>
          <w:tcPr>
            <w:tcW w:w="8055" w:type="dxa"/>
            <w:gridSpan w:val="2"/>
            <w:vAlign w:val="center"/>
          </w:tcPr>
          <w:p w:rsidR="0005172D" w:rsidRPr="00B0753F" w:rsidRDefault="0005172D" w:rsidP="0005172D">
            <w:pPr>
              <w:rPr>
                <w:b/>
                <w:i/>
                <w:sz w:val="20"/>
                <w:szCs w:val="20"/>
              </w:rPr>
            </w:pPr>
            <w:r w:rsidRPr="00B0753F">
              <w:rPr>
                <w:b/>
                <w:i/>
                <w:sz w:val="20"/>
                <w:szCs w:val="20"/>
              </w:rPr>
              <w:t>Отдельные мероприятия, осуществляемые в рамках благоустройства в части содержания мест захоронения</w:t>
            </w:r>
          </w:p>
        </w:tc>
        <w:tc>
          <w:tcPr>
            <w:tcW w:w="829" w:type="dxa"/>
            <w:gridSpan w:val="4"/>
          </w:tcPr>
          <w:p w:rsidR="0005172D" w:rsidRPr="00B0753F" w:rsidRDefault="0005172D" w:rsidP="0005172D">
            <w:pPr>
              <w:rPr>
                <w:b/>
                <w:i/>
                <w:sz w:val="20"/>
                <w:szCs w:val="20"/>
              </w:rPr>
            </w:pPr>
            <w:r w:rsidRPr="00B0753F">
              <w:rPr>
                <w:b/>
                <w:i/>
                <w:color w:val="000000"/>
                <w:sz w:val="20"/>
                <w:szCs w:val="20"/>
              </w:rPr>
              <w:t>010</w:t>
            </w:r>
          </w:p>
        </w:tc>
        <w:tc>
          <w:tcPr>
            <w:tcW w:w="840" w:type="dxa"/>
          </w:tcPr>
          <w:p w:rsidR="0005172D" w:rsidRPr="00B0753F" w:rsidRDefault="0005172D" w:rsidP="0005172D">
            <w:pPr>
              <w:jc w:val="center"/>
              <w:rPr>
                <w:b/>
                <w:i/>
                <w:sz w:val="20"/>
                <w:szCs w:val="20"/>
              </w:rPr>
            </w:pPr>
            <w:r w:rsidRPr="00B0753F">
              <w:rPr>
                <w:b/>
                <w:i/>
                <w:sz w:val="20"/>
                <w:szCs w:val="20"/>
              </w:rPr>
              <w:t>05</w:t>
            </w:r>
          </w:p>
        </w:tc>
        <w:tc>
          <w:tcPr>
            <w:tcW w:w="885" w:type="dxa"/>
          </w:tcPr>
          <w:p w:rsidR="0005172D" w:rsidRPr="00B0753F" w:rsidRDefault="0005172D" w:rsidP="0005172D">
            <w:pPr>
              <w:jc w:val="center"/>
              <w:rPr>
                <w:b/>
                <w:i/>
                <w:sz w:val="20"/>
                <w:szCs w:val="20"/>
              </w:rPr>
            </w:pPr>
            <w:r w:rsidRPr="00B0753F">
              <w:rPr>
                <w:b/>
                <w:i/>
                <w:sz w:val="20"/>
                <w:szCs w:val="20"/>
              </w:rPr>
              <w:t>03</w:t>
            </w:r>
          </w:p>
        </w:tc>
        <w:tc>
          <w:tcPr>
            <w:tcW w:w="1439" w:type="dxa"/>
          </w:tcPr>
          <w:p w:rsidR="0005172D" w:rsidRPr="00B0753F" w:rsidRDefault="0005172D" w:rsidP="0005172D">
            <w:pPr>
              <w:jc w:val="center"/>
              <w:rPr>
                <w:b/>
                <w:i/>
                <w:color w:val="000000"/>
                <w:sz w:val="20"/>
                <w:szCs w:val="20"/>
              </w:rPr>
            </w:pPr>
            <w:r w:rsidRPr="00B0753F">
              <w:rPr>
                <w:b/>
                <w:i/>
                <w:color w:val="000000"/>
                <w:sz w:val="20"/>
                <w:szCs w:val="20"/>
              </w:rPr>
              <w:t>99 0 00 76400</w:t>
            </w:r>
          </w:p>
        </w:tc>
        <w:tc>
          <w:tcPr>
            <w:tcW w:w="993" w:type="dxa"/>
          </w:tcPr>
          <w:p w:rsidR="0005172D" w:rsidRPr="00B0753F" w:rsidRDefault="0005172D" w:rsidP="0005172D">
            <w:pPr>
              <w:jc w:val="center"/>
              <w:rPr>
                <w:b/>
                <w:i/>
                <w:sz w:val="20"/>
                <w:szCs w:val="20"/>
              </w:rPr>
            </w:pPr>
            <w:r w:rsidRPr="00B0753F">
              <w:rPr>
                <w:b/>
                <w:i/>
                <w:sz w:val="20"/>
                <w:szCs w:val="20"/>
              </w:rPr>
              <w:t>000</w:t>
            </w:r>
          </w:p>
        </w:tc>
        <w:tc>
          <w:tcPr>
            <w:tcW w:w="1417" w:type="dxa"/>
          </w:tcPr>
          <w:p w:rsidR="0005172D" w:rsidRPr="00B0753F" w:rsidRDefault="0005172D" w:rsidP="0005172D">
            <w:pPr>
              <w:jc w:val="center"/>
              <w:rPr>
                <w:b/>
                <w:i/>
                <w:sz w:val="20"/>
                <w:szCs w:val="20"/>
              </w:rPr>
            </w:pPr>
            <w:r w:rsidRPr="00B0753F">
              <w:rPr>
                <w:b/>
                <w:i/>
                <w:sz w:val="20"/>
                <w:szCs w:val="20"/>
              </w:rPr>
              <w:t>50,0</w:t>
            </w:r>
          </w:p>
        </w:tc>
      </w:tr>
      <w:tr w:rsidR="0005172D" w:rsidRPr="00B5250A" w:rsidTr="0005172D">
        <w:trPr>
          <w:gridAfter w:val="2"/>
          <w:wAfter w:w="6247" w:type="dxa"/>
          <w:trHeight w:val="216"/>
        </w:trPr>
        <w:tc>
          <w:tcPr>
            <w:tcW w:w="8055" w:type="dxa"/>
            <w:gridSpan w:val="2"/>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29" w:type="dxa"/>
            <w:gridSpan w:val="4"/>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05</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99 0 00 76400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sz w:val="20"/>
                <w:szCs w:val="20"/>
              </w:rPr>
            </w:pPr>
            <w:r w:rsidRPr="00B0753F">
              <w:rPr>
                <w:sz w:val="20"/>
                <w:szCs w:val="20"/>
              </w:rPr>
              <w:t>50,0</w:t>
            </w:r>
          </w:p>
        </w:tc>
      </w:tr>
      <w:tr w:rsidR="0005172D" w:rsidRPr="00B5250A" w:rsidTr="0005172D">
        <w:trPr>
          <w:gridAfter w:val="2"/>
          <w:wAfter w:w="6247" w:type="dxa"/>
          <w:trHeight w:val="216"/>
        </w:trPr>
        <w:tc>
          <w:tcPr>
            <w:tcW w:w="8055" w:type="dxa"/>
            <w:gridSpan w:val="2"/>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p w:rsidR="0005172D" w:rsidRPr="00B0753F" w:rsidRDefault="0005172D" w:rsidP="0005172D">
            <w:pPr>
              <w:rPr>
                <w:sz w:val="20"/>
                <w:szCs w:val="20"/>
              </w:rPr>
            </w:pPr>
          </w:p>
        </w:tc>
        <w:tc>
          <w:tcPr>
            <w:tcW w:w="829" w:type="dxa"/>
            <w:gridSpan w:val="4"/>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05</w:t>
            </w:r>
          </w:p>
        </w:tc>
        <w:tc>
          <w:tcPr>
            <w:tcW w:w="885" w:type="dxa"/>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99 0 00 76400</w:t>
            </w:r>
          </w:p>
        </w:tc>
        <w:tc>
          <w:tcPr>
            <w:tcW w:w="993" w:type="dxa"/>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sz w:val="20"/>
                <w:szCs w:val="20"/>
              </w:rPr>
            </w:pPr>
            <w:r w:rsidRPr="00B0753F">
              <w:rPr>
                <w:sz w:val="20"/>
                <w:szCs w:val="20"/>
              </w:rPr>
              <w:t>50,0</w:t>
            </w:r>
          </w:p>
        </w:tc>
      </w:tr>
      <w:tr w:rsidR="0005172D" w:rsidRPr="00B5250A" w:rsidTr="0005172D">
        <w:trPr>
          <w:gridAfter w:val="2"/>
          <w:wAfter w:w="6247" w:type="dxa"/>
          <w:trHeight w:val="277"/>
        </w:trPr>
        <w:tc>
          <w:tcPr>
            <w:tcW w:w="8040" w:type="dxa"/>
            <w:vAlign w:val="center"/>
          </w:tcPr>
          <w:p w:rsidR="0005172D" w:rsidRPr="00B0753F" w:rsidRDefault="0005172D" w:rsidP="0005172D">
            <w:pPr>
              <w:rPr>
                <w:b/>
                <w:i/>
                <w:sz w:val="20"/>
                <w:szCs w:val="20"/>
              </w:rPr>
            </w:pPr>
            <w:r w:rsidRPr="00B0753F">
              <w:rPr>
                <w:b/>
                <w:i/>
                <w:sz w:val="20"/>
                <w:szCs w:val="20"/>
              </w:rPr>
              <w:t>Отдельные мероприятия , осуществляемые по  благоустройству поселений</w:t>
            </w:r>
          </w:p>
        </w:tc>
        <w:tc>
          <w:tcPr>
            <w:tcW w:w="844" w:type="dxa"/>
            <w:gridSpan w:val="5"/>
          </w:tcPr>
          <w:p w:rsidR="0005172D" w:rsidRPr="00B0753F" w:rsidRDefault="0005172D" w:rsidP="0005172D">
            <w:pPr>
              <w:rPr>
                <w:b/>
                <w:i/>
                <w:sz w:val="20"/>
                <w:szCs w:val="20"/>
              </w:rPr>
            </w:pPr>
            <w:r w:rsidRPr="00B0753F">
              <w:rPr>
                <w:b/>
                <w:i/>
                <w:color w:val="000000"/>
                <w:sz w:val="20"/>
                <w:szCs w:val="20"/>
              </w:rPr>
              <w:t>010</w:t>
            </w:r>
          </w:p>
        </w:tc>
        <w:tc>
          <w:tcPr>
            <w:tcW w:w="840" w:type="dxa"/>
          </w:tcPr>
          <w:p w:rsidR="0005172D" w:rsidRPr="00B0753F" w:rsidRDefault="0005172D" w:rsidP="0005172D">
            <w:pPr>
              <w:jc w:val="center"/>
              <w:rPr>
                <w:b/>
                <w:i/>
                <w:sz w:val="20"/>
                <w:szCs w:val="20"/>
              </w:rPr>
            </w:pPr>
            <w:r w:rsidRPr="00B0753F">
              <w:rPr>
                <w:b/>
                <w:i/>
                <w:sz w:val="20"/>
                <w:szCs w:val="20"/>
              </w:rPr>
              <w:t>05</w:t>
            </w:r>
          </w:p>
        </w:tc>
        <w:tc>
          <w:tcPr>
            <w:tcW w:w="885" w:type="dxa"/>
          </w:tcPr>
          <w:p w:rsidR="0005172D" w:rsidRPr="00B0753F" w:rsidRDefault="0005172D" w:rsidP="0005172D">
            <w:pPr>
              <w:jc w:val="center"/>
              <w:rPr>
                <w:b/>
                <w:i/>
                <w:sz w:val="20"/>
                <w:szCs w:val="20"/>
              </w:rPr>
            </w:pPr>
            <w:r w:rsidRPr="00B0753F">
              <w:rPr>
                <w:b/>
                <w:i/>
                <w:sz w:val="20"/>
                <w:szCs w:val="20"/>
              </w:rPr>
              <w:t>03</w:t>
            </w:r>
          </w:p>
        </w:tc>
        <w:tc>
          <w:tcPr>
            <w:tcW w:w="1439" w:type="dxa"/>
          </w:tcPr>
          <w:p w:rsidR="0005172D" w:rsidRPr="00B0753F" w:rsidRDefault="0005172D" w:rsidP="0005172D">
            <w:pPr>
              <w:jc w:val="center"/>
              <w:rPr>
                <w:b/>
                <w:i/>
                <w:color w:val="000000"/>
                <w:sz w:val="20"/>
                <w:szCs w:val="20"/>
              </w:rPr>
            </w:pPr>
            <w:r w:rsidRPr="00B0753F">
              <w:rPr>
                <w:b/>
                <w:i/>
                <w:color w:val="000000"/>
                <w:sz w:val="20"/>
                <w:szCs w:val="20"/>
              </w:rPr>
              <w:t>99 0 00 76500</w:t>
            </w:r>
          </w:p>
        </w:tc>
        <w:tc>
          <w:tcPr>
            <w:tcW w:w="993" w:type="dxa"/>
          </w:tcPr>
          <w:p w:rsidR="0005172D" w:rsidRPr="00B0753F" w:rsidRDefault="0005172D" w:rsidP="0005172D">
            <w:pPr>
              <w:jc w:val="center"/>
              <w:rPr>
                <w:b/>
                <w:i/>
                <w:sz w:val="20"/>
                <w:szCs w:val="20"/>
              </w:rPr>
            </w:pPr>
            <w:r w:rsidRPr="00B0753F">
              <w:rPr>
                <w:b/>
                <w:i/>
                <w:sz w:val="20"/>
                <w:szCs w:val="20"/>
              </w:rPr>
              <w:t>000</w:t>
            </w:r>
          </w:p>
        </w:tc>
        <w:tc>
          <w:tcPr>
            <w:tcW w:w="1417" w:type="dxa"/>
          </w:tcPr>
          <w:p w:rsidR="0005172D" w:rsidRPr="00B0753F" w:rsidRDefault="0005172D" w:rsidP="0005172D">
            <w:pPr>
              <w:jc w:val="center"/>
              <w:rPr>
                <w:b/>
                <w:i/>
                <w:sz w:val="20"/>
                <w:szCs w:val="20"/>
              </w:rPr>
            </w:pPr>
            <w:r w:rsidRPr="00B0753F">
              <w:rPr>
                <w:b/>
                <w:i/>
                <w:sz w:val="20"/>
                <w:szCs w:val="20"/>
              </w:rPr>
              <w:t>50,0</w:t>
            </w:r>
          </w:p>
        </w:tc>
      </w:tr>
      <w:tr w:rsidR="0005172D" w:rsidRPr="00B5250A" w:rsidTr="0005172D">
        <w:trPr>
          <w:gridAfter w:val="2"/>
          <w:wAfter w:w="6247" w:type="dxa"/>
          <w:trHeight w:val="277"/>
        </w:trPr>
        <w:tc>
          <w:tcPr>
            <w:tcW w:w="8040" w:type="dxa"/>
          </w:tcPr>
          <w:p w:rsidR="0005172D" w:rsidRPr="00B0753F" w:rsidRDefault="0005172D" w:rsidP="0005172D">
            <w:pPr>
              <w:jc w:val="both"/>
              <w:rPr>
                <w:sz w:val="20"/>
                <w:szCs w:val="20"/>
              </w:rPr>
            </w:pPr>
            <w:r w:rsidRPr="00B0753F">
              <w:rPr>
                <w:sz w:val="20"/>
                <w:szCs w:val="20"/>
              </w:rPr>
              <w:t>Закупка товаров, работ и услуг для государственных (муниципальных) нужд</w:t>
            </w:r>
          </w:p>
        </w:tc>
        <w:tc>
          <w:tcPr>
            <w:tcW w:w="844" w:type="dxa"/>
            <w:gridSpan w:val="5"/>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05</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99 0 00 76500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200</w:t>
            </w:r>
          </w:p>
        </w:tc>
        <w:tc>
          <w:tcPr>
            <w:tcW w:w="1417" w:type="dxa"/>
          </w:tcPr>
          <w:p w:rsidR="0005172D" w:rsidRPr="00B0753F" w:rsidRDefault="0005172D" w:rsidP="0005172D">
            <w:pPr>
              <w:jc w:val="center"/>
              <w:rPr>
                <w:sz w:val="20"/>
                <w:szCs w:val="20"/>
              </w:rPr>
            </w:pPr>
            <w:r w:rsidRPr="00B0753F">
              <w:rPr>
                <w:sz w:val="20"/>
                <w:szCs w:val="20"/>
              </w:rPr>
              <w:t>50,0</w:t>
            </w:r>
          </w:p>
        </w:tc>
      </w:tr>
      <w:tr w:rsidR="0005172D" w:rsidRPr="00B5250A" w:rsidTr="0005172D">
        <w:trPr>
          <w:gridAfter w:val="2"/>
          <w:wAfter w:w="6247" w:type="dxa"/>
          <w:trHeight w:val="311"/>
        </w:trPr>
        <w:tc>
          <w:tcPr>
            <w:tcW w:w="8040" w:type="dxa"/>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844" w:type="dxa"/>
            <w:gridSpan w:val="5"/>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05</w:t>
            </w:r>
          </w:p>
        </w:tc>
        <w:tc>
          <w:tcPr>
            <w:tcW w:w="885" w:type="dxa"/>
          </w:tcPr>
          <w:p w:rsidR="0005172D" w:rsidRPr="00B0753F" w:rsidRDefault="0005172D" w:rsidP="0005172D">
            <w:pPr>
              <w:jc w:val="center"/>
              <w:rPr>
                <w:color w:val="000000"/>
                <w:sz w:val="20"/>
                <w:szCs w:val="20"/>
              </w:rPr>
            </w:pPr>
            <w:r w:rsidRPr="00B0753F">
              <w:rPr>
                <w:color w:val="000000"/>
                <w:sz w:val="20"/>
                <w:szCs w:val="20"/>
              </w:rPr>
              <w:t>03</w:t>
            </w:r>
          </w:p>
        </w:tc>
        <w:tc>
          <w:tcPr>
            <w:tcW w:w="1439" w:type="dxa"/>
          </w:tcPr>
          <w:p w:rsidR="0005172D" w:rsidRPr="00B0753F" w:rsidRDefault="0005172D" w:rsidP="0005172D">
            <w:pPr>
              <w:rPr>
                <w:sz w:val="20"/>
                <w:szCs w:val="20"/>
              </w:rPr>
            </w:pPr>
            <w:r w:rsidRPr="00B0753F">
              <w:rPr>
                <w:color w:val="000000"/>
                <w:sz w:val="20"/>
                <w:szCs w:val="20"/>
              </w:rPr>
              <w:t>99 0 00 76500</w:t>
            </w:r>
          </w:p>
        </w:tc>
        <w:tc>
          <w:tcPr>
            <w:tcW w:w="993" w:type="dxa"/>
          </w:tcPr>
          <w:p w:rsidR="0005172D" w:rsidRPr="00B0753F" w:rsidRDefault="0005172D" w:rsidP="0005172D">
            <w:pPr>
              <w:jc w:val="center"/>
              <w:rPr>
                <w:color w:val="000000"/>
                <w:sz w:val="20"/>
                <w:szCs w:val="20"/>
              </w:rPr>
            </w:pPr>
            <w:r w:rsidRPr="00B0753F">
              <w:rPr>
                <w:color w:val="000000"/>
                <w:sz w:val="20"/>
                <w:szCs w:val="20"/>
              </w:rPr>
              <w:t>240</w:t>
            </w:r>
          </w:p>
        </w:tc>
        <w:tc>
          <w:tcPr>
            <w:tcW w:w="1417" w:type="dxa"/>
          </w:tcPr>
          <w:p w:rsidR="0005172D" w:rsidRPr="00B0753F" w:rsidRDefault="0005172D" w:rsidP="0005172D">
            <w:pPr>
              <w:jc w:val="center"/>
              <w:rPr>
                <w:sz w:val="20"/>
                <w:szCs w:val="20"/>
              </w:rPr>
            </w:pPr>
            <w:r w:rsidRPr="00B0753F">
              <w:rPr>
                <w:sz w:val="20"/>
                <w:szCs w:val="20"/>
              </w:rPr>
              <w:t>50,0</w:t>
            </w:r>
          </w:p>
        </w:tc>
      </w:tr>
      <w:tr w:rsidR="0005172D" w:rsidRPr="00B5250A" w:rsidTr="0005172D">
        <w:trPr>
          <w:gridAfter w:val="2"/>
          <w:wAfter w:w="6247" w:type="dxa"/>
          <w:trHeight w:val="88"/>
        </w:trPr>
        <w:tc>
          <w:tcPr>
            <w:tcW w:w="8040" w:type="dxa"/>
            <w:vAlign w:val="center"/>
          </w:tcPr>
          <w:p w:rsidR="0005172D" w:rsidRPr="00B0753F" w:rsidRDefault="0005172D" w:rsidP="0005172D">
            <w:pPr>
              <w:rPr>
                <w:b/>
                <w:color w:val="000000"/>
                <w:sz w:val="20"/>
                <w:szCs w:val="20"/>
              </w:rPr>
            </w:pPr>
            <w:r w:rsidRPr="00B0753F">
              <w:rPr>
                <w:b/>
                <w:color w:val="000000"/>
                <w:sz w:val="20"/>
                <w:szCs w:val="20"/>
              </w:rPr>
              <w:t xml:space="preserve">Культура, кинематография </w:t>
            </w:r>
          </w:p>
        </w:tc>
        <w:tc>
          <w:tcPr>
            <w:tcW w:w="844" w:type="dxa"/>
            <w:gridSpan w:val="5"/>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08</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00</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sz w:val="20"/>
                <w:szCs w:val="20"/>
              </w:rPr>
            </w:pPr>
            <w:r w:rsidRPr="00B0753F">
              <w:rPr>
                <w:b/>
                <w:sz w:val="20"/>
                <w:szCs w:val="20"/>
              </w:rPr>
              <w:t>2016,42</w:t>
            </w:r>
          </w:p>
        </w:tc>
      </w:tr>
      <w:tr w:rsidR="0005172D" w:rsidRPr="00B5250A" w:rsidTr="0005172D">
        <w:trPr>
          <w:gridAfter w:val="2"/>
          <w:wAfter w:w="6247" w:type="dxa"/>
          <w:trHeight w:val="209"/>
        </w:trPr>
        <w:tc>
          <w:tcPr>
            <w:tcW w:w="8070" w:type="dxa"/>
            <w:gridSpan w:val="3"/>
            <w:vAlign w:val="bottom"/>
          </w:tcPr>
          <w:p w:rsidR="0005172D" w:rsidRPr="00B0753F" w:rsidRDefault="0005172D" w:rsidP="0005172D">
            <w:pPr>
              <w:rPr>
                <w:b/>
                <w:color w:val="000000"/>
                <w:sz w:val="20"/>
                <w:szCs w:val="20"/>
              </w:rPr>
            </w:pPr>
            <w:r w:rsidRPr="00B0753F">
              <w:rPr>
                <w:b/>
                <w:color w:val="000000"/>
                <w:sz w:val="20"/>
                <w:szCs w:val="20"/>
              </w:rPr>
              <w:t xml:space="preserve">Культура </w:t>
            </w:r>
          </w:p>
        </w:tc>
        <w:tc>
          <w:tcPr>
            <w:tcW w:w="814" w:type="dxa"/>
            <w:gridSpan w:val="3"/>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08</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01</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sz w:val="20"/>
                <w:szCs w:val="20"/>
              </w:rPr>
            </w:pPr>
            <w:r w:rsidRPr="00B0753F">
              <w:rPr>
                <w:b/>
                <w:sz w:val="20"/>
                <w:szCs w:val="20"/>
              </w:rPr>
              <w:t>2016,42</w:t>
            </w:r>
          </w:p>
        </w:tc>
      </w:tr>
      <w:tr w:rsidR="0005172D" w:rsidRPr="00B5250A" w:rsidTr="0005172D">
        <w:trPr>
          <w:gridAfter w:val="2"/>
          <w:wAfter w:w="6247" w:type="dxa"/>
          <w:trHeight w:val="138"/>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08</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99 0 00 81440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sz w:val="20"/>
                <w:szCs w:val="20"/>
              </w:rPr>
            </w:pPr>
            <w:r w:rsidRPr="00B0753F">
              <w:rPr>
                <w:sz w:val="20"/>
                <w:szCs w:val="20"/>
              </w:rPr>
              <w:t>2016,42</w:t>
            </w:r>
          </w:p>
        </w:tc>
      </w:tr>
      <w:tr w:rsidR="0005172D" w:rsidRPr="00B5250A" w:rsidTr="0005172D">
        <w:trPr>
          <w:gridAfter w:val="2"/>
          <w:wAfter w:w="6247" w:type="dxa"/>
          <w:trHeight w:val="138"/>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Дворцы и дома культуры, другие учреждения культуры и средств массовой информации</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08</w:t>
            </w:r>
          </w:p>
        </w:tc>
        <w:tc>
          <w:tcPr>
            <w:tcW w:w="885" w:type="dxa"/>
          </w:tcPr>
          <w:p w:rsidR="0005172D" w:rsidRPr="00B0753F" w:rsidRDefault="0005172D" w:rsidP="0005172D">
            <w:pPr>
              <w:jc w:val="center"/>
              <w:rPr>
                <w:color w:val="000000"/>
                <w:sz w:val="20"/>
                <w:szCs w:val="20"/>
              </w:rPr>
            </w:pPr>
            <w:r w:rsidRPr="00B0753F">
              <w:rPr>
                <w:color w:val="000000"/>
                <w:sz w:val="20"/>
                <w:szCs w:val="20"/>
              </w:rPr>
              <w:t>01</w:t>
            </w:r>
          </w:p>
        </w:tc>
        <w:tc>
          <w:tcPr>
            <w:tcW w:w="1439" w:type="dxa"/>
          </w:tcPr>
          <w:p w:rsidR="0005172D" w:rsidRPr="00B0753F" w:rsidRDefault="0005172D" w:rsidP="0005172D">
            <w:pPr>
              <w:jc w:val="center"/>
              <w:rPr>
                <w:sz w:val="20"/>
                <w:szCs w:val="20"/>
              </w:rPr>
            </w:pPr>
            <w:r w:rsidRPr="00B0753F">
              <w:rPr>
                <w:color w:val="000000"/>
                <w:sz w:val="20"/>
                <w:szCs w:val="20"/>
              </w:rPr>
              <w:t>99 0 00 81440</w:t>
            </w:r>
          </w:p>
        </w:tc>
        <w:tc>
          <w:tcPr>
            <w:tcW w:w="993" w:type="dxa"/>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sz w:val="20"/>
                <w:szCs w:val="20"/>
              </w:rPr>
            </w:pPr>
            <w:r w:rsidRPr="00B0753F">
              <w:rPr>
                <w:sz w:val="20"/>
                <w:szCs w:val="20"/>
              </w:rPr>
              <w:t>2016,42</w:t>
            </w:r>
          </w:p>
        </w:tc>
      </w:tr>
      <w:tr w:rsidR="0005172D" w:rsidRPr="00B5250A" w:rsidTr="0005172D">
        <w:trPr>
          <w:gridAfter w:val="2"/>
          <w:wAfter w:w="6247" w:type="dxa"/>
          <w:trHeight w:val="330"/>
        </w:trPr>
        <w:tc>
          <w:tcPr>
            <w:tcW w:w="8070" w:type="dxa"/>
            <w:gridSpan w:val="3"/>
          </w:tcPr>
          <w:p w:rsidR="0005172D" w:rsidRPr="00B0753F" w:rsidRDefault="0005172D" w:rsidP="0005172D">
            <w:pPr>
              <w:rPr>
                <w:color w:val="000000"/>
                <w:sz w:val="20"/>
                <w:szCs w:val="20"/>
              </w:rPr>
            </w:pPr>
            <w:r w:rsidRPr="00B0753F">
              <w:rPr>
                <w:color w:val="000000"/>
                <w:sz w:val="20"/>
                <w:szCs w:val="20"/>
              </w:rPr>
              <w:t>Межбюджетные трансферты</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08</w:t>
            </w:r>
          </w:p>
        </w:tc>
        <w:tc>
          <w:tcPr>
            <w:tcW w:w="885" w:type="dxa"/>
          </w:tcPr>
          <w:p w:rsidR="0005172D" w:rsidRPr="00B0753F" w:rsidRDefault="0005172D" w:rsidP="0005172D">
            <w:pPr>
              <w:jc w:val="center"/>
              <w:rPr>
                <w:color w:val="000000"/>
                <w:sz w:val="20"/>
                <w:szCs w:val="20"/>
              </w:rPr>
            </w:pPr>
            <w:r w:rsidRPr="00B0753F">
              <w:rPr>
                <w:color w:val="000000"/>
                <w:sz w:val="20"/>
                <w:szCs w:val="20"/>
              </w:rPr>
              <w:t>01</w:t>
            </w:r>
          </w:p>
        </w:tc>
        <w:tc>
          <w:tcPr>
            <w:tcW w:w="1439" w:type="dxa"/>
          </w:tcPr>
          <w:p w:rsidR="0005172D" w:rsidRPr="00B0753F" w:rsidRDefault="0005172D" w:rsidP="0005172D">
            <w:pPr>
              <w:jc w:val="center"/>
              <w:rPr>
                <w:sz w:val="20"/>
                <w:szCs w:val="20"/>
              </w:rPr>
            </w:pPr>
            <w:r w:rsidRPr="00B0753F">
              <w:rPr>
                <w:color w:val="000000"/>
                <w:sz w:val="20"/>
                <w:szCs w:val="20"/>
              </w:rPr>
              <w:t>99 0 00 81440</w:t>
            </w:r>
          </w:p>
        </w:tc>
        <w:tc>
          <w:tcPr>
            <w:tcW w:w="993" w:type="dxa"/>
          </w:tcPr>
          <w:p w:rsidR="0005172D" w:rsidRPr="00B0753F" w:rsidRDefault="0005172D" w:rsidP="0005172D">
            <w:pPr>
              <w:jc w:val="center"/>
              <w:rPr>
                <w:color w:val="000000"/>
                <w:sz w:val="20"/>
                <w:szCs w:val="20"/>
              </w:rPr>
            </w:pPr>
            <w:r w:rsidRPr="00B0753F">
              <w:rPr>
                <w:color w:val="000000"/>
                <w:sz w:val="20"/>
                <w:szCs w:val="20"/>
              </w:rPr>
              <w:t>500</w:t>
            </w:r>
          </w:p>
        </w:tc>
        <w:tc>
          <w:tcPr>
            <w:tcW w:w="1417" w:type="dxa"/>
          </w:tcPr>
          <w:p w:rsidR="0005172D" w:rsidRPr="00B0753F" w:rsidRDefault="0005172D" w:rsidP="0005172D">
            <w:pPr>
              <w:jc w:val="center"/>
              <w:rPr>
                <w:sz w:val="20"/>
                <w:szCs w:val="20"/>
              </w:rPr>
            </w:pPr>
            <w:r w:rsidRPr="00B0753F">
              <w:rPr>
                <w:sz w:val="20"/>
                <w:szCs w:val="20"/>
              </w:rPr>
              <w:t>2016,42</w:t>
            </w:r>
          </w:p>
        </w:tc>
      </w:tr>
      <w:tr w:rsidR="0005172D" w:rsidRPr="00B5250A" w:rsidTr="0005172D">
        <w:trPr>
          <w:gridAfter w:val="2"/>
          <w:wAfter w:w="6247" w:type="dxa"/>
          <w:trHeight w:val="330"/>
        </w:trPr>
        <w:tc>
          <w:tcPr>
            <w:tcW w:w="8070" w:type="dxa"/>
            <w:gridSpan w:val="3"/>
          </w:tcPr>
          <w:p w:rsidR="0005172D" w:rsidRPr="00B0753F" w:rsidRDefault="0005172D" w:rsidP="0005172D">
            <w:pPr>
              <w:rPr>
                <w:color w:val="000000"/>
                <w:sz w:val="20"/>
                <w:szCs w:val="20"/>
              </w:rPr>
            </w:pPr>
            <w:r w:rsidRPr="00B0753F">
              <w:rPr>
                <w:color w:val="000000"/>
                <w:sz w:val="20"/>
                <w:szCs w:val="20"/>
              </w:rPr>
              <w:t>Иные межбюджетные трансферты</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08</w:t>
            </w:r>
          </w:p>
        </w:tc>
        <w:tc>
          <w:tcPr>
            <w:tcW w:w="885" w:type="dxa"/>
          </w:tcPr>
          <w:p w:rsidR="0005172D" w:rsidRPr="00B0753F" w:rsidRDefault="0005172D" w:rsidP="0005172D">
            <w:pPr>
              <w:jc w:val="center"/>
              <w:rPr>
                <w:color w:val="000000"/>
                <w:sz w:val="20"/>
                <w:szCs w:val="20"/>
              </w:rPr>
            </w:pPr>
            <w:r w:rsidRPr="00B0753F">
              <w:rPr>
                <w:color w:val="000000"/>
                <w:sz w:val="20"/>
                <w:szCs w:val="20"/>
              </w:rPr>
              <w:t>01</w:t>
            </w:r>
          </w:p>
        </w:tc>
        <w:tc>
          <w:tcPr>
            <w:tcW w:w="1439" w:type="dxa"/>
          </w:tcPr>
          <w:p w:rsidR="0005172D" w:rsidRPr="00B0753F" w:rsidRDefault="0005172D" w:rsidP="0005172D">
            <w:pPr>
              <w:jc w:val="center"/>
              <w:rPr>
                <w:sz w:val="20"/>
                <w:szCs w:val="20"/>
              </w:rPr>
            </w:pPr>
            <w:r w:rsidRPr="00B0753F">
              <w:rPr>
                <w:color w:val="000000"/>
                <w:sz w:val="20"/>
                <w:szCs w:val="20"/>
              </w:rPr>
              <w:t>99 0 00 81440</w:t>
            </w:r>
          </w:p>
        </w:tc>
        <w:tc>
          <w:tcPr>
            <w:tcW w:w="993" w:type="dxa"/>
          </w:tcPr>
          <w:p w:rsidR="0005172D" w:rsidRPr="00B0753F" w:rsidRDefault="0005172D" w:rsidP="0005172D">
            <w:pPr>
              <w:jc w:val="center"/>
              <w:rPr>
                <w:color w:val="000000"/>
                <w:sz w:val="20"/>
                <w:szCs w:val="20"/>
              </w:rPr>
            </w:pPr>
            <w:r w:rsidRPr="00B0753F">
              <w:rPr>
                <w:color w:val="000000"/>
                <w:sz w:val="20"/>
                <w:szCs w:val="20"/>
              </w:rPr>
              <w:t>540</w:t>
            </w:r>
          </w:p>
        </w:tc>
        <w:tc>
          <w:tcPr>
            <w:tcW w:w="1417" w:type="dxa"/>
          </w:tcPr>
          <w:p w:rsidR="0005172D" w:rsidRPr="00B0753F" w:rsidRDefault="0005172D" w:rsidP="0005172D">
            <w:pPr>
              <w:jc w:val="center"/>
              <w:rPr>
                <w:color w:val="000000"/>
                <w:sz w:val="20"/>
                <w:szCs w:val="20"/>
              </w:rPr>
            </w:pPr>
            <w:r w:rsidRPr="00B0753F">
              <w:rPr>
                <w:color w:val="000000"/>
                <w:sz w:val="20"/>
                <w:szCs w:val="20"/>
              </w:rPr>
              <w:t>2016,42</w:t>
            </w:r>
          </w:p>
        </w:tc>
      </w:tr>
      <w:tr w:rsidR="0005172D" w:rsidRPr="00B5250A" w:rsidTr="0005172D">
        <w:trPr>
          <w:gridAfter w:val="2"/>
          <w:wAfter w:w="6247" w:type="dxa"/>
          <w:trHeight w:val="211"/>
        </w:trPr>
        <w:tc>
          <w:tcPr>
            <w:tcW w:w="8070" w:type="dxa"/>
            <w:gridSpan w:val="3"/>
            <w:vAlign w:val="bottom"/>
          </w:tcPr>
          <w:p w:rsidR="0005172D" w:rsidRPr="00B0753F" w:rsidRDefault="0005172D" w:rsidP="0005172D">
            <w:pPr>
              <w:rPr>
                <w:b/>
                <w:color w:val="000000"/>
                <w:sz w:val="20"/>
                <w:szCs w:val="20"/>
              </w:rPr>
            </w:pPr>
            <w:r w:rsidRPr="00B0753F">
              <w:rPr>
                <w:b/>
                <w:color w:val="000000"/>
                <w:sz w:val="20"/>
                <w:szCs w:val="20"/>
              </w:rPr>
              <w:t>Социальная политика</w:t>
            </w:r>
          </w:p>
        </w:tc>
        <w:tc>
          <w:tcPr>
            <w:tcW w:w="814" w:type="dxa"/>
            <w:gridSpan w:val="3"/>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10</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00</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342,0</w:t>
            </w:r>
          </w:p>
        </w:tc>
      </w:tr>
      <w:tr w:rsidR="0005172D" w:rsidRPr="00B5250A" w:rsidTr="0005172D">
        <w:trPr>
          <w:gridAfter w:val="2"/>
          <w:wAfter w:w="6247" w:type="dxa"/>
          <w:trHeight w:val="154"/>
        </w:trPr>
        <w:tc>
          <w:tcPr>
            <w:tcW w:w="8070" w:type="dxa"/>
            <w:gridSpan w:val="3"/>
            <w:vAlign w:val="bottom"/>
          </w:tcPr>
          <w:p w:rsidR="0005172D" w:rsidRPr="00B0753F" w:rsidRDefault="0005172D" w:rsidP="0005172D">
            <w:pPr>
              <w:rPr>
                <w:b/>
                <w:color w:val="000000"/>
                <w:sz w:val="20"/>
                <w:szCs w:val="20"/>
              </w:rPr>
            </w:pPr>
            <w:r w:rsidRPr="00B0753F">
              <w:rPr>
                <w:b/>
                <w:color w:val="000000"/>
                <w:sz w:val="20"/>
                <w:szCs w:val="20"/>
              </w:rPr>
              <w:t>Пенсионное обеспечение</w:t>
            </w:r>
          </w:p>
        </w:tc>
        <w:tc>
          <w:tcPr>
            <w:tcW w:w="814" w:type="dxa"/>
            <w:gridSpan w:val="3"/>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10</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01</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342,0</w:t>
            </w:r>
          </w:p>
        </w:tc>
      </w:tr>
      <w:tr w:rsidR="0005172D" w:rsidRPr="00B5250A" w:rsidTr="0005172D">
        <w:trPr>
          <w:gridAfter w:val="2"/>
          <w:wAfter w:w="6247" w:type="dxa"/>
          <w:trHeight w:val="375"/>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10</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342,0</w:t>
            </w:r>
          </w:p>
        </w:tc>
      </w:tr>
      <w:tr w:rsidR="0005172D" w:rsidRPr="00B5250A" w:rsidTr="0005172D">
        <w:trPr>
          <w:gridAfter w:val="2"/>
          <w:wAfter w:w="6247" w:type="dxa"/>
          <w:trHeight w:val="375"/>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Доплаты к пенсиям государственных служащих субъектов Российской Федерации и муниципальных служащих</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10</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99 0 00 81490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342,0</w:t>
            </w:r>
          </w:p>
        </w:tc>
      </w:tr>
      <w:tr w:rsidR="0005172D" w:rsidRPr="00B5250A" w:rsidTr="0005172D">
        <w:trPr>
          <w:gridAfter w:val="2"/>
          <w:wAfter w:w="6247" w:type="dxa"/>
          <w:trHeight w:val="638"/>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Социальное обеспечение и социальные выплаты населению</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10</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1439" w:type="dxa"/>
          </w:tcPr>
          <w:p w:rsidR="0005172D" w:rsidRPr="00B0753F" w:rsidRDefault="0005172D" w:rsidP="0005172D">
            <w:pPr>
              <w:jc w:val="center"/>
              <w:rPr>
                <w:sz w:val="20"/>
                <w:szCs w:val="20"/>
              </w:rPr>
            </w:pPr>
            <w:r w:rsidRPr="00B0753F">
              <w:rPr>
                <w:color w:val="000000"/>
                <w:sz w:val="20"/>
                <w:szCs w:val="20"/>
              </w:rPr>
              <w:t>99 0 00 81490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300</w:t>
            </w:r>
          </w:p>
        </w:tc>
        <w:tc>
          <w:tcPr>
            <w:tcW w:w="1417" w:type="dxa"/>
          </w:tcPr>
          <w:p w:rsidR="0005172D" w:rsidRPr="00B0753F" w:rsidRDefault="0005172D" w:rsidP="0005172D">
            <w:pPr>
              <w:jc w:val="center"/>
              <w:rPr>
                <w:color w:val="000000"/>
                <w:sz w:val="20"/>
                <w:szCs w:val="20"/>
              </w:rPr>
            </w:pPr>
            <w:r w:rsidRPr="00B0753F">
              <w:rPr>
                <w:color w:val="000000"/>
                <w:sz w:val="20"/>
                <w:szCs w:val="20"/>
              </w:rPr>
              <w:t>342,0</w:t>
            </w:r>
          </w:p>
        </w:tc>
      </w:tr>
      <w:tr w:rsidR="0005172D" w:rsidRPr="00B5250A" w:rsidTr="0005172D">
        <w:trPr>
          <w:gridAfter w:val="2"/>
          <w:wAfter w:w="6247" w:type="dxa"/>
          <w:trHeight w:val="172"/>
        </w:trPr>
        <w:tc>
          <w:tcPr>
            <w:tcW w:w="8070" w:type="dxa"/>
            <w:gridSpan w:val="3"/>
            <w:vAlign w:val="bottom"/>
          </w:tcPr>
          <w:p w:rsidR="0005172D" w:rsidRPr="00B0753F" w:rsidRDefault="0005172D" w:rsidP="0005172D">
            <w:pPr>
              <w:rPr>
                <w:color w:val="000000"/>
                <w:sz w:val="20"/>
                <w:szCs w:val="20"/>
              </w:rPr>
            </w:pPr>
            <w:r w:rsidRPr="00B0753F">
              <w:rPr>
                <w:color w:val="000000"/>
                <w:sz w:val="20"/>
                <w:szCs w:val="20"/>
              </w:rPr>
              <w:t>Публичные нормативные социальные выплаты гражданам</w:t>
            </w:r>
          </w:p>
        </w:tc>
        <w:tc>
          <w:tcPr>
            <w:tcW w:w="814" w:type="dxa"/>
            <w:gridSpan w:val="3"/>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10</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01</w:t>
            </w:r>
          </w:p>
        </w:tc>
        <w:tc>
          <w:tcPr>
            <w:tcW w:w="1439" w:type="dxa"/>
          </w:tcPr>
          <w:p w:rsidR="0005172D" w:rsidRPr="00B0753F" w:rsidRDefault="0005172D" w:rsidP="0005172D">
            <w:pPr>
              <w:jc w:val="center"/>
              <w:rPr>
                <w:sz w:val="20"/>
                <w:szCs w:val="20"/>
              </w:rPr>
            </w:pPr>
            <w:r w:rsidRPr="00B0753F">
              <w:rPr>
                <w:color w:val="000000"/>
                <w:sz w:val="20"/>
                <w:szCs w:val="20"/>
              </w:rPr>
              <w:t>99 0 00 81490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310</w:t>
            </w:r>
          </w:p>
        </w:tc>
        <w:tc>
          <w:tcPr>
            <w:tcW w:w="1417" w:type="dxa"/>
          </w:tcPr>
          <w:p w:rsidR="0005172D" w:rsidRPr="00B0753F" w:rsidRDefault="0005172D" w:rsidP="0005172D">
            <w:pPr>
              <w:jc w:val="center"/>
              <w:rPr>
                <w:color w:val="000000"/>
                <w:sz w:val="20"/>
                <w:szCs w:val="20"/>
              </w:rPr>
            </w:pPr>
            <w:r w:rsidRPr="00B0753F">
              <w:rPr>
                <w:color w:val="000000"/>
                <w:sz w:val="20"/>
                <w:szCs w:val="20"/>
              </w:rPr>
              <w:t>342,0</w:t>
            </w:r>
          </w:p>
        </w:tc>
      </w:tr>
      <w:tr w:rsidR="0005172D" w:rsidRPr="00B5250A" w:rsidTr="0005172D">
        <w:trPr>
          <w:gridAfter w:val="2"/>
          <w:wAfter w:w="6247" w:type="dxa"/>
          <w:trHeight w:val="172"/>
        </w:trPr>
        <w:tc>
          <w:tcPr>
            <w:tcW w:w="8070" w:type="dxa"/>
            <w:gridSpan w:val="3"/>
            <w:vAlign w:val="bottom"/>
          </w:tcPr>
          <w:p w:rsidR="0005172D" w:rsidRPr="00B0753F" w:rsidRDefault="0005172D" w:rsidP="0005172D">
            <w:pPr>
              <w:rPr>
                <w:b/>
                <w:color w:val="000000"/>
                <w:sz w:val="20"/>
                <w:szCs w:val="20"/>
              </w:rPr>
            </w:pPr>
            <w:r w:rsidRPr="00B0753F">
              <w:rPr>
                <w:b/>
                <w:color w:val="000000"/>
                <w:sz w:val="20"/>
                <w:szCs w:val="20"/>
              </w:rPr>
              <w:t>Другие вопросы в области физической культуры и спорта</w:t>
            </w:r>
          </w:p>
        </w:tc>
        <w:tc>
          <w:tcPr>
            <w:tcW w:w="814" w:type="dxa"/>
            <w:gridSpan w:val="3"/>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11</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00</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57,2</w:t>
            </w:r>
          </w:p>
        </w:tc>
      </w:tr>
      <w:tr w:rsidR="0005172D" w:rsidRPr="00B5250A" w:rsidTr="0005172D">
        <w:trPr>
          <w:gridAfter w:val="2"/>
          <w:wAfter w:w="6247" w:type="dxa"/>
          <w:trHeight w:val="172"/>
        </w:trPr>
        <w:tc>
          <w:tcPr>
            <w:tcW w:w="8079" w:type="dxa"/>
            <w:gridSpan w:val="4"/>
            <w:vAlign w:val="bottom"/>
          </w:tcPr>
          <w:p w:rsidR="0005172D" w:rsidRPr="00B0753F" w:rsidRDefault="0005172D" w:rsidP="0005172D">
            <w:pPr>
              <w:rPr>
                <w:b/>
                <w:color w:val="000000"/>
                <w:sz w:val="20"/>
                <w:szCs w:val="20"/>
              </w:rPr>
            </w:pPr>
            <w:r w:rsidRPr="00B0753F">
              <w:rPr>
                <w:b/>
                <w:color w:val="000000"/>
                <w:sz w:val="20"/>
                <w:szCs w:val="20"/>
              </w:rPr>
              <w:t>Физическая культура и спорт</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11</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02</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00 0 00 00000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57,2</w:t>
            </w:r>
          </w:p>
        </w:tc>
      </w:tr>
      <w:tr w:rsidR="0005172D" w:rsidRPr="00B5250A" w:rsidTr="0005172D">
        <w:trPr>
          <w:gridAfter w:val="2"/>
          <w:wAfter w:w="6247" w:type="dxa"/>
          <w:trHeight w:val="172"/>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t>Непрограммное направление бюджета поселения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11</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02</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57,2</w:t>
            </w:r>
          </w:p>
        </w:tc>
      </w:tr>
      <w:tr w:rsidR="0005172D" w:rsidRPr="00B5250A" w:rsidTr="0005172D">
        <w:trPr>
          <w:gridAfter w:val="2"/>
          <w:wAfter w:w="6247" w:type="dxa"/>
          <w:trHeight w:val="172"/>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t>Мероприятия в области здравоохранения, спорта и физической культуры, туризма</w:t>
            </w:r>
          </w:p>
        </w:tc>
        <w:tc>
          <w:tcPr>
            <w:tcW w:w="805" w:type="dxa"/>
            <w:gridSpan w:val="2"/>
          </w:tcPr>
          <w:p w:rsidR="0005172D" w:rsidRPr="00B0753F" w:rsidRDefault="0005172D" w:rsidP="0005172D">
            <w:pPr>
              <w:rPr>
                <w:color w:val="000000"/>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11</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02</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57,2</w:t>
            </w:r>
          </w:p>
        </w:tc>
      </w:tr>
      <w:tr w:rsidR="0005172D" w:rsidRPr="00B5250A" w:rsidTr="0005172D">
        <w:trPr>
          <w:gridAfter w:val="2"/>
          <w:wAfter w:w="6247" w:type="dxa"/>
          <w:trHeight w:val="172"/>
        </w:trPr>
        <w:tc>
          <w:tcPr>
            <w:tcW w:w="8079" w:type="dxa"/>
            <w:gridSpan w:val="4"/>
          </w:tcPr>
          <w:p w:rsidR="0005172D" w:rsidRPr="00B0753F" w:rsidRDefault="0005172D" w:rsidP="0005172D">
            <w:pPr>
              <w:rPr>
                <w:color w:val="000000"/>
                <w:sz w:val="20"/>
                <w:szCs w:val="20"/>
              </w:rPr>
            </w:pPr>
            <w:r w:rsidRPr="00B0753F">
              <w:rPr>
                <w:color w:val="000000"/>
                <w:sz w:val="20"/>
                <w:szCs w:val="20"/>
              </w:rPr>
              <w:t>Межбюджетные трансферты</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11</w:t>
            </w:r>
          </w:p>
        </w:tc>
        <w:tc>
          <w:tcPr>
            <w:tcW w:w="885" w:type="dxa"/>
          </w:tcPr>
          <w:p w:rsidR="0005172D" w:rsidRPr="00B0753F" w:rsidRDefault="0005172D" w:rsidP="0005172D">
            <w:pPr>
              <w:jc w:val="center"/>
              <w:rPr>
                <w:color w:val="000000"/>
                <w:sz w:val="20"/>
                <w:szCs w:val="20"/>
              </w:rPr>
            </w:pPr>
            <w:r w:rsidRPr="00B0753F">
              <w:rPr>
                <w:color w:val="000000"/>
                <w:sz w:val="20"/>
                <w:szCs w:val="20"/>
              </w:rPr>
              <w:t>02</w:t>
            </w:r>
          </w:p>
        </w:tc>
        <w:tc>
          <w:tcPr>
            <w:tcW w:w="1439" w:type="dxa"/>
          </w:tcPr>
          <w:p w:rsidR="0005172D" w:rsidRPr="00B0753F" w:rsidRDefault="0005172D" w:rsidP="0005172D">
            <w:pPr>
              <w:jc w:val="center"/>
              <w:rPr>
                <w:sz w:val="20"/>
                <w:szCs w:val="20"/>
              </w:rPr>
            </w:pPr>
            <w:r w:rsidRPr="00B0753F">
              <w:rPr>
                <w:color w:val="000000"/>
                <w:sz w:val="20"/>
                <w:szCs w:val="20"/>
              </w:rPr>
              <w:t>99 0 00 81450</w:t>
            </w:r>
          </w:p>
        </w:tc>
        <w:tc>
          <w:tcPr>
            <w:tcW w:w="993" w:type="dxa"/>
          </w:tcPr>
          <w:p w:rsidR="0005172D" w:rsidRPr="00B0753F" w:rsidRDefault="0005172D" w:rsidP="0005172D">
            <w:pPr>
              <w:jc w:val="center"/>
              <w:rPr>
                <w:color w:val="000000"/>
                <w:sz w:val="20"/>
                <w:szCs w:val="20"/>
              </w:rPr>
            </w:pPr>
            <w:r w:rsidRPr="00B0753F">
              <w:rPr>
                <w:color w:val="000000"/>
                <w:sz w:val="20"/>
                <w:szCs w:val="20"/>
              </w:rPr>
              <w:t>500</w:t>
            </w:r>
          </w:p>
        </w:tc>
        <w:tc>
          <w:tcPr>
            <w:tcW w:w="1417" w:type="dxa"/>
          </w:tcPr>
          <w:p w:rsidR="0005172D" w:rsidRPr="00B0753F" w:rsidRDefault="0005172D" w:rsidP="0005172D">
            <w:pPr>
              <w:jc w:val="center"/>
              <w:rPr>
                <w:color w:val="000000"/>
                <w:sz w:val="20"/>
                <w:szCs w:val="20"/>
              </w:rPr>
            </w:pPr>
            <w:r w:rsidRPr="00B0753F">
              <w:rPr>
                <w:color w:val="000000"/>
                <w:sz w:val="20"/>
                <w:szCs w:val="20"/>
              </w:rPr>
              <w:t>57,2</w:t>
            </w:r>
          </w:p>
        </w:tc>
      </w:tr>
      <w:tr w:rsidR="0005172D" w:rsidRPr="00B5250A" w:rsidTr="0005172D">
        <w:trPr>
          <w:gridAfter w:val="2"/>
          <w:wAfter w:w="6247" w:type="dxa"/>
          <w:trHeight w:val="172"/>
        </w:trPr>
        <w:tc>
          <w:tcPr>
            <w:tcW w:w="8079" w:type="dxa"/>
            <w:gridSpan w:val="4"/>
          </w:tcPr>
          <w:p w:rsidR="0005172D" w:rsidRPr="00B0753F" w:rsidRDefault="0005172D" w:rsidP="0005172D">
            <w:pPr>
              <w:rPr>
                <w:color w:val="000000"/>
                <w:sz w:val="20"/>
                <w:szCs w:val="20"/>
              </w:rPr>
            </w:pPr>
            <w:r w:rsidRPr="00B0753F">
              <w:rPr>
                <w:color w:val="000000"/>
                <w:sz w:val="20"/>
                <w:szCs w:val="20"/>
              </w:rPr>
              <w:t>Иные межбюджетные трансферты</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tcPr>
          <w:p w:rsidR="0005172D" w:rsidRPr="00B0753F" w:rsidRDefault="0005172D" w:rsidP="0005172D">
            <w:pPr>
              <w:jc w:val="center"/>
              <w:rPr>
                <w:color w:val="000000"/>
                <w:sz w:val="20"/>
                <w:szCs w:val="20"/>
              </w:rPr>
            </w:pPr>
            <w:r w:rsidRPr="00B0753F">
              <w:rPr>
                <w:color w:val="000000"/>
                <w:sz w:val="20"/>
                <w:szCs w:val="20"/>
              </w:rPr>
              <w:t>11</w:t>
            </w:r>
          </w:p>
        </w:tc>
        <w:tc>
          <w:tcPr>
            <w:tcW w:w="885" w:type="dxa"/>
          </w:tcPr>
          <w:p w:rsidR="0005172D" w:rsidRPr="00B0753F" w:rsidRDefault="0005172D" w:rsidP="0005172D">
            <w:pPr>
              <w:jc w:val="center"/>
              <w:rPr>
                <w:color w:val="000000"/>
                <w:sz w:val="20"/>
                <w:szCs w:val="20"/>
              </w:rPr>
            </w:pPr>
            <w:r w:rsidRPr="00B0753F">
              <w:rPr>
                <w:color w:val="000000"/>
                <w:sz w:val="20"/>
                <w:szCs w:val="20"/>
              </w:rPr>
              <w:t>02</w:t>
            </w:r>
          </w:p>
        </w:tc>
        <w:tc>
          <w:tcPr>
            <w:tcW w:w="1439" w:type="dxa"/>
          </w:tcPr>
          <w:p w:rsidR="0005172D" w:rsidRPr="00B0753F" w:rsidRDefault="0005172D" w:rsidP="0005172D">
            <w:pPr>
              <w:jc w:val="center"/>
              <w:rPr>
                <w:sz w:val="20"/>
                <w:szCs w:val="20"/>
              </w:rPr>
            </w:pPr>
            <w:r w:rsidRPr="00B0753F">
              <w:rPr>
                <w:color w:val="000000"/>
                <w:sz w:val="20"/>
                <w:szCs w:val="20"/>
              </w:rPr>
              <w:t>99 0 00 81450</w:t>
            </w:r>
          </w:p>
        </w:tc>
        <w:tc>
          <w:tcPr>
            <w:tcW w:w="993" w:type="dxa"/>
          </w:tcPr>
          <w:p w:rsidR="0005172D" w:rsidRPr="00B0753F" w:rsidRDefault="0005172D" w:rsidP="0005172D">
            <w:pPr>
              <w:jc w:val="center"/>
              <w:rPr>
                <w:color w:val="000000"/>
                <w:sz w:val="20"/>
                <w:szCs w:val="20"/>
              </w:rPr>
            </w:pPr>
            <w:r w:rsidRPr="00B0753F">
              <w:rPr>
                <w:color w:val="000000"/>
                <w:sz w:val="20"/>
                <w:szCs w:val="20"/>
              </w:rPr>
              <w:t>540</w:t>
            </w:r>
          </w:p>
        </w:tc>
        <w:tc>
          <w:tcPr>
            <w:tcW w:w="1417" w:type="dxa"/>
          </w:tcPr>
          <w:p w:rsidR="0005172D" w:rsidRPr="00B0753F" w:rsidRDefault="0005172D" w:rsidP="0005172D">
            <w:pPr>
              <w:jc w:val="center"/>
              <w:rPr>
                <w:color w:val="000000"/>
                <w:sz w:val="20"/>
                <w:szCs w:val="20"/>
              </w:rPr>
            </w:pPr>
            <w:r w:rsidRPr="00B0753F">
              <w:rPr>
                <w:color w:val="000000"/>
                <w:sz w:val="20"/>
                <w:szCs w:val="20"/>
              </w:rPr>
              <w:t>157,2</w:t>
            </w:r>
          </w:p>
        </w:tc>
      </w:tr>
      <w:tr w:rsidR="0005172D" w:rsidRPr="00B5250A" w:rsidTr="0005172D">
        <w:trPr>
          <w:gridAfter w:val="2"/>
          <w:wAfter w:w="6247" w:type="dxa"/>
          <w:trHeight w:val="454"/>
        </w:trPr>
        <w:tc>
          <w:tcPr>
            <w:tcW w:w="8079" w:type="dxa"/>
            <w:gridSpan w:val="4"/>
            <w:vAlign w:val="bottom"/>
          </w:tcPr>
          <w:p w:rsidR="0005172D" w:rsidRPr="00B0753F" w:rsidRDefault="0005172D" w:rsidP="0005172D">
            <w:pPr>
              <w:rPr>
                <w:color w:val="000000"/>
                <w:sz w:val="20"/>
                <w:szCs w:val="20"/>
              </w:rPr>
            </w:pPr>
            <w:r w:rsidRPr="00B0753F">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805" w:type="dxa"/>
            <w:gridSpan w:val="2"/>
          </w:tcPr>
          <w:p w:rsidR="0005172D" w:rsidRPr="00B0753F" w:rsidRDefault="0005172D" w:rsidP="0005172D">
            <w:pPr>
              <w:rPr>
                <w:sz w:val="20"/>
                <w:szCs w:val="20"/>
              </w:rPr>
            </w:pPr>
            <w:r w:rsidRPr="00B0753F">
              <w:rPr>
                <w:b/>
                <w:color w:val="000000"/>
                <w:sz w:val="20"/>
                <w:szCs w:val="20"/>
              </w:rPr>
              <w:t>010</w:t>
            </w:r>
          </w:p>
        </w:tc>
        <w:tc>
          <w:tcPr>
            <w:tcW w:w="840" w:type="dxa"/>
            <w:vAlign w:val="bottom"/>
          </w:tcPr>
          <w:p w:rsidR="0005172D" w:rsidRPr="00B0753F" w:rsidRDefault="0005172D" w:rsidP="0005172D">
            <w:pPr>
              <w:jc w:val="center"/>
              <w:rPr>
                <w:b/>
                <w:color w:val="000000"/>
                <w:sz w:val="20"/>
                <w:szCs w:val="20"/>
              </w:rPr>
            </w:pPr>
            <w:r w:rsidRPr="00B0753F">
              <w:rPr>
                <w:b/>
                <w:color w:val="000000"/>
                <w:sz w:val="20"/>
                <w:szCs w:val="20"/>
              </w:rPr>
              <w:t>14</w:t>
            </w:r>
          </w:p>
        </w:tc>
        <w:tc>
          <w:tcPr>
            <w:tcW w:w="885" w:type="dxa"/>
            <w:vAlign w:val="bottom"/>
          </w:tcPr>
          <w:p w:rsidR="0005172D" w:rsidRPr="00B0753F" w:rsidRDefault="0005172D" w:rsidP="0005172D">
            <w:pPr>
              <w:jc w:val="center"/>
              <w:rPr>
                <w:b/>
                <w:color w:val="000000"/>
                <w:sz w:val="20"/>
                <w:szCs w:val="20"/>
              </w:rPr>
            </w:pPr>
            <w:r w:rsidRPr="00B0753F">
              <w:rPr>
                <w:b/>
                <w:color w:val="000000"/>
                <w:sz w:val="20"/>
                <w:szCs w:val="20"/>
              </w:rPr>
              <w:t>00</w:t>
            </w:r>
          </w:p>
        </w:tc>
        <w:tc>
          <w:tcPr>
            <w:tcW w:w="1439" w:type="dxa"/>
            <w:vAlign w:val="bottom"/>
          </w:tcPr>
          <w:p w:rsidR="0005172D" w:rsidRPr="00B0753F" w:rsidRDefault="0005172D" w:rsidP="0005172D">
            <w:pPr>
              <w:jc w:val="center"/>
              <w:rPr>
                <w:b/>
                <w:color w:val="000000"/>
                <w:sz w:val="20"/>
                <w:szCs w:val="20"/>
              </w:rPr>
            </w:pPr>
            <w:r w:rsidRPr="00B0753F">
              <w:rPr>
                <w:b/>
                <w:color w:val="000000"/>
                <w:sz w:val="20"/>
                <w:szCs w:val="20"/>
              </w:rPr>
              <w:t>00 00000000</w:t>
            </w:r>
          </w:p>
        </w:tc>
        <w:tc>
          <w:tcPr>
            <w:tcW w:w="993" w:type="dxa"/>
            <w:vAlign w:val="bottom"/>
          </w:tcPr>
          <w:p w:rsidR="0005172D" w:rsidRPr="00B0753F" w:rsidRDefault="0005172D" w:rsidP="0005172D">
            <w:pPr>
              <w:jc w:val="center"/>
              <w:rPr>
                <w:b/>
                <w:color w:val="000000"/>
                <w:sz w:val="20"/>
                <w:szCs w:val="20"/>
              </w:rPr>
            </w:pPr>
            <w:r w:rsidRPr="00B0753F">
              <w:rPr>
                <w:b/>
                <w:color w:val="000000"/>
                <w:sz w:val="20"/>
                <w:szCs w:val="20"/>
              </w:rPr>
              <w:t>000</w:t>
            </w:r>
          </w:p>
        </w:tc>
        <w:tc>
          <w:tcPr>
            <w:tcW w:w="1417" w:type="dxa"/>
          </w:tcPr>
          <w:p w:rsidR="0005172D" w:rsidRPr="00B0753F" w:rsidRDefault="0005172D" w:rsidP="0005172D">
            <w:pPr>
              <w:jc w:val="center"/>
              <w:rPr>
                <w:b/>
                <w:color w:val="000000"/>
                <w:sz w:val="20"/>
                <w:szCs w:val="20"/>
              </w:rPr>
            </w:pPr>
            <w:r w:rsidRPr="00B0753F">
              <w:rPr>
                <w:b/>
                <w:color w:val="000000"/>
                <w:sz w:val="20"/>
                <w:szCs w:val="20"/>
              </w:rPr>
              <w:t>113,8</w:t>
            </w:r>
          </w:p>
        </w:tc>
      </w:tr>
      <w:tr w:rsidR="0005172D" w:rsidRPr="00B5250A" w:rsidTr="0005172D">
        <w:trPr>
          <w:gridAfter w:val="2"/>
          <w:wAfter w:w="6247" w:type="dxa"/>
          <w:trHeight w:val="330"/>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lastRenderedPageBreak/>
              <w:t>Непрограммное направление бюджета поселения</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14</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99 0 00 00000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113,8</w:t>
            </w:r>
          </w:p>
        </w:tc>
      </w:tr>
      <w:tr w:rsidR="0005172D" w:rsidRPr="00B5250A" w:rsidTr="0005172D">
        <w:trPr>
          <w:gridAfter w:val="2"/>
          <w:wAfter w:w="6247" w:type="dxa"/>
          <w:trHeight w:val="330"/>
        </w:trPr>
        <w:tc>
          <w:tcPr>
            <w:tcW w:w="8079" w:type="dxa"/>
            <w:gridSpan w:val="4"/>
            <w:vAlign w:val="bottom"/>
          </w:tcPr>
          <w:p w:rsidR="0005172D" w:rsidRPr="00B0753F" w:rsidRDefault="0005172D" w:rsidP="0005172D">
            <w:pPr>
              <w:rPr>
                <w:color w:val="000000"/>
                <w:sz w:val="20"/>
                <w:szCs w:val="20"/>
              </w:rPr>
            </w:pPr>
            <w:r w:rsidRPr="00B0753F">
              <w:rPr>
                <w:color w:val="000000"/>
                <w:sz w:val="20"/>
                <w:szCs w:val="20"/>
              </w:rPr>
              <w:t>Межбюджетные трансферты бюджетам муниципальных районов из бюджетов сельских поселений</w:t>
            </w:r>
          </w:p>
        </w:tc>
        <w:tc>
          <w:tcPr>
            <w:tcW w:w="805" w:type="dxa"/>
            <w:gridSpan w:val="2"/>
          </w:tcPr>
          <w:p w:rsidR="0005172D" w:rsidRPr="00B0753F" w:rsidRDefault="0005172D" w:rsidP="0005172D">
            <w:pPr>
              <w:rPr>
                <w:color w:val="000000"/>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14</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99 0 00 81520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000</w:t>
            </w:r>
          </w:p>
        </w:tc>
        <w:tc>
          <w:tcPr>
            <w:tcW w:w="1417" w:type="dxa"/>
          </w:tcPr>
          <w:p w:rsidR="0005172D" w:rsidRPr="00B0753F" w:rsidRDefault="0005172D" w:rsidP="0005172D">
            <w:pPr>
              <w:jc w:val="center"/>
              <w:rPr>
                <w:color w:val="000000"/>
                <w:sz w:val="20"/>
                <w:szCs w:val="20"/>
              </w:rPr>
            </w:pPr>
            <w:r w:rsidRPr="00B0753F">
              <w:rPr>
                <w:color w:val="000000"/>
                <w:sz w:val="20"/>
                <w:szCs w:val="20"/>
              </w:rPr>
              <w:t>113,8</w:t>
            </w:r>
          </w:p>
        </w:tc>
      </w:tr>
      <w:tr w:rsidR="0005172D" w:rsidRPr="00B5250A" w:rsidTr="0005172D">
        <w:trPr>
          <w:gridAfter w:val="2"/>
          <w:wAfter w:w="6247" w:type="dxa"/>
          <w:trHeight w:val="330"/>
        </w:trPr>
        <w:tc>
          <w:tcPr>
            <w:tcW w:w="8079" w:type="dxa"/>
            <w:gridSpan w:val="4"/>
          </w:tcPr>
          <w:p w:rsidR="0005172D" w:rsidRPr="00B0753F" w:rsidRDefault="0005172D" w:rsidP="0005172D">
            <w:pPr>
              <w:rPr>
                <w:color w:val="000000"/>
                <w:sz w:val="20"/>
                <w:szCs w:val="20"/>
              </w:rPr>
            </w:pPr>
            <w:r w:rsidRPr="00B0753F">
              <w:rPr>
                <w:color w:val="000000"/>
                <w:sz w:val="20"/>
                <w:szCs w:val="20"/>
              </w:rPr>
              <w:t>Межбюджетные трансферты</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14</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99 0 00 81520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500</w:t>
            </w:r>
          </w:p>
        </w:tc>
        <w:tc>
          <w:tcPr>
            <w:tcW w:w="1417" w:type="dxa"/>
          </w:tcPr>
          <w:p w:rsidR="0005172D" w:rsidRPr="00B0753F" w:rsidRDefault="0005172D" w:rsidP="0005172D">
            <w:pPr>
              <w:jc w:val="center"/>
              <w:rPr>
                <w:color w:val="000000"/>
                <w:sz w:val="20"/>
                <w:szCs w:val="20"/>
              </w:rPr>
            </w:pPr>
            <w:r w:rsidRPr="00B0753F">
              <w:rPr>
                <w:color w:val="000000"/>
                <w:sz w:val="20"/>
                <w:szCs w:val="20"/>
              </w:rPr>
              <w:t>113,8</w:t>
            </w:r>
          </w:p>
        </w:tc>
      </w:tr>
      <w:tr w:rsidR="0005172D" w:rsidRPr="00B5250A" w:rsidTr="0005172D">
        <w:trPr>
          <w:gridAfter w:val="2"/>
          <w:wAfter w:w="6247" w:type="dxa"/>
          <w:trHeight w:val="330"/>
        </w:trPr>
        <w:tc>
          <w:tcPr>
            <w:tcW w:w="8079" w:type="dxa"/>
            <w:gridSpan w:val="4"/>
          </w:tcPr>
          <w:p w:rsidR="0005172D" w:rsidRPr="00B0753F" w:rsidRDefault="0005172D" w:rsidP="0005172D">
            <w:pPr>
              <w:rPr>
                <w:color w:val="000000"/>
                <w:sz w:val="20"/>
                <w:szCs w:val="20"/>
              </w:rPr>
            </w:pPr>
            <w:r w:rsidRPr="00B0753F">
              <w:rPr>
                <w:color w:val="000000"/>
                <w:sz w:val="20"/>
                <w:szCs w:val="20"/>
              </w:rPr>
              <w:t>Иные межбюджетные трансферты</w:t>
            </w:r>
          </w:p>
        </w:tc>
        <w:tc>
          <w:tcPr>
            <w:tcW w:w="805" w:type="dxa"/>
            <w:gridSpan w:val="2"/>
          </w:tcPr>
          <w:p w:rsidR="0005172D" w:rsidRPr="00B0753F" w:rsidRDefault="0005172D" w:rsidP="0005172D">
            <w:pPr>
              <w:rPr>
                <w:sz w:val="20"/>
                <w:szCs w:val="20"/>
              </w:rPr>
            </w:pPr>
            <w:r w:rsidRPr="00B0753F">
              <w:rPr>
                <w:color w:val="000000"/>
                <w:sz w:val="20"/>
                <w:szCs w:val="20"/>
              </w:rPr>
              <w:t>010</w:t>
            </w:r>
          </w:p>
        </w:tc>
        <w:tc>
          <w:tcPr>
            <w:tcW w:w="840" w:type="dxa"/>
            <w:vAlign w:val="bottom"/>
          </w:tcPr>
          <w:p w:rsidR="0005172D" w:rsidRPr="00B0753F" w:rsidRDefault="0005172D" w:rsidP="0005172D">
            <w:pPr>
              <w:jc w:val="center"/>
              <w:rPr>
                <w:color w:val="000000"/>
                <w:sz w:val="20"/>
                <w:szCs w:val="20"/>
              </w:rPr>
            </w:pPr>
            <w:r w:rsidRPr="00B0753F">
              <w:rPr>
                <w:color w:val="000000"/>
                <w:sz w:val="20"/>
                <w:szCs w:val="20"/>
              </w:rPr>
              <w:t>14</w:t>
            </w:r>
          </w:p>
        </w:tc>
        <w:tc>
          <w:tcPr>
            <w:tcW w:w="885" w:type="dxa"/>
            <w:vAlign w:val="bottom"/>
          </w:tcPr>
          <w:p w:rsidR="0005172D" w:rsidRPr="00B0753F" w:rsidRDefault="0005172D" w:rsidP="0005172D">
            <w:pPr>
              <w:jc w:val="center"/>
              <w:rPr>
                <w:color w:val="000000"/>
                <w:sz w:val="20"/>
                <w:szCs w:val="20"/>
              </w:rPr>
            </w:pPr>
            <w:r w:rsidRPr="00B0753F">
              <w:rPr>
                <w:color w:val="000000"/>
                <w:sz w:val="20"/>
                <w:szCs w:val="20"/>
              </w:rPr>
              <w:t>03</w:t>
            </w:r>
          </w:p>
        </w:tc>
        <w:tc>
          <w:tcPr>
            <w:tcW w:w="1439" w:type="dxa"/>
            <w:vAlign w:val="bottom"/>
          </w:tcPr>
          <w:p w:rsidR="0005172D" w:rsidRPr="00B0753F" w:rsidRDefault="0005172D" w:rsidP="0005172D">
            <w:pPr>
              <w:jc w:val="center"/>
              <w:rPr>
                <w:color w:val="000000"/>
                <w:sz w:val="20"/>
                <w:szCs w:val="20"/>
              </w:rPr>
            </w:pPr>
            <w:r w:rsidRPr="00B0753F">
              <w:rPr>
                <w:color w:val="000000"/>
                <w:sz w:val="20"/>
                <w:szCs w:val="20"/>
              </w:rPr>
              <w:t>99 0 00 81520</w:t>
            </w:r>
          </w:p>
        </w:tc>
        <w:tc>
          <w:tcPr>
            <w:tcW w:w="993" w:type="dxa"/>
            <w:vAlign w:val="bottom"/>
          </w:tcPr>
          <w:p w:rsidR="0005172D" w:rsidRPr="00B0753F" w:rsidRDefault="0005172D" w:rsidP="0005172D">
            <w:pPr>
              <w:jc w:val="center"/>
              <w:rPr>
                <w:color w:val="000000"/>
                <w:sz w:val="20"/>
                <w:szCs w:val="20"/>
              </w:rPr>
            </w:pPr>
            <w:r w:rsidRPr="00B0753F">
              <w:rPr>
                <w:color w:val="000000"/>
                <w:sz w:val="20"/>
                <w:szCs w:val="20"/>
              </w:rPr>
              <w:t>540</w:t>
            </w:r>
          </w:p>
        </w:tc>
        <w:tc>
          <w:tcPr>
            <w:tcW w:w="1417" w:type="dxa"/>
          </w:tcPr>
          <w:p w:rsidR="0005172D" w:rsidRPr="00B0753F" w:rsidRDefault="0005172D" w:rsidP="0005172D">
            <w:pPr>
              <w:jc w:val="center"/>
              <w:rPr>
                <w:color w:val="000000"/>
                <w:sz w:val="20"/>
                <w:szCs w:val="20"/>
              </w:rPr>
            </w:pPr>
            <w:r w:rsidRPr="00B0753F">
              <w:rPr>
                <w:color w:val="000000"/>
                <w:sz w:val="20"/>
                <w:szCs w:val="20"/>
              </w:rPr>
              <w:t>113,8</w:t>
            </w:r>
          </w:p>
        </w:tc>
      </w:tr>
    </w:tbl>
    <w:p w:rsidR="0005172D" w:rsidRDefault="0005172D" w:rsidP="0005172D">
      <w:pPr>
        <w:jc w:val="center"/>
      </w:pPr>
    </w:p>
    <w:p w:rsidR="0005172D" w:rsidRDefault="0005172D" w:rsidP="0005172D">
      <w:pPr>
        <w:jc w:val="center"/>
      </w:pPr>
    </w:p>
    <w:p w:rsidR="0005172D" w:rsidRDefault="0005172D" w:rsidP="00B0753F"/>
    <w:p w:rsidR="0005172D" w:rsidRDefault="0005172D" w:rsidP="0005172D">
      <w:pPr>
        <w:jc w:val="center"/>
      </w:pPr>
    </w:p>
    <w:p w:rsidR="0005172D" w:rsidRPr="00B0753F" w:rsidRDefault="0005172D" w:rsidP="0005172D">
      <w:pPr>
        <w:jc w:val="right"/>
        <w:rPr>
          <w:sz w:val="22"/>
          <w:szCs w:val="22"/>
        </w:rPr>
      </w:pPr>
      <w:r w:rsidRPr="00B0753F">
        <w:rPr>
          <w:sz w:val="22"/>
          <w:szCs w:val="22"/>
        </w:rPr>
        <w:t>Приложение  7</w:t>
      </w:r>
    </w:p>
    <w:p w:rsidR="0005172D" w:rsidRPr="00B0753F" w:rsidRDefault="0005172D" w:rsidP="0005172D">
      <w:pPr>
        <w:jc w:val="right"/>
        <w:rPr>
          <w:sz w:val="22"/>
          <w:szCs w:val="22"/>
        </w:rPr>
      </w:pPr>
      <w:r w:rsidRPr="00B0753F">
        <w:rPr>
          <w:sz w:val="22"/>
          <w:szCs w:val="22"/>
        </w:rPr>
        <w:t xml:space="preserve">                                                                                                                                                                       к решению сессии Совета депутатов</w:t>
      </w:r>
    </w:p>
    <w:p w:rsidR="0005172D" w:rsidRPr="00B0753F" w:rsidRDefault="0005172D" w:rsidP="0005172D">
      <w:pPr>
        <w:jc w:val="right"/>
        <w:rPr>
          <w:sz w:val="22"/>
          <w:szCs w:val="22"/>
        </w:rPr>
      </w:pPr>
      <w:r w:rsidRPr="00B0753F">
        <w:rPr>
          <w:sz w:val="22"/>
          <w:szCs w:val="22"/>
        </w:rPr>
        <w:t xml:space="preserve">                                                                                                                                                                                </w:t>
      </w:r>
      <w:proofErr w:type="spellStart"/>
      <w:r w:rsidRPr="00B0753F">
        <w:rPr>
          <w:sz w:val="22"/>
          <w:szCs w:val="22"/>
        </w:rPr>
        <w:t>Студеновского</w:t>
      </w:r>
      <w:proofErr w:type="spellEnd"/>
      <w:r w:rsidRPr="00B0753F">
        <w:rPr>
          <w:sz w:val="22"/>
          <w:szCs w:val="22"/>
        </w:rPr>
        <w:t xml:space="preserve"> сельсовета </w:t>
      </w:r>
    </w:p>
    <w:p w:rsidR="0005172D" w:rsidRPr="00B0753F" w:rsidRDefault="0005172D" w:rsidP="0005172D">
      <w:pPr>
        <w:jc w:val="right"/>
        <w:rPr>
          <w:sz w:val="22"/>
          <w:szCs w:val="22"/>
        </w:rPr>
      </w:pPr>
      <w:r w:rsidRPr="00B0753F">
        <w:rPr>
          <w:sz w:val="22"/>
          <w:szCs w:val="22"/>
        </w:rPr>
        <w:t xml:space="preserve">                                                                                                                                            Карасукского района</w:t>
      </w:r>
      <w:r w:rsidRPr="00B0753F">
        <w:rPr>
          <w:sz w:val="22"/>
          <w:szCs w:val="22"/>
        </w:rPr>
        <w:br/>
        <w:t xml:space="preserve">                                                                                                                                                 Новосибирской области </w:t>
      </w:r>
    </w:p>
    <w:p w:rsidR="0005172D" w:rsidRPr="00B0753F" w:rsidRDefault="0005172D" w:rsidP="0005172D">
      <w:pPr>
        <w:jc w:val="right"/>
        <w:rPr>
          <w:sz w:val="22"/>
          <w:szCs w:val="22"/>
        </w:rPr>
      </w:pPr>
      <w:r w:rsidRPr="00B0753F">
        <w:rPr>
          <w:sz w:val="22"/>
          <w:szCs w:val="22"/>
        </w:rPr>
        <w:t xml:space="preserve">                                                                                                                                  пятого  созыва </w:t>
      </w:r>
    </w:p>
    <w:p w:rsidR="0005172D" w:rsidRPr="00B0753F" w:rsidRDefault="0005172D" w:rsidP="0005172D">
      <w:pPr>
        <w:jc w:val="right"/>
        <w:rPr>
          <w:sz w:val="22"/>
          <w:szCs w:val="22"/>
        </w:rPr>
      </w:pPr>
      <w:r w:rsidRPr="00B0753F">
        <w:rPr>
          <w:sz w:val="22"/>
          <w:szCs w:val="22"/>
        </w:rPr>
        <w:t xml:space="preserve">                                                                                                                                                от                   №____</w:t>
      </w:r>
    </w:p>
    <w:p w:rsidR="0005172D" w:rsidRPr="00B0753F" w:rsidRDefault="0005172D" w:rsidP="0005172D">
      <w:pPr>
        <w:spacing w:line="276" w:lineRule="auto"/>
        <w:jc w:val="center"/>
        <w:rPr>
          <w:sz w:val="22"/>
          <w:szCs w:val="22"/>
        </w:rPr>
      </w:pPr>
    </w:p>
    <w:p w:rsidR="0005172D" w:rsidRPr="00B0753F" w:rsidRDefault="0005172D" w:rsidP="0005172D">
      <w:pPr>
        <w:spacing w:line="276" w:lineRule="auto"/>
        <w:jc w:val="center"/>
        <w:rPr>
          <w:b/>
          <w:sz w:val="22"/>
          <w:szCs w:val="22"/>
        </w:rPr>
      </w:pPr>
      <w:r w:rsidRPr="00B0753F">
        <w:rPr>
          <w:b/>
          <w:sz w:val="22"/>
          <w:szCs w:val="22"/>
        </w:rPr>
        <w:t xml:space="preserve">Распределение бюджетных ассигнований на  2018-2019год по разделам , подразделам, целевым статьям и видам расходов классификации расходов </w:t>
      </w:r>
      <w:proofErr w:type="spellStart"/>
      <w:r w:rsidRPr="00B0753F">
        <w:rPr>
          <w:b/>
          <w:sz w:val="22"/>
          <w:szCs w:val="22"/>
        </w:rPr>
        <w:t>Студеновского</w:t>
      </w:r>
      <w:proofErr w:type="spellEnd"/>
      <w:r w:rsidRPr="00B0753F">
        <w:rPr>
          <w:b/>
          <w:sz w:val="22"/>
          <w:szCs w:val="22"/>
        </w:rPr>
        <w:t xml:space="preserve"> сельсовета в ведомственной структуре.</w:t>
      </w:r>
    </w:p>
    <w:p w:rsidR="0005172D" w:rsidRPr="00B0753F" w:rsidRDefault="0005172D" w:rsidP="0005172D">
      <w:pPr>
        <w:spacing w:line="276" w:lineRule="auto"/>
        <w:jc w:val="right"/>
        <w:rPr>
          <w:sz w:val="22"/>
          <w:szCs w:val="22"/>
        </w:rPr>
      </w:pPr>
      <w:r w:rsidRPr="00B0753F">
        <w:rPr>
          <w:b/>
          <w:sz w:val="22"/>
          <w:szCs w:val="22"/>
        </w:rPr>
        <w:t xml:space="preserve">                                                                                                                                  (тыс. руб.)                                                                                     </w:t>
      </w:r>
    </w:p>
    <w:tbl>
      <w:tblPr>
        <w:tblW w:w="204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12"/>
        <w:gridCol w:w="658"/>
        <w:gridCol w:w="6"/>
        <w:gridCol w:w="9"/>
        <w:gridCol w:w="15"/>
        <w:gridCol w:w="810"/>
        <w:gridCol w:w="6"/>
        <w:gridCol w:w="9"/>
        <w:gridCol w:w="15"/>
        <w:gridCol w:w="855"/>
        <w:gridCol w:w="6"/>
        <w:gridCol w:w="9"/>
        <w:gridCol w:w="15"/>
        <w:gridCol w:w="1409"/>
        <w:gridCol w:w="6"/>
        <w:gridCol w:w="9"/>
        <w:gridCol w:w="558"/>
        <w:gridCol w:w="1134"/>
        <w:gridCol w:w="1134"/>
        <w:gridCol w:w="5227"/>
        <w:gridCol w:w="1020"/>
      </w:tblGrid>
      <w:tr w:rsidR="0005172D" w:rsidRPr="0005172D" w:rsidTr="00B0753F">
        <w:trPr>
          <w:gridAfter w:val="2"/>
          <w:wAfter w:w="6247" w:type="dxa"/>
          <w:trHeight w:val="664"/>
        </w:trPr>
        <w:tc>
          <w:tcPr>
            <w:tcW w:w="7512" w:type="dxa"/>
            <w:vMerge w:val="restart"/>
            <w:vAlign w:val="bottom"/>
          </w:tcPr>
          <w:p w:rsidR="0005172D" w:rsidRPr="0005172D" w:rsidRDefault="0005172D" w:rsidP="0005172D">
            <w:pPr>
              <w:spacing w:after="200" w:line="276" w:lineRule="auto"/>
              <w:rPr>
                <w:b/>
                <w:color w:val="000000"/>
              </w:rPr>
            </w:pPr>
          </w:p>
        </w:tc>
        <w:tc>
          <w:tcPr>
            <w:tcW w:w="658" w:type="dxa"/>
            <w:vMerge w:val="restart"/>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ГРБС</w:t>
            </w:r>
          </w:p>
        </w:tc>
        <w:tc>
          <w:tcPr>
            <w:tcW w:w="840" w:type="dxa"/>
            <w:gridSpan w:val="4"/>
            <w:vMerge w:val="restart"/>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Раз.</w:t>
            </w:r>
          </w:p>
        </w:tc>
        <w:tc>
          <w:tcPr>
            <w:tcW w:w="885" w:type="dxa"/>
            <w:gridSpan w:val="4"/>
            <w:vMerge w:val="restart"/>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Под.</w:t>
            </w:r>
          </w:p>
        </w:tc>
        <w:tc>
          <w:tcPr>
            <w:tcW w:w="1439" w:type="dxa"/>
            <w:gridSpan w:val="4"/>
            <w:vMerge w:val="restart"/>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ЦСТ</w:t>
            </w:r>
          </w:p>
        </w:tc>
        <w:tc>
          <w:tcPr>
            <w:tcW w:w="573" w:type="dxa"/>
            <w:gridSpan w:val="3"/>
            <w:vMerge w:val="restart"/>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ВР</w:t>
            </w:r>
          </w:p>
        </w:tc>
        <w:tc>
          <w:tcPr>
            <w:tcW w:w="2268" w:type="dxa"/>
            <w:gridSpan w:val="2"/>
          </w:tcPr>
          <w:p w:rsidR="0005172D" w:rsidRPr="00B0753F" w:rsidRDefault="0005172D" w:rsidP="0005172D">
            <w:pPr>
              <w:spacing w:after="200" w:line="276" w:lineRule="auto"/>
              <w:ind w:right="115"/>
              <w:jc w:val="center"/>
              <w:rPr>
                <w:b/>
                <w:color w:val="000000"/>
                <w:sz w:val="20"/>
                <w:szCs w:val="20"/>
              </w:rPr>
            </w:pPr>
            <w:r w:rsidRPr="00B0753F">
              <w:rPr>
                <w:b/>
                <w:color w:val="000000"/>
                <w:sz w:val="20"/>
                <w:szCs w:val="20"/>
              </w:rPr>
              <w:t>Сумма</w:t>
            </w:r>
          </w:p>
        </w:tc>
      </w:tr>
      <w:tr w:rsidR="0005172D" w:rsidRPr="0005172D" w:rsidTr="00B0753F">
        <w:trPr>
          <w:gridAfter w:val="2"/>
          <w:wAfter w:w="6247" w:type="dxa"/>
          <w:trHeight w:val="990"/>
        </w:trPr>
        <w:tc>
          <w:tcPr>
            <w:tcW w:w="7512" w:type="dxa"/>
            <w:vMerge/>
            <w:vAlign w:val="bottom"/>
          </w:tcPr>
          <w:p w:rsidR="0005172D" w:rsidRPr="0005172D" w:rsidRDefault="0005172D" w:rsidP="0005172D">
            <w:pPr>
              <w:spacing w:after="200" w:line="276" w:lineRule="auto"/>
              <w:rPr>
                <w:b/>
                <w:color w:val="000000"/>
              </w:rPr>
            </w:pPr>
          </w:p>
        </w:tc>
        <w:tc>
          <w:tcPr>
            <w:tcW w:w="658" w:type="dxa"/>
            <w:vMerge/>
            <w:vAlign w:val="bottom"/>
          </w:tcPr>
          <w:p w:rsidR="0005172D" w:rsidRPr="00B0753F" w:rsidRDefault="0005172D" w:rsidP="0005172D">
            <w:pPr>
              <w:spacing w:after="200" w:line="276" w:lineRule="auto"/>
              <w:rPr>
                <w:b/>
                <w:color w:val="000000"/>
                <w:sz w:val="20"/>
                <w:szCs w:val="20"/>
              </w:rPr>
            </w:pPr>
          </w:p>
        </w:tc>
        <w:tc>
          <w:tcPr>
            <w:tcW w:w="840" w:type="dxa"/>
            <w:gridSpan w:val="4"/>
            <w:vMerge/>
            <w:vAlign w:val="bottom"/>
          </w:tcPr>
          <w:p w:rsidR="0005172D" w:rsidRPr="00B0753F" w:rsidRDefault="0005172D" w:rsidP="0005172D">
            <w:pPr>
              <w:spacing w:after="200" w:line="276" w:lineRule="auto"/>
              <w:jc w:val="center"/>
              <w:rPr>
                <w:b/>
                <w:color w:val="000000"/>
                <w:sz w:val="20"/>
                <w:szCs w:val="20"/>
              </w:rPr>
            </w:pPr>
          </w:p>
        </w:tc>
        <w:tc>
          <w:tcPr>
            <w:tcW w:w="885" w:type="dxa"/>
            <w:gridSpan w:val="4"/>
            <w:vMerge/>
            <w:vAlign w:val="bottom"/>
          </w:tcPr>
          <w:p w:rsidR="0005172D" w:rsidRPr="00B0753F" w:rsidRDefault="0005172D" w:rsidP="0005172D">
            <w:pPr>
              <w:spacing w:after="200" w:line="276" w:lineRule="auto"/>
              <w:jc w:val="center"/>
              <w:rPr>
                <w:b/>
                <w:color w:val="000000"/>
                <w:sz w:val="20"/>
                <w:szCs w:val="20"/>
              </w:rPr>
            </w:pPr>
          </w:p>
        </w:tc>
        <w:tc>
          <w:tcPr>
            <w:tcW w:w="1439" w:type="dxa"/>
            <w:gridSpan w:val="4"/>
            <w:vMerge/>
            <w:vAlign w:val="bottom"/>
          </w:tcPr>
          <w:p w:rsidR="0005172D" w:rsidRPr="00B0753F" w:rsidRDefault="0005172D" w:rsidP="0005172D">
            <w:pPr>
              <w:spacing w:after="200" w:line="276" w:lineRule="auto"/>
              <w:jc w:val="center"/>
              <w:rPr>
                <w:b/>
                <w:color w:val="000000"/>
                <w:sz w:val="20"/>
                <w:szCs w:val="20"/>
              </w:rPr>
            </w:pPr>
          </w:p>
        </w:tc>
        <w:tc>
          <w:tcPr>
            <w:tcW w:w="573" w:type="dxa"/>
            <w:gridSpan w:val="3"/>
            <w:vMerge/>
            <w:vAlign w:val="bottom"/>
          </w:tcPr>
          <w:p w:rsidR="0005172D" w:rsidRPr="00B0753F" w:rsidRDefault="0005172D" w:rsidP="0005172D">
            <w:pPr>
              <w:spacing w:after="200" w:line="276" w:lineRule="auto"/>
              <w:jc w:val="center"/>
              <w:rPr>
                <w:b/>
                <w:color w:val="000000"/>
                <w:sz w:val="20"/>
                <w:szCs w:val="20"/>
              </w:rPr>
            </w:pPr>
          </w:p>
        </w:tc>
        <w:tc>
          <w:tcPr>
            <w:tcW w:w="1134" w:type="dxa"/>
          </w:tcPr>
          <w:p w:rsidR="0005172D" w:rsidRPr="00B0753F" w:rsidRDefault="0005172D" w:rsidP="0005172D">
            <w:pPr>
              <w:spacing w:after="200" w:line="276" w:lineRule="auto"/>
              <w:ind w:right="115"/>
              <w:jc w:val="center"/>
              <w:rPr>
                <w:b/>
                <w:color w:val="000000"/>
                <w:sz w:val="20"/>
                <w:szCs w:val="20"/>
              </w:rPr>
            </w:pPr>
            <w:r w:rsidRPr="00B0753F">
              <w:rPr>
                <w:b/>
                <w:color w:val="000000"/>
                <w:sz w:val="20"/>
                <w:szCs w:val="20"/>
              </w:rPr>
              <w:t xml:space="preserve">2018 год </w:t>
            </w:r>
          </w:p>
        </w:tc>
        <w:tc>
          <w:tcPr>
            <w:tcW w:w="1134" w:type="dxa"/>
          </w:tcPr>
          <w:p w:rsidR="0005172D" w:rsidRPr="00B0753F" w:rsidRDefault="0005172D" w:rsidP="0005172D">
            <w:pPr>
              <w:spacing w:after="200" w:line="276" w:lineRule="auto"/>
              <w:rPr>
                <w:b/>
                <w:color w:val="000000"/>
                <w:sz w:val="20"/>
                <w:szCs w:val="20"/>
              </w:rPr>
            </w:pPr>
            <w:r w:rsidRPr="00B0753F">
              <w:rPr>
                <w:b/>
                <w:color w:val="000000"/>
                <w:sz w:val="20"/>
                <w:szCs w:val="20"/>
              </w:rPr>
              <w:t>2019 год</w:t>
            </w:r>
          </w:p>
        </w:tc>
      </w:tr>
      <w:tr w:rsidR="0005172D" w:rsidRPr="0005172D" w:rsidTr="00B0753F">
        <w:trPr>
          <w:gridAfter w:val="2"/>
          <w:wAfter w:w="6247" w:type="dxa"/>
          <w:trHeight w:val="567"/>
        </w:trPr>
        <w:tc>
          <w:tcPr>
            <w:tcW w:w="7512" w:type="dxa"/>
          </w:tcPr>
          <w:p w:rsidR="0005172D" w:rsidRPr="00B0753F" w:rsidRDefault="0005172D" w:rsidP="0005172D">
            <w:pPr>
              <w:spacing w:after="200" w:line="276" w:lineRule="auto"/>
              <w:rPr>
                <w:b/>
                <w:color w:val="000000"/>
                <w:sz w:val="20"/>
                <w:szCs w:val="20"/>
              </w:rPr>
            </w:pPr>
            <w:r w:rsidRPr="00B0753F">
              <w:rPr>
                <w:b/>
                <w:color w:val="000000"/>
                <w:sz w:val="20"/>
                <w:szCs w:val="20"/>
              </w:rPr>
              <w:t xml:space="preserve">Администрация </w:t>
            </w:r>
            <w:proofErr w:type="spellStart"/>
            <w:r w:rsidRPr="00B0753F">
              <w:rPr>
                <w:b/>
                <w:color w:val="000000"/>
                <w:sz w:val="20"/>
                <w:szCs w:val="20"/>
              </w:rPr>
              <w:t>Студеновского</w:t>
            </w:r>
            <w:proofErr w:type="spellEnd"/>
            <w:r w:rsidRPr="00B0753F">
              <w:rPr>
                <w:b/>
                <w:color w:val="000000"/>
                <w:sz w:val="20"/>
                <w:szCs w:val="20"/>
              </w:rPr>
              <w:t xml:space="preserve"> сельсовета Карасукского района Новосибирской области</w:t>
            </w:r>
          </w:p>
        </w:tc>
        <w:tc>
          <w:tcPr>
            <w:tcW w:w="658" w:type="dxa"/>
          </w:tcPr>
          <w:p w:rsidR="0005172D" w:rsidRPr="00B0753F" w:rsidRDefault="0005172D" w:rsidP="0005172D">
            <w:pPr>
              <w:spacing w:after="200" w:line="276" w:lineRule="auto"/>
              <w:rPr>
                <w:b/>
                <w:color w:val="000000"/>
                <w:sz w:val="20"/>
                <w:szCs w:val="20"/>
              </w:rPr>
            </w:pPr>
            <w:r w:rsidRPr="00B0753F">
              <w:rPr>
                <w:b/>
                <w:color w:val="000000"/>
                <w:sz w:val="20"/>
                <w:szCs w:val="20"/>
              </w:rPr>
              <w:t>010</w:t>
            </w:r>
          </w:p>
        </w:tc>
        <w:tc>
          <w:tcPr>
            <w:tcW w:w="840" w:type="dxa"/>
            <w:gridSpan w:val="4"/>
          </w:tcPr>
          <w:p w:rsidR="0005172D" w:rsidRPr="00B0753F" w:rsidRDefault="0005172D" w:rsidP="0005172D">
            <w:pPr>
              <w:spacing w:after="200" w:line="276" w:lineRule="auto"/>
              <w:jc w:val="center"/>
              <w:rPr>
                <w:b/>
                <w:color w:val="000000"/>
                <w:sz w:val="20"/>
                <w:szCs w:val="20"/>
              </w:rPr>
            </w:pPr>
          </w:p>
        </w:tc>
        <w:tc>
          <w:tcPr>
            <w:tcW w:w="885" w:type="dxa"/>
            <w:gridSpan w:val="4"/>
          </w:tcPr>
          <w:p w:rsidR="0005172D" w:rsidRPr="00B0753F" w:rsidRDefault="0005172D" w:rsidP="0005172D">
            <w:pPr>
              <w:spacing w:after="200" w:line="276" w:lineRule="auto"/>
              <w:ind w:left="245" w:hanging="245"/>
              <w:jc w:val="center"/>
              <w:rPr>
                <w:b/>
                <w:color w:val="000000"/>
                <w:sz w:val="20"/>
                <w:szCs w:val="20"/>
                <w:lang w:val="en-US"/>
              </w:rPr>
            </w:pPr>
          </w:p>
        </w:tc>
        <w:tc>
          <w:tcPr>
            <w:tcW w:w="1439" w:type="dxa"/>
            <w:gridSpan w:val="4"/>
          </w:tcPr>
          <w:p w:rsidR="0005172D" w:rsidRPr="00B0753F" w:rsidRDefault="0005172D" w:rsidP="0005172D">
            <w:pPr>
              <w:spacing w:after="200" w:line="276" w:lineRule="auto"/>
              <w:jc w:val="center"/>
              <w:rPr>
                <w:b/>
                <w:color w:val="000000"/>
                <w:sz w:val="20"/>
                <w:szCs w:val="20"/>
              </w:rPr>
            </w:pPr>
          </w:p>
        </w:tc>
        <w:tc>
          <w:tcPr>
            <w:tcW w:w="573" w:type="dxa"/>
            <w:gridSpan w:val="3"/>
          </w:tcPr>
          <w:p w:rsidR="0005172D" w:rsidRPr="00B0753F" w:rsidRDefault="0005172D" w:rsidP="0005172D">
            <w:pPr>
              <w:spacing w:after="200" w:line="276" w:lineRule="auto"/>
              <w:jc w:val="center"/>
              <w:rPr>
                <w:b/>
                <w:color w:val="000000"/>
                <w:sz w:val="20"/>
                <w:szCs w:val="20"/>
              </w:rPr>
            </w:pP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5201,60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5382,30</w:t>
            </w:r>
          </w:p>
        </w:tc>
      </w:tr>
      <w:tr w:rsidR="0005172D" w:rsidRPr="0005172D" w:rsidTr="00B0753F">
        <w:trPr>
          <w:gridAfter w:val="2"/>
          <w:wAfter w:w="6247" w:type="dxa"/>
          <w:trHeight w:val="567"/>
        </w:trPr>
        <w:tc>
          <w:tcPr>
            <w:tcW w:w="7512" w:type="dxa"/>
          </w:tcPr>
          <w:p w:rsidR="0005172D" w:rsidRPr="00B0753F" w:rsidRDefault="0005172D" w:rsidP="0005172D">
            <w:pPr>
              <w:spacing w:after="200" w:line="276" w:lineRule="auto"/>
              <w:rPr>
                <w:b/>
                <w:color w:val="000000"/>
                <w:sz w:val="20"/>
                <w:szCs w:val="20"/>
              </w:rPr>
            </w:pPr>
            <w:r w:rsidRPr="00B0753F">
              <w:rPr>
                <w:b/>
                <w:color w:val="000000"/>
                <w:sz w:val="20"/>
                <w:szCs w:val="20"/>
              </w:rPr>
              <w:t>Общегосударственные расходы</w:t>
            </w:r>
          </w:p>
        </w:tc>
        <w:tc>
          <w:tcPr>
            <w:tcW w:w="658" w:type="dxa"/>
          </w:tcPr>
          <w:p w:rsidR="0005172D" w:rsidRPr="00B0753F" w:rsidRDefault="0005172D" w:rsidP="0005172D">
            <w:pPr>
              <w:spacing w:after="200" w:line="276" w:lineRule="auto"/>
              <w:rPr>
                <w:b/>
                <w:color w:val="000000"/>
                <w:sz w:val="20"/>
                <w:szCs w:val="20"/>
              </w:rPr>
            </w:pPr>
            <w:r w:rsidRPr="00B0753F">
              <w:rPr>
                <w:b/>
                <w:color w:val="000000"/>
                <w:sz w:val="20"/>
                <w:szCs w:val="20"/>
              </w:rPr>
              <w:t>010</w:t>
            </w:r>
          </w:p>
        </w:tc>
        <w:tc>
          <w:tcPr>
            <w:tcW w:w="840"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01</w:t>
            </w:r>
          </w:p>
        </w:tc>
        <w:tc>
          <w:tcPr>
            <w:tcW w:w="885" w:type="dxa"/>
            <w:gridSpan w:val="4"/>
          </w:tcPr>
          <w:p w:rsidR="0005172D" w:rsidRPr="00B0753F" w:rsidRDefault="0005172D" w:rsidP="0005172D">
            <w:pPr>
              <w:spacing w:after="200" w:line="276" w:lineRule="auto"/>
              <w:ind w:left="245" w:hanging="245"/>
              <w:jc w:val="center"/>
              <w:rPr>
                <w:b/>
                <w:color w:val="000000"/>
                <w:sz w:val="20"/>
                <w:szCs w:val="20"/>
              </w:rPr>
            </w:pPr>
            <w:r w:rsidRPr="00B0753F">
              <w:rPr>
                <w:b/>
                <w:color w:val="000000"/>
                <w:sz w:val="20"/>
                <w:szCs w:val="20"/>
              </w:rPr>
              <w:t>00</w:t>
            </w:r>
          </w:p>
        </w:tc>
        <w:tc>
          <w:tcPr>
            <w:tcW w:w="1439"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73" w:type="dxa"/>
            <w:gridSpan w:val="3"/>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2023,08</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2023,08</w:t>
            </w:r>
          </w:p>
        </w:tc>
      </w:tr>
      <w:tr w:rsidR="0005172D" w:rsidRPr="0005172D" w:rsidTr="00B0753F">
        <w:trPr>
          <w:gridAfter w:val="2"/>
          <w:wAfter w:w="6247" w:type="dxa"/>
          <w:trHeight w:val="567"/>
        </w:trPr>
        <w:tc>
          <w:tcPr>
            <w:tcW w:w="7512" w:type="dxa"/>
          </w:tcPr>
          <w:p w:rsidR="0005172D" w:rsidRPr="00B0753F" w:rsidRDefault="0005172D" w:rsidP="0005172D">
            <w:pPr>
              <w:spacing w:line="276" w:lineRule="auto"/>
              <w:rPr>
                <w:b/>
                <w:color w:val="000000"/>
                <w:sz w:val="20"/>
                <w:szCs w:val="20"/>
              </w:rPr>
            </w:pPr>
            <w:r w:rsidRPr="00B0753F">
              <w:rPr>
                <w:b/>
                <w:color w:val="000000"/>
                <w:sz w:val="20"/>
                <w:szCs w:val="20"/>
              </w:rPr>
              <w:t>Функционирование высшего должностного лица субъекта Российской Федерации и муниципального образования</w:t>
            </w:r>
          </w:p>
        </w:tc>
        <w:tc>
          <w:tcPr>
            <w:tcW w:w="658" w:type="dxa"/>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tcPr>
          <w:p w:rsidR="0005172D" w:rsidRPr="00B0753F" w:rsidRDefault="0005172D" w:rsidP="0005172D">
            <w:pPr>
              <w:spacing w:after="200" w:line="276" w:lineRule="auto"/>
              <w:jc w:val="center"/>
              <w:rPr>
                <w:b/>
                <w:color w:val="000000"/>
                <w:sz w:val="20"/>
                <w:szCs w:val="20"/>
                <w:lang w:val="en-US"/>
              </w:rPr>
            </w:pPr>
            <w:r w:rsidRPr="00B0753F">
              <w:rPr>
                <w:b/>
                <w:color w:val="000000"/>
                <w:sz w:val="20"/>
                <w:szCs w:val="20"/>
                <w:lang w:val="en-US"/>
              </w:rPr>
              <w:t>01</w:t>
            </w:r>
          </w:p>
        </w:tc>
        <w:tc>
          <w:tcPr>
            <w:tcW w:w="885" w:type="dxa"/>
            <w:gridSpan w:val="4"/>
          </w:tcPr>
          <w:p w:rsidR="0005172D" w:rsidRPr="00B0753F" w:rsidRDefault="0005172D" w:rsidP="0005172D">
            <w:pPr>
              <w:spacing w:after="200" w:line="276" w:lineRule="auto"/>
              <w:ind w:left="245" w:hanging="245"/>
              <w:jc w:val="center"/>
              <w:rPr>
                <w:b/>
                <w:color w:val="000000"/>
                <w:sz w:val="20"/>
                <w:szCs w:val="20"/>
              </w:rPr>
            </w:pPr>
            <w:r w:rsidRPr="00B0753F">
              <w:rPr>
                <w:b/>
                <w:color w:val="000000"/>
                <w:sz w:val="20"/>
                <w:szCs w:val="20"/>
                <w:lang w:val="en-US"/>
              </w:rPr>
              <w:t>02</w:t>
            </w:r>
          </w:p>
        </w:tc>
        <w:tc>
          <w:tcPr>
            <w:tcW w:w="1439"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73" w:type="dxa"/>
            <w:gridSpan w:val="3"/>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shd w:val="clear" w:color="auto" w:fill="FFFFFF"/>
          </w:tcPr>
          <w:p w:rsidR="0005172D" w:rsidRPr="00B0753F" w:rsidRDefault="0005172D" w:rsidP="0005172D">
            <w:pPr>
              <w:spacing w:after="200" w:line="276" w:lineRule="auto"/>
              <w:jc w:val="center"/>
              <w:rPr>
                <w:b/>
                <w:color w:val="000000"/>
                <w:sz w:val="20"/>
                <w:szCs w:val="20"/>
              </w:rPr>
            </w:pPr>
            <w:r w:rsidRPr="00B0753F">
              <w:rPr>
                <w:b/>
                <w:color w:val="000000"/>
                <w:sz w:val="20"/>
                <w:szCs w:val="20"/>
              </w:rPr>
              <w:t>464,3</w:t>
            </w:r>
          </w:p>
        </w:tc>
        <w:tc>
          <w:tcPr>
            <w:tcW w:w="1134" w:type="dxa"/>
            <w:shd w:val="clear" w:color="auto" w:fill="FFFFFF"/>
          </w:tcPr>
          <w:p w:rsidR="0005172D" w:rsidRPr="00B0753F" w:rsidRDefault="0005172D" w:rsidP="0005172D">
            <w:pPr>
              <w:spacing w:after="200" w:line="276" w:lineRule="auto"/>
              <w:jc w:val="center"/>
              <w:rPr>
                <w:b/>
                <w:color w:val="000000"/>
                <w:sz w:val="20"/>
                <w:szCs w:val="20"/>
              </w:rPr>
            </w:pPr>
            <w:r w:rsidRPr="00B0753F">
              <w:rPr>
                <w:b/>
                <w:color w:val="000000"/>
                <w:sz w:val="20"/>
                <w:szCs w:val="20"/>
              </w:rPr>
              <w:t>464,3</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lastRenderedPageBreak/>
              <w:t>Непрограммное направление бюджета поселения</w:t>
            </w:r>
          </w:p>
        </w:tc>
        <w:tc>
          <w:tcPr>
            <w:tcW w:w="658" w:type="dxa"/>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lang w:val="en-US"/>
              </w:rPr>
              <w:t>01</w:t>
            </w:r>
          </w:p>
        </w:tc>
        <w:tc>
          <w:tcPr>
            <w:tcW w:w="885" w:type="dxa"/>
            <w:gridSpan w:val="4"/>
          </w:tcPr>
          <w:p w:rsidR="0005172D" w:rsidRPr="00B0753F" w:rsidRDefault="0005172D" w:rsidP="0005172D">
            <w:pPr>
              <w:spacing w:after="200" w:line="276" w:lineRule="auto"/>
              <w:ind w:left="245" w:hanging="245"/>
              <w:jc w:val="center"/>
              <w:rPr>
                <w:color w:val="000000"/>
                <w:sz w:val="20"/>
                <w:szCs w:val="20"/>
              </w:rPr>
            </w:pPr>
            <w:r w:rsidRPr="00B0753F">
              <w:rPr>
                <w:color w:val="000000"/>
                <w:sz w:val="20"/>
                <w:szCs w:val="20"/>
                <w:lang w:val="en-US"/>
              </w:rPr>
              <w:t>02</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73" w:type="dxa"/>
            <w:gridSpan w:val="3"/>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t>Глава муниципального образования</w:t>
            </w:r>
          </w:p>
        </w:tc>
        <w:tc>
          <w:tcPr>
            <w:tcW w:w="658" w:type="dxa"/>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99 0 00 10203</w:t>
            </w:r>
          </w:p>
        </w:tc>
        <w:tc>
          <w:tcPr>
            <w:tcW w:w="573" w:type="dxa"/>
            <w:gridSpan w:val="3"/>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sz w:val="20"/>
                <w:szCs w:val="20"/>
              </w:rPr>
            </w:pPr>
            <w:r w:rsidRPr="00B0753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58" w:type="dxa"/>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2</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99 0 00 10203</w:t>
            </w:r>
          </w:p>
        </w:tc>
        <w:tc>
          <w:tcPr>
            <w:tcW w:w="573" w:type="dxa"/>
            <w:gridSpan w:val="3"/>
          </w:tcPr>
          <w:p w:rsidR="0005172D" w:rsidRPr="00B0753F" w:rsidRDefault="0005172D" w:rsidP="0005172D">
            <w:pPr>
              <w:spacing w:after="200" w:line="276" w:lineRule="auto"/>
              <w:jc w:val="center"/>
              <w:rPr>
                <w:color w:val="000000"/>
                <w:sz w:val="20"/>
                <w:szCs w:val="20"/>
              </w:rPr>
            </w:pPr>
            <w:r w:rsidRPr="00B0753F">
              <w:rPr>
                <w:color w:val="000000"/>
                <w:sz w:val="20"/>
                <w:szCs w:val="20"/>
              </w:rPr>
              <w:t>100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sz w:val="20"/>
                <w:szCs w:val="20"/>
              </w:rPr>
            </w:pPr>
            <w:r w:rsidRPr="00B0753F">
              <w:rPr>
                <w:sz w:val="20"/>
                <w:szCs w:val="20"/>
              </w:rPr>
              <w:t>Расходы на выплаты персоналу государственных (муниципальных) органов</w:t>
            </w:r>
          </w:p>
        </w:tc>
        <w:tc>
          <w:tcPr>
            <w:tcW w:w="658" w:type="dxa"/>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99 0 00 10203</w:t>
            </w:r>
          </w:p>
        </w:tc>
        <w:tc>
          <w:tcPr>
            <w:tcW w:w="573" w:type="dxa"/>
            <w:gridSpan w:val="3"/>
          </w:tcPr>
          <w:p w:rsidR="0005172D" w:rsidRPr="00B0753F" w:rsidRDefault="0005172D" w:rsidP="0005172D">
            <w:pPr>
              <w:spacing w:after="200" w:line="276" w:lineRule="auto"/>
              <w:jc w:val="center"/>
              <w:rPr>
                <w:color w:val="000000"/>
                <w:sz w:val="20"/>
                <w:szCs w:val="20"/>
              </w:rPr>
            </w:pPr>
            <w:r w:rsidRPr="00B0753F">
              <w:rPr>
                <w:color w:val="000000"/>
                <w:sz w:val="20"/>
                <w:szCs w:val="20"/>
              </w:rPr>
              <w:t>120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464,3</w:t>
            </w:r>
          </w:p>
        </w:tc>
      </w:tr>
      <w:tr w:rsidR="0005172D" w:rsidRPr="0005172D" w:rsidTr="00B0753F">
        <w:trPr>
          <w:gridAfter w:val="2"/>
          <w:wAfter w:w="6247" w:type="dxa"/>
          <w:trHeight w:val="650"/>
        </w:trPr>
        <w:tc>
          <w:tcPr>
            <w:tcW w:w="7512" w:type="dxa"/>
          </w:tcPr>
          <w:p w:rsidR="0005172D" w:rsidRPr="00B0753F" w:rsidRDefault="0005172D" w:rsidP="0005172D">
            <w:pPr>
              <w:spacing w:after="200" w:line="276" w:lineRule="auto"/>
              <w:rPr>
                <w:b/>
                <w:color w:val="000000"/>
                <w:sz w:val="20"/>
                <w:szCs w:val="20"/>
              </w:rPr>
            </w:pPr>
            <w:r w:rsidRPr="00B0753F">
              <w:rPr>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64" w:type="dxa"/>
            <w:gridSpan w:val="2"/>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01</w:t>
            </w:r>
          </w:p>
        </w:tc>
        <w:tc>
          <w:tcPr>
            <w:tcW w:w="885"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04</w:t>
            </w:r>
          </w:p>
        </w:tc>
        <w:tc>
          <w:tcPr>
            <w:tcW w:w="1439"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1573,78</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1573,78</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b/>
                <w:color w:val="000000"/>
                <w:sz w:val="20"/>
                <w:szCs w:val="20"/>
              </w:rPr>
            </w:pPr>
            <w:r w:rsidRPr="00B0753F">
              <w:rPr>
                <w:color w:val="000000"/>
                <w:sz w:val="20"/>
                <w:szCs w:val="20"/>
              </w:rPr>
              <w:t>Непрограммное направление бюджета поселения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4</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1573,78</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1573,78</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jc w:val="both"/>
              <w:rPr>
                <w:sz w:val="20"/>
                <w:szCs w:val="20"/>
              </w:rPr>
            </w:pPr>
            <w:r w:rsidRPr="00B0753F">
              <w:rPr>
                <w:sz w:val="20"/>
                <w:szCs w:val="20"/>
              </w:rPr>
              <w:t xml:space="preserve">Обеспечение деятельности органов местного самоуправления  </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4</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99 0 00 10204</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1 106,0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1 106,0</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jc w:val="both"/>
              <w:rPr>
                <w:sz w:val="20"/>
                <w:szCs w:val="20"/>
              </w:rPr>
            </w:pPr>
            <w:r w:rsidRPr="00B0753F">
              <w:rPr>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B0753F">
              <w:rPr>
                <w:sz w:val="20"/>
                <w:szCs w:val="20"/>
              </w:rPr>
              <w:t>управления,государственными</w:t>
            </w:r>
            <w:proofErr w:type="spellEnd"/>
            <w:r w:rsidRPr="00B0753F">
              <w:rPr>
                <w:sz w:val="20"/>
                <w:szCs w:val="20"/>
              </w:rPr>
              <w:t xml:space="preserve"> внебюджетными фондами</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04</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99 0 00 10204</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100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1 106,0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1 106,0</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jc w:val="both"/>
              <w:rPr>
                <w:sz w:val="20"/>
                <w:szCs w:val="20"/>
              </w:rPr>
            </w:pPr>
            <w:r w:rsidRPr="00B0753F">
              <w:rPr>
                <w:sz w:val="20"/>
                <w:szCs w:val="20"/>
              </w:rPr>
              <w:t>Расходы на выплату персоналу государственных (муниципальных) органов</w:t>
            </w:r>
          </w:p>
        </w:tc>
        <w:tc>
          <w:tcPr>
            <w:tcW w:w="664" w:type="dxa"/>
            <w:gridSpan w:val="2"/>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04</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99 0 00 10204</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120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1 106,0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1 106,0</w:t>
            </w:r>
          </w:p>
        </w:tc>
      </w:tr>
      <w:tr w:rsidR="0005172D" w:rsidRPr="0005172D" w:rsidTr="00B0753F">
        <w:trPr>
          <w:gridAfter w:val="2"/>
          <w:wAfter w:w="6247" w:type="dxa"/>
          <w:trHeight w:val="136"/>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04</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99 0 00 10204</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422,78</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422,78</w:t>
            </w:r>
          </w:p>
        </w:tc>
      </w:tr>
      <w:tr w:rsidR="0005172D" w:rsidRPr="0005172D" w:rsidTr="00B0753F">
        <w:trPr>
          <w:gridAfter w:val="2"/>
          <w:wAfter w:w="6247" w:type="dxa"/>
          <w:trHeight w:val="136"/>
        </w:trPr>
        <w:tc>
          <w:tcPr>
            <w:tcW w:w="7512" w:type="dxa"/>
          </w:tcPr>
          <w:p w:rsidR="0005172D" w:rsidRPr="00B0753F" w:rsidRDefault="0005172D" w:rsidP="0005172D">
            <w:pPr>
              <w:spacing w:after="200" w:line="276" w:lineRule="auto"/>
              <w:jc w:val="both"/>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64" w:type="dxa"/>
            <w:gridSpan w:val="2"/>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04</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99 0 00 10204</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422,78</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422,78</w:t>
            </w:r>
          </w:p>
        </w:tc>
      </w:tr>
      <w:tr w:rsidR="0005172D" w:rsidRPr="0005172D" w:rsidTr="00B0753F">
        <w:trPr>
          <w:gridAfter w:val="2"/>
          <w:wAfter w:w="6247" w:type="dxa"/>
          <w:trHeight w:val="257"/>
        </w:trPr>
        <w:tc>
          <w:tcPr>
            <w:tcW w:w="7512" w:type="dxa"/>
          </w:tcPr>
          <w:p w:rsidR="0005172D" w:rsidRPr="00B0753F" w:rsidRDefault="0005172D" w:rsidP="0005172D">
            <w:pPr>
              <w:spacing w:after="200" w:line="276" w:lineRule="auto"/>
              <w:jc w:val="both"/>
              <w:rPr>
                <w:sz w:val="20"/>
                <w:szCs w:val="20"/>
              </w:rPr>
            </w:pPr>
            <w:r w:rsidRPr="00B0753F">
              <w:rPr>
                <w:sz w:val="20"/>
                <w:szCs w:val="20"/>
              </w:rPr>
              <w:t>Иные бюджетные ассигнования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04</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99 0 00 10204</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800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45,0</w:t>
            </w:r>
          </w:p>
        </w:tc>
        <w:tc>
          <w:tcPr>
            <w:tcW w:w="1134" w:type="dxa"/>
            <w:shd w:val="clear" w:color="auto" w:fill="FFFFFF"/>
          </w:tcPr>
          <w:p w:rsidR="0005172D" w:rsidRPr="00B0753F" w:rsidRDefault="0005172D" w:rsidP="0005172D">
            <w:pPr>
              <w:spacing w:after="200" w:line="276" w:lineRule="auto"/>
              <w:jc w:val="center"/>
              <w:rPr>
                <w:color w:val="000000"/>
                <w:sz w:val="20"/>
                <w:szCs w:val="20"/>
              </w:rPr>
            </w:pPr>
            <w:r w:rsidRPr="00B0753F">
              <w:rPr>
                <w:color w:val="000000"/>
                <w:sz w:val="20"/>
                <w:szCs w:val="20"/>
              </w:rPr>
              <w:t>45,0</w:t>
            </w:r>
          </w:p>
        </w:tc>
      </w:tr>
      <w:tr w:rsidR="0005172D" w:rsidRPr="0005172D" w:rsidTr="00B0753F">
        <w:trPr>
          <w:gridAfter w:val="2"/>
          <w:wAfter w:w="6247" w:type="dxa"/>
          <w:trHeight w:val="257"/>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t xml:space="preserve">Уплата  налогов, сборов и иных платежей </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04</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99 0 00 10204</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850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45,0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45,0</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b/>
                <w:color w:val="000000"/>
                <w:sz w:val="20"/>
                <w:szCs w:val="20"/>
              </w:rPr>
            </w:pPr>
            <w:r w:rsidRPr="00B0753F">
              <w:rPr>
                <w:b/>
                <w:color w:val="000000"/>
                <w:sz w:val="20"/>
                <w:szCs w:val="20"/>
              </w:rPr>
              <w:t>Резервные фонды</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01</w:t>
            </w:r>
          </w:p>
        </w:tc>
        <w:tc>
          <w:tcPr>
            <w:tcW w:w="885"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11</w:t>
            </w:r>
          </w:p>
        </w:tc>
        <w:tc>
          <w:tcPr>
            <w:tcW w:w="1439"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000 00 00000</w:t>
            </w:r>
          </w:p>
        </w:tc>
        <w:tc>
          <w:tcPr>
            <w:tcW w:w="567" w:type="dxa"/>
            <w:gridSpan w:val="2"/>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5,0</w:t>
            </w:r>
          </w:p>
        </w:tc>
      </w:tr>
      <w:tr w:rsidR="0005172D" w:rsidRPr="0005172D" w:rsidTr="00B0753F">
        <w:trPr>
          <w:gridAfter w:val="2"/>
          <w:wAfter w:w="6247" w:type="dxa"/>
          <w:trHeight w:val="181"/>
        </w:trPr>
        <w:tc>
          <w:tcPr>
            <w:tcW w:w="7512" w:type="dxa"/>
          </w:tcPr>
          <w:p w:rsidR="0005172D" w:rsidRPr="00B0753F" w:rsidRDefault="0005172D" w:rsidP="0005172D">
            <w:pPr>
              <w:spacing w:after="200" w:line="276" w:lineRule="auto"/>
              <w:rPr>
                <w:b/>
                <w:color w:val="000000"/>
                <w:sz w:val="20"/>
                <w:szCs w:val="20"/>
              </w:rPr>
            </w:pPr>
            <w:r w:rsidRPr="00B0753F">
              <w:rPr>
                <w:color w:val="000000"/>
                <w:sz w:val="20"/>
                <w:szCs w:val="20"/>
              </w:rPr>
              <w:t>Непрограммное направление бюджета поселения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0</w:t>
            </w:r>
            <w:r w:rsidRPr="00B0753F">
              <w:rPr>
                <w:color w:val="000000"/>
                <w:sz w:val="20"/>
                <w:szCs w:val="20"/>
                <w:lang w:val="en-US"/>
              </w:rPr>
              <w:t>1</w:t>
            </w:r>
          </w:p>
        </w:tc>
        <w:tc>
          <w:tcPr>
            <w:tcW w:w="885" w:type="dxa"/>
            <w:gridSpan w:val="4"/>
          </w:tcPr>
          <w:p w:rsidR="0005172D" w:rsidRPr="00B0753F" w:rsidRDefault="0005172D" w:rsidP="0005172D">
            <w:pPr>
              <w:spacing w:after="200" w:line="276" w:lineRule="auto"/>
              <w:jc w:val="center"/>
              <w:rPr>
                <w:color w:val="000000"/>
                <w:sz w:val="20"/>
                <w:szCs w:val="20"/>
                <w:lang w:val="en-US"/>
              </w:rPr>
            </w:pPr>
            <w:r w:rsidRPr="00B0753F">
              <w:rPr>
                <w:color w:val="000000"/>
                <w:sz w:val="20"/>
                <w:szCs w:val="20"/>
              </w:rPr>
              <w:t>11</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181"/>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lastRenderedPageBreak/>
              <w:t>Резервные фонды местных администраций</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11</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99 0 00 81000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04"/>
        </w:trPr>
        <w:tc>
          <w:tcPr>
            <w:tcW w:w="7512" w:type="dxa"/>
          </w:tcPr>
          <w:p w:rsidR="0005172D" w:rsidRPr="00B0753F" w:rsidRDefault="0005172D" w:rsidP="0005172D">
            <w:pPr>
              <w:spacing w:after="200" w:line="276" w:lineRule="auto"/>
              <w:rPr>
                <w:sz w:val="20"/>
                <w:szCs w:val="20"/>
              </w:rPr>
            </w:pPr>
            <w:r w:rsidRPr="00B0753F">
              <w:rPr>
                <w:sz w:val="20"/>
                <w:szCs w:val="20"/>
              </w:rPr>
              <w:t>Иные бюджетные ассигнования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11</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99 0 00 81000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800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04"/>
        </w:trPr>
        <w:tc>
          <w:tcPr>
            <w:tcW w:w="7512" w:type="dxa"/>
          </w:tcPr>
          <w:p w:rsidR="0005172D" w:rsidRPr="00B0753F" w:rsidRDefault="0005172D" w:rsidP="0005172D">
            <w:pPr>
              <w:spacing w:after="200" w:line="276" w:lineRule="auto"/>
              <w:rPr>
                <w:sz w:val="20"/>
                <w:szCs w:val="20"/>
              </w:rPr>
            </w:pPr>
            <w:r w:rsidRPr="00B0753F">
              <w:rPr>
                <w:sz w:val="20"/>
                <w:szCs w:val="20"/>
              </w:rPr>
              <w:t>Резервные средства</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11</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99 0 00 81000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870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417"/>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Другие общегосударственные вопросы</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01</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13</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52,0</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52,0</w:t>
            </w:r>
          </w:p>
        </w:tc>
      </w:tr>
      <w:tr w:rsidR="0005172D" w:rsidRPr="0005172D" w:rsidTr="00B0753F">
        <w:trPr>
          <w:gridAfter w:val="2"/>
          <w:wAfter w:w="6247" w:type="dxa"/>
          <w:trHeight w:val="417"/>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r>
      <w:tr w:rsidR="0005172D" w:rsidRPr="0005172D" w:rsidTr="00B0753F">
        <w:trPr>
          <w:gridAfter w:val="2"/>
          <w:wAfter w:w="6247" w:type="dxa"/>
          <w:trHeight w:val="417"/>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Выполнение других обязательств муниципального образования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99 0 00 81920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r>
      <w:tr w:rsidR="0005172D" w:rsidRPr="0005172D" w:rsidTr="00B0753F">
        <w:trPr>
          <w:gridAfter w:val="2"/>
          <w:wAfter w:w="6247" w:type="dxa"/>
          <w:trHeight w:val="333"/>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99 0 00 81920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r>
      <w:tr w:rsidR="0005172D" w:rsidRPr="0005172D" w:rsidTr="00B0753F">
        <w:trPr>
          <w:gridAfter w:val="2"/>
          <w:wAfter w:w="6247" w:type="dxa"/>
          <w:trHeight w:val="333"/>
        </w:trPr>
        <w:tc>
          <w:tcPr>
            <w:tcW w:w="7512" w:type="dxa"/>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99 0 00 81920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52,0</w:t>
            </w:r>
          </w:p>
        </w:tc>
      </w:tr>
      <w:tr w:rsidR="0005172D" w:rsidRPr="0005172D" w:rsidTr="00B0753F">
        <w:trPr>
          <w:gridAfter w:val="2"/>
          <w:wAfter w:w="6247" w:type="dxa"/>
          <w:trHeight w:val="140"/>
        </w:trPr>
        <w:tc>
          <w:tcPr>
            <w:tcW w:w="7512" w:type="dxa"/>
          </w:tcPr>
          <w:p w:rsidR="0005172D" w:rsidRPr="00B0753F" w:rsidRDefault="0005172D" w:rsidP="0005172D">
            <w:pPr>
              <w:spacing w:after="200" w:line="276" w:lineRule="auto"/>
              <w:rPr>
                <w:b/>
                <w:sz w:val="20"/>
                <w:szCs w:val="20"/>
              </w:rPr>
            </w:pPr>
            <w:r w:rsidRPr="00B0753F">
              <w:rPr>
                <w:b/>
                <w:sz w:val="20"/>
                <w:szCs w:val="20"/>
              </w:rPr>
              <w:t>НАЦИОНАЛЬНАЯ ОБОРОНА</w:t>
            </w:r>
          </w:p>
        </w:tc>
        <w:tc>
          <w:tcPr>
            <w:tcW w:w="664" w:type="dxa"/>
            <w:gridSpan w:val="2"/>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02</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80,6</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80,6</w:t>
            </w:r>
          </w:p>
        </w:tc>
      </w:tr>
      <w:tr w:rsidR="0005172D" w:rsidRPr="0005172D" w:rsidTr="00B0753F">
        <w:trPr>
          <w:gridAfter w:val="2"/>
          <w:wAfter w:w="6247" w:type="dxa"/>
          <w:trHeight w:val="140"/>
        </w:trPr>
        <w:tc>
          <w:tcPr>
            <w:tcW w:w="7512" w:type="dxa"/>
          </w:tcPr>
          <w:p w:rsidR="0005172D" w:rsidRPr="00B0753F" w:rsidRDefault="0005172D" w:rsidP="0005172D">
            <w:pPr>
              <w:spacing w:after="200" w:line="276" w:lineRule="auto"/>
              <w:rPr>
                <w:b/>
                <w:sz w:val="20"/>
                <w:szCs w:val="20"/>
              </w:rPr>
            </w:pPr>
            <w:r w:rsidRPr="00B0753F">
              <w:rPr>
                <w:b/>
                <w:sz w:val="20"/>
                <w:szCs w:val="20"/>
              </w:rPr>
              <w:t>Мобилизационная и вневойсковая подготовка</w:t>
            </w:r>
          </w:p>
        </w:tc>
        <w:tc>
          <w:tcPr>
            <w:tcW w:w="664" w:type="dxa"/>
            <w:gridSpan w:val="2"/>
          </w:tcPr>
          <w:p w:rsidR="0005172D" w:rsidRPr="00B0753F" w:rsidRDefault="0005172D" w:rsidP="0005172D">
            <w:pPr>
              <w:spacing w:after="200" w:line="276" w:lineRule="auto"/>
              <w:rPr>
                <w:b/>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02</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03</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80,6</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80,6</w:t>
            </w:r>
          </w:p>
        </w:tc>
      </w:tr>
      <w:tr w:rsidR="0005172D" w:rsidRPr="0005172D" w:rsidTr="00B0753F">
        <w:trPr>
          <w:gridAfter w:val="2"/>
          <w:wAfter w:w="6247" w:type="dxa"/>
          <w:trHeight w:val="140"/>
        </w:trPr>
        <w:tc>
          <w:tcPr>
            <w:tcW w:w="7512" w:type="dxa"/>
          </w:tcPr>
          <w:p w:rsidR="0005172D" w:rsidRPr="00B0753F" w:rsidRDefault="0005172D" w:rsidP="0005172D">
            <w:pPr>
              <w:spacing w:after="200" w:line="276" w:lineRule="auto"/>
              <w:rPr>
                <w:b/>
                <w:sz w:val="20"/>
                <w:szCs w:val="20"/>
              </w:rPr>
            </w:pPr>
            <w:r w:rsidRPr="00B0753F">
              <w:rPr>
                <w:b/>
                <w:sz w:val="20"/>
                <w:szCs w:val="20"/>
              </w:rPr>
              <w:t>Руководство и управление в сфере установленных функций</w:t>
            </w:r>
          </w:p>
        </w:tc>
        <w:tc>
          <w:tcPr>
            <w:tcW w:w="664" w:type="dxa"/>
            <w:gridSpan w:val="2"/>
          </w:tcPr>
          <w:p w:rsidR="0005172D" w:rsidRPr="00B0753F" w:rsidRDefault="0005172D" w:rsidP="0005172D">
            <w:pPr>
              <w:spacing w:after="200" w:line="276" w:lineRule="auto"/>
              <w:rPr>
                <w:b/>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02</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03</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99 0 00 51180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80,6</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80,6</w:t>
            </w:r>
          </w:p>
        </w:tc>
      </w:tr>
      <w:tr w:rsidR="0005172D" w:rsidRPr="0005172D" w:rsidTr="00B0753F">
        <w:trPr>
          <w:trHeight w:val="140"/>
        </w:trPr>
        <w:tc>
          <w:tcPr>
            <w:tcW w:w="7512" w:type="dxa"/>
          </w:tcPr>
          <w:p w:rsidR="0005172D" w:rsidRPr="00B0753F" w:rsidRDefault="0005172D" w:rsidP="0005172D">
            <w:pPr>
              <w:spacing w:after="200" w:line="276" w:lineRule="auto"/>
              <w:jc w:val="both"/>
              <w:rPr>
                <w:sz w:val="20"/>
                <w:szCs w:val="20"/>
              </w:rPr>
            </w:pPr>
            <w:r w:rsidRPr="00B0753F">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tcPr>
          <w:p w:rsidR="0005172D" w:rsidRPr="00B0753F" w:rsidRDefault="0005172D" w:rsidP="0005172D">
            <w:pPr>
              <w:spacing w:after="200" w:line="276" w:lineRule="auto"/>
              <w:rPr>
                <w:color w:val="000000"/>
                <w:sz w:val="20"/>
                <w:szCs w:val="20"/>
              </w:rPr>
            </w:pPr>
            <w:r w:rsidRPr="00B0753F">
              <w:rPr>
                <w:color w:val="000000"/>
                <w:sz w:val="20"/>
                <w:szCs w:val="20"/>
              </w:rPr>
              <w:t>99 0 00 51180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100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80,6</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80,6</w:t>
            </w:r>
          </w:p>
        </w:tc>
        <w:tc>
          <w:tcPr>
            <w:tcW w:w="5227" w:type="dxa"/>
            <w:tcBorders>
              <w:top w:val="nil"/>
              <w:bottom w:val="nil"/>
            </w:tcBorders>
            <w:shd w:val="clear" w:color="auto" w:fill="auto"/>
          </w:tcPr>
          <w:p w:rsidR="0005172D" w:rsidRPr="0005172D" w:rsidRDefault="0005172D" w:rsidP="0005172D">
            <w:pPr>
              <w:spacing w:after="200" w:line="276" w:lineRule="auto"/>
            </w:pPr>
          </w:p>
        </w:tc>
        <w:tc>
          <w:tcPr>
            <w:tcW w:w="1020" w:type="dxa"/>
            <w:shd w:val="clear" w:color="auto" w:fill="auto"/>
          </w:tcPr>
          <w:p w:rsidR="0005172D" w:rsidRPr="0005172D" w:rsidRDefault="0005172D" w:rsidP="0005172D">
            <w:pPr>
              <w:spacing w:after="200" w:line="276" w:lineRule="auto"/>
            </w:pPr>
          </w:p>
        </w:tc>
      </w:tr>
      <w:tr w:rsidR="0005172D" w:rsidRPr="0005172D" w:rsidTr="00B0753F">
        <w:trPr>
          <w:gridAfter w:val="2"/>
          <w:wAfter w:w="6247" w:type="dxa"/>
          <w:trHeight w:val="140"/>
        </w:trPr>
        <w:tc>
          <w:tcPr>
            <w:tcW w:w="7512" w:type="dxa"/>
          </w:tcPr>
          <w:p w:rsidR="0005172D" w:rsidRPr="00B0753F" w:rsidRDefault="0005172D" w:rsidP="0005172D">
            <w:pPr>
              <w:spacing w:after="200" w:line="276" w:lineRule="auto"/>
              <w:rPr>
                <w:sz w:val="20"/>
                <w:szCs w:val="20"/>
              </w:rPr>
            </w:pPr>
            <w:r w:rsidRPr="00B0753F">
              <w:rPr>
                <w:sz w:val="20"/>
                <w:szCs w:val="20"/>
              </w:rPr>
              <w:t>Расходы на выплаты персоналу государственных (муниципальных) органов</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tcPr>
          <w:p w:rsidR="0005172D" w:rsidRPr="00B0753F" w:rsidRDefault="0005172D" w:rsidP="0005172D">
            <w:pPr>
              <w:spacing w:after="200" w:line="276" w:lineRule="auto"/>
              <w:rPr>
                <w:color w:val="000000"/>
                <w:sz w:val="20"/>
                <w:szCs w:val="20"/>
              </w:rPr>
            </w:pPr>
            <w:r w:rsidRPr="00B0753F">
              <w:rPr>
                <w:color w:val="000000"/>
                <w:sz w:val="20"/>
                <w:szCs w:val="20"/>
              </w:rPr>
              <w:t>99 0 00 51180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100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79,6</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79,6</w:t>
            </w:r>
          </w:p>
        </w:tc>
      </w:tr>
      <w:tr w:rsidR="0005172D" w:rsidRPr="0005172D" w:rsidTr="00B0753F">
        <w:trPr>
          <w:gridAfter w:val="2"/>
          <w:wAfter w:w="6247" w:type="dxa"/>
          <w:trHeight w:val="140"/>
        </w:trPr>
        <w:tc>
          <w:tcPr>
            <w:tcW w:w="7512" w:type="dxa"/>
          </w:tcPr>
          <w:p w:rsidR="0005172D" w:rsidRPr="00B0753F" w:rsidRDefault="0005172D" w:rsidP="0005172D">
            <w:pPr>
              <w:spacing w:after="200" w:line="276" w:lineRule="auto"/>
              <w:rPr>
                <w:sz w:val="20"/>
                <w:szCs w:val="20"/>
              </w:rPr>
            </w:pPr>
            <w:r w:rsidRPr="00B0753F">
              <w:rPr>
                <w:sz w:val="20"/>
                <w:szCs w:val="20"/>
              </w:rPr>
              <w:t>Фонд оплаты труда государственных (муниципальных) органов</w:t>
            </w:r>
          </w:p>
        </w:tc>
        <w:tc>
          <w:tcPr>
            <w:tcW w:w="664" w:type="dxa"/>
            <w:gridSpan w:val="2"/>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tcPr>
          <w:p w:rsidR="0005172D" w:rsidRPr="00B0753F" w:rsidRDefault="0005172D" w:rsidP="0005172D">
            <w:pPr>
              <w:spacing w:after="200" w:line="276" w:lineRule="auto"/>
              <w:rPr>
                <w:color w:val="000000"/>
                <w:sz w:val="20"/>
                <w:szCs w:val="20"/>
              </w:rPr>
            </w:pPr>
            <w:r w:rsidRPr="00B0753F">
              <w:rPr>
                <w:color w:val="000000"/>
                <w:sz w:val="20"/>
                <w:szCs w:val="20"/>
              </w:rPr>
              <w:t>99 0 00 51180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120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79,6</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79,6</w:t>
            </w:r>
          </w:p>
        </w:tc>
      </w:tr>
      <w:tr w:rsidR="0005172D" w:rsidRPr="0005172D" w:rsidTr="00B0753F">
        <w:trPr>
          <w:gridAfter w:val="2"/>
          <w:wAfter w:w="6247" w:type="dxa"/>
          <w:trHeight w:val="140"/>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tcPr>
          <w:p w:rsidR="0005172D" w:rsidRPr="00B0753F" w:rsidRDefault="0005172D" w:rsidP="0005172D">
            <w:pPr>
              <w:spacing w:after="200" w:line="276" w:lineRule="auto"/>
              <w:rPr>
                <w:sz w:val="20"/>
                <w:szCs w:val="20"/>
              </w:rPr>
            </w:pPr>
            <w:r w:rsidRPr="00B0753F">
              <w:rPr>
                <w:color w:val="000000"/>
                <w:sz w:val="20"/>
                <w:szCs w:val="20"/>
              </w:rPr>
              <w:t>99 0 00 51180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r>
      <w:tr w:rsidR="0005172D" w:rsidRPr="0005172D" w:rsidTr="00B0753F">
        <w:trPr>
          <w:gridAfter w:val="2"/>
          <w:wAfter w:w="6247" w:type="dxa"/>
          <w:trHeight w:val="140"/>
        </w:trPr>
        <w:tc>
          <w:tcPr>
            <w:tcW w:w="7512" w:type="dxa"/>
          </w:tcPr>
          <w:p w:rsidR="0005172D" w:rsidRPr="00B0753F" w:rsidRDefault="0005172D" w:rsidP="0005172D">
            <w:pPr>
              <w:spacing w:after="200" w:line="276" w:lineRule="auto"/>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tcPr>
          <w:p w:rsidR="0005172D" w:rsidRPr="00B0753F" w:rsidRDefault="0005172D" w:rsidP="0005172D">
            <w:pPr>
              <w:spacing w:after="200" w:line="276" w:lineRule="auto"/>
              <w:rPr>
                <w:sz w:val="20"/>
                <w:szCs w:val="20"/>
              </w:rPr>
            </w:pPr>
            <w:r w:rsidRPr="00B0753F">
              <w:rPr>
                <w:color w:val="000000"/>
                <w:sz w:val="20"/>
                <w:szCs w:val="20"/>
              </w:rPr>
              <w:t>99 0 00 51180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r>
      <w:tr w:rsidR="0005172D" w:rsidRPr="0005172D" w:rsidTr="00B0753F">
        <w:trPr>
          <w:gridAfter w:val="2"/>
          <w:wAfter w:w="6247" w:type="dxa"/>
          <w:trHeight w:val="140"/>
        </w:trPr>
        <w:tc>
          <w:tcPr>
            <w:tcW w:w="7512" w:type="dxa"/>
            <w:vAlign w:val="bottom"/>
          </w:tcPr>
          <w:p w:rsidR="0005172D" w:rsidRPr="00B0753F" w:rsidRDefault="0005172D" w:rsidP="0005172D">
            <w:pPr>
              <w:rPr>
                <w:b/>
                <w:color w:val="000000"/>
                <w:sz w:val="20"/>
                <w:szCs w:val="20"/>
              </w:rPr>
            </w:pPr>
            <w:r w:rsidRPr="00B0753F">
              <w:rPr>
                <w:b/>
                <w:color w:val="000000"/>
                <w:sz w:val="20"/>
                <w:szCs w:val="20"/>
              </w:rPr>
              <w:t>НАЦИОНАЛЬНАЯ БЕЗОПАСНОСТЬ И ПРАВООХРАНИТЕЛЬНАЯ ДЕЯТЕЛЬНОСТЬ</w:t>
            </w:r>
          </w:p>
        </w:tc>
        <w:tc>
          <w:tcPr>
            <w:tcW w:w="664" w:type="dxa"/>
            <w:gridSpan w:val="2"/>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03</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 xml:space="preserve">00   </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15,0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15,0</w:t>
            </w:r>
          </w:p>
        </w:tc>
      </w:tr>
      <w:tr w:rsidR="0005172D" w:rsidRPr="0005172D" w:rsidTr="00B0753F">
        <w:trPr>
          <w:gridAfter w:val="2"/>
          <w:wAfter w:w="6247" w:type="dxa"/>
          <w:trHeight w:val="397"/>
        </w:trPr>
        <w:tc>
          <w:tcPr>
            <w:tcW w:w="7512" w:type="dxa"/>
            <w:vAlign w:val="bottom"/>
          </w:tcPr>
          <w:p w:rsidR="0005172D" w:rsidRPr="00B0753F" w:rsidRDefault="0005172D" w:rsidP="0005172D">
            <w:pPr>
              <w:rPr>
                <w:b/>
                <w:color w:val="000000"/>
                <w:sz w:val="20"/>
                <w:szCs w:val="20"/>
              </w:rPr>
            </w:pPr>
            <w:r w:rsidRPr="00B0753F">
              <w:rPr>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664" w:type="dxa"/>
            <w:gridSpan w:val="2"/>
          </w:tcPr>
          <w:p w:rsidR="0005172D" w:rsidRPr="00B0753F" w:rsidRDefault="0005172D" w:rsidP="0005172D">
            <w:pPr>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jc w:val="center"/>
              <w:rPr>
                <w:b/>
                <w:color w:val="000000"/>
                <w:sz w:val="20"/>
                <w:szCs w:val="20"/>
              </w:rPr>
            </w:pPr>
            <w:r w:rsidRPr="00B0753F">
              <w:rPr>
                <w:b/>
                <w:color w:val="000000"/>
                <w:sz w:val="20"/>
                <w:szCs w:val="20"/>
              </w:rPr>
              <w:t>03</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09</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10,0</w:t>
            </w:r>
          </w:p>
        </w:tc>
      </w:tr>
      <w:tr w:rsidR="0005172D" w:rsidRPr="0005172D" w:rsidTr="00B0753F">
        <w:trPr>
          <w:gridAfter w:val="2"/>
          <w:wAfter w:w="6247" w:type="dxa"/>
          <w:trHeight w:val="523"/>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lastRenderedPageBreak/>
              <w:t>Непрограммное направление бюджета поселения</w:t>
            </w:r>
          </w:p>
        </w:tc>
        <w:tc>
          <w:tcPr>
            <w:tcW w:w="664" w:type="dxa"/>
            <w:gridSpan w:val="2"/>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523"/>
        </w:trPr>
        <w:tc>
          <w:tcPr>
            <w:tcW w:w="7512" w:type="dxa"/>
            <w:vAlign w:val="bottom"/>
          </w:tcPr>
          <w:p w:rsidR="0005172D" w:rsidRPr="00B0753F" w:rsidRDefault="0005172D" w:rsidP="0005172D">
            <w:pPr>
              <w:rPr>
                <w:b/>
                <w:i/>
                <w:color w:val="000000"/>
                <w:sz w:val="20"/>
                <w:szCs w:val="20"/>
              </w:rPr>
            </w:pPr>
            <w:r w:rsidRPr="00B0753F">
              <w:rPr>
                <w:b/>
                <w:i/>
                <w:color w:val="000000"/>
                <w:sz w:val="20"/>
                <w:szCs w:val="20"/>
              </w:rPr>
              <w:t>Предупреждение и ликвидация  последствий ЧС и стихийных бедствий природного и техногенного характера</w:t>
            </w:r>
          </w:p>
        </w:tc>
        <w:tc>
          <w:tcPr>
            <w:tcW w:w="664" w:type="dxa"/>
            <w:gridSpan w:val="2"/>
          </w:tcPr>
          <w:p w:rsidR="0005172D" w:rsidRPr="00B0753F" w:rsidRDefault="0005172D" w:rsidP="0005172D">
            <w:pPr>
              <w:spacing w:after="200" w:line="276" w:lineRule="auto"/>
              <w:rPr>
                <w:b/>
                <w:i/>
                <w:sz w:val="20"/>
                <w:szCs w:val="20"/>
              </w:rPr>
            </w:pPr>
            <w:r w:rsidRPr="00B0753F">
              <w:rPr>
                <w:b/>
                <w:i/>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03</w:t>
            </w:r>
          </w:p>
        </w:tc>
        <w:tc>
          <w:tcPr>
            <w:tcW w:w="885" w:type="dxa"/>
            <w:gridSpan w:val="4"/>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09</w:t>
            </w:r>
          </w:p>
        </w:tc>
        <w:tc>
          <w:tcPr>
            <w:tcW w:w="1439" w:type="dxa"/>
            <w:gridSpan w:val="4"/>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99 0 00 81218</w:t>
            </w:r>
          </w:p>
        </w:tc>
        <w:tc>
          <w:tcPr>
            <w:tcW w:w="567" w:type="dxa"/>
            <w:gridSpan w:val="2"/>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000</w:t>
            </w:r>
          </w:p>
        </w:tc>
        <w:tc>
          <w:tcPr>
            <w:tcW w:w="1134" w:type="dxa"/>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5,0</w:t>
            </w:r>
          </w:p>
        </w:tc>
        <w:tc>
          <w:tcPr>
            <w:tcW w:w="1134" w:type="dxa"/>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5,0</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99 0 00 81218</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30"/>
        </w:trPr>
        <w:tc>
          <w:tcPr>
            <w:tcW w:w="7512" w:type="dxa"/>
          </w:tcPr>
          <w:p w:rsidR="0005172D" w:rsidRPr="00B0753F" w:rsidRDefault="0005172D" w:rsidP="0005172D">
            <w:pPr>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99 0 00 81218</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51"/>
        </w:trPr>
        <w:tc>
          <w:tcPr>
            <w:tcW w:w="7512" w:type="dxa"/>
            <w:vAlign w:val="bottom"/>
          </w:tcPr>
          <w:p w:rsidR="0005172D" w:rsidRPr="00B0753F" w:rsidRDefault="0005172D" w:rsidP="0005172D">
            <w:pPr>
              <w:spacing w:after="200" w:line="276" w:lineRule="auto"/>
              <w:rPr>
                <w:b/>
                <w:i/>
                <w:color w:val="000000"/>
                <w:sz w:val="20"/>
                <w:szCs w:val="20"/>
              </w:rPr>
            </w:pPr>
            <w:r w:rsidRPr="00B0753F">
              <w:rPr>
                <w:b/>
                <w:i/>
                <w:color w:val="000000"/>
                <w:sz w:val="20"/>
                <w:szCs w:val="20"/>
              </w:rPr>
              <w:t>Мероприятия по гражданской обороне</w:t>
            </w:r>
          </w:p>
        </w:tc>
        <w:tc>
          <w:tcPr>
            <w:tcW w:w="664" w:type="dxa"/>
            <w:gridSpan w:val="2"/>
          </w:tcPr>
          <w:p w:rsidR="0005172D" w:rsidRPr="00B0753F" w:rsidRDefault="0005172D" w:rsidP="0005172D">
            <w:pPr>
              <w:spacing w:after="200" w:line="276" w:lineRule="auto"/>
              <w:rPr>
                <w:b/>
                <w:i/>
                <w:sz w:val="20"/>
                <w:szCs w:val="20"/>
              </w:rPr>
            </w:pPr>
            <w:r w:rsidRPr="00B0753F">
              <w:rPr>
                <w:b/>
                <w:i/>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03</w:t>
            </w:r>
          </w:p>
        </w:tc>
        <w:tc>
          <w:tcPr>
            <w:tcW w:w="885" w:type="dxa"/>
            <w:gridSpan w:val="4"/>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09</w:t>
            </w:r>
          </w:p>
        </w:tc>
        <w:tc>
          <w:tcPr>
            <w:tcW w:w="1439" w:type="dxa"/>
            <w:gridSpan w:val="4"/>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99 0 00 81219</w:t>
            </w:r>
          </w:p>
        </w:tc>
        <w:tc>
          <w:tcPr>
            <w:tcW w:w="567" w:type="dxa"/>
            <w:gridSpan w:val="2"/>
            <w:vAlign w:val="bottom"/>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000</w:t>
            </w:r>
          </w:p>
        </w:tc>
        <w:tc>
          <w:tcPr>
            <w:tcW w:w="1134" w:type="dxa"/>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5,0</w:t>
            </w:r>
          </w:p>
        </w:tc>
        <w:tc>
          <w:tcPr>
            <w:tcW w:w="1134" w:type="dxa"/>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5,0</w:t>
            </w:r>
          </w:p>
        </w:tc>
      </w:tr>
      <w:tr w:rsidR="0005172D" w:rsidRPr="0005172D" w:rsidTr="00B0753F">
        <w:trPr>
          <w:gridAfter w:val="2"/>
          <w:wAfter w:w="6247" w:type="dxa"/>
          <w:trHeight w:val="351"/>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64" w:type="dxa"/>
            <w:gridSpan w:val="2"/>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51"/>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99 0 00 81219</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51"/>
        </w:trPr>
        <w:tc>
          <w:tcPr>
            <w:tcW w:w="7512" w:type="dxa"/>
          </w:tcPr>
          <w:p w:rsidR="0005172D" w:rsidRPr="00B0753F" w:rsidRDefault="0005172D" w:rsidP="0005172D">
            <w:pPr>
              <w:spacing w:line="276" w:lineRule="auto"/>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99 0 00 81219</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51"/>
        </w:trPr>
        <w:tc>
          <w:tcPr>
            <w:tcW w:w="7512" w:type="dxa"/>
            <w:vAlign w:val="bottom"/>
          </w:tcPr>
          <w:p w:rsidR="0005172D" w:rsidRPr="00B0753F" w:rsidRDefault="0005172D" w:rsidP="0005172D">
            <w:pPr>
              <w:spacing w:after="200" w:line="276" w:lineRule="auto"/>
              <w:rPr>
                <w:b/>
                <w:sz w:val="20"/>
                <w:szCs w:val="20"/>
              </w:rPr>
            </w:pPr>
            <w:r w:rsidRPr="00B0753F">
              <w:rPr>
                <w:b/>
                <w:sz w:val="20"/>
                <w:szCs w:val="20"/>
              </w:rPr>
              <w:t>Обеспечение пожарной безопасности</w:t>
            </w:r>
          </w:p>
        </w:tc>
        <w:tc>
          <w:tcPr>
            <w:tcW w:w="664" w:type="dxa"/>
            <w:gridSpan w:val="2"/>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03</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10</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5,0</w:t>
            </w:r>
          </w:p>
        </w:tc>
      </w:tr>
      <w:tr w:rsidR="0005172D" w:rsidRPr="0005172D" w:rsidTr="00B0753F">
        <w:trPr>
          <w:gridAfter w:val="2"/>
          <w:wAfter w:w="6247" w:type="dxa"/>
          <w:trHeight w:val="351"/>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51"/>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99 0 00 81795</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51"/>
        </w:trPr>
        <w:tc>
          <w:tcPr>
            <w:tcW w:w="7512" w:type="dxa"/>
          </w:tcPr>
          <w:p w:rsidR="0005172D" w:rsidRPr="00B0753F" w:rsidRDefault="0005172D" w:rsidP="0005172D">
            <w:pPr>
              <w:spacing w:line="276" w:lineRule="auto"/>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99 0 00 81795</w:t>
            </w:r>
          </w:p>
        </w:tc>
        <w:tc>
          <w:tcPr>
            <w:tcW w:w="558" w:type="dxa"/>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5,0</w:t>
            </w:r>
          </w:p>
        </w:tc>
      </w:tr>
      <w:tr w:rsidR="0005172D" w:rsidRPr="0005172D" w:rsidTr="00B0753F">
        <w:trPr>
          <w:gridAfter w:val="2"/>
          <w:wAfter w:w="6247" w:type="dxa"/>
          <w:trHeight w:val="351"/>
        </w:trPr>
        <w:tc>
          <w:tcPr>
            <w:tcW w:w="7512" w:type="dxa"/>
          </w:tcPr>
          <w:p w:rsidR="0005172D" w:rsidRPr="00B0753F" w:rsidRDefault="0005172D" w:rsidP="0005172D">
            <w:pPr>
              <w:spacing w:after="200" w:line="276" w:lineRule="auto"/>
              <w:rPr>
                <w:b/>
                <w:color w:val="000000"/>
                <w:sz w:val="20"/>
                <w:szCs w:val="20"/>
              </w:rPr>
            </w:pPr>
            <w:r w:rsidRPr="00B0753F">
              <w:rPr>
                <w:b/>
                <w:color w:val="000000"/>
                <w:sz w:val="20"/>
                <w:szCs w:val="20"/>
              </w:rPr>
              <w:t>Национальная  экономика</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04</w:t>
            </w:r>
          </w:p>
        </w:tc>
        <w:tc>
          <w:tcPr>
            <w:tcW w:w="885"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w:t>
            </w:r>
          </w:p>
        </w:tc>
        <w:tc>
          <w:tcPr>
            <w:tcW w:w="1439"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58" w:type="dxa"/>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807,0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772,0</w:t>
            </w:r>
          </w:p>
        </w:tc>
      </w:tr>
      <w:tr w:rsidR="0005172D" w:rsidRPr="0005172D" w:rsidTr="00B0753F">
        <w:trPr>
          <w:gridAfter w:val="2"/>
          <w:wAfter w:w="6247" w:type="dxa"/>
          <w:trHeight w:val="351"/>
        </w:trPr>
        <w:tc>
          <w:tcPr>
            <w:tcW w:w="7512" w:type="dxa"/>
          </w:tcPr>
          <w:p w:rsidR="0005172D" w:rsidRPr="00B0753F" w:rsidRDefault="0005172D" w:rsidP="0005172D">
            <w:pPr>
              <w:spacing w:after="200" w:line="276" w:lineRule="auto"/>
              <w:rPr>
                <w:b/>
                <w:color w:val="000000"/>
                <w:sz w:val="20"/>
                <w:szCs w:val="20"/>
              </w:rPr>
            </w:pPr>
            <w:r w:rsidRPr="00B0753F">
              <w:rPr>
                <w:b/>
                <w:color w:val="000000"/>
                <w:sz w:val="20"/>
                <w:szCs w:val="20"/>
              </w:rPr>
              <w:t>Дорожное хозяйство (дорожные фонды)</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04</w:t>
            </w:r>
          </w:p>
        </w:tc>
        <w:tc>
          <w:tcPr>
            <w:tcW w:w="885"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09</w:t>
            </w:r>
          </w:p>
        </w:tc>
        <w:tc>
          <w:tcPr>
            <w:tcW w:w="1439" w:type="dxa"/>
            <w:gridSpan w:val="4"/>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58" w:type="dxa"/>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807,0</w:t>
            </w:r>
          </w:p>
        </w:tc>
        <w:tc>
          <w:tcPr>
            <w:tcW w:w="1134" w:type="dxa"/>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772,0</w:t>
            </w:r>
          </w:p>
        </w:tc>
      </w:tr>
      <w:tr w:rsidR="0005172D" w:rsidRPr="0005172D" w:rsidTr="00B0753F">
        <w:trPr>
          <w:gridAfter w:val="2"/>
          <w:wAfter w:w="6247" w:type="dxa"/>
          <w:trHeight w:val="217"/>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Расходы на содержание дорог за счет средств местного бюджета</w:t>
            </w:r>
          </w:p>
        </w:tc>
        <w:tc>
          <w:tcPr>
            <w:tcW w:w="673" w:type="dxa"/>
            <w:gridSpan w:val="3"/>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04</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99 0 00 49790</w:t>
            </w:r>
          </w:p>
        </w:tc>
        <w:tc>
          <w:tcPr>
            <w:tcW w:w="558" w:type="dxa"/>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807,0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772,0</w:t>
            </w:r>
          </w:p>
        </w:tc>
      </w:tr>
      <w:tr w:rsidR="0005172D" w:rsidRPr="0005172D" w:rsidTr="00B0753F">
        <w:trPr>
          <w:gridAfter w:val="2"/>
          <w:wAfter w:w="6247" w:type="dxa"/>
          <w:trHeight w:val="217"/>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04</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99 0 00 49790</w:t>
            </w:r>
          </w:p>
        </w:tc>
        <w:tc>
          <w:tcPr>
            <w:tcW w:w="558"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807,0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772,0</w:t>
            </w:r>
          </w:p>
        </w:tc>
      </w:tr>
      <w:tr w:rsidR="0005172D" w:rsidRPr="0005172D" w:rsidTr="00B0753F">
        <w:trPr>
          <w:gridAfter w:val="2"/>
          <w:wAfter w:w="6247" w:type="dxa"/>
          <w:trHeight w:val="217"/>
        </w:trPr>
        <w:tc>
          <w:tcPr>
            <w:tcW w:w="7512" w:type="dxa"/>
          </w:tcPr>
          <w:p w:rsidR="0005172D" w:rsidRPr="00B0753F" w:rsidRDefault="0005172D" w:rsidP="0005172D">
            <w:pPr>
              <w:spacing w:after="200" w:line="276" w:lineRule="auto"/>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04</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09</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99 0 00 49790</w:t>
            </w:r>
          </w:p>
        </w:tc>
        <w:tc>
          <w:tcPr>
            <w:tcW w:w="558"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807,0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772,0</w:t>
            </w:r>
          </w:p>
        </w:tc>
      </w:tr>
      <w:tr w:rsidR="0005172D" w:rsidRPr="0005172D" w:rsidTr="00B0753F">
        <w:trPr>
          <w:gridAfter w:val="2"/>
          <w:wAfter w:w="6247" w:type="dxa"/>
          <w:trHeight w:val="382"/>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Жилищно-коммунальное хозяйство</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05</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58" w:type="dxa"/>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746,5</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746,5</w:t>
            </w:r>
          </w:p>
        </w:tc>
      </w:tr>
      <w:tr w:rsidR="0005172D" w:rsidRPr="0005172D" w:rsidTr="00B0753F">
        <w:trPr>
          <w:gridAfter w:val="2"/>
          <w:wAfter w:w="6247" w:type="dxa"/>
          <w:trHeight w:val="382"/>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lastRenderedPageBreak/>
              <w:t>Коммунальное хозяйство</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004</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05</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02</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58" w:type="dxa"/>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220,0</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220,0</w:t>
            </w:r>
          </w:p>
        </w:tc>
      </w:tr>
      <w:tr w:rsidR="0005172D" w:rsidRPr="0005172D" w:rsidTr="00B0753F">
        <w:trPr>
          <w:gridAfter w:val="2"/>
          <w:wAfter w:w="6247" w:type="dxa"/>
          <w:trHeight w:val="382"/>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004</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58" w:type="dxa"/>
            <w:vAlign w:val="bottom"/>
          </w:tcPr>
          <w:p w:rsidR="0005172D" w:rsidRPr="00B0753F" w:rsidRDefault="0005172D" w:rsidP="0005172D">
            <w:pPr>
              <w:spacing w:after="200" w:line="276" w:lineRule="auto"/>
              <w:jc w:val="center"/>
              <w:rPr>
                <w:sz w:val="20"/>
                <w:szCs w:val="20"/>
              </w:rPr>
            </w:pPr>
            <w:r w:rsidRPr="00B0753F">
              <w:rPr>
                <w:sz w:val="20"/>
                <w:szCs w:val="20"/>
              </w:rPr>
              <w:t>000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220,0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220,0</w:t>
            </w:r>
          </w:p>
        </w:tc>
      </w:tr>
      <w:tr w:rsidR="0005172D" w:rsidRPr="0005172D" w:rsidTr="00B0753F">
        <w:trPr>
          <w:gridAfter w:val="2"/>
          <w:wAfter w:w="6247" w:type="dxa"/>
          <w:trHeight w:val="382"/>
        </w:trPr>
        <w:tc>
          <w:tcPr>
            <w:tcW w:w="7512" w:type="dxa"/>
          </w:tcPr>
          <w:p w:rsidR="0005172D" w:rsidRPr="00B0753F" w:rsidRDefault="0005172D" w:rsidP="0005172D">
            <w:pPr>
              <w:spacing w:after="200" w:line="276" w:lineRule="auto"/>
              <w:rPr>
                <w:sz w:val="20"/>
                <w:szCs w:val="20"/>
              </w:rPr>
            </w:pPr>
            <w:r w:rsidRPr="00B0753F">
              <w:rPr>
                <w:sz w:val="20"/>
                <w:szCs w:val="20"/>
              </w:rPr>
              <w:t>Закупка товаров, работ и услуг для государственных (муниципальных) нужд</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004</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99 0 00 81650</w:t>
            </w:r>
          </w:p>
        </w:tc>
        <w:tc>
          <w:tcPr>
            <w:tcW w:w="558" w:type="dxa"/>
          </w:tcPr>
          <w:p w:rsidR="0005172D" w:rsidRPr="00B0753F" w:rsidRDefault="0005172D" w:rsidP="0005172D">
            <w:pPr>
              <w:spacing w:after="200" w:line="276" w:lineRule="auto"/>
              <w:jc w:val="center"/>
              <w:rPr>
                <w:sz w:val="20"/>
                <w:szCs w:val="20"/>
              </w:rPr>
            </w:pPr>
            <w:r w:rsidRPr="00B0753F">
              <w:rPr>
                <w:sz w:val="20"/>
                <w:szCs w:val="20"/>
              </w:rPr>
              <w:t>200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220,0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220,0</w:t>
            </w:r>
          </w:p>
        </w:tc>
      </w:tr>
      <w:tr w:rsidR="0005172D" w:rsidRPr="0005172D" w:rsidTr="00B0753F">
        <w:trPr>
          <w:gridAfter w:val="2"/>
          <w:wAfter w:w="6247" w:type="dxa"/>
          <w:trHeight w:val="382"/>
        </w:trPr>
        <w:tc>
          <w:tcPr>
            <w:tcW w:w="7512" w:type="dxa"/>
          </w:tcPr>
          <w:p w:rsidR="0005172D" w:rsidRPr="00B0753F" w:rsidRDefault="0005172D" w:rsidP="0005172D">
            <w:pPr>
              <w:spacing w:after="200" w:line="276" w:lineRule="auto"/>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004</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99 0 00 81650</w:t>
            </w:r>
          </w:p>
        </w:tc>
        <w:tc>
          <w:tcPr>
            <w:tcW w:w="558" w:type="dxa"/>
          </w:tcPr>
          <w:p w:rsidR="0005172D" w:rsidRPr="00B0753F" w:rsidRDefault="0005172D" w:rsidP="0005172D">
            <w:pPr>
              <w:spacing w:after="200" w:line="276" w:lineRule="auto"/>
              <w:jc w:val="center"/>
              <w:rPr>
                <w:sz w:val="20"/>
                <w:szCs w:val="20"/>
              </w:rPr>
            </w:pPr>
            <w:r w:rsidRPr="00B0753F">
              <w:rPr>
                <w:sz w:val="20"/>
                <w:szCs w:val="20"/>
              </w:rPr>
              <w:t>240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220,0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220,0</w:t>
            </w:r>
          </w:p>
        </w:tc>
      </w:tr>
      <w:tr w:rsidR="0005172D" w:rsidRPr="0005172D" w:rsidTr="00B0753F">
        <w:trPr>
          <w:gridAfter w:val="2"/>
          <w:wAfter w:w="6247" w:type="dxa"/>
          <w:trHeight w:val="271"/>
        </w:trPr>
        <w:tc>
          <w:tcPr>
            <w:tcW w:w="7512" w:type="dxa"/>
            <w:vAlign w:val="bottom"/>
          </w:tcPr>
          <w:p w:rsidR="0005172D" w:rsidRPr="00B0753F" w:rsidRDefault="0005172D" w:rsidP="0005172D">
            <w:pPr>
              <w:spacing w:after="200" w:line="276" w:lineRule="auto"/>
              <w:rPr>
                <w:b/>
                <w:sz w:val="20"/>
                <w:szCs w:val="20"/>
              </w:rPr>
            </w:pPr>
            <w:r w:rsidRPr="00B0753F">
              <w:rPr>
                <w:b/>
                <w:sz w:val="20"/>
                <w:szCs w:val="20"/>
              </w:rPr>
              <w:t>Благоустройство</w:t>
            </w:r>
          </w:p>
        </w:tc>
        <w:tc>
          <w:tcPr>
            <w:tcW w:w="688" w:type="dxa"/>
            <w:gridSpan w:val="4"/>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sz w:val="20"/>
                <w:szCs w:val="20"/>
              </w:rPr>
            </w:pPr>
            <w:r w:rsidRPr="00B0753F">
              <w:rPr>
                <w:b/>
                <w:sz w:val="20"/>
                <w:szCs w:val="20"/>
              </w:rPr>
              <w:t>05</w:t>
            </w:r>
          </w:p>
        </w:tc>
        <w:tc>
          <w:tcPr>
            <w:tcW w:w="885" w:type="dxa"/>
            <w:gridSpan w:val="4"/>
            <w:vAlign w:val="bottom"/>
          </w:tcPr>
          <w:p w:rsidR="0005172D" w:rsidRPr="00B0753F" w:rsidRDefault="0005172D" w:rsidP="0005172D">
            <w:pPr>
              <w:spacing w:after="200" w:line="276" w:lineRule="auto"/>
              <w:jc w:val="center"/>
              <w:rPr>
                <w:b/>
                <w:sz w:val="20"/>
                <w:szCs w:val="20"/>
              </w:rPr>
            </w:pPr>
            <w:r w:rsidRPr="00B0753F">
              <w:rPr>
                <w:b/>
                <w:sz w:val="20"/>
                <w:szCs w:val="20"/>
              </w:rPr>
              <w:t>03</w:t>
            </w:r>
          </w:p>
        </w:tc>
        <w:tc>
          <w:tcPr>
            <w:tcW w:w="1415"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526,5</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526,5</w:t>
            </w:r>
          </w:p>
        </w:tc>
      </w:tr>
      <w:tr w:rsidR="0005172D" w:rsidRPr="0005172D" w:rsidTr="00B0753F">
        <w:trPr>
          <w:gridAfter w:val="2"/>
          <w:wAfter w:w="6247" w:type="dxa"/>
          <w:trHeight w:val="271"/>
        </w:trPr>
        <w:tc>
          <w:tcPr>
            <w:tcW w:w="7512" w:type="dxa"/>
            <w:vAlign w:val="center"/>
          </w:tcPr>
          <w:p w:rsidR="0005172D" w:rsidRPr="00B0753F" w:rsidRDefault="0005172D" w:rsidP="0005172D">
            <w:pPr>
              <w:spacing w:after="200" w:line="276" w:lineRule="auto"/>
              <w:rPr>
                <w:b/>
                <w:i/>
                <w:sz w:val="20"/>
                <w:szCs w:val="20"/>
              </w:rPr>
            </w:pPr>
            <w:r w:rsidRPr="00B0753F">
              <w:rPr>
                <w:b/>
                <w:i/>
                <w:sz w:val="20"/>
                <w:szCs w:val="20"/>
              </w:rPr>
              <w:t>Отдельные мероприятия, осуществляемые в рамках благоустройства в части уличного освещения</w:t>
            </w:r>
          </w:p>
        </w:tc>
        <w:tc>
          <w:tcPr>
            <w:tcW w:w="688" w:type="dxa"/>
            <w:gridSpan w:val="4"/>
          </w:tcPr>
          <w:p w:rsidR="0005172D" w:rsidRPr="00B0753F" w:rsidRDefault="0005172D" w:rsidP="0005172D">
            <w:pPr>
              <w:spacing w:after="200" w:line="276" w:lineRule="auto"/>
              <w:rPr>
                <w:b/>
                <w:i/>
                <w:sz w:val="20"/>
                <w:szCs w:val="20"/>
              </w:rPr>
            </w:pPr>
            <w:r w:rsidRPr="00B0753F">
              <w:rPr>
                <w:b/>
                <w:i/>
                <w:color w:val="000000"/>
                <w:sz w:val="20"/>
                <w:szCs w:val="20"/>
              </w:rPr>
              <w:t>010</w:t>
            </w:r>
          </w:p>
        </w:tc>
        <w:tc>
          <w:tcPr>
            <w:tcW w:w="840" w:type="dxa"/>
            <w:gridSpan w:val="4"/>
          </w:tcPr>
          <w:p w:rsidR="0005172D" w:rsidRPr="00B0753F" w:rsidRDefault="0005172D" w:rsidP="0005172D">
            <w:pPr>
              <w:spacing w:after="200" w:line="276" w:lineRule="auto"/>
              <w:jc w:val="center"/>
              <w:rPr>
                <w:b/>
                <w:i/>
                <w:sz w:val="20"/>
                <w:szCs w:val="20"/>
              </w:rPr>
            </w:pPr>
            <w:r w:rsidRPr="00B0753F">
              <w:rPr>
                <w:b/>
                <w:i/>
                <w:sz w:val="20"/>
                <w:szCs w:val="20"/>
              </w:rPr>
              <w:t>05</w:t>
            </w:r>
          </w:p>
        </w:tc>
        <w:tc>
          <w:tcPr>
            <w:tcW w:w="885" w:type="dxa"/>
            <w:gridSpan w:val="4"/>
          </w:tcPr>
          <w:p w:rsidR="0005172D" w:rsidRPr="00B0753F" w:rsidRDefault="0005172D" w:rsidP="0005172D">
            <w:pPr>
              <w:spacing w:after="200" w:line="276" w:lineRule="auto"/>
              <w:jc w:val="center"/>
              <w:rPr>
                <w:b/>
                <w:i/>
                <w:sz w:val="20"/>
                <w:szCs w:val="20"/>
              </w:rPr>
            </w:pPr>
            <w:r w:rsidRPr="00B0753F">
              <w:rPr>
                <w:b/>
                <w:i/>
                <w:sz w:val="20"/>
                <w:szCs w:val="20"/>
              </w:rPr>
              <w:t>03</w:t>
            </w:r>
          </w:p>
        </w:tc>
        <w:tc>
          <w:tcPr>
            <w:tcW w:w="1415" w:type="dxa"/>
            <w:gridSpan w:val="2"/>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99 0 00 76100</w:t>
            </w:r>
          </w:p>
        </w:tc>
        <w:tc>
          <w:tcPr>
            <w:tcW w:w="567" w:type="dxa"/>
            <w:gridSpan w:val="2"/>
          </w:tcPr>
          <w:p w:rsidR="0005172D" w:rsidRPr="00B0753F" w:rsidRDefault="0005172D" w:rsidP="0005172D">
            <w:pPr>
              <w:spacing w:after="200" w:line="276" w:lineRule="auto"/>
              <w:jc w:val="center"/>
              <w:rPr>
                <w:b/>
                <w:i/>
                <w:sz w:val="20"/>
                <w:szCs w:val="20"/>
              </w:rPr>
            </w:pPr>
            <w:r w:rsidRPr="00B0753F">
              <w:rPr>
                <w:b/>
                <w:i/>
                <w:sz w:val="20"/>
                <w:szCs w:val="20"/>
              </w:rPr>
              <w:t>000</w:t>
            </w:r>
          </w:p>
        </w:tc>
        <w:tc>
          <w:tcPr>
            <w:tcW w:w="1134" w:type="dxa"/>
          </w:tcPr>
          <w:p w:rsidR="0005172D" w:rsidRPr="00B0753F" w:rsidRDefault="0005172D" w:rsidP="0005172D">
            <w:pPr>
              <w:spacing w:after="200" w:line="276" w:lineRule="auto"/>
              <w:jc w:val="center"/>
              <w:rPr>
                <w:b/>
                <w:i/>
                <w:sz w:val="20"/>
                <w:szCs w:val="20"/>
              </w:rPr>
            </w:pPr>
            <w:r w:rsidRPr="00B0753F">
              <w:rPr>
                <w:b/>
                <w:i/>
                <w:sz w:val="20"/>
                <w:szCs w:val="20"/>
              </w:rPr>
              <w:t>426,5</w:t>
            </w:r>
          </w:p>
        </w:tc>
        <w:tc>
          <w:tcPr>
            <w:tcW w:w="1134" w:type="dxa"/>
          </w:tcPr>
          <w:p w:rsidR="0005172D" w:rsidRPr="00B0753F" w:rsidRDefault="0005172D" w:rsidP="0005172D">
            <w:pPr>
              <w:spacing w:after="200" w:line="276" w:lineRule="auto"/>
              <w:jc w:val="center"/>
              <w:rPr>
                <w:b/>
                <w:i/>
                <w:sz w:val="20"/>
                <w:szCs w:val="20"/>
              </w:rPr>
            </w:pPr>
            <w:r w:rsidRPr="00B0753F">
              <w:rPr>
                <w:b/>
                <w:i/>
                <w:sz w:val="20"/>
                <w:szCs w:val="20"/>
              </w:rPr>
              <w:t>426,5</w:t>
            </w:r>
          </w:p>
        </w:tc>
      </w:tr>
      <w:tr w:rsidR="0005172D" w:rsidRPr="0005172D" w:rsidTr="00B0753F">
        <w:trPr>
          <w:gridAfter w:val="2"/>
          <w:wAfter w:w="6247" w:type="dxa"/>
          <w:trHeight w:val="224"/>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88" w:type="dxa"/>
            <w:gridSpan w:val="4"/>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15" w:type="dxa"/>
            <w:gridSpan w:val="2"/>
          </w:tcPr>
          <w:p w:rsidR="0005172D" w:rsidRPr="00B0753F" w:rsidRDefault="0005172D" w:rsidP="0005172D">
            <w:pPr>
              <w:spacing w:after="200" w:line="276" w:lineRule="auto"/>
              <w:rPr>
                <w:sz w:val="20"/>
                <w:szCs w:val="20"/>
              </w:rPr>
            </w:pPr>
            <w:r w:rsidRPr="00B0753F">
              <w:rPr>
                <w:color w:val="000000"/>
                <w:sz w:val="20"/>
                <w:szCs w:val="20"/>
              </w:rPr>
              <w:t>99 0 00 76100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426,5</w:t>
            </w:r>
          </w:p>
        </w:tc>
        <w:tc>
          <w:tcPr>
            <w:tcW w:w="1134" w:type="dxa"/>
          </w:tcPr>
          <w:p w:rsidR="0005172D" w:rsidRPr="00B0753F" w:rsidRDefault="0005172D" w:rsidP="0005172D">
            <w:pPr>
              <w:spacing w:after="200" w:line="276" w:lineRule="auto"/>
              <w:jc w:val="center"/>
              <w:rPr>
                <w:sz w:val="20"/>
                <w:szCs w:val="20"/>
              </w:rPr>
            </w:pPr>
            <w:r w:rsidRPr="00B0753F">
              <w:rPr>
                <w:sz w:val="20"/>
                <w:szCs w:val="20"/>
              </w:rPr>
              <w:t>426,5</w:t>
            </w:r>
          </w:p>
        </w:tc>
      </w:tr>
      <w:tr w:rsidR="0005172D" w:rsidRPr="0005172D" w:rsidTr="00B0753F">
        <w:trPr>
          <w:gridAfter w:val="2"/>
          <w:wAfter w:w="6247" w:type="dxa"/>
          <w:trHeight w:val="216"/>
        </w:trPr>
        <w:tc>
          <w:tcPr>
            <w:tcW w:w="7512" w:type="dxa"/>
          </w:tcPr>
          <w:p w:rsidR="0005172D" w:rsidRPr="00B0753F" w:rsidRDefault="0005172D" w:rsidP="0005172D">
            <w:pPr>
              <w:spacing w:after="200" w:line="276" w:lineRule="auto"/>
              <w:rPr>
                <w:sz w:val="20"/>
                <w:szCs w:val="20"/>
              </w:rPr>
            </w:pPr>
            <w:r w:rsidRPr="00B0753F">
              <w:rPr>
                <w:sz w:val="20"/>
                <w:szCs w:val="20"/>
              </w:rPr>
              <w:t>Иные закупки товаров, работ и услуг для обеспечения государственных (муниципальных) нужд</w:t>
            </w:r>
          </w:p>
        </w:tc>
        <w:tc>
          <w:tcPr>
            <w:tcW w:w="688" w:type="dxa"/>
            <w:gridSpan w:val="4"/>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15" w:type="dxa"/>
            <w:gridSpan w:val="2"/>
          </w:tcPr>
          <w:p w:rsidR="0005172D" w:rsidRPr="00B0753F" w:rsidRDefault="0005172D" w:rsidP="0005172D">
            <w:pPr>
              <w:spacing w:after="200" w:line="276" w:lineRule="auto"/>
              <w:rPr>
                <w:sz w:val="20"/>
                <w:szCs w:val="20"/>
              </w:rPr>
            </w:pPr>
            <w:r w:rsidRPr="00B0753F">
              <w:rPr>
                <w:color w:val="000000"/>
                <w:sz w:val="20"/>
                <w:szCs w:val="20"/>
              </w:rPr>
              <w:t>99 0 00 76100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426,5</w:t>
            </w:r>
          </w:p>
        </w:tc>
        <w:tc>
          <w:tcPr>
            <w:tcW w:w="1134" w:type="dxa"/>
          </w:tcPr>
          <w:p w:rsidR="0005172D" w:rsidRPr="00B0753F" w:rsidRDefault="0005172D" w:rsidP="0005172D">
            <w:pPr>
              <w:spacing w:after="200" w:line="276" w:lineRule="auto"/>
              <w:jc w:val="center"/>
              <w:rPr>
                <w:sz w:val="20"/>
                <w:szCs w:val="20"/>
              </w:rPr>
            </w:pPr>
            <w:r w:rsidRPr="00B0753F">
              <w:rPr>
                <w:sz w:val="20"/>
                <w:szCs w:val="20"/>
              </w:rPr>
              <w:t>426,5</w:t>
            </w:r>
          </w:p>
        </w:tc>
      </w:tr>
      <w:tr w:rsidR="0005172D" w:rsidRPr="0005172D" w:rsidTr="00B0753F">
        <w:trPr>
          <w:gridAfter w:val="2"/>
          <w:wAfter w:w="6247" w:type="dxa"/>
          <w:trHeight w:val="216"/>
        </w:trPr>
        <w:tc>
          <w:tcPr>
            <w:tcW w:w="7512" w:type="dxa"/>
            <w:vAlign w:val="center"/>
          </w:tcPr>
          <w:p w:rsidR="0005172D" w:rsidRPr="00B0753F" w:rsidRDefault="0005172D" w:rsidP="0005172D">
            <w:pPr>
              <w:spacing w:after="200" w:line="276" w:lineRule="auto"/>
              <w:rPr>
                <w:b/>
                <w:i/>
                <w:sz w:val="20"/>
                <w:szCs w:val="20"/>
              </w:rPr>
            </w:pPr>
            <w:r w:rsidRPr="00B0753F">
              <w:rPr>
                <w:b/>
                <w:i/>
                <w:sz w:val="20"/>
                <w:szCs w:val="20"/>
              </w:rPr>
              <w:t>Отдельные мероприятия, осуществляемые в рамках благоустройства в части содержания мест захоронения</w:t>
            </w:r>
          </w:p>
        </w:tc>
        <w:tc>
          <w:tcPr>
            <w:tcW w:w="688" w:type="dxa"/>
            <w:gridSpan w:val="4"/>
          </w:tcPr>
          <w:p w:rsidR="0005172D" w:rsidRPr="00B0753F" w:rsidRDefault="0005172D" w:rsidP="0005172D">
            <w:pPr>
              <w:spacing w:after="200" w:line="276" w:lineRule="auto"/>
              <w:rPr>
                <w:b/>
                <w:i/>
                <w:sz w:val="20"/>
                <w:szCs w:val="20"/>
              </w:rPr>
            </w:pPr>
            <w:r w:rsidRPr="00B0753F">
              <w:rPr>
                <w:b/>
                <w:i/>
                <w:color w:val="000000"/>
                <w:sz w:val="20"/>
                <w:szCs w:val="20"/>
              </w:rPr>
              <w:t>010</w:t>
            </w:r>
          </w:p>
        </w:tc>
        <w:tc>
          <w:tcPr>
            <w:tcW w:w="840" w:type="dxa"/>
            <w:gridSpan w:val="4"/>
          </w:tcPr>
          <w:p w:rsidR="0005172D" w:rsidRPr="00B0753F" w:rsidRDefault="0005172D" w:rsidP="0005172D">
            <w:pPr>
              <w:spacing w:after="200" w:line="276" w:lineRule="auto"/>
              <w:jc w:val="center"/>
              <w:rPr>
                <w:b/>
                <w:i/>
                <w:sz w:val="20"/>
                <w:szCs w:val="20"/>
              </w:rPr>
            </w:pPr>
            <w:r w:rsidRPr="00B0753F">
              <w:rPr>
                <w:b/>
                <w:i/>
                <w:sz w:val="20"/>
                <w:szCs w:val="20"/>
              </w:rPr>
              <w:t>05</w:t>
            </w:r>
          </w:p>
        </w:tc>
        <w:tc>
          <w:tcPr>
            <w:tcW w:w="885" w:type="dxa"/>
            <w:gridSpan w:val="4"/>
          </w:tcPr>
          <w:p w:rsidR="0005172D" w:rsidRPr="00B0753F" w:rsidRDefault="0005172D" w:rsidP="0005172D">
            <w:pPr>
              <w:spacing w:after="200" w:line="276" w:lineRule="auto"/>
              <w:jc w:val="center"/>
              <w:rPr>
                <w:b/>
                <w:i/>
                <w:sz w:val="20"/>
                <w:szCs w:val="20"/>
              </w:rPr>
            </w:pPr>
            <w:r w:rsidRPr="00B0753F">
              <w:rPr>
                <w:b/>
                <w:i/>
                <w:sz w:val="20"/>
                <w:szCs w:val="20"/>
              </w:rPr>
              <w:t>03</w:t>
            </w:r>
          </w:p>
        </w:tc>
        <w:tc>
          <w:tcPr>
            <w:tcW w:w="1415" w:type="dxa"/>
            <w:gridSpan w:val="2"/>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99 0 00 76400</w:t>
            </w:r>
          </w:p>
        </w:tc>
        <w:tc>
          <w:tcPr>
            <w:tcW w:w="567" w:type="dxa"/>
            <w:gridSpan w:val="2"/>
          </w:tcPr>
          <w:p w:rsidR="0005172D" w:rsidRPr="00B0753F" w:rsidRDefault="0005172D" w:rsidP="0005172D">
            <w:pPr>
              <w:spacing w:after="200" w:line="276" w:lineRule="auto"/>
              <w:jc w:val="center"/>
              <w:rPr>
                <w:b/>
                <w:i/>
                <w:sz w:val="20"/>
                <w:szCs w:val="20"/>
              </w:rPr>
            </w:pPr>
            <w:r w:rsidRPr="00B0753F">
              <w:rPr>
                <w:b/>
                <w:i/>
                <w:sz w:val="20"/>
                <w:szCs w:val="20"/>
              </w:rPr>
              <w:t>000</w:t>
            </w:r>
          </w:p>
        </w:tc>
        <w:tc>
          <w:tcPr>
            <w:tcW w:w="1134" w:type="dxa"/>
          </w:tcPr>
          <w:p w:rsidR="0005172D" w:rsidRPr="00B0753F" w:rsidRDefault="0005172D" w:rsidP="0005172D">
            <w:pPr>
              <w:spacing w:after="200" w:line="276" w:lineRule="auto"/>
              <w:jc w:val="center"/>
              <w:rPr>
                <w:b/>
                <w:i/>
                <w:sz w:val="20"/>
                <w:szCs w:val="20"/>
              </w:rPr>
            </w:pPr>
            <w:r w:rsidRPr="00B0753F">
              <w:rPr>
                <w:b/>
                <w:i/>
                <w:sz w:val="20"/>
                <w:szCs w:val="20"/>
              </w:rPr>
              <w:t>50,0</w:t>
            </w:r>
          </w:p>
        </w:tc>
        <w:tc>
          <w:tcPr>
            <w:tcW w:w="1134" w:type="dxa"/>
          </w:tcPr>
          <w:p w:rsidR="0005172D" w:rsidRPr="00B0753F" w:rsidRDefault="0005172D" w:rsidP="0005172D">
            <w:pPr>
              <w:spacing w:after="200" w:line="276" w:lineRule="auto"/>
              <w:jc w:val="center"/>
              <w:rPr>
                <w:b/>
                <w:i/>
                <w:sz w:val="20"/>
                <w:szCs w:val="20"/>
              </w:rPr>
            </w:pPr>
            <w:r w:rsidRPr="00B0753F">
              <w:rPr>
                <w:b/>
                <w:i/>
                <w:sz w:val="20"/>
                <w:szCs w:val="20"/>
              </w:rPr>
              <w:t>50,0</w:t>
            </w:r>
          </w:p>
        </w:tc>
      </w:tr>
      <w:tr w:rsidR="0005172D" w:rsidRPr="0005172D" w:rsidTr="00B0753F">
        <w:trPr>
          <w:gridAfter w:val="2"/>
          <w:wAfter w:w="6247" w:type="dxa"/>
          <w:trHeight w:val="216"/>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88" w:type="dxa"/>
            <w:gridSpan w:val="4"/>
          </w:tcPr>
          <w:p w:rsidR="0005172D" w:rsidRPr="00B0753F" w:rsidRDefault="0005172D" w:rsidP="0005172D">
            <w:pPr>
              <w:spacing w:after="200" w:line="276" w:lineRule="auto"/>
              <w:rPr>
                <w:color w:val="000000"/>
                <w:sz w:val="20"/>
                <w:szCs w:val="20"/>
              </w:rPr>
            </w:pPr>
          </w:p>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15" w:type="dxa"/>
            <w:gridSpan w:val="2"/>
          </w:tcPr>
          <w:p w:rsidR="0005172D" w:rsidRPr="00B0753F" w:rsidRDefault="0005172D" w:rsidP="0005172D">
            <w:pPr>
              <w:spacing w:after="200" w:line="276" w:lineRule="auto"/>
              <w:rPr>
                <w:color w:val="000000"/>
                <w:sz w:val="20"/>
                <w:szCs w:val="20"/>
              </w:rPr>
            </w:pPr>
          </w:p>
          <w:p w:rsidR="0005172D" w:rsidRPr="00B0753F" w:rsidRDefault="0005172D" w:rsidP="0005172D">
            <w:pPr>
              <w:spacing w:after="200" w:line="276" w:lineRule="auto"/>
              <w:rPr>
                <w:sz w:val="20"/>
                <w:szCs w:val="20"/>
              </w:rPr>
            </w:pPr>
            <w:r w:rsidRPr="00B0753F">
              <w:rPr>
                <w:color w:val="000000"/>
                <w:sz w:val="20"/>
                <w:szCs w:val="20"/>
              </w:rPr>
              <w:t>99 0 00 76400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sz w:val="20"/>
                <w:szCs w:val="20"/>
              </w:rPr>
            </w:pPr>
          </w:p>
          <w:p w:rsidR="0005172D" w:rsidRPr="00B0753F" w:rsidRDefault="0005172D" w:rsidP="0005172D">
            <w:pPr>
              <w:spacing w:after="200" w:line="276" w:lineRule="auto"/>
              <w:jc w:val="center"/>
              <w:rPr>
                <w:sz w:val="20"/>
                <w:szCs w:val="20"/>
              </w:rPr>
            </w:pPr>
            <w:r w:rsidRPr="00B0753F">
              <w:rPr>
                <w:sz w:val="20"/>
                <w:szCs w:val="20"/>
              </w:rPr>
              <w:t>50,0</w:t>
            </w:r>
          </w:p>
        </w:tc>
        <w:tc>
          <w:tcPr>
            <w:tcW w:w="1134" w:type="dxa"/>
          </w:tcPr>
          <w:p w:rsidR="0005172D" w:rsidRPr="00B0753F" w:rsidRDefault="0005172D" w:rsidP="0005172D">
            <w:pPr>
              <w:spacing w:after="200" w:line="276" w:lineRule="auto"/>
              <w:jc w:val="center"/>
              <w:rPr>
                <w:sz w:val="20"/>
                <w:szCs w:val="20"/>
              </w:rPr>
            </w:pPr>
          </w:p>
          <w:p w:rsidR="0005172D" w:rsidRPr="00B0753F" w:rsidRDefault="0005172D" w:rsidP="0005172D">
            <w:pPr>
              <w:spacing w:after="200" w:line="276" w:lineRule="auto"/>
              <w:jc w:val="center"/>
              <w:rPr>
                <w:sz w:val="20"/>
                <w:szCs w:val="20"/>
              </w:rPr>
            </w:pPr>
            <w:r w:rsidRPr="00B0753F">
              <w:rPr>
                <w:sz w:val="20"/>
                <w:szCs w:val="20"/>
              </w:rPr>
              <w:t>50,0</w:t>
            </w:r>
          </w:p>
        </w:tc>
      </w:tr>
      <w:tr w:rsidR="0005172D" w:rsidRPr="0005172D" w:rsidTr="00B0753F">
        <w:trPr>
          <w:gridAfter w:val="2"/>
          <w:wAfter w:w="6247" w:type="dxa"/>
          <w:trHeight w:val="216"/>
        </w:trPr>
        <w:tc>
          <w:tcPr>
            <w:tcW w:w="7512" w:type="dxa"/>
          </w:tcPr>
          <w:p w:rsidR="0005172D" w:rsidRPr="00B0753F" w:rsidRDefault="0005172D" w:rsidP="0005172D">
            <w:pPr>
              <w:spacing w:after="200" w:line="276" w:lineRule="auto"/>
              <w:rPr>
                <w:sz w:val="20"/>
                <w:szCs w:val="20"/>
              </w:rPr>
            </w:pPr>
            <w:r w:rsidRPr="00B0753F">
              <w:rPr>
                <w:sz w:val="20"/>
                <w:szCs w:val="20"/>
              </w:rPr>
              <w:t>Иные закупки товаров, работ и услуг для обеспечения государственных (муниципальных) нужд</w:t>
            </w:r>
          </w:p>
          <w:p w:rsidR="0005172D" w:rsidRPr="00B0753F" w:rsidRDefault="0005172D" w:rsidP="0005172D">
            <w:pPr>
              <w:spacing w:after="200" w:line="276" w:lineRule="auto"/>
              <w:rPr>
                <w:sz w:val="20"/>
                <w:szCs w:val="20"/>
              </w:rPr>
            </w:pPr>
          </w:p>
        </w:tc>
        <w:tc>
          <w:tcPr>
            <w:tcW w:w="688" w:type="dxa"/>
            <w:gridSpan w:val="4"/>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15" w:type="dxa"/>
            <w:gridSpan w:val="2"/>
          </w:tcPr>
          <w:p w:rsidR="0005172D" w:rsidRPr="00B0753F" w:rsidRDefault="0005172D" w:rsidP="0005172D">
            <w:pPr>
              <w:spacing w:after="200" w:line="276" w:lineRule="auto"/>
              <w:rPr>
                <w:sz w:val="20"/>
                <w:szCs w:val="20"/>
              </w:rPr>
            </w:pPr>
            <w:r w:rsidRPr="00B0753F">
              <w:rPr>
                <w:color w:val="000000"/>
                <w:sz w:val="20"/>
                <w:szCs w:val="20"/>
              </w:rPr>
              <w:t>99 0 00 76400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50,0</w:t>
            </w:r>
          </w:p>
        </w:tc>
      </w:tr>
      <w:tr w:rsidR="0005172D" w:rsidRPr="0005172D" w:rsidTr="00B0753F">
        <w:trPr>
          <w:gridAfter w:val="2"/>
          <w:wAfter w:w="6247" w:type="dxa"/>
          <w:trHeight w:val="277"/>
        </w:trPr>
        <w:tc>
          <w:tcPr>
            <w:tcW w:w="7512" w:type="dxa"/>
            <w:vAlign w:val="center"/>
          </w:tcPr>
          <w:p w:rsidR="0005172D" w:rsidRPr="00B0753F" w:rsidRDefault="0005172D" w:rsidP="0005172D">
            <w:pPr>
              <w:spacing w:after="200" w:line="276" w:lineRule="auto"/>
              <w:rPr>
                <w:b/>
                <w:i/>
                <w:sz w:val="20"/>
                <w:szCs w:val="20"/>
              </w:rPr>
            </w:pPr>
            <w:r w:rsidRPr="00B0753F">
              <w:rPr>
                <w:b/>
                <w:i/>
                <w:sz w:val="20"/>
                <w:szCs w:val="20"/>
              </w:rPr>
              <w:t>Отдельные мероприятия , осуществляемые по  благоустройству поселений</w:t>
            </w:r>
          </w:p>
        </w:tc>
        <w:tc>
          <w:tcPr>
            <w:tcW w:w="658" w:type="dxa"/>
          </w:tcPr>
          <w:p w:rsidR="0005172D" w:rsidRPr="00B0753F" w:rsidRDefault="0005172D" w:rsidP="0005172D">
            <w:pPr>
              <w:spacing w:after="200" w:line="276" w:lineRule="auto"/>
              <w:rPr>
                <w:b/>
                <w:i/>
                <w:sz w:val="20"/>
                <w:szCs w:val="20"/>
              </w:rPr>
            </w:pPr>
            <w:r w:rsidRPr="00B0753F">
              <w:rPr>
                <w:b/>
                <w:i/>
                <w:color w:val="000000"/>
                <w:sz w:val="20"/>
                <w:szCs w:val="20"/>
              </w:rPr>
              <w:t>010</w:t>
            </w:r>
          </w:p>
        </w:tc>
        <w:tc>
          <w:tcPr>
            <w:tcW w:w="840" w:type="dxa"/>
            <w:gridSpan w:val="4"/>
          </w:tcPr>
          <w:p w:rsidR="0005172D" w:rsidRPr="00B0753F" w:rsidRDefault="0005172D" w:rsidP="0005172D">
            <w:pPr>
              <w:spacing w:after="200" w:line="276" w:lineRule="auto"/>
              <w:jc w:val="center"/>
              <w:rPr>
                <w:b/>
                <w:i/>
                <w:sz w:val="20"/>
                <w:szCs w:val="20"/>
              </w:rPr>
            </w:pPr>
            <w:r w:rsidRPr="00B0753F">
              <w:rPr>
                <w:b/>
                <w:i/>
                <w:sz w:val="20"/>
                <w:szCs w:val="20"/>
              </w:rPr>
              <w:t>05</w:t>
            </w:r>
          </w:p>
        </w:tc>
        <w:tc>
          <w:tcPr>
            <w:tcW w:w="885" w:type="dxa"/>
            <w:gridSpan w:val="4"/>
          </w:tcPr>
          <w:p w:rsidR="0005172D" w:rsidRPr="00B0753F" w:rsidRDefault="0005172D" w:rsidP="0005172D">
            <w:pPr>
              <w:spacing w:after="200" w:line="276" w:lineRule="auto"/>
              <w:jc w:val="center"/>
              <w:rPr>
                <w:b/>
                <w:i/>
                <w:sz w:val="20"/>
                <w:szCs w:val="20"/>
              </w:rPr>
            </w:pPr>
            <w:r w:rsidRPr="00B0753F">
              <w:rPr>
                <w:b/>
                <w:i/>
                <w:sz w:val="20"/>
                <w:szCs w:val="20"/>
              </w:rPr>
              <w:t>03</w:t>
            </w:r>
          </w:p>
        </w:tc>
        <w:tc>
          <w:tcPr>
            <w:tcW w:w="1439" w:type="dxa"/>
            <w:gridSpan w:val="4"/>
          </w:tcPr>
          <w:p w:rsidR="0005172D" w:rsidRPr="00B0753F" w:rsidRDefault="0005172D" w:rsidP="0005172D">
            <w:pPr>
              <w:spacing w:after="200" w:line="276" w:lineRule="auto"/>
              <w:jc w:val="center"/>
              <w:rPr>
                <w:b/>
                <w:i/>
                <w:color w:val="000000"/>
                <w:sz w:val="20"/>
                <w:szCs w:val="20"/>
              </w:rPr>
            </w:pPr>
            <w:r w:rsidRPr="00B0753F">
              <w:rPr>
                <w:b/>
                <w:i/>
                <w:color w:val="000000"/>
                <w:sz w:val="20"/>
                <w:szCs w:val="20"/>
              </w:rPr>
              <w:t>99 0 00 76500</w:t>
            </w:r>
          </w:p>
        </w:tc>
        <w:tc>
          <w:tcPr>
            <w:tcW w:w="573" w:type="dxa"/>
            <w:gridSpan w:val="3"/>
          </w:tcPr>
          <w:p w:rsidR="0005172D" w:rsidRPr="00B0753F" w:rsidRDefault="0005172D" w:rsidP="0005172D">
            <w:pPr>
              <w:spacing w:after="200" w:line="276" w:lineRule="auto"/>
              <w:jc w:val="center"/>
              <w:rPr>
                <w:b/>
                <w:i/>
                <w:sz w:val="20"/>
                <w:szCs w:val="20"/>
              </w:rPr>
            </w:pPr>
            <w:r w:rsidRPr="00B0753F">
              <w:rPr>
                <w:b/>
                <w:i/>
                <w:sz w:val="20"/>
                <w:szCs w:val="20"/>
              </w:rPr>
              <w:t>000</w:t>
            </w:r>
          </w:p>
        </w:tc>
        <w:tc>
          <w:tcPr>
            <w:tcW w:w="1134" w:type="dxa"/>
          </w:tcPr>
          <w:p w:rsidR="0005172D" w:rsidRPr="00B0753F" w:rsidRDefault="0005172D" w:rsidP="0005172D">
            <w:pPr>
              <w:spacing w:after="200" w:line="276" w:lineRule="auto"/>
              <w:jc w:val="center"/>
              <w:rPr>
                <w:b/>
                <w:i/>
                <w:sz w:val="20"/>
                <w:szCs w:val="20"/>
              </w:rPr>
            </w:pPr>
            <w:r w:rsidRPr="00B0753F">
              <w:rPr>
                <w:b/>
                <w:i/>
                <w:sz w:val="20"/>
                <w:szCs w:val="20"/>
              </w:rPr>
              <w:t>50,0</w:t>
            </w:r>
          </w:p>
        </w:tc>
        <w:tc>
          <w:tcPr>
            <w:tcW w:w="1134" w:type="dxa"/>
          </w:tcPr>
          <w:p w:rsidR="0005172D" w:rsidRPr="00B0753F" w:rsidRDefault="0005172D" w:rsidP="0005172D">
            <w:pPr>
              <w:spacing w:after="200" w:line="276" w:lineRule="auto"/>
              <w:jc w:val="center"/>
              <w:rPr>
                <w:b/>
                <w:i/>
                <w:sz w:val="20"/>
                <w:szCs w:val="20"/>
              </w:rPr>
            </w:pPr>
            <w:r w:rsidRPr="00B0753F">
              <w:rPr>
                <w:b/>
                <w:i/>
                <w:sz w:val="20"/>
                <w:szCs w:val="20"/>
              </w:rPr>
              <w:t>50,0</w:t>
            </w:r>
          </w:p>
        </w:tc>
      </w:tr>
      <w:tr w:rsidR="0005172D" w:rsidRPr="0005172D" w:rsidTr="00B0753F">
        <w:trPr>
          <w:gridAfter w:val="2"/>
          <w:wAfter w:w="6247" w:type="dxa"/>
          <w:trHeight w:val="277"/>
        </w:trPr>
        <w:tc>
          <w:tcPr>
            <w:tcW w:w="7512" w:type="dxa"/>
          </w:tcPr>
          <w:p w:rsidR="0005172D" w:rsidRPr="00B0753F" w:rsidRDefault="0005172D" w:rsidP="0005172D">
            <w:pPr>
              <w:spacing w:after="200" w:line="276" w:lineRule="auto"/>
              <w:jc w:val="both"/>
              <w:rPr>
                <w:sz w:val="20"/>
                <w:szCs w:val="20"/>
              </w:rPr>
            </w:pPr>
            <w:r w:rsidRPr="00B0753F">
              <w:rPr>
                <w:sz w:val="20"/>
                <w:szCs w:val="20"/>
              </w:rPr>
              <w:t>Закупка товаров, работ и услуг для государственных (муниципальных) нужд</w:t>
            </w:r>
          </w:p>
        </w:tc>
        <w:tc>
          <w:tcPr>
            <w:tcW w:w="658" w:type="dxa"/>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tcPr>
          <w:p w:rsidR="0005172D" w:rsidRPr="00B0753F" w:rsidRDefault="0005172D" w:rsidP="0005172D">
            <w:pPr>
              <w:spacing w:after="200" w:line="276" w:lineRule="auto"/>
              <w:rPr>
                <w:color w:val="000000"/>
                <w:sz w:val="20"/>
                <w:szCs w:val="20"/>
              </w:rPr>
            </w:pPr>
          </w:p>
          <w:p w:rsidR="0005172D" w:rsidRPr="00B0753F" w:rsidRDefault="0005172D" w:rsidP="0005172D">
            <w:pPr>
              <w:spacing w:after="200" w:line="276" w:lineRule="auto"/>
              <w:rPr>
                <w:sz w:val="20"/>
                <w:szCs w:val="20"/>
              </w:rPr>
            </w:pPr>
            <w:r w:rsidRPr="00B0753F">
              <w:rPr>
                <w:color w:val="000000"/>
                <w:sz w:val="20"/>
                <w:szCs w:val="20"/>
              </w:rPr>
              <w:t>99 0 00 76500</w:t>
            </w:r>
          </w:p>
        </w:tc>
        <w:tc>
          <w:tcPr>
            <w:tcW w:w="573" w:type="dxa"/>
            <w:gridSpan w:val="3"/>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200</w:t>
            </w:r>
          </w:p>
        </w:tc>
        <w:tc>
          <w:tcPr>
            <w:tcW w:w="1134" w:type="dxa"/>
          </w:tcPr>
          <w:p w:rsidR="0005172D" w:rsidRPr="00B0753F" w:rsidRDefault="0005172D" w:rsidP="0005172D">
            <w:pPr>
              <w:spacing w:after="200" w:line="276" w:lineRule="auto"/>
              <w:jc w:val="center"/>
              <w:rPr>
                <w:sz w:val="20"/>
                <w:szCs w:val="20"/>
              </w:rPr>
            </w:pPr>
          </w:p>
          <w:p w:rsidR="0005172D" w:rsidRPr="00B0753F" w:rsidRDefault="0005172D" w:rsidP="0005172D">
            <w:pPr>
              <w:spacing w:after="200" w:line="276" w:lineRule="auto"/>
              <w:jc w:val="center"/>
              <w:rPr>
                <w:sz w:val="20"/>
                <w:szCs w:val="20"/>
              </w:rPr>
            </w:pPr>
            <w:r w:rsidRPr="00B0753F">
              <w:rPr>
                <w:sz w:val="20"/>
                <w:szCs w:val="20"/>
              </w:rPr>
              <w:t>50,0</w:t>
            </w:r>
          </w:p>
        </w:tc>
        <w:tc>
          <w:tcPr>
            <w:tcW w:w="1134" w:type="dxa"/>
          </w:tcPr>
          <w:p w:rsidR="0005172D" w:rsidRPr="00B0753F" w:rsidRDefault="0005172D" w:rsidP="0005172D">
            <w:pPr>
              <w:spacing w:after="200" w:line="276" w:lineRule="auto"/>
              <w:jc w:val="center"/>
              <w:rPr>
                <w:sz w:val="20"/>
                <w:szCs w:val="20"/>
              </w:rPr>
            </w:pPr>
          </w:p>
          <w:p w:rsidR="0005172D" w:rsidRPr="00B0753F" w:rsidRDefault="0005172D" w:rsidP="0005172D">
            <w:pPr>
              <w:spacing w:after="200" w:line="276" w:lineRule="auto"/>
              <w:jc w:val="center"/>
              <w:rPr>
                <w:sz w:val="20"/>
                <w:szCs w:val="20"/>
              </w:rPr>
            </w:pPr>
            <w:r w:rsidRPr="00B0753F">
              <w:rPr>
                <w:sz w:val="20"/>
                <w:szCs w:val="20"/>
              </w:rPr>
              <w:t>50,0</w:t>
            </w:r>
          </w:p>
        </w:tc>
      </w:tr>
      <w:tr w:rsidR="0005172D" w:rsidRPr="0005172D" w:rsidTr="00B0753F">
        <w:trPr>
          <w:gridAfter w:val="2"/>
          <w:wAfter w:w="6247" w:type="dxa"/>
          <w:trHeight w:val="311"/>
        </w:trPr>
        <w:tc>
          <w:tcPr>
            <w:tcW w:w="7512" w:type="dxa"/>
          </w:tcPr>
          <w:p w:rsidR="0005172D" w:rsidRPr="00B0753F" w:rsidRDefault="0005172D" w:rsidP="0005172D">
            <w:pPr>
              <w:spacing w:after="200" w:line="276" w:lineRule="auto"/>
              <w:rPr>
                <w:sz w:val="20"/>
                <w:szCs w:val="20"/>
              </w:rPr>
            </w:pPr>
            <w:r w:rsidRPr="00B0753F">
              <w:rPr>
                <w:sz w:val="20"/>
                <w:szCs w:val="20"/>
              </w:rPr>
              <w:lastRenderedPageBreak/>
              <w:t>Иные закупки товаров, работ и услуг для обеспечения государственных (муниципальных) нужд</w:t>
            </w:r>
          </w:p>
        </w:tc>
        <w:tc>
          <w:tcPr>
            <w:tcW w:w="658" w:type="dxa"/>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05</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tcPr>
          <w:p w:rsidR="0005172D" w:rsidRPr="00B0753F" w:rsidRDefault="0005172D" w:rsidP="0005172D">
            <w:pPr>
              <w:spacing w:after="200" w:line="276" w:lineRule="auto"/>
              <w:rPr>
                <w:sz w:val="20"/>
                <w:szCs w:val="20"/>
              </w:rPr>
            </w:pPr>
            <w:r w:rsidRPr="00B0753F">
              <w:rPr>
                <w:color w:val="000000"/>
                <w:sz w:val="20"/>
                <w:szCs w:val="20"/>
              </w:rPr>
              <w:t>99 0 00 76500</w:t>
            </w:r>
          </w:p>
        </w:tc>
        <w:tc>
          <w:tcPr>
            <w:tcW w:w="573" w:type="dxa"/>
            <w:gridSpan w:val="3"/>
          </w:tcPr>
          <w:p w:rsidR="0005172D" w:rsidRPr="00B0753F" w:rsidRDefault="0005172D" w:rsidP="0005172D">
            <w:pPr>
              <w:spacing w:after="200" w:line="276" w:lineRule="auto"/>
              <w:jc w:val="center"/>
              <w:rPr>
                <w:color w:val="000000"/>
                <w:sz w:val="20"/>
                <w:szCs w:val="20"/>
              </w:rPr>
            </w:pPr>
            <w:r w:rsidRPr="00B0753F">
              <w:rPr>
                <w:color w:val="000000"/>
                <w:sz w:val="20"/>
                <w:szCs w:val="20"/>
              </w:rPr>
              <w:t>240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50,0</w:t>
            </w:r>
          </w:p>
        </w:tc>
      </w:tr>
      <w:tr w:rsidR="0005172D" w:rsidRPr="0005172D" w:rsidTr="00B0753F">
        <w:trPr>
          <w:gridAfter w:val="2"/>
          <w:wAfter w:w="6247" w:type="dxa"/>
          <w:trHeight w:val="88"/>
        </w:trPr>
        <w:tc>
          <w:tcPr>
            <w:tcW w:w="7512" w:type="dxa"/>
            <w:vAlign w:val="center"/>
          </w:tcPr>
          <w:p w:rsidR="0005172D" w:rsidRPr="00B0753F" w:rsidRDefault="0005172D" w:rsidP="0005172D">
            <w:pPr>
              <w:spacing w:after="200" w:line="276" w:lineRule="auto"/>
              <w:rPr>
                <w:b/>
                <w:color w:val="000000"/>
                <w:sz w:val="20"/>
                <w:szCs w:val="20"/>
              </w:rPr>
            </w:pPr>
            <w:r w:rsidRPr="00B0753F">
              <w:rPr>
                <w:b/>
                <w:color w:val="000000"/>
                <w:sz w:val="20"/>
                <w:szCs w:val="20"/>
              </w:rPr>
              <w:t xml:space="preserve">Культура, кинематография </w:t>
            </w:r>
          </w:p>
        </w:tc>
        <w:tc>
          <w:tcPr>
            <w:tcW w:w="658" w:type="dxa"/>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08</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73" w:type="dxa"/>
            <w:gridSpan w:val="3"/>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1016,42</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1232,12</w:t>
            </w:r>
          </w:p>
        </w:tc>
      </w:tr>
      <w:tr w:rsidR="0005172D" w:rsidRPr="0005172D" w:rsidTr="00B0753F">
        <w:trPr>
          <w:gridAfter w:val="2"/>
          <w:wAfter w:w="6247" w:type="dxa"/>
          <w:trHeight w:val="209"/>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 xml:space="preserve">Культура </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08</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01</w:t>
            </w:r>
          </w:p>
        </w:tc>
        <w:tc>
          <w:tcPr>
            <w:tcW w:w="1430" w:type="dxa"/>
            <w:gridSpan w:val="3"/>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1016,42</w:t>
            </w:r>
          </w:p>
        </w:tc>
        <w:tc>
          <w:tcPr>
            <w:tcW w:w="1134" w:type="dxa"/>
          </w:tcPr>
          <w:p w:rsidR="0005172D" w:rsidRPr="00B0753F" w:rsidRDefault="0005172D" w:rsidP="0005172D">
            <w:pPr>
              <w:spacing w:after="200" w:line="276" w:lineRule="auto"/>
              <w:jc w:val="center"/>
              <w:rPr>
                <w:b/>
                <w:sz w:val="20"/>
                <w:szCs w:val="20"/>
              </w:rPr>
            </w:pPr>
            <w:r w:rsidRPr="00B0753F">
              <w:rPr>
                <w:b/>
                <w:sz w:val="20"/>
                <w:szCs w:val="20"/>
              </w:rPr>
              <w:t>1232,12</w:t>
            </w:r>
          </w:p>
        </w:tc>
      </w:tr>
      <w:tr w:rsidR="0005172D" w:rsidRPr="0005172D" w:rsidTr="00B0753F">
        <w:trPr>
          <w:gridAfter w:val="2"/>
          <w:wAfter w:w="6247" w:type="dxa"/>
          <w:trHeight w:val="138"/>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08</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99 0 00 81440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1016,42</w:t>
            </w:r>
          </w:p>
        </w:tc>
        <w:tc>
          <w:tcPr>
            <w:tcW w:w="1134" w:type="dxa"/>
          </w:tcPr>
          <w:p w:rsidR="0005172D" w:rsidRPr="00B0753F" w:rsidRDefault="0005172D" w:rsidP="0005172D">
            <w:pPr>
              <w:spacing w:after="200" w:line="276" w:lineRule="auto"/>
              <w:jc w:val="center"/>
              <w:rPr>
                <w:sz w:val="20"/>
                <w:szCs w:val="20"/>
              </w:rPr>
            </w:pPr>
            <w:r w:rsidRPr="00B0753F">
              <w:rPr>
                <w:sz w:val="20"/>
                <w:szCs w:val="20"/>
              </w:rPr>
              <w:t>1232,12</w:t>
            </w:r>
          </w:p>
        </w:tc>
      </w:tr>
      <w:tr w:rsidR="0005172D" w:rsidRPr="0005172D" w:rsidTr="00B0753F">
        <w:trPr>
          <w:gridAfter w:val="2"/>
          <w:wAfter w:w="6247" w:type="dxa"/>
          <w:trHeight w:val="138"/>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Дворцы и дома культуры, другие учреждения культуры и средств массовой информации</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08</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tcPr>
          <w:p w:rsidR="0005172D" w:rsidRPr="00B0753F" w:rsidRDefault="0005172D" w:rsidP="0005172D">
            <w:pPr>
              <w:spacing w:after="200" w:line="276" w:lineRule="auto"/>
              <w:jc w:val="center"/>
              <w:rPr>
                <w:sz w:val="20"/>
                <w:szCs w:val="20"/>
              </w:rPr>
            </w:pPr>
            <w:r w:rsidRPr="00B0753F">
              <w:rPr>
                <w:color w:val="000000"/>
                <w:sz w:val="20"/>
                <w:szCs w:val="20"/>
              </w:rPr>
              <w:t>99 0 00 81440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1016,42</w:t>
            </w:r>
          </w:p>
        </w:tc>
        <w:tc>
          <w:tcPr>
            <w:tcW w:w="1134" w:type="dxa"/>
          </w:tcPr>
          <w:p w:rsidR="0005172D" w:rsidRPr="00B0753F" w:rsidRDefault="0005172D" w:rsidP="0005172D">
            <w:pPr>
              <w:spacing w:after="200" w:line="276" w:lineRule="auto"/>
              <w:jc w:val="center"/>
              <w:rPr>
                <w:sz w:val="20"/>
                <w:szCs w:val="20"/>
              </w:rPr>
            </w:pPr>
            <w:r w:rsidRPr="00B0753F">
              <w:rPr>
                <w:sz w:val="20"/>
                <w:szCs w:val="20"/>
              </w:rPr>
              <w:t>1232,12</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t>Межбюджетные трансферты</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08</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tcPr>
          <w:p w:rsidR="0005172D" w:rsidRPr="00B0753F" w:rsidRDefault="0005172D" w:rsidP="0005172D">
            <w:pPr>
              <w:spacing w:after="200" w:line="276" w:lineRule="auto"/>
              <w:jc w:val="center"/>
              <w:rPr>
                <w:sz w:val="20"/>
                <w:szCs w:val="20"/>
              </w:rPr>
            </w:pPr>
            <w:r w:rsidRPr="00B0753F">
              <w:rPr>
                <w:color w:val="000000"/>
                <w:sz w:val="20"/>
                <w:szCs w:val="20"/>
              </w:rPr>
              <w:t>99 0 00 81440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500</w:t>
            </w:r>
          </w:p>
        </w:tc>
        <w:tc>
          <w:tcPr>
            <w:tcW w:w="1134" w:type="dxa"/>
          </w:tcPr>
          <w:p w:rsidR="0005172D" w:rsidRPr="00B0753F" w:rsidRDefault="0005172D" w:rsidP="0005172D">
            <w:pPr>
              <w:spacing w:after="200" w:line="276" w:lineRule="auto"/>
              <w:jc w:val="center"/>
              <w:rPr>
                <w:sz w:val="20"/>
                <w:szCs w:val="20"/>
              </w:rPr>
            </w:pPr>
            <w:r w:rsidRPr="00B0753F">
              <w:rPr>
                <w:sz w:val="20"/>
                <w:szCs w:val="20"/>
              </w:rPr>
              <w:t>1016,42</w:t>
            </w:r>
          </w:p>
        </w:tc>
        <w:tc>
          <w:tcPr>
            <w:tcW w:w="1134" w:type="dxa"/>
          </w:tcPr>
          <w:p w:rsidR="0005172D" w:rsidRPr="00B0753F" w:rsidRDefault="0005172D" w:rsidP="0005172D">
            <w:pPr>
              <w:spacing w:after="200" w:line="276" w:lineRule="auto"/>
              <w:jc w:val="center"/>
              <w:rPr>
                <w:sz w:val="20"/>
                <w:szCs w:val="20"/>
              </w:rPr>
            </w:pPr>
            <w:r w:rsidRPr="00B0753F">
              <w:rPr>
                <w:sz w:val="20"/>
                <w:szCs w:val="20"/>
              </w:rPr>
              <w:t>1232,12</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t>Иные межбюджетные трансферты</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08</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tcPr>
          <w:p w:rsidR="0005172D" w:rsidRPr="00B0753F" w:rsidRDefault="0005172D" w:rsidP="0005172D">
            <w:pPr>
              <w:spacing w:after="200" w:line="276" w:lineRule="auto"/>
              <w:jc w:val="center"/>
              <w:rPr>
                <w:sz w:val="20"/>
                <w:szCs w:val="20"/>
              </w:rPr>
            </w:pPr>
            <w:r w:rsidRPr="00B0753F">
              <w:rPr>
                <w:color w:val="000000"/>
                <w:sz w:val="20"/>
                <w:szCs w:val="20"/>
              </w:rPr>
              <w:t>99 0 00 81440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540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1016,42</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1232,12</w:t>
            </w:r>
          </w:p>
        </w:tc>
      </w:tr>
      <w:tr w:rsidR="0005172D" w:rsidRPr="0005172D" w:rsidTr="00B0753F">
        <w:trPr>
          <w:gridAfter w:val="2"/>
          <w:wAfter w:w="6247" w:type="dxa"/>
          <w:trHeight w:val="211"/>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Социальная политика</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10</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w:t>
            </w:r>
          </w:p>
        </w:tc>
        <w:tc>
          <w:tcPr>
            <w:tcW w:w="1430" w:type="dxa"/>
            <w:gridSpan w:val="3"/>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342,0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342,0</w:t>
            </w:r>
          </w:p>
        </w:tc>
      </w:tr>
      <w:tr w:rsidR="0005172D" w:rsidRPr="0005172D" w:rsidTr="00B0753F">
        <w:trPr>
          <w:gridAfter w:val="2"/>
          <w:wAfter w:w="6247" w:type="dxa"/>
          <w:trHeight w:val="154"/>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Пенсионное обеспечение</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10</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01</w:t>
            </w:r>
          </w:p>
        </w:tc>
        <w:tc>
          <w:tcPr>
            <w:tcW w:w="1430" w:type="dxa"/>
            <w:gridSpan w:val="3"/>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342,0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342,0</w:t>
            </w:r>
          </w:p>
        </w:tc>
      </w:tr>
      <w:tr w:rsidR="0005172D" w:rsidRPr="0005172D" w:rsidTr="00B0753F">
        <w:trPr>
          <w:gridAfter w:val="2"/>
          <w:wAfter w:w="6247" w:type="dxa"/>
          <w:trHeight w:val="375"/>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r>
      <w:tr w:rsidR="0005172D" w:rsidRPr="0005172D" w:rsidTr="00B0753F">
        <w:trPr>
          <w:gridAfter w:val="2"/>
          <w:wAfter w:w="6247" w:type="dxa"/>
          <w:trHeight w:val="375"/>
        </w:trPr>
        <w:tc>
          <w:tcPr>
            <w:tcW w:w="7512" w:type="dxa"/>
            <w:vAlign w:val="bottom"/>
          </w:tcPr>
          <w:p w:rsidR="0005172D" w:rsidRPr="00B0753F" w:rsidRDefault="0005172D" w:rsidP="0005172D">
            <w:pPr>
              <w:spacing w:line="276" w:lineRule="auto"/>
              <w:rPr>
                <w:color w:val="000000"/>
                <w:sz w:val="20"/>
                <w:szCs w:val="20"/>
              </w:rPr>
            </w:pPr>
            <w:r w:rsidRPr="00B0753F">
              <w:rPr>
                <w:color w:val="000000"/>
                <w:sz w:val="20"/>
                <w:szCs w:val="20"/>
              </w:rPr>
              <w:t>Доплаты к пенсиям государственных служащих субъектов Российской Федерации и муниципальных служащих</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99 0 00 81490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r>
      <w:tr w:rsidR="0005172D" w:rsidRPr="0005172D" w:rsidTr="00B0753F">
        <w:trPr>
          <w:gridAfter w:val="2"/>
          <w:wAfter w:w="6247" w:type="dxa"/>
          <w:trHeight w:val="638"/>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Социальное обеспечение и социальные выплаты населению</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tcPr>
          <w:p w:rsidR="0005172D" w:rsidRPr="00B0753F" w:rsidRDefault="0005172D" w:rsidP="0005172D">
            <w:pPr>
              <w:spacing w:after="200" w:line="276" w:lineRule="auto"/>
              <w:jc w:val="center"/>
              <w:rPr>
                <w:sz w:val="20"/>
                <w:szCs w:val="20"/>
              </w:rPr>
            </w:pPr>
            <w:r w:rsidRPr="00B0753F">
              <w:rPr>
                <w:color w:val="000000"/>
                <w:sz w:val="20"/>
                <w:szCs w:val="20"/>
              </w:rPr>
              <w:t>99 0 00 81490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300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r>
      <w:tr w:rsidR="0005172D" w:rsidRPr="0005172D" w:rsidTr="00B0753F">
        <w:trPr>
          <w:gridAfter w:val="2"/>
          <w:wAfter w:w="6247" w:type="dxa"/>
          <w:trHeight w:val="172"/>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Публичные нормативные социальные выплаты гражданам</w:t>
            </w:r>
          </w:p>
        </w:tc>
        <w:tc>
          <w:tcPr>
            <w:tcW w:w="673" w:type="dxa"/>
            <w:gridSpan w:val="3"/>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10</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01</w:t>
            </w:r>
          </w:p>
        </w:tc>
        <w:tc>
          <w:tcPr>
            <w:tcW w:w="1430" w:type="dxa"/>
            <w:gridSpan w:val="3"/>
          </w:tcPr>
          <w:p w:rsidR="0005172D" w:rsidRPr="00B0753F" w:rsidRDefault="0005172D" w:rsidP="0005172D">
            <w:pPr>
              <w:spacing w:after="200" w:line="276" w:lineRule="auto"/>
              <w:jc w:val="center"/>
              <w:rPr>
                <w:sz w:val="20"/>
                <w:szCs w:val="20"/>
              </w:rPr>
            </w:pPr>
            <w:r w:rsidRPr="00B0753F">
              <w:rPr>
                <w:color w:val="000000"/>
                <w:sz w:val="20"/>
                <w:szCs w:val="20"/>
              </w:rPr>
              <w:t>99 0 00 81490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310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342,0</w:t>
            </w:r>
          </w:p>
        </w:tc>
      </w:tr>
      <w:tr w:rsidR="0005172D" w:rsidRPr="0005172D" w:rsidTr="00B0753F">
        <w:trPr>
          <w:gridAfter w:val="2"/>
          <w:wAfter w:w="6247" w:type="dxa"/>
          <w:trHeight w:val="172"/>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Другие вопросы в области физической культуры и спорта</w:t>
            </w:r>
          </w:p>
        </w:tc>
        <w:tc>
          <w:tcPr>
            <w:tcW w:w="673" w:type="dxa"/>
            <w:gridSpan w:val="3"/>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11</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w:t>
            </w:r>
          </w:p>
        </w:tc>
        <w:tc>
          <w:tcPr>
            <w:tcW w:w="1430" w:type="dxa"/>
            <w:gridSpan w:val="3"/>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57,2</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57,2</w:t>
            </w:r>
          </w:p>
        </w:tc>
      </w:tr>
      <w:tr w:rsidR="0005172D" w:rsidRPr="0005172D" w:rsidTr="00B0753F">
        <w:trPr>
          <w:gridAfter w:val="2"/>
          <w:wAfter w:w="6247" w:type="dxa"/>
          <w:trHeight w:val="172"/>
        </w:trPr>
        <w:tc>
          <w:tcPr>
            <w:tcW w:w="7512" w:type="dxa"/>
            <w:vAlign w:val="bottom"/>
          </w:tcPr>
          <w:p w:rsidR="0005172D" w:rsidRPr="00B0753F" w:rsidRDefault="0005172D" w:rsidP="0005172D">
            <w:pPr>
              <w:spacing w:after="200" w:line="276" w:lineRule="auto"/>
              <w:rPr>
                <w:b/>
                <w:color w:val="000000"/>
                <w:sz w:val="20"/>
                <w:szCs w:val="20"/>
              </w:rPr>
            </w:pPr>
            <w:r w:rsidRPr="00B0753F">
              <w:rPr>
                <w:b/>
                <w:color w:val="000000"/>
                <w:sz w:val="20"/>
                <w:szCs w:val="20"/>
              </w:rPr>
              <w:t>Физическая культура и спорт</w:t>
            </w:r>
          </w:p>
        </w:tc>
        <w:tc>
          <w:tcPr>
            <w:tcW w:w="664" w:type="dxa"/>
            <w:gridSpan w:val="2"/>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11</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02</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00 0 00 00000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57,2</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57,2</w:t>
            </w:r>
          </w:p>
        </w:tc>
      </w:tr>
      <w:tr w:rsidR="0005172D" w:rsidRPr="0005172D" w:rsidTr="00B0753F">
        <w:trPr>
          <w:gridAfter w:val="2"/>
          <w:wAfter w:w="6247" w:type="dxa"/>
          <w:trHeight w:val="172"/>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11</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57,2</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57,2</w:t>
            </w:r>
          </w:p>
        </w:tc>
      </w:tr>
      <w:tr w:rsidR="0005172D" w:rsidRPr="0005172D" w:rsidTr="00B0753F">
        <w:trPr>
          <w:gridAfter w:val="2"/>
          <w:wAfter w:w="6247" w:type="dxa"/>
          <w:trHeight w:val="172"/>
        </w:trPr>
        <w:tc>
          <w:tcPr>
            <w:tcW w:w="7512" w:type="dxa"/>
            <w:vAlign w:val="bottom"/>
          </w:tcPr>
          <w:p w:rsidR="0005172D" w:rsidRPr="00B0753F" w:rsidRDefault="0005172D" w:rsidP="0005172D">
            <w:pPr>
              <w:spacing w:line="276" w:lineRule="auto"/>
              <w:rPr>
                <w:color w:val="000000"/>
                <w:sz w:val="20"/>
                <w:szCs w:val="20"/>
              </w:rPr>
            </w:pPr>
            <w:r w:rsidRPr="00B0753F">
              <w:rPr>
                <w:color w:val="000000"/>
                <w:sz w:val="20"/>
                <w:szCs w:val="20"/>
              </w:rPr>
              <w:t>Мероприятия в области здравоохранения, спорта и физической культуры, туризма</w:t>
            </w:r>
          </w:p>
        </w:tc>
        <w:tc>
          <w:tcPr>
            <w:tcW w:w="664" w:type="dxa"/>
            <w:gridSpan w:val="2"/>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11</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57,2</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57,2</w:t>
            </w:r>
          </w:p>
        </w:tc>
      </w:tr>
      <w:tr w:rsidR="0005172D" w:rsidRPr="0005172D" w:rsidTr="00B0753F">
        <w:trPr>
          <w:gridAfter w:val="2"/>
          <w:wAfter w:w="6247" w:type="dxa"/>
          <w:trHeight w:val="172"/>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t>Межбюджетные трансферты</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11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99 0 00 81450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500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57,2</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57,2</w:t>
            </w:r>
          </w:p>
        </w:tc>
      </w:tr>
      <w:tr w:rsidR="0005172D" w:rsidRPr="0005172D" w:rsidTr="00B0753F">
        <w:trPr>
          <w:gridAfter w:val="2"/>
          <w:wAfter w:w="6247" w:type="dxa"/>
          <w:trHeight w:val="172"/>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lastRenderedPageBreak/>
              <w:t>Иные межбюджетные трансферты</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11</w:t>
            </w:r>
          </w:p>
        </w:tc>
        <w:tc>
          <w:tcPr>
            <w:tcW w:w="885" w:type="dxa"/>
            <w:gridSpan w:val="4"/>
          </w:tcPr>
          <w:p w:rsidR="0005172D" w:rsidRPr="00B0753F" w:rsidRDefault="0005172D" w:rsidP="0005172D">
            <w:pPr>
              <w:spacing w:after="200" w:line="276" w:lineRule="auto"/>
              <w:jc w:val="center"/>
              <w:rPr>
                <w:color w:val="000000"/>
                <w:sz w:val="20"/>
                <w:szCs w:val="20"/>
              </w:rPr>
            </w:pPr>
            <w:r w:rsidRPr="00B0753F">
              <w:rPr>
                <w:color w:val="000000"/>
                <w:sz w:val="20"/>
                <w:szCs w:val="20"/>
              </w:rPr>
              <w:t>02</w:t>
            </w:r>
          </w:p>
        </w:tc>
        <w:tc>
          <w:tcPr>
            <w:tcW w:w="1439" w:type="dxa"/>
            <w:gridSpan w:val="4"/>
          </w:tcPr>
          <w:p w:rsidR="0005172D" w:rsidRPr="00B0753F" w:rsidRDefault="0005172D" w:rsidP="0005172D">
            <w:pPr>
              <w:spacing w:after="200" w:line="276" w:lineRule="auto"/>
              <w:jc w:val="center"/>
              <w:rPr>
                <w:sz w:val="20"/>
                <w:szCs w:val="20"/>
              </w:rPr>
            </w:pPr>
            <w:r w:rsidRPr="00B0753F">
              <w:rPr>
                <w:color w:val="000000"/>
                <w:sz w:val="20"/>
                <w:szCs w:val="20"/>
              </w:rPr>
              <w:t>99 0 00 81450</w:t>
            </w:r>
          </w:p>
        </w:tc>
        <w:tc>
          <w:tcPr>
            <w:tcW w:w="567" w:type="dxa"/>
            <w:gridSpan w:val="2"/>
          </w:tcPr>
          <w:p w:rsidR="0005172D" w:rsidRPr="00B0753F" w:rsidRDefault="0005172D" w:rsidP="0005172D">
            <w:pPr>
              <w:spacing w:after="200" w:line="276" w:lineRule="auto"/>
              <w:jc w:val="center"/>
              <w:rPr>
                <w:color w:val="000000"/>
                <w:sz w:val="20"/>
                <w:szCs w:val="20"/>
              </w:rPr>
            </w:pPr>
            <w:r w:rsidRPr="00B0753F">
              <w:rPr>
                <w:color w:val="000000"/>
                <w:sz w:val="20"/>
                <w:szCs w:val="20"/>
              </w:rPr>
              <w:t>540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157,2</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157,2</w:t>
            </w:r>
          </w:p>
        </w:tc>
      </w:tr>
      <w:tr w:rsidR="0005172D" w:rsidRPr="0005172D" w:rsidTr="00B0753F">
        <w:trPr>
          <w:gridAfter w:val="2"/>
          <w:wAfter w:w="6247" w:type="dxa"/>
          <w:trHeight w:val="454"/>
        </w:trPr>
        <w:tc>
          <w:tcPr>
            <w:tcW w:w="7512" w:type="dxa"/>
            <w:vAlign w:val="bottom"/>
          </w:tcPr>
          <w:p w:rsidR="0005172D" w:rsidRPr="00B0753F" w:rsidRDefault="0005172D" w:rsidP="0005172D">
            <w:pPr>
              <w:spacing w:line="276" w:lineRule="auto"/>
              <w:rPr>
                <w:color w:val="000000"/>
                <w:sz w:val="20"/>
                <w:szCs w:val="20"/>
              </w:rPr>
            </w:pPr>
            <w:r w:rsidRPr="00B0753F">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664" w:type="dxa"/>
            <w:gridSpan w:val="2"/>
          </w:tcPr>
          <w:p w:rsidR="0005172D" w:rsidRPr="00B0753F" w:rsidRDefault="0005172D" w:rsidP="0005172D">
            <w:pPr>
              <w:spacing w:after="200" w:line="276" w:lineRule="auto"/>
              <w:rPr>
                <w:sz w:val="20"/>
                <w:szCs w:val="20"/>
              </w:rPr>
            </w:pPr>
            <w:r w:rsidRPr="00B0753F">
              <w:rPr>
                <w:b/>
                <w:color w:val="000000"/>
                <w:sz w:val="20"/>
                <w:szCs w:val="20"/>
              </w:rPr>
              <w:t>010</w:t>
            </w:r>
          </w:p>
        </w:tc>
        <w:tc>
          <w:tcPr>
            <w:tcW w:w="840"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14</w:t>
            </w:r>
          </w:p>
        </w:tc>
        <w:tc>
          <w:tcPr>
            <w:tcW w:w="885"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w:t>
            </w:r>
          </w:p>
        </w:tc>
        <w:tc>
          <w:tcPr>
            <w:tcW w:w="1439" w:type="dxa"/>
            <w:gridSpan w:val="4"/>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00 00000000</w:t>
            </w:r>
          </w:p>
        </w:tc>
        <w:tc>
          <w:tcPr>
            <w:tcW w:w="567" w:type="dxa"/>
            <w:gridSpan w:val="2"/>
            <w:vAlign w:val="bottom"/>
          </w:tcPr>
          <w:p w:rsidR="0005172D" w:rsidRPr="00B0753F" w:rsidRDefault="0005172D" w:rsidP="0005172D">
            <w:pPr>
              <w:spacing w:after="200" w:line="276" w:lineRule="auto"/>
              <w:jc w:val="center"/>
              <w:rPr>
                <w:b/>
                <w:color w:val="000000"/>
                <w:sz w:val="20"/>
                <w:szCs w:val="20"/>
              </w:rPr>
            </w:pPr>
            <w:r w:rsidRPr="00B0753F">
              <w:rPr>
                <w:b/>
                <w:color w:val="000000"/>
                <w:sz w:val="20"/>
                <w:szCs w:val="20"/>
              </w:rPr>
              <w:t>000</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113,8</w:t>
            </w:r>
          </w:p>
        </w:tc>
        <w:tc>
          <w:tcPr>
            <w:tcW w:w="1134" w:type="dxa"/>
          </w:tcPr>
          <w:p w:rsidR="0005172D" w:rsidRPr="00B0753F" w:rsidRDefault="0005172D" w:rsidP="0005172D">
            <w:pPr>
              <w:spacing w:after="200" w:line="276" w:lineRule="auto"/>
              <w:jc w:val="center"/>
              <w:rPr>
                <w:b/>
                <w:color w:val="000000"/>
                <w:sz w:val="20"/>
                <w:szCs w:val="20"/>
              </w:rPr>
            </w:pPr>
            <w:r w:rsidRPr="00B0753F">
              <w:rPr>
                <w:b/>
                <w:color w:val="000000"/>
                <w:sz w:val="20"/>
                <w:szCs w:val="20"/>
              </w:rPr>
              <w:t>113,8</w:t>
            </w:r>
          </w:p>
        </w:tc>
      </w:tr>
      <w:tr w:rsidR="0005172D" w:rsidRPr="0005172D" w:rsidTr="00B0753F">
        <w:trPr>
          <w:gridAfter w:val="2"/>
          <w:wAfter w:w="6247" w:type="dxa"/>
          <w:trHeight w:val="330"/>
        </w:trPr>
        <w:tc>
          <w:tcPr>
            <w:tcW w:w="7512" w:type="dxa"/>
            <w:vAlign w:val="bottom"/>
          </w:tcPr>
          <w:p w:rsidR="0005172D" w:rsidRPr="00B0753F" w:rsidRDefault="0005172D" w:rsidP="0005172D">
            <w:pPr>
              <w:spacing w:after="200" w:line="276" w:lineRule="auto"/>
              <w:rPr>
                <w:color w:val="000000"/>
                <w:sz w:val="20"/>
                <w:szCs w:val="20"/>
              </w:rPr>
            </w:pPr>
            <w:r w:rsidRPr="00B0753F">
              <w:rPr>
                <w:color w:val="000000"/>
                <w:sz w:val="20"/>
                <w:szCs w:val="20"/>
              </w:rPr>
              <w:t>Непрограммное направление бюджета поселения</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14</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99 0 00 00000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r>
      <w:tr w:rsidR="0005172D" w:rsidRPr="0005172D" w:rsidTr="00B0753F">
        <w:trPr>
          <w:gridAfter w:val="2"/>
          <w:wAfter w:w="6247" w:type="dxa"/>
          <w:trHeight w:val="330"/>
        </w:trPr>
        <w:tc>
          <w:tcPr>
            <w:tcW w:w="7512" w:type="dxa"/>
            <w:vAlign w:val="bottom"/>
          </w:tcPr>
          <w:p w:rsidR="0005172D" w:rsidRPr="00B0753F" w:rsidRDefault="0005172D" w:rsidP="0005172D">
            <w:pPr>
              <w:spacing w:line="276" w:lineRule="auto"/>
              <w:rPr>
                <w:color w:val="000000"/>
                <w:sz w:val="20"/>
                <w:szCs w:val="20"/>
              </w:rPr>
            </w:pPr>
            <w:r w:rsidRPr="00B0753F">
              <w:rPr>
                <w:color w:val="000000"/>
                <w:sz w:val="20"/>
                <w:szCs w:val="20"/>
              </w:rPr>
              <w:t>Межбюджетные трансферты бюджетам муниципальных районов из бюджетов сельских поселений</w:t>
            </w:r>
          </w:p>
        </w:tc>
        <w:tc>
          <w:tcPr>
            <w:tcW w:w="664" w:type="dxa"/>
            <w:gridSpan w:val="2"/>
          </w:tcPr>
          <w:p w:rsidR="0005172D" w:rsidRPr="00B0753F" w:rsidRDefault="0005172D" w:rsidP="0005172D">
            <w:pPr>
              <w:spacing w:after="200" w:line="276" w:lineRule="auto"/>
              <w:rPr>
                <w:color w:val="000000"/>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14</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99 0 00 81520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t>Межбюджетные трансферты</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14</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99 0 00 81520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500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r>
      <w:tr w:rsidR="0005172D" w:rsidRPr="0005172D" w:rsidTr="00B0753F">
        <w:trPr>
          <w:gridAfter w:val="2"/>
          <w:wAfter w:w="6247" w:type="dxa"/>
          <w:trHeight w:val="330"/>
        </w:trPr>
        <w:tc>
          <w:tcPr>
            <w:tcW w:w="7512" w:type="dxa"/>
          </w:tcPr>
          <w:p w:rsidR="0005172D" w:rsidRPr="00B0753F" w:rsidRDefault="0005172D" w:rsidP="0005172D">
            <w:pPr>
              <w:spacing w:after="200" w:line="276" w:lineRule="auto"/>
              <w:rPr>
                <w:color w:val="000000"/>
                <w:sz w:val="20"/>
                <w:szCs w:val="20"/>
              </w:rPr>
            </w:pPr>
            <w:r w:rsidRPr="00B0753F">
              <w:rPr>
                <w:color w:val="000000"/>
                <w:sz w:val="20"/>
                <w:szCs w:val="20"/>
              </w:rPr>
              <w:t>Иные межбюджетные трансферты</w:t>
            </w:r>
          </w:p>
        </w:tc>
        <w:tc>
          <w:tcPr>
            <w:tcW w:w="664" w:type="dxa"/>
            <w:gridSpan w:val="2"/>
          </w:tcPr>
          <w:p w:rsidR="0005172D" w:rsidRPr="00B0753F" w:rsidRDefault="0005172D" w:rsidP="0005172D">
            <w:pPr>
              <w:spacing w:after="200" w:line="276" w:lineRule="auto"/>
              <w:rPr>
                <w:sz w:val="20"/>
                <w:szCs w:val="20"/>
              </w:rPr>
            </w:pPr>
            <w:r w:rsidRPr="00B0753F">
              <w:rPr>
                <w:color w:val="000000"/>
                <w:sz w:val="20"/>
                <w:szCs w:val="20"/>
              </w:rPr>
              <w:t>010</w:t>
            </w:r>
          </w:p>
        </w:tc>
        <w:tc>
          <w:tcPr>
            <w:tcW w:w="840"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14</w:t>
            </w:r>
          </w:p>
        </w:tc>
        <w:tc>
          <w:tcPr>
            <w:tcW w:w="885"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03</w:t>
            </w:r>
          </w:p>
        </w:tc>
        <w:tc>
          <w:tcPr>
            <w:tcW w:w="1439" w:type="dxa"/>
            <w:gridSpan w:val="4"/>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99 0 00 81520</w:t>
            </w:r>
          </w:p>
        </w:tc>
        <w:tc>
          <w:tcPr>
            <w:tcW w:w="567" w:type="dxa"/>
            <w:gridSpan w:val="2"/>
            <w:vAlign w:val="bottom"/>
          </w:tcPr>
          <w:p w:rsidR="0005172D" w:rsidRPr="00B0753F" w:rsidRDefault="0005172D" w:rsidP="0005172D">
            <w:pPr>
              <w:spacing w:after="200" w:line="276" w:lineRule="auto"/>
              <w:jc w:val="center"/>
              <w:rPr>
                <w:color w:val="000000"/>
                <w:sz w:val="20"/>
                <w:szCs w:val="20"/>
              </w:rPr>
            </w:pPr>
            <w:r w:rsidRPr="00B0753F">
              <w:rPr>
                <w:color w:val="000000"/>
                <w:sz w:val="20"/>
                <w:szCs w:val="20"/>
              </w:rPr>
              <w:t>540</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c>
          <w:tcPr>
            <w:tcW w:w="1134" w:type="dxa"/>
          </w:tcPr>
          <w:p w:rsidR="0005172D" w:rsidRPr="00B0753F" w:rsidRDefault="0005172D" w:rsidP="0005172D">
            <w:pPr>
              <w:spacing w:after="200" w:line="276" w:lineRule="auto"/>
              <w:jc w:val="center"/>
              <w:rPr>
                <w:color w:val="000000"/>
                <w:sz w:val="20"/>
                <w:szCs w:val="20"/>
              </w:rPr>
            </w:pPr>
            <w:r w:rsidRPr="00B0753F">
              <w:rPr>
                <w:color w:val="000000"/>
                <w:sz w:val="20"/>
                <w:szCs w:val="20"/>
              </w:rPr>
              <w:t>113,8</w:t>
            </w:r>
          </w:p>
        </w:tc>
      </w:tr>
    </w:tbl>
    <w:p w:rsidR="00E71164" w:rsidRDefault="00E71164" w:rsidP="00E71164">
      <w:pPr>
        <w:jc w:val="center"/>
        <w:rPr>
          <w:b/>
          <w:sz w:val="20"/>
          <w:szCs w:val="20"/>
        </w:rPr>
      </w:pPr>
    </w:p>
    <w:p w:rsidR="00B0753F" w:rsidRDefault="00B0753F" w:rsidP="00B0753F">
      <w:pPr>
        <w:rPr>
          <w:b/>
          <w:sz w:val="20"/>
          <w:szCs w:val="20"/>
        </w:rPr>
        <w:sectPr w:rsidR="00B0753F" w:rsidSect="00B0753F">
          <w:pgSz w:w="16838" w:h="11906" w:orient="landscape"/>
          <w:pgMar w:top="1701" w:right="1134" w:bottom="851" w:left="1134" w:header="709" w:footer="709" w:gutter="0"/>
          <w:cols w:space="708"/>
          <w:docGrid w:linePitch="360"/>
        </w:sectPr>
      </w:pPr>
    </w:p>
    <w:p w:rsidR="0005172D" w:rsidRPr="00B0753F" w:rsidRDefault="00B0753F" w:rsidP="00B0753F">
      <w:pPr>
        <w:rPr>
          <w:sz w:val="22"/>
          <w:szCs w:val="22"/>
        </w:rPr>
      </w:pPr>
      <w:r>
        <w:rPr>
          <w:sz w:val="20"/>
          <w:szCs w:val="20"/>
          <w:lang w:val="en-US"/>
        </w:rPr>
        <w:lastRenderedPageBreak/>
        <w:t xml:space="preserve">                                                                                                                                                   </w:t>
      </w:r>
      <w:r w:rsidR="0005172D" w:rsidRPr="00B0753F">
        <w:rPr>
          <w:sz w:val="22"/>
          <w:szCs w:val="22"/>
        </w:rPr>
        <w:t>ПРИЛОЖЕНИЕ № 8</w:t>
      </w:r>
    </w:p>
    <w:p w:rsidR="0005172D" w:rsidRPr="00B0753F" w:rsidRDefault="0005172D" w:rsidP="0005172D">
      <w:pPr>
        <w:jc w:val="right"/>
        <w:rPr>
          <w:sz w:val="22"/>
          <w:szCs w:val="22"/>
        </w:rPr>
      </w:pPr>
      <w:r w:rsidRPr="00B0753F">
        <w:rPr>
          <w:sz w:val="22"/>
          <w:szCs w:val="22"/>
        </w:rPr>
        <w:t xml:space="preserve">                                  к Решению Совета</w:t>
      </w:r>
    </w:p>
    <w:p w:rsidR="0005172D" w:rsidRPr="00B0753F" w:rsidRDefault="0005172D" w:rsidP="0005172D">
      <w:pPr>
        <w:jc w:val="right"/>
        <w:rPr>
          <w:sz w:val="22"/>
          <w:szCs w:val="22"/>
        </w:rPr>
      </w:pPr>
      <w:r w:rsidRPr="00B0753F">
        <w:rPr>
          <w:sz w:val="22"/>
          <w:szCs w:val="22"/>
        </w:rPr>
        <w:t xml:space="preserve">                                                                депутатов </w:t>
      </w:r>
      <w:proofErr w:type="spellStart"/>
      <w:r w:rsidRPr="00B0753F">
        <w:rPr>
          <w:sz w:val="22"/>
          <w:szCs w:val="22"/>
        </w:rPr>
        <w:t>Студеновского</w:t>
      </w:r>
      <w:proofErr w:type="spellEnd"/>
      <w:r w:rsidRPr="00B0753F">
        <w:rPr>
          <w:sz w:val="22"/>
          <w:szCs w:val="22"/>
        </w:rPr>
        <w:t xml:space="preserve"> сельсовета </w:t>
      </w:r>
    </w:p>
    <w:p w:rsidR="0005172D" w:rsidRPr="00B0753F" w:rsidRDefault="0005172D" w:rsidP="0005172D">
      <w:pPr>
        <w:jc w:val="right"/>
        <w:rPr>
          <w:sz w:val="22"/>
          <w:szCs w:val="22"/>
        </w:rPr>
      </w:pPr>
      <w:r w:rsidRPr="00B0753F">
        <w:rPr>
          <w:sz w:val="22"/>
          <w:szCs w:val="22"/>
        </w:rPr>
        <w:t xml:space="preserve">                                        Карасукского района</w:t>
      </w:r>
    </w:p>
    <w:p w:rsidR="0005172D" w:rsidRPr="00B0753F" w:rsidRDefault="0005172D" w:rsidP="0005172D">
      <w:pPr>
        <w:jc w:val="right"/>
        <w:rPr>
          <w:sz w:val="22"/>
          <w:szCs w:val="22"/>
        </w:rPr>
      </w:pPr>
      <w:r w:rsidRPr="00B0753F">
        <w:rPr>
          <w:sz w:val="22"/>
          <w:szCs w:val="22"/>
        </w:rPr>
        <w:t xml:space="preserve">                                                                     Новосибирской области</w:t>
      </w:r>
    </w:p>
    <w:p w:rsidR="0005172D" w:rsidRPr="00B0753F" w:rsidRDefault="0005172D" w:rsidP="0005172D">
      <w:pPr>
        <w:jc w:val="right"/>
        <w:rPr>
          <w:sz w:val="22"/>
          <w:szCs w:val="22"/>
        </w:rPr>
      </w:pPr>
      <w:r w:rsidRPr="00B0753F">
        <w:rPr>
          <w:sz w:val="22"/>
          <w:szCs w:val="22"/>
        </w:rPr>
        <w:t xml:space="preserve">                                  пятого  созыва</w:t>
      </w:r>
    </w:p>
    <w:p w:rsidR="0005172D" w:rsidRPr="006C0A47" w:rsidRDefault="0005172D" w:rsidP="0005172D">
      <w:pPr>
        <w:jc w:val="right"/>
        <w:rPr>
          <w:sz w:val="20"/>
          <w:szCs w:val="20"/>
        </w:rPr>
      </w:pPr>
      <w:r w:rsidRPr="00B0753F">
        <w:rPr>
          <w:sz w:val="22"/>
          <w:szCs w:val="22"/>
        </w:rPr>
        <w:t xml:space="preserve">                                   от  ________ № ___</w:t>
      </w:r>
    </w:p>
    <w:p w:rsidR="0005172D" w:rsidRPr="006C0A47" w:rsidRDefault="0005172D" w:rsidP="0005172D">
      <w:pPr>
        <w:jc w:val="center"/>
        <w:rPr>
          <w:b/>
          <w:sz w:val="20"/>
          <w:szCs w:val="20"/>
        </w:rPr>
      </w:pPr>
    </w:p>
    <w:p w:rsidR="0005172D" w:rsidRPr="00B0753F" w:rsidRDefault="0005172D" w:rsidP="0005172D">
      <w:pPr>
        <w:jc w:val="center"/>
        <w:rPr>
          <w:b/>
          <w:sz w:val="22"/>
          <w:szCs w:val="22"/>
        </w:rPr>
      </w:pPr>
      <w:r w:rsidRPr="00B0753F">
        <w:rPr>
          <w:b/>
          <w:sz w:val="22"/>
          <w:szCs w:val="22"/>
        </w:rPr>
        <w:t>ИСТОЧНИКИ</w:t>
      </w:r>
    </w:p>
    <w:p w:rsidR="0005172D" w:rsidRPr="00B0753F" w:rsidRDefault="0005172D" w:rsidP="0005172D">
      <w:pPr>
        <w:jc w:val="center"/>
        <w:rPr>
          <w:b/>
          <w:sz w:val="22"/>
          <w:szCs w:val="22"/>
        </w:rPr>
      </w:pPr>
      <w:r w:rsidRPr="00B0753F">
        <w:rPr>
          <w:b/>
          <w:sz w:val="22"/>
          <w:szCs w:val="22"/>
        </w:rPr>
        <w:t xml:space="preserve">финансирования дефицита бюджета </w:t>
      </w:r>
    </w:p>
    <w:p w:rsidR="0005172D" w:rsidRPr="00B0753F" w:rsidRDefault="0005172D" w:rsidP="0005172D">
      <w:pPr>
        <w:jc w:val="center"/>
        <w:rPr>
          <w:b/>
          <w:sz w:val="22"/>
          <w:szCs w:val="22"/>
        </w:rPr>
      </w:pPr>
      <w:proofErr w:type="spellStart"/>
      <w:r w:rsidRPr="00B0753F">
        <w:rPr>
          <w:b/>
          <w:sz w:val="22"/>
          <w:szCs w:val="22"/>
        </w:rPr>
        <w:t>Студеновского</w:t>
      </w:r>
      <w:proofErr w:type="spellEnd"/>
      <w:r w:rsidRPr="00B0753F">
        <w:rPr>
          <w:b/>
          <w:sz w:val="22"/>
          <w:szCs w:val="22"/>
        </w:rPr>
        <w:t xml:space="preserve"> сельсовета Карасукского района </w:t>
      </w:r>
    </w:p>
    <w:p w:rsidR="0005172D" w:rsidRPr="00B0753F" w:rsidRDefault="0005172D" w:rsidP="0005172D">
      <w:pPr>
        <w:jc w:val="center"/>
        <w:rPr>
          <w:b/>
          <w:sz w:val="22"/>
          <w:szCs w:val="22"/>
        </w:rPr>
      </w:pPr>
      <w:r w:rsidRPr="00B0753F">
        <w:rPr>
          <w:b/>
          <w:sz w:val="22"/>
          <w:szCs w:val="22"/>
        </w:rPr>
        <w:t>Новосибирской области  на 2017 год</w:t>
      </w:r>
    </w:p>
    <w:p w:rsidR="0005172D" w:rsidRPr="00B0753F" w:rsidRDefault="0005172D" w:rsidP="0005172D">
      <w:pPr>
        <w:jc w:val="center"/>
        <w:rPr>
          <w:sz w:val="22"/>
          <w:szCs w:val="22"/>
        </w:rPr>
      </w:pPr>
      <w:r w:rsidRPr="00B0753F">
        <w:rPr>
          <w:sz w:val="22"/>
          <w:szCs w:val="22"/>
        </w:rPr>
        <w:t xml:space="preserve">                                                                                                        </w:t>
      </w:r>
      <w:r w:rsidR="005F35AA">
        <w:rPr>
          <w:sz w:val="22"/>
          <w:szCs w:val="22"/>
          <w:lang w:val="en-US"/>
        </w:rPr>
        <w:t xml:space="preserve">              </w:t>
      </w:r>
      <w:r w:rsidRPr="00B0753F">
        <w:rPr>
          <w:sz w:val="22"/>
          <w:szCs w:val="22"/>
        </w:rPr>
        <w:t xml:space="preserve"> таблица 1</w:t>
      </w:r>
    </w:p>
    <w:p w:rsidR="0005172D" w:rsidRPr="00B0753F" w:rsidRDefault="0005172D" w:rsidP="0005172D">
      <w:pPr>
        <w:jc w:val="center"/>
        <w:rPr>
          <w:sz w:val="22"/>
          <w:szCs w:val="22"/>
        </w:rPr>
      </w:pPr>
      <w:r w:rsidRPr="00B0753F">
        <w:rPr>
          <w:sz w:val="22"/>
          <w:szCs w:val="22"/>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3291"/>
        <w:gridCol w:w="1907"/>
      </w:tblGrid>
      <w:tr w:rsidR="0005172D" w:rsidRPr="006C0A47" w:rsidTr="0005172D">
        <w:tc>
          <w:tcPr>
            <w:tcW w:w="4089" w:type="dxa"/>
          </w:tcPr>
          <w:p w:rsidR="0005172D" w:rsidRPr="006C0A47" w:rsidRDefault="0005172D" w:rsidP="0005172D">
            <w:pPr>
              <w:jc w:val="center"/>
              <w:rPr>
                <w:sz w:val="20"/>
                <w:szCs w:val="20"/>
              </w:rPr>
            </w:pPr>
            <w:r w:rsidRPr="006C0A47">
              <w:rPr>
                <w:sz w:val="20"/>
                <w:szCs w:val="20"/>
              </w:rPr>
              <w:t>Наименование</w:t>
            </w:r>
          </w:p>
          <w:p w:rsidR="0005172D" w:rsidRPr="006C0A47" w:rsidRDefault="0005172D" w:rsidP="0005172D">
            <w:pPr>
              <w:jc w:val="center"/>
              <w:rPr>
                <w:sz w:val="20"/>
                <w:szCs w:val="20"/>
              </w:rPr>
            </w:pPr>
          </w:p>
          <w:p w:rsidR="0005172D" w:rsidRPr="006C0A47" w:rsidRDefault="0005172D" w:rsidP="0005172D">
            <w:pPr>
              <w:jc w:val="center"/>
              <w:rPr>
                <w:sz w:val="20"/>
                <w:szCs w:val="20"/>
              </w:rPr>
            </w:pPr>
          </w:p>
        </w:tc>
        <w:tc>
          <w:tcPr>
            <w:tcW w:w="3291" w:type="dxa"/>
          </w:tcPr>
          <w:p w:rsidR="0005172D" w:rsidRPr="006C0A47" w:rsidRDefault="0005172D" w:rsidP="0005172D">
            <w:pPr>
              <w:ind w:right="-108"/>
              <w:jc w:val="center"/>
              <w:rPr>
                <w:sz w:val="20"/>
                <w:szCs w:val="20"/>
              </w:rPr>
            </w:pPr>
            <w:r w:rsidRPr="006C0A47">
              <w:rPr>
                <w:sz w:val="20"/>
                <w:szCs w:val="20"/>
              </w:rPr>
              <w:t>Код бюджетной классификации</w:t>
            </w:r>
          </w:p>
        </w:tc>
        <w:tc>
          <w:tcPr>
            <w:tcW w:w="1907" w:type="dxa"/>
          </w:tcPr>
          <w:p w:rsidR="0005172D" w:rsidRPr="006C0A47" w:rsidRDefault="0005172D" w:rsidP="0005172D">
            <w:pPr>
              <w:jc w:val="center"/>
              <w:rPr>
                <w:sz w:val="20"/>
                <w:szCs w:val="20"/>
              </w:rPr>
            </w:pPr>
            <w:r w:rsidRPr="006C0A47">
              <w:rPr>
                <w:sz w:val="20"/>
                <w:szCs w:val="20"/>
              </w:rPr>
              <w:t>Сумма</w:t>
            </w:r>
          </w:p>
          <w:p w:rsidR="0005172D" w:rsidRPr="006C0A47" w:rsidRDefault="0005172D" w:rsidP="0005172D">
            <w:pPr>
              <w:jc w:val="center"/>
              <w:rPr>
                <w:sz w:val="20"/>
                <w:szCs w:val="20"/>
              </w:rPr>
            </w:pPr>
            <w:r w:rsidRPr="006C0A47">
              <w:rPr>
                <w:sz w:val="20"/>
                <w:szCs w:val="20"/>
              </w:rPr>
              <w:t>2016</w:t>
            </w:r>
          </w:p>
          <w:p w:rsidR="0005172D" w:rsidRPr="006C0A47" w:rsidRDefault="0005172D" w:rsidP="0005172D">
            <w:pPr>
              <w:jc w:val="center"/>
              <w:rPr>
                <w:sz w:val="20"/>
                <w:szCs w:val="20"/>
              </w:rPr>
            </w:pPr>
            <w:r w:rsidRPr="006C0A47">
              <w:rPr>
                <w:sz w:val="20"/>
                <w:szCs w:val="20"/>
              </w:rPr>
              <w:t>год</w:t>
            </w:r>
          </w:p>
        </w:tc>
      </w:tr>
      <w:tr w:rsidR="0005172D" w:rsidRPr="006C0A47" w:rsidTr="0005172D">
        <w:tc>
          <w:tcPr>
            <w:tcW w:w="4089" w:type="dxa"/>
          </w:tcPr>
          <w:p w:rsidR="0005172D" w:rsidRPr="006C0A47" w:rsidRDefault="0005172D" w:rsidP="0005172D">
            <w:pPr>
              <w:jc w:val="center"/>
              <w:rPr>
                <w:sz w:val="20"/>
                <w:szCs w:val="20"/>
              </w:rPr>
            </w:pPr>
            <w:r w:rsidRPr="006C0A47">
              <w:rPr>
                <w:sz w:val="20"/>
                <w:szCs w:val="20"/>
              </w:rPr>
              <w:t>1</w:t>
            </w:r>
          </w:p>
        </w:tc>
        <w:tc>
          <w:tcPr>
            <w:tcW w:w="3291" w:type="dxa"/>
          </w:tcPr>
          <w:p w:rsidR="0005172D" w:rsidRPr="006C0A47" w:rsidRDefault="0005172D" w:rsidP="0005172D">
            <w:pPr>
              <w:jc w:val="center"/>
              <w:rPr>
                <w:sz w:val="20"/>
                <w:szCs w:val="20"/>
              </w:rPr>
            </w:pPr>
            <w:r w:rsidRPr="006C0A47">
              <w:rPr>
                <w:sz w:val="20"/>
                <w:szCs w:val="20"/>
              </w:rPr>
              <w:t>2</w:t>
            </w:r>
          </w:p>
        </w:tc>
        <w:tc>
          <w:tcPr>
            <w:tcW w:w="1907" w:type="dxa"/>
          </w:tcPr>
          <w:p w:rsidR="0005172D" w:rsidRPr="006C0A47" w:rsidRDefault="0005172D" w:rsidP="0005172D">
            <w:pPr>
              <w:jc w:val="center"/>
              <w:rPr>
                <w:sz w:val="20"/>
                <w:szCs w:val="20"/>
              </w:rPr>
            </w:pPr>
            <w:r w:rsidRPr="006C0A47">
              <w:rPr>
                <w:sz w:val="20"/>
                <w:szCs w:val="20"/>
              </w:rPr>
              <w:t>3</w:t>
            </w:r>
          </w:p>
        </w:tc>
      </w:tr>
      <w:tr w:rsidR="0005172D" w:rsidRPr="006C0A47" w:rsidTr="0005172D">
        <w:tc>
          <w:tcPr>
            <w:tcW w:w="4089" w:type="dxa"/>
          </w:tcPr>
          <w:p w:rsidR="0005172D" w:rsidRPr="006C0A47" w:rsidRDefault="0005172D" w:rsidP="0005172D">
            <w:pPr>
              <w:rPr>
                <w:b/>
                <w:sz w:val="20"/>
                <w:szCs w:val="20"/>
              </w:rPr>
            </w:pPr>
            <w:r w:rsidRPr="006C0A47">
              <w:rPr>
                <w:b/>
                <w:sz w:val="20"/>
                <w:szCs w:val="20"/>
              </w:rPr>
              <w:t xml:space="preserve">Всего источников финансирования </w:t>
            </w:r>
          </w:p>
          <w:p w:rsidR="0005172D" w:rsidRPr="006C0A47" w:rsidRDefault="0005172D" w:rsidP="0005172D">
            <w:pPr>
              <w:rPr>
                <w:b/>
                <w:sz w:val="20"/>
                <w:szCs w:val="20"/>
              </w:rPr>
            </w:pPr>
            <w:r w:rsidRPr="006C0A47">
              <w:rPr>
                <w:b/>
                <w:sz w:val="20"/>
                <w:szCs w:val="20"/>
              </w:rPr>
              <w:t>дефицита бюджета</w:t>
            </w:r>
          </w:p>
        </w:tc>
        <w:tc>
          <w:tcPr>
            <w:tcW w:w="3291" w:type="dxa"/>
          </w:tcPr>
          <w:p w:rsidR="0005172D" w:rsidRPr="006C0A47" w:rsidRDefault="0005172D" w:rsidP="0005172D">
            <w:pPr>
              <w:jc w:val="center"/>
              <w:rPr>
                <w:sz w:val="20"/>
                <w:szCs w:val="20"/>
              </w:rPr>
            </w:pPr>
          </w:p>
        </w:tc>
        <w:tc>
          <w:tcPr>
            <w:tcW w:w="1907" w:type="dxa"/>
          </w:tcPr>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в том числе</w:t>
            </w:r>
          </w:p>
        </w:tc>
        <w:tc>
          <w:tcPr>
            <w:tcW w:w="3291" w:type="dxa"/>
          </w:tcPr>
          <w:p w:rsidR="0005172D" w:rsidRPr="006C0A47" w:rsidRDefault="0005172D" w:rsidP="0005172D">
            <w:pPr>
              <w:jc w:val="center"/>
              <w:rPr>
                <w:sz w:val="20"/>
                <w:szCs w:val="20"/>
              </w:rPr>
            </w:pPr>
          </w:p>
        </w:tc>
        <w:tc>
          <w:tcPr>
            <w:tcW w:w="1907" w:type="dxa"/>
          </w:tcPr>
          <w:p w:rsidR="0005172D" w:rsidRPr="006C0A47" w:rsidRDefault="0005172D" w:rsidP="0005172D">
            <w:pPr>
              <w:jc w:val="center"/>
              <w:rPr>
                <w:sz w:val="20"/>
                <w:szCs w:val="20"/>
              </w:rPr>
            </w:pPr>
          </w:p>
        </w:tc>
      </w:tr>
      <w:tr w:rsidR="0005172D" w:rsidRPr="006C0A47" w:rsidTr="0005172D">
        <w:tc>
          <w:tcPr>
            <w:tcW w:w="4089" w:type="dxa"/>
          </w:tcPr>
          <w:p w:rsidR="0005172D" w:rsidRPr="006C0A47" w:rsidRDefault="0005172D" w:rsidP="0005172D">
            <w:pPr>
              <w:rPr>
                <w:b/>
                <w:sz w:val="20"/>
                <w:szCs w:val="20"/>
              </w:rPr>
            </w:pPr>
            <w:r w:rsidRPr="006C0A47">
              <w:rPr>
                <w:b/>
                <w:sz w:val="20"/>
                <w:szCs w:val="20"/>
              </w:rPr>
              <w:t>Привлечение</w:t>
            </w:r>
          </w:p>
        </w:tc>
        <w:tc>
          <w:tcPr>
            <w:tcW w:w="3291" w:type="dxa"/>
          </w:tcPr>
          <w:p w:rsidR="0005172D" w:rsidRPr="006C0A47" w:rsidRDefault="0005172D" w:rsidP="0005172D">
            <w:pPr>
              <w:jc w:val="center"/>
              <w:rPr>
                <w:sz w:val="20"/>
                <w:szCs w:val="20"/>
              </w:rPr>
            </w:pPr>
          </w:p>
        </w:tc>
        <w:tc>
          <w:tcPr>
            <w:tcW w:w="1907" w:type="dxa"/>
          </w:tcPr>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муниципальные ценные бумаги</w:t>
            </w:r>
          </w:p>
        </w:tc>
        <w:tc>
          <w:tcPr>
            <w:tcW w:w="3291" w:type="dxa"/>
          </w:tcPr>
          <w:p w:rsidR="0005172D" w:rsidRPr="006C0A47" w:rsidRDefault="0005172D" w:rsidP="0005172D">
            <w:pPr>
              <w:jc w:val="center"/>
              <w:rPr>
                <w:sz w:val="20"/>
                <w:szCs w:val="20"/>
              </w:rPr>
            </w:pPr>
            <w:r w:rsidRPr="006C0A47">
              <w:rPr>
                <w:sz w:val="20"/>
                <w:szCs w:val="20"/>
              </w:rPr>
              <w:t>010  01 01 00 00 10 0000 710</w:t>
            </w:r>
          </w:p>
        </w:tc>
        <w:tc>
          <w:tcPr>
            <w:tcW w:w="1907" w:type="dxa"/>
          </w:tcPr>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010 01 03 00 00 10 0000 710</w:t>
            </w:r>
          </w:p>
        </w:tc>
        <w:tc>
          <w:tcPr>
            <w:tcW w:w="1907"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кредиты, полученные в валюте Российской Федерации от кредитных организаций бюджетами муниципальных поселений</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010 01 02 00 00 10 0000 710</w:t>
            </w:r>
          </w:p>
        </w:tc>
        <w:tc>
          <w:tcPr>
            <w:tcW w:w="1907"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прочие источники внутреннего финансирования дефицитов бюджетов муниципальных поселений</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010 01 06 00 00 10 0000 710</w:t>
            </w:r>
          </w:p>
        </w:tc>
        <w:tc>
          <w:tcPr>
            <w:tcW w:w="1907" w:type="dxa"/>
          </w:tcPr>
          <w:p w:rsidR="0005172D" w:rsidRPr="006C0A47" w:rsidRDefault="0005172D" w:rsidP="0005172D">
            <w:pPr>
              <w:jc w:val="center"/>
              <w:rPr>
                <w:sz w:val="20"/>
                <w:szCs w:val="20"/>
              </w:rPr>
            </w:pPr>
          </w:p>
        </w:tc>
      </w:tr>
      <w:tr w:rsidR="0005172D" w:rsidRPr="006C0A47" w:rsidTr="0005172D">
        <w:tc>
          <w:tcPr>
            <w:tcW w:w="4089" w:type="dxa"/>
          </w:tcPr>
          <w:p w:rsidR="0005172D" w:rsidRPr="006C0A47" w:rsidRDefault="0005172D" w:rsidP="0005172D">
            <w:pPr>
              <w:rPr>
                <w:b/>
                <w:sz w:val="20"/>
                <w:szCs w:val="20"/>
              </w:rPr>
            </w:pPr>
            <w:r w:rsidRPr="006C0A47">
              <w:rPr>
                <w:b/>
                <w:sz w:val="20"/>
                <w:szCs w:val="20"/>
              </w:rPr>
              <w:t>Погашение</w:t>
            </w:r>
          </w:p>
        </w:tc>
        <w:tc>
          <w:tcPr>
            <w:tcW w:w="3291" w:type="dxa"/>
          </w:tcPr>
          <w:p w:rsidR="0005172D" w:rsidRPr="006C0A47" w:rsidRDefault="0005172D" w:rsidP="0005172D">
            <w:pPr>
              <w:jc w:val="center"/>
              <w:rPr>
                <w:sz w:val="20"/>
                <w:szCs w:val="20"/>
              </w:rPr>
            </w:pPr>
          </w:p>
        </w:tc>
        <w:tc>
          <w:tcPr>
            <w:tcW w:w="1907" w:type="dxa"/>
          </w:tcPr>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муниципальные ценные бумаги</w:t>
            </w:r>
          </w:p>
        </w:tc>
        <w:tc>
          <w:tcPr>
            <w:tcW w:w="3291" w:type="dxa"/>
          </w:tcPr>
          <w:p w:rsidR="0005172D" w:rsidRPr="006C0A47" w:rsidRDefault="0005172D" w:rsidP="0005172D">
            <w:pPr>
              <w:jc w:val="center"/>
              <w:rPr>
                <w:sz w:val="20"/>
                <w:szCs w:val="20"/>
              </w:rPr>
            </w:pPr>
            <w:r w:rsidRPr="006C0A47">
              <w:rPr>
                <w:sz w:val="20"/>
                <w:szCs w:val="20"/>
              </w:rPr>
              <w:t>010 01 01 00 00 10 0000 810</w:t>
            </w:r>
          </w:p>
        </w:tc>
        <w:tc>
          <w:tcPr>
            <w:tcW w:w="1907" w:type="dxa"/>
          </w:tcPr>
          <w:p w:rsidR="0005172D" w:rsidRPr="006C0A47" w:rsidRDefault="0005172D" w:rsidP="0005172D">
            <w:pPr>
              <w:jc w:val="center"/>
              <w:rPr>
                <w:sz w:val="20"/>
                <w:szCs w:val="20"/>
              </w:rPr>
            </w:pPr>
            <w:r w:rsidRPr="006C0A47">
              <w:rPr>
                <w:sz w:val="20"/>
                <w:szCs w:val="20"/>
              </w:rPr>
              <w:t>-</w:t>
            </w:r>
          </w:p>
        </w:tc>
      </w:tr>
      <w:tr w:rsidR="0005172D" w:rsidRPr="006C0A47" w:rsidTr="0005172D">
        <w:tc>
          <w:tcPr>
            <w:tcW w:w="4089" w:type="dxa"/>
          </w:tcPr>
          <w:p w:rsidR="0005172D" w:rsidRPr="006C0A47" w:rsidRDefault="0005172D" w:rsidP="0005172D">
            <w:pPr>
              <w:rPr>
                <w:sz w:val="20"/>
                <w:szCs w:val="20"/>
              </w:rPr>
            </w:pPr>
            <w:r w:rsidRPr="006C0A47">
              <w:rPr>
                <w:sz w:val="20"/>
                <w:szCs w:val="20"/>
              </w:rPr>
              <w:t>бюджетные кредиты, полученные от других</w:t>
            </w:r>
          </w:p>
          <w:p w:rsidR="0005172D" w:rsidRPr="006C0A47" w:rsidRDefault="0005172D" w:rsidP="0005172D">
            <w:pPr>
              <w:rPr>
                <w:sz w:val="20"/>
                <w:szCs w:val="20"/>
              </w:rPr>
            </w:pPr>
            <w:r w:rsidRPr="006C0A47">
              <w:rPr>
                <w:sz w:val="20"/>
                <w:szCs w:val="20"/>
              </w:rPr>
              <w:t>бюджетов бюджетной системы Российской Федерации  бюджетами муниципальных поселений</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010 01 03 00 00 10 0000 810</w:t>
            </w:r>
          </w:p>
        </w:tc>
        <w:tc>
          <w:tcPr>
            <w:tcW w:w="1907"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кредиты, полученные в валюте Российской Федерации от кредитных организаций бюджетами муниципальных поселений</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010 01 02 00 00 10 0000 810</w:t>
            </w:r>
          </w:p>
        </w:tc>
        <w:tc>
          <w:tcPr>
            <w:tcW w:w="1907"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прочие источники внутреннего</w:t>
            </w:r>
          </w:p>
          <w:p w:rsidR="0005172D" w:rsidRPr="006C0A47" w:rsidRDefault="0005172D" w:rsidP="0005172D">
            <w:pPr>
              <w:rPr>
                <w:sz w:val="20"/>
                <w:szCs w:val="20"/>
              </w:rPr>
            </w:pPr>
            <w:r w:rsidRPr="006C0A47">
              <w:rPr>
                <w:sz w:val="20"/>
                <w:szCs w:val="20"/>
              </w:rPr>
              <w:t>финансирования дефицитов бюджетов муниципальных поселений</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010 01 06 00 00 10 0000 810</w:t>
            </w:r>
          </w:p>
        </w:tc>
        <w:tc>
          <w:tcPr>
            <w:tcW w:w="1907" w:type="dxa"/>
          </w:tcPr>
          <w:p w:rsidR="0005172D" w:rsidRPr="006C0A47" w:rsidRDefault="0005172D" w:rsidP="0005172D">
            <w:pPr>
              <w:jc w:val="center"/>
              <w:rPr>
                <w:sz w:val="20"/>
                <w:szCs w:val="20"/>
              </w:rPr>
            </w:pPr>
          </w:p>
        </w:tc>
      </w:tr>
      <w:tr w:rsidR="0005172D" w:rsidRPr="006C0A47" w:rsidTr="0005172D">
        <w:tc>
          <w:tcPr>
            <w:tcW w:w="4089" w:type="dxa"/>
          </w:tcPr>
          <w:p w:rsidR="0005172D" w:rsidRPr="006C0A47" w:rsidRDefault="0005172D" w:rsidP="0005172D">
            <w:pPr>
              <w:rPr>
                <w:b/>
                <w:sz w:val="20"/>
                <w:szCs w:val="20"/>
              </w:rPr>
            </w:pPr>
            <w:r w:rsidRPr="006C0A47">
              <w:rPr>
                <w:b/>
                <w:sz w:val="20"/>
                <w:szCs w:val="20"/>
              </w:rPr>
              <w:t>Исполнение муниципальных гарантий в валюте Российской Федерации</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010 01 06 04 00 00 0000 000</w:t>
            </w:r>
          </w:p>
        </w:tc>
        <w:tc>
          <w:tcPr>
            <w:tcW w:w="1907" w:type="dxa"/>
          </w:tcPr>
          <w:p w:rsidR="0005172D" w:rsidRPr="006C0A47" w:rsidRDefault="0005172D" w:rsidP="0005172D">
            <w:pPr>
              <w:jc w:val="center"/>
              <w:rPr>
                <w:sz w:val="20"/>
                <w:szCs w:val="20"/>
              </w:rPr>
            </w:pPr>
          </w:p>
        </w:tc>
      </w:tr>
      <w:tr w:rsidR="0005172D" w:rsidRPr="006C0A47" w:rsidTr="0005172D">
        <w:tc>
          <w:tcPr>
            <w:tcW w:w="4089" w:type="dxa"/>
          </w:tcPr>
          <w:p w:rsidR="0005172D" w:rsidRPr="006C0A47" w:rsidRDefault="0005172D" w:rsidP="0005172D">
            <w:pPr>
              <w:autoSpaceDE w:val="0"/>
              <w:autoSpaceDN w:val="0"/>
              <w:adjustRightInd w:val="0"/>
              <w:rPr>
                <w:sz w:val="20"/>
                <w:szCs w:val="20"/>
              </w:rPr>
            </w:pPr>
            <w:r w:rsidRPr="006C0A47">
              <w:rPr>
                <w:sz w:val="20"/>
                <w:szCs w:val="20"/>
              </w:rPr>
              <w:t>Исполнение государственных  и  муниципальных гарантий в  валюте  Российской  Федерации  в случае,     если     исполнение     гарантом</w:t>
            </w:r>
          </w:p>
          <w:p w:rsidR="0005172D" w:rsidRPr="006C0A47" w:rsidRDefault="0005172D" w:rsidP="0005172D">
            <w:pPr>
              <w:autoSpaceDE w:val="0"/>
              <w:autoSpaceDN w:val="0"/>
              <w:adjustRightInd w:val="0"/>
              <w:rPr>
                <w:sz w:val="20"/>
                <w:szCs w:val="20"/>
              </w:rPr>
            </w:pPr>
            <w:r w:rsidRPr="006C0A47">
              <w:rPr>
                <w:sz w:val="20"/>
                <w:szCs w:val="20"/>
              </w:rPr>
              <w:t>государственных  и  муниципальных   гарантий ведет  к  возникновению  права   регрессного требования   гаранта   к   принципалу   либо</w:t>
            </w:r>
          </w:p>
          <w:p w:rsidR="0005172D" w:rsidRPr="006C0A47" w:rsidRDefault="0005172D" w:rsidP="0005172D">
            <w:pPr>
              <w:autoSpaceDE w:val="0"/>
              <w:autoSpaceDN w:val="0"/>
              <w:adjustRightInd w:val="0"/>
              <w:rPr>
                <w:sz w:val="20"/>
                <w:szCs w:val="20"/>
              </w:rPr>
            </w:pPr>
            <w:r w:rsidRPr="006C0A47">
              <w:rPr>
                <w:sz w:val="20"/>
                <w:szCs w:val="20"/>
              </w:rPr>
              <w:t>обусловлено    уступкой     гаранту     прав требования бенефициара к принципалу</w:t>
            </w:r>
          </w:p>
          <w:p w:rsidR="0005172D" w:rsidRPr="006C0A47" w:rsidRDefault="0005172D" w:rsidP="0005172D">
            <w:pPr>
              <w:autoSpaceDE w:val="0"/>
              <w:autoSpaceDN w:val="0"/>
              <w:adjustRightInd w:val="0"/>
              <w:rPr>
                <w:sz w:val="20"/>
                <w:szCs w:val="20"/>
              </w:rPr>
            </w:pPr>
          </w:p>
          <w:p w:rsidR="0005172D" w:rsidRPr="006C0A47" w:rsidRDefault="0005172D" w:rsidP="0005172D">
            <w:pPr>
              <w:autoSpaceDE w:val="0"/>
              <w:autoSpaceDN w:val="0"/>
              <w:adjustRightInd w:val="0"/>
              <w:rPr>
                <w:sz w:val="20"/>
                <w:szCs w:val="20"/>
              </w:rPr>
            </w:pP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010 01 06 04 00 10 0000 810</w:t>
            </w:r>
          </w:p>
        </w:tc>
        <w:tc>
          <w:tcPr>
            <w:tcW w:w="1907" w:type="dxa"/>
          </w:tcPr>
          <w:p w:rsidR="0005172D" w:rsidRPr="006C0A47" w:rsidRDefault="0005172D" w:rsidP="0005172D">
            <w:pPr>
              <w:jc w:val="center"/>
              <w:rPr>
                <w:sz w:val="20"/>
                <w:szCs w:val="20"/>
              </w:rPr>
            </w:pPr>
          </w:p>
          <w:p w:rsidR="0005172D" w:rsidRPr="006C0A47" w:rsidRDefault="0005172D" w:rsidP="0005172D">
            <w:pPr>
              <w:tabs>
                <w:tab w:val="center" w:pos="845"/>
              </w:tabs>
              <w:jc w:val="center"/>
              <w:rPr>
                <w:sz w:val="20"/>
                <w:szCs w:val="20"/>
              </w:rPr>
            </w:pPr>
            <w:r w:rsidRPr="006C0A47">
              <w:rPr>
                <w:sz w:val="20"/>
                <w:szCs w:val="20"/>
              </w:rPr>
              <w:t>0</w:t>
            </w:r>
          </w:p>
        </w:tc>
      </w:tr>
      <w:tr w:rsidR="0005172D" w:rsidRPr="006C0A47" w:rsidTr="0005172D">
        <w:tc>
          <w:tcPr>
            <w:tcW w:w="4089" w:type="dxa"/>
          </w:tcPr>
          <w:p w:rsidR="0005172D" w:rsidRPr="006C0A47" w:rsidRDefault="0005172D" w:rsidP="0005172D">
            <w:pPr>
              <w:rPr>
                <w:b/>
                <w:sz w:val="20"/>
                <w:szCs w:val="20"/>
              </w:rPr>
            </w:pPr>
            <w:r w:rsidRPr="006C0A47">
              <w:rPr>
                <w:b/>
                <w:sz w:val="20"/>
                <w:szCs w:val="20"/>
              </w:rPr>
              <w:t>Остатки средств бюджетов</w:t>
            </w:r>
          </w:p>
          <w:p w:rsidR="0005172D" w:rsidRPr="006C0A47" w:rsidRDefault="0005172D" w:rsidP="0005172D">
            <w:pPr>
              <w:rPr>
                <w:b/>
                <w:sz w:val="20"/>
                <w:szCs w:val="20"/>
              </w:rPr>
            </w:pPr>
          </w:p>
        </w:tc>
        <w:tc>
          <w:tcPr>
            <w:tcW w:w="3291" w:type="dxa"/>
          </w:tcPr>
          <w:p w:rsidR="0005172D" w:rsidRPr="006C0A47" w:rsidRDefault="0005172D" w:rsidP="0005172D">
            <w:pPr>
              <w:jc w:val="center"/>
              <w:rPr>
                <w:sz w:val="20"/>
                <w:szCs w:val="20"/>
              </w:rPr>
            </w:pPr>
            <w:r w:rsidRPr="006C0A47">
              <w:rPr>
                <w:sz w:val="20"/>
                <w:szCs w:val="20"/>
              </w:rPr>
              <w:t>010 01 05 00 00 00 0000 000</w:t>
            </w:r>
          </w:p>
        </w:tc>
        <w:tc>
          <w:tcPr>
            <w:tcW w:w="1907" w:type="dxa"/>
          </w:tcPr>
          <w:p w:rsidR="0005172D" w:rsidRPr="006C0A47" w:rsidRDefault="0005172D" w:rsidP="0005172D">
            <w:pPr>
              <w:jc w:val="center"/>
              <w:rPr>
                <w:b/>
                <w:sz w:val="20"/>
                <w:szCs w:val="20"/>
              </w:rPr>
            </w:pPr>
            <w:r w:rsidRPr="006C0A47">
              <w:rPr>
                <w:b/>
                <w:sz w:val="20"/>
                <w:szCs w:val="20"/>
              </w:rPr>
              <w:t>0</w:t>
            </w:r>
          </w:p>
        </w:tc>
      </w:tr>
      <w:tr w:rsidR="0005172D" w:rsidRPr="006C0A47" w:rsidTr="0005172D">
        <w:tc>
          <w:tcPr>
            <w:tcW w:w="4089" w:type="dxa"/>
          </w:tcPr>
          <w:p w:rsidR="0005172D" w:rsidRPr="006C0A47" w:rsidRDefault="0005172D" w:rsidP="0005172D">
            <w:pPr>
              <w:rPr>
                <w:sz w:val="20"/>
                <w:szCs w:val="20"/>
              </w:rPr>
            </w:pPr>
            <w:r w:rsidRPr="006C0A47">
              <w:rPr>
                <w:sz w:val="20"/>
                <w:szCs w:val="20"/>
              </w:rPr>
              <w:t xml:space="preserve">Увеличение прочих остатков денежных </w:t>
            </w:r>
            <w:r w:rsidRPr="006C0A47">
              <w:rPr>
                <w:sz w:val="20"/>
                <w:szCs w:val="20"/>
              </w:rPr>
              <w:lastRenderedPageBreak/>
              <w:t>средств бюджетов муниципальных поселений</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lastRenderedPageBreak/>
              <w:t>010 01 05 02 01 10 0000 510</w:t>
            </w:r>
          </w:p>
        </w:tc>
        <w:tc>
          <w:tcPr>
            <w:tcW w:w="1907" w:type="dxa"/>
          </w:tcPr>
          <w:p w:rsidR="0005172D" w:rsidRPr="006C0A47" w:rsidRDefault="0005172D" w:rsidP="0005172D">
            <w:pPr>
              <w:jc w:val="center"/>
              <w:rPr>
                <w:sz w:val="20"/>
                <w:szCs w:val="20"/>
              </w:rPr>
            </w:pPr>
          </w:p>
          <w:p w:rsidR="0005172D" w:rsidRPr="006C0A47" w:rsidRDefault="0005172D" w:rsidP="0005172D">
            <w:pPr>
              <w:rPr>
                <w:sz w:val="20"/>
                <w:szCs w:val="20"/>
              </w:rPr>
            </w:pPr>
            <w:r w:rsidRPr="006C0A47">
              <w:rPr>
                <w:sz w:val="20"/>
                <w:szCs w:val="20"/>
              </w:rPr>
              <w:lastRenderedPageBreak/>
              <w:t xml:space="preserve">       6 563 100</w:t>
            </w:r>
          </w:p>
        </w:tc>
      </w:tr>
      <w:tr w:rsidR="0005172D" w:rsidRPr="006C0A47" w:rsidTr="0005172D">
        <w:tc>
          <w:tcPr>
            <w:tcW w:w="4089" w:type="dxa"/>
          </w:tcPr>
          <w:p w:rsidR="0005172D" w:rsidRPr="006C0A47" w:rsidRDefault="0005172D" w:rsidP="0005172D">
            <w:pPr>
              <w:rPr>
                <w:sz w:val="20"/>
                <w:szCs w:val="20"/>
              </w:rPr>
            </w:pPr>
            <w:r w:rsidRPr="006C0A47">
              <w:rPr>
                <w:sz w:val="20"/>
                <w:szCs w:val="20"/>
              </w:rPr>
              <w:lastRenderedPageBreak/>
              <w:t>Уменьшение прочих остатков денежных средств бюджетов муниципальных поселений</w:t>
            </w:r>
          </w:p>
        </w:tc>
        <w:tc>
          <w:tcPr>
            <w:tcW w:w="3291" w:type="dxa"/>
          </w:tcPr>
          <w:p w:rsidR="0005172D" w:rsidRPr="006C0A47" w:rsidRDefault="0005172D" w:rsidP="0005172D">
            <w:pPr>
              <w:jc w:val="center"/>
              <w:rPr>
                <w:sz w:val="20"/>
                <w:szCs w:val="20"/>
              </w:rPr>
            </w:pPr>
          </w:p>
          <w:p w:rsidR="0005172D" w:rsidRPr="006C0A47" w:rsidRDefault="0005172D" w:rsidP="0005172D">
            <w:pPr>
              <w:jc w:val="center"/>
              <w:rPr>
                <w:sz w:val="20"/>
                <w:szCs w:val="20"/>
              </w:rPr>
            </w:pPr>
            <w:r w:rsidRPr="006C0A47">
              <w:rPr>
                <w:sz w:val="20"/>
                <w:szCs w:val="20"/>
              </w:rPr>
              <w:t>010 01 05 02 01 10 0000 610</w:t>
            </w:r>
          </w:p>
        </w:tc>
        <w:tc>
          <w:tcPr>
            <w:tcW w:w="1907" w:type="dxa"/>
          </w:tcPr>
          <w:p w:rsidR="0005172D" w:rsidRPr="006C0A47" w:rsidRDefault="0005172D" w:rsidP="0005172D">
            <w:pPr>
              <w:jc w:val="center"/>
              <w:rPr>
                <w:sz w:val="20"/>
                <w:szCs w:val="20"/>
              </w:rPr>
            </w:pPr>
            <w:r w:rsidRPr="006C0A47">
              <w:rPr>
                <w:sz w:val="20"/>
                <w:szCs w:val="20"/>
              </w:rPr>
              <w:t>6 563 100</w:t>
            </w:r>
          </w:p>
        </w:tc>
      </w:tr>
    </w:tbl>
    <w:p w:rsidR="00E71164" w:rsidRPr="006C0A47" w:rsidRDefault="00E71164" w:rsidP="00E71164">
      <w:pPr>
        <w:jc w:val="center"/>
        <w:rPr>
          <w:b/>
          <w:sz w:val="20"/>
          <w:szCs w:val="20"/>
        </w:rPr>
      </w:pPr>
    </w:p>
    <w:p w:rsidR="00AA02C3" w:rsidRPr="006C0A47" w:rsidRDefault="00AA02C3" w:rsidP="00E71164">
      <w:pPr>
        <w:jc w:val="center"/>
        <w:rPr>
          <w:b/>
          <w:sz w:val="20"/>
          <w:szCs w:val="20"/>
        </w:rPr>
      </w:pPr>
    </w:p>
    <w:p w:rsidR="00AA02C3" w:rsidRPr="006C0A47" w:rsidRDefault="00AA02C3" w:rsidP="00E71164">
      <w:pPr>
        <w:jc w:val="center"/>
        <w:rPr>
          <w:b/>
          <w:sz w:val="20"/>
          <w:szCs w:val="20"/>
        </w:rPr>
      </w:pPr>
    </w:p>
    <w:p w:rsidR="00AA02C3" w:rsidRPr="006C0A47" w:rsidRDefault="00AA02C3" w:rsidP="00E71164">
      <w:pPr>
        <w:jc w:val="center"/>
        <w:rPr>
          <w:b/>
          <w:sz w:val="20"/>
          <w:szCs w:val="20"/>
        </w:rPr>
      </w:pPr>
    </w:p>
    <w:p w:rsidR="00AA02C3" w:rsidRPr="006C0A47" w:rsidRDefault="00AA02C3" w:rsidP="00B0753F">
      <w:pPr>
        <w:rPr>
          <w:b/>
          <w:sz w:val="20"/>
          <w:szCs w:val="20"/>
        </w:rPr>
      </w:pPr>
    </w:p>
    <w:p w:rsidR="00AA02C3" w:rsidRPr="00B0753F" w:rsidRDefault="00AA02C3" w:rsidP="00AA02C3">
      <w:pPr>
        <w:jc w:val="right"/>
        <w:rPr>
          <w:sz w:val="22"/>
          <w:szCs w:val="22"/>
        </w:rPr>
      </w:pPr>
      <w:r w:rsidRPr="00B0753F">
        <w:rPr>
          <w:sz w:val="22"/>
          <w:szCs w:val="22"/>
        </w:rPr>
        <w:t>ПРИЛОЖЕНИЕ № 9</w:t>
      </w:r>
    </w:p>
    <w:p w:rsidR="00AA02C3" w:rsidRPr="00B0753F" w:rsidRDefault="00AA02C3" w:rsidP="00AA02C3">
      <w:pPr>
        <w:jc w:val="right"/>
        <w:rPr>
          <w:sz w:val="22"/>
          <w:szCs w:val="22"/>
        </w:rPr>
      </w:pPr>
      <w:r w:rsidRPr="00B0753F">
        <w:rPr>
          <w:sz w:val="22"/>
          <w:szCs w:val="22"/>
        </w:rPr>
        <w:t xml:space="preserve">                                                       к Решению сессии Совета</w:t>
      </w:r>
    </w:p>
    <w:p w:rsidR="00AA02C3" w:rsidRPr="00B0753F" w:rsidRDefault="00AA02C3" w:rsidP="00AA02C3">
      <w:pPr>
        <w:jc w:val="right"/>
        <w:rPr>
          <w:sz w:val="22"/>
          <w:szCs w:val="22"/>
        </w:rPr>
      </w:pPr>
      <w:r w:rsidRPr="00B0753F">
        <w:rPr>
          <w:sz w:val="22"/>
          <w:szCs w:val="22"/>
        </w:rPr>
        <w:t xml:space="preserve">                                                                        депутатов </w:t>
      </w:r>
      <w:proofErr w:type="spellStart"/>
      <w:r w:rsidRPr="00B0753F">
        <w:rPr>
          <w:sz w:val="22"/>
          <w:szCs w:val="22"/>
        </w:rPr>
        <w:t>Студеновского</w:t>
      </w:r>
      <w:proofErr w:type="spellEnd"/>
      <w:r w:rsidRPr="00B0753F">
        <w:rPr>
          <w:sz w:val="22"/>
          <w:szCs w:val="22"/>
        </w:rPr>
        <w:t xml:space="preserve"> сельсовета </w:t>
      </w:r>
    </w:p>
    <w:p w:rsidR="00AA02C3" w:rsidRPr="00B0753F" w:rsidRDefault="00AA02C3" w:rsidP="00AA02C3">
      <w:pPr>
        <w:jc w:val="right"/>
        <w:rPr>
          <w:sz w:val="22"/>
          <w:szCs w:val="22"/>
        </w:rPr>
      </w:pPr>
      <w:r w:rsidRPr="00B0753F">
        <w:rPr>
          <w:sz w:val="22"/>
          <w:szCs w:val="22"/>
        </w:rPr>
        <w:t xml:space="preserve">                                                Карасукского района</w:t>
      </w:r>
    </w:p>
    <w:p w:rsidR="00AA02C3" w:rsidRPr="00B0753F" w:rsidRDefault="00AA02C3" w:rsidP="00AA02C3">
      <w:pPr>
        <w:jc w:val="right"/>
        <w:rPr>
          <w:sz w:val="22"/>
          <w:szCs w:val="22"/>
        </w:rPr>
      </w:pPr>
      <w:r w:rsidRPr="00B0753F">
        <w:rPr>
          <w:sz w:val="22"/>
          <w:szCs w:val="22"/>
        </w:rPr>
        <w:t xml:space="preserve">                                                     Новосибирской области</w:t>
      </w:r>
    </w:p>
    <w:p w:rsidR="00AA02C3" w:rsidRPr="00B0753F" w:rsidRDefault="00AA02C3" w:rsidP="00AA02C3">
      <w:pPr>
        <w:jc w:val="right"/>
        <w:rPr>
          <w:sz w:val="22"/>
          <w:szCs w:val="22"/>
        </w:rPr>
      </w:pPr>
      <w:r w:rsidRPr="00B0753F">
        <w:rPr>
          <w:sz w:val="22"/>
          <w:szCs w:val="22"/>
        </w:rPr>
        <w:t xml:space="preserve">                                            пятого  созыва</w:t>
      </w:r>
    </w:p>
    <w:p w:rsidR="00AA02C3" w:rsidRPr="00B0753F" w:rsidRDefault="00AA02C3" w:rsidP="00AA02C3">
      <w:pPr>
        <w:jc w:val="right"/>
        <w:rPr>
          <w:b/>
          <w:sz w:val="22"/>
          <w:szCs w:val="22"/>
        </w:rPr>
      </w:pPr>
      <w:r w:rsidRPr="00B0753F">
        <w:rPr>
          <w:sz w:val="22"/>
          <w:szCs w:val="22"/>
        </w:rPr>
        <w:t xml:space="preserve">                                              от _________ № __</w:t>
      </w:r>
    </w:p>
    <w:p w:rsidR="00AA02C3" w:rsidRPr="00B0753F" w:rsidRDefault="00AA02C3" w:rsidP="00AA02C3">
      <w:pPr>
        <w:jc w:val="right"/>
        <w:rPr>
          <w:b/>
          <w:sz w:val="22"/>
          <w:szCs w:val="22"/>
        </w:rPr>
      </w:pPr>
    </w:p>
    <w:p w:rsidR="00AA02C3" w:rsidRPr="006C0A47" w:rsidRDefault="00AA02C3" w:rsidP="00AA02C3">
      <w:pPr>
        <w:jc w:val="center"/>
        <w:rPr>
          <w:b/>
          <w:sz w:val="20"/>
          <w:szCs w:val="20"/>
        </w:rPr>
      </w:pPr>
    </w:p>
    <w:p w:rsidR="00AA02C3" w:rsidRPr="006C0A47" w:rsidRDefault="00AA02C3" w:rsidP="00AA02C3">
      <w:pPr>
        <w:jc w:val="center"/>
        <w:rPr>
          <w:b/>
          <w:sz w:val="20"/>
          <w:szCs w:val="20"/>
        </w:rPr>
      </w:pPr>
    </w:p>
    <w:p w:rsidR="00AA02C3" w:rsidRPr="006C0A47" w:rsidRDefault="00AA02C3" w:rsidP="00AA02C3">
      <w:pPr>
        <w:jc w:val="center"/>
        <w:rPr>
          <w:b/>
          <w:sz w:val="20"/>
          <w:szCs w:val="20"/>
        </w:rPr>
      </w:pPr>
    </w:p>
    <w:p w:rsidR="00AA02C3" w:rsidRPr="00B0753F" w:rsidRDefault="00AA02C3" w:rsidP="00AA02C3">
      <w:pPr>
        <w:jc w:val="center"/>
        <w:rPr>
          <w:b/>
          <w:sz w:val="22"/>
          <w:szCs w:val="22"/>
        </w:rPr>
      </w:pPr>
      <w:r w:rsidRPr="00B0753F">
        <w:rPr>
          <w:b/>
          <w:sz w:val="22"/>
          <w:szCs w:val="22"/>
        </w:rPr>
        <w:t>ИСТОЧНИКИ</w:t>
      </w:r>
    </w:p>
    <w:p w:rsidR="00AA02C3" w:rsidRPr="00B0753F" w:rsidRDefault="00AA02C3" w:rsidP="00AA02C3">
      <w:pPr>
        <w:jc w:val="center"/>
        <w:rPr>
          <w:b/>
          <w:sz w:val="22"/>
          <w:szCs w:val="22"/>
        </w:rPr>
      </w:pPr>
      <w:r w:rsidRPr="00B0753F">
        <w:rPr>
          <w:b/>
          <w:sz w:val="22"/>
          <w:szCs w:val="22"/>
        </w:rPr>
        <w:t xml:space="preserve">финансирования дефицита бюджета </w:t>
      </w:r>
    </w:p>
    <w:p w:rsidR="00AA02C3" w:rsidRPr="00B0753F" w:rsidRDefault="00AA02C3" w:rsidP="00AA02C3">
      <w:pPr>
        <w:jc w:val="center"/>
        <w:rPr>
          <w:b/>
          <w:sz w:val="22"/>
          <w:szCs w:val="22"/>
        </w:rPr>
      </w:pPr>
      <w:proofErr w:type="spellStart"/>
      <w:r w:rsidRPr="00B0753F">
        <w:rPr>
          <w:b/>
          <w:sz w:val="22"/>
          <w:szCs w:val="22"/>
        </w:rPr>
        <w:t>Студеновского</w:t>
      </w:r>
      <w:proofErr w:type="spellEnd"/>
      <w:r w:rsidRPr="00B0753F">
        <w:rPr>
          <w:b/>
          <w:sz w:val="22"/>
          <w:szCs w:val="22"/>
        </w:rPr>
        <w:t xml:space="preserve"> сельсовета Карасукского района </w:t>
      </w:r>
    </w:p>
    <w:p w:rsidR="00AA02C3" w:rsidRPr="00B0753F" w:rsidRDefault="00AA02C3" w:rsidP="00AA02C3">
      <w:pPr>
        <w:jc w:val="center"/>
        <w:rPr>
          <w:b/>
          <w:sz w:val="22"/>
          <w:szCs w:val="22"/>
        </w:rPr>
      </w:pPr>
      <w:r w:rsidRPr="00B0753F">
        <w:rPr>
          <w:b/>
          <w:sz w:val="22"/>
          <w:szCs w:val="22"/>
        </w:rPr>
        <w:t xml:space="preserve">Новосибирской области  на 2018 </w:t>
      </w:r>
      <w:r w:rsidRPr="00B0753F">
        <w:rPr>
          <w:sz w:val="22"/>
          <w:szCs w:val="22"/>
        </w:rPr>
        <w:t xml:space="preserve">- </w:t>
      </w:r>
      <w:r w:rsidRPr="00B0753F">
        <w:rPr>
          <w:b/>
          <w:sz w:val="22"/>
          <w:szCs w:val="22"/>
        </w:rPr>
        <w:t>2019  годы</w:t>
      </w:r>
    </w:p>
    <w:p w:rsidR="005F35AA" w:rsidRPr="005F35AA" w:rsidRDefault="005F35AA" w:rsidP="005F35AA">
      <w:pPr>
        <w:jc w:val="center"/>
        <w:rPr>
          <w:sz w:val="20"/>
          <w:szCs w:val="20"/>
        </w:rPr>
      </w:pPr>
      <w:r w:rsidRPr="005F35AA">
        <w:rPr>
          <w:sz w:val="20"/>
          <w:szCs w:val="20"/>
        </w:rPr>
        <w:t xml:space="preserve">                                                                                                                                                                                                                            </w:t>
      </w:r>
    </w:p>
    <w:p w:rsidR="00AA02C3" w:rsidRPr="006C0A47" w:rsidRDefault="005F35AA" w:rsidP="005F35AA">
      <w:pPr>
        <w:jc w:val="center"/>
        <w:rPr>
          <w:sz w:val="20"/>
          <w:szCs w:val="20"/>
        </w:rPr>
      </w:pPr>
      <w:r>
        <w:rPr>
          <w:sz w:val="20"/>
          <w:szCs w:val="20"/>
          <w:lang w:val="en-US"/>
        </w:rPr>
        <w:t xml:space="preserve">                                                                                                                                                                          </w:t>
      </w:r>
      <w:r w:rsidR="00AA02C3" w:rsidRPr="006C0A47">
        <w:rPr>
          <w:sz w:val="20"/>
          <w:szCs w:val="20"/>
        </w:rPr>
        <w:t>таблица 2</w:t>
      </w:r>
    </w:p>
    <w:p w:rsidR="00AA02C3" w:rsidRPr="006C0A47" w:rsidRDefault="00AA02C3" w:rsidP="00AA02C3">
      <w:pPr>
        <w:jc w:val="center"/>
        <w:rPr>
          <w:sz w:val="20"/>
          <w:szCs w:val="20"/>
        </w:rPr>
      </w:pPr>
      <w:r w:rsidRPr="006C0A47">
        <w:rPr>
          <w:sz w:val="20"/>
          <w:szCs w:val="20"/>
        </w:rPr>
        <w:t xml:space="preserve">                                                                                                                    (рублей)</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2968"/>
        <w:gridCol w:w="1571"/>
        <w:gridCol w:w="1377"/>
      </w:tblGrid>
      <w:tr w:rsidR="00AA02C3" w:rsidRPr="006C0A47" w:rsidTr="00AA02C3">
        <w:tc>
          <w:tcPr>
            <w:tcW w:w="3298" w:type="dxa"/>
          </w:tcPr>
          <w:p w:rsidR="00AA02C3" w:rsidRPr="006C0A47" w:rsidRDefault="00AA02C3" w:rsidP="00AA02C3">
            <w:pPr>
              <w:jc w:val="center"/>
              <w:rPr>
                <w:sz w:val="20"/>
                <w:szCs w:val="20"/>
              </w:rPr>
            </w:pPr>
            <w:r w:rsidRPr="006C0A47">
              <w:rPr>
                <w:sz w:val="20"/>
                <w:szCs w:val="20"/>
              </w:rPr>
              <w:t>Наименование</w:t>
            </w:r>
          </w:p>
          <w:p w:rsidR="00AA02C3" w:rsidRPr="006C0A47" w:rsidRDefault="00AA02C3" w:rsidP="00AA02C3">
            <w:pPr>
              <w:jc w:val="center"/>
              <w:rPr>
                <w:sz w:val="20"/>
                <w:szCs w:val="20"/>
              </w:rPr>
            </w:pPr>
          </w:p>
          <w:p w:rsidR="00AA02C3" w:rsidRPr="006C0A47" w:rsidRDefault="00AA02C3" w:rsidP="00AA02C3">
            <w:pPr>
              <w:jc w:val="center"/>
              <w:rPr>
                <w:sz w:val="20"/>
                <w:szCs w:val="20"/>
              </w:rPr>
            </w:pPr>
          </w:p>
        </w:tc>
        <w:tc>
          <w:tcPr>
            <w:tcW w:w="2968" w:type="dxa"/>
          </w:tcPr>
          <w:p w:rsidR="00AA02C3" w:rsidRPr="006C0A47" w:rsidRDefault="00AA02C3" w:rsidP="00AA02C3">
            <w:pPr>
              <w:ind w:right="-108"/>
              <w:jc w:val="center"/>
              <w:rPr>
                <w:sz w:val="20"/>
                <w:szCs w:val="20"/>
              </w:rPr>
            </w:pPr>
            <w:r w:rsidRPr="006C0A47">
              <w:rPr>
                <w:sz w:val="20"/>
                <w:szCs w:val="20"/>
              </w:rPr>
              <w:t>Код бюджетной классификации</w:t>
            </w:r>
          </w:p>
        </w:tc>
        <w:tc>
          <w:tcPr>
            <w:tcW w:w="1571" w:type="dxa"/>
          </w:tcPr>
          <w:p w:rsidR="00AA02C3" w:rsidRPr="006C0A47" w:rsidRDefault="00AA02C3" w:rsidP="00AA02C3">
            <w:pPr>
              <w:jc w:val="center"/>
              <w:rPr>
                <w:sz w:val="20"/>
                <w:szCs w:val="20"/>
              </w:rPr>
            </w:pPr>
            <w:r w:rsidRPr="006C0A47">
              <w:rPr>
                <w:sz w:val="20"/>
                <w:szCs w:val="20"/>
              </w:rPr>
              <w:t>Сумма</w:t>
            </w:r>
          </w:p>
          <w:p w:rsidR="00AA02C3" w:rsidRPr="006C0A47" w:rsidRDefault="00AA02C3" w:rsidP="00AA02C3">
            <w:pPr>
              <w:jc w:val="center"/>
              <w:rPr>
                <w:sz w:val="20"/>
                <w:szCs w:val="20"/>
              </w:rPr>
            </w:pPr>
            <w:r w:rsidRPr="006C0A47">
              <w:rPr>
                <w:sz w:val="20"/>
                <w:szCs w:val="20"/>
              </w:rPr>
              <w:t>2018</w:t>
            </w:r>
          </w:p>
          <w:p w:rsidR="00AA02C3" w:rsidRPr="006C0A47" w:rsidRDefault="00AA02C3" w:rsidP="00AA02C3">
            <w:pPr>
              <w:jc w:val="center"/>
              <w:rPr>
                <w:sz w:val="20"/>
                <w:szCs w:val="20"/>
              </w:rPr>
            </w:pPr>
            <w:r w:rsidRPr="006C0A47">
              <w:rPr>
                <w:sz w:val="20"/>
                <w:szCs w:val="20"/>
              </w:rPr>
              <w:t>год</w:t>
            </w:r>
          </w:p>
        </w:tc>
        <w:tc>
          <w:tcPr>
            <w:tcW w:w="1377" w:type="dxa"/>
          </w:tcPr>
          <w:p w:rsidR="00AA02C3" w:rsidRPr="006C0A47" w:rsidRDefault="00AA02C3" w:rsidP="00AA02C3">
            <w:pPr>
              <w:jc w:val="center"/>
              <w:rPr>
                <w:sz w:val="20"/>
                <w:szCs w:val="20"/>
              </w:rPr>
            </w:pPr>
            <w:r w:rsidRPr="006C0A47">
              <w:rPr>
                <w:sz w:val="20"/>
                <w:szCs w:val="20"/>
              </w:rPr>
              <w:t>Сумма</w:t>
            </w:r>
          </w:p>
          <w:p w:rsidR="00AA02C3" w:rsidRPr="006C0A47" w:rsidRDefault="00AA02C3" w:rsidP="00AA02C3">
            <w:pPr>
              <w:jc w:val="center"/>
              <w:rPr>
                <w:sz w:val="20"/>
                <w:szCs w:val="20"/>
              </w:rPr>
            </w:pPr>
            <w:r w:rsidRPr="006C0A47">
              <w:rPr>
                <w:sz w:val="20"/>
                <w:szCs w:val="20"/>
              </w:rPr>
              <w:t>2019</w:t>
            </w:r>
          </w:p>
          <w:p w:rsidR="00AA02C3" w:rsidRPr="006C0A47" w:rsidRDefault="00AA02C3" w:rsidP="00AA02C3">
            <w:pPr>
              <w:jc w:val="center"/>
              <w:rPr>
                <w:sz w:val="20"/>
                <w:szCs w:val="20"/>
              </w:rPr>
            </w:pPr>
            <w:r w:rsidRPr="006C0A47">
              <w:rPr>
                <w:sz w:val="20"/>
                <w:szCs w:val="20"/>
              </w:rPr>
              <w:t>год</w:t>
            </w:r>
          </w:p>
        </w:tc>
      </w:tr>
      <w:tr w:rsidR="00AA02C3" w:rsidRPr="006C0A47" w:rsidTr="00AA02C3">
        <w:tc>
          <w:tcPr>
            <w:tcW w:w="3298" w:type="dxa"/>
          </w:tcPr>
          <w:p w:rsidR="00AA02C3" w:rsidRPr="006C0A47" w:rsidRDefault="00AA02C3" w:rsidP="00AA02C3">
            <w:pPr>
              <w:jc w:val="center"/>
              <w:rPr>
                <w:sz w:val="20"/>
                <w:szCs w:val="20"/>
              </w:rPr>
            </w:pPr>
            <w:r w:rsidRPr="006C0A47">
              <w:rPr>
                <w:sz w:val="20"/>
                <w:szCs w:val="20"/>
              </w:rPr>
              <w:t>1</w:t>
            </w:r>
          </w:p>
        </w:tc>
        <w:tc>
          <w:tcPr>
            <w:tcW w:w="2968" w:type="dxa"/>
          </w:tcPr>
          <w:p w:rsidR="00AA02C3" w:rsidRPr="006C0A47" w:rsidRDefault="00AA02C3" w:rsidP="00AA02C3">
            <w:pPr>
              <w:jc w:val="center"/>
              <w:rPr>
                <w:sz w:val="20"/>
                <w:szCs w:val="20"/>
              </w:rPr>
            </w:pPr>
            <w:r w:rsidRPr="006C0A47">
              <w:rPr>
                <w:sz w:val="20"/>
                <w:szCs w:val="20"/>
              </w:rPr>
              <w:t>2</w:t>
            </w:r>
          </w:p>
        </w:tc>
        <w:tc>
          <w:tcPr>
            <w:tcW w:w="1571" w:type="dxa"/>
          </w:tcPr>
          <w:p w:rsidR="00AA02C3" w:rsidRPr="006C0A47" w:rsidRDefault="00AA02C3" w:rsidP="00AA02C3">
            <w:pPr>
              <w:jc w:val="center"/>
              <w:rPr>
                <w:sz w:val="20"/>
                <w:szCs w:val="20"/>
              </w:rPr>
            </w:pPr>
            <w:r w:rsidRPr="006C0A47">
              <w:rPr>
                <w:sz w:val="20"/>
                <w:szCs w:val="20"/>
              </w:rPr>
              <w:t>3</w:t>
            </w:r>
          </w:p>
        </w:tc>
        <w:tc>
          <w:tcPr>
            <w:tcW w:w="1377" w:type="dxa"/>
          </w:tcPr>
          <w:p w:rsidR="00AA02C3" w:rsidRPr="006C0A47" w:rsidRDefault="00AA02C3" w:rsidP="00AA02C3">
            <w:pPr>
              <w:jc w:val="center"/>
              <w:rPr>
                <w:sz w:val="20"/>
                <w:szCs w:val="20"/>
              </w:rPr>
            </w:pPr>
            <w:r w:rsidRPr="006C0A47">
              <w:rPr>
                <w:sz w:val="20"/>
                <w:szCs w:val="20"/>
              </w:rPr>
              <w:t>4</w:t>
            </w:r>
          </w:p>
        </w:tc>
      </w:tr>
      <w:tr w:rsidR="00AA02C3" w:rsidRPr="006C0A47" w:rsidTr="00AA02C3">
        <w:tc>
          <w:tcPr>
            <w:tcW w:w="3298" w:type="dxa"/>
          </w:tcPr>
          <w:p w:rsidR="00AA02C3" w:rsidRPr="006C0A47" w:rsidRDefault="00AA02C3" w:rsidP="00AA02C3">
            <w:pPr>
              <w:rPr>
                <w:b/>
                <w:sz w:val="20"/>
                <w:szCs w:val="20"/>
              </w:rPr>
            </w:pPr>
            <w:r w:rsidRPr="006C0A47">
              <w:rPr>
                <w:b/>
                <w:sz w:val="20"/>
                <w:szCs w:val="20"/>
              </w:rPr>
              <w:t xml:space="preserve">Всего источников финансирования </w:t>
            </w:r>
          </w:p>
          <w:p w:rsidR="00AA02C3" w:rsidRPr="006C0A47" w:rsidRDefault="00AA02C3" w:rsidP="00AA02C3">
            <w:pPr>
              <w:rPr>
                <w:b/>
                <w:sz w:val="20"/>
                <w:szCs w:val="20"/>
              </w:rPr>
            </w:pPr>
            <w:r w:rsidRPr="006C0A47">
              <w:rPr>
                <w:b/>
                <w:sz w:val="20"/>
                <w:szCs w:val="20"/>
              </w:rPr>
              <w:t>дефицита бюджета</w:t>
            </w:r>
          </w:p>
        </w:tc>
        <w:tc>
          <w:tcPr>
            <w:tcW w:w="2968" w:type="dxa"/>
          </w:tcPr>
          <w:p w:rsidR="00AA02C3" w:rsidRPr="006C0A47" w:rsidRDefault="00AA02C3" w:rsidP="00AA02C3">
            <w:pPr>
              <w:jc w:val="center"/>
              <w:rPr>
                <w:sz w:val="20"/>
                <w:szCs w:val="20"/>
              </w:rPr>
            </w:pPr>
          </w:p>
        </w:tc>
        <w:tc>
          <w:tcPr>
            <w:tcW w:w="1571" w:type="dxa"/>
          </w:tcPr>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в том числе</w:t>
            </w:r>
          </w:p>
        </w:tc>
        <w:tc>
          <w:tcPr>
            <w:tcW w:w="2968" w:type="dxa"/>
          </w:tcPr>
          <w:p w:rsidR="00AA02C3" w:rsidRPr="006C0A47" w:rsidRDefault="00AA02C3" w:rsidP="00AA02C3">
            <w:pPr>
              <w:jc w:val="center"/>
              <w:rPr>
                <w:sz w:val="20"/>
                <w:szCs w:val="20"/>
              </w:rPr>
            </w:pPr>
          </w:p>
        </w:tc>
        <w:tc>
          <w:tcPr>
            <w:tcW w:w="1571" w:type="dxa"/>
          </w:tcPr>
          <w:p w:rsidR="00AA02C3" w:rsidRPr="006C0A47" w:rsidRDefault="00AA02C3" w:rsidP="00AA02C3">
            <w:pPr>
              <w:jc w:val="center"/>
              <w:rPr>
                <w:sz w:val="20"/>
                <w:szCs w:val="20"/>
              </w:rPr>
            </w:pPr>
          </w:p>
        </w:tc>
        <w:tc>
          <w:tcPr>
            <w:tcW w:w="1377" w:type="dxa"/>
          </w:tcPr>
          <w:p w:rsidR="00AA02C3" w:rsidRPr="006C0A47" w:rsidRDefault="00AA02C3" w:rsidP="00AA02C3">
            <w:pPr>
              <w:jc w:val="center"/>
              <w:rPr>
                <w:sz w:val="20"/>
                <w:szCs w:val="20"/>
              </w:rPr>
            </w:pPr>
          </w:p>
        </w:tc>
      </w:tr>
      <w:tr w:rsidR="00AA02C3" w:rsidRPr="006C0A47" w:rsidTr="00AA02C3">
        <w:tc>
          <w:tcPr>
            <w:tcW w:w="3298" w:type="dxa"/>
          </w:tcPr>
          <w:p w:rsidR="00AA02C3" w:rsidRPr="006C0A47" w:rsidRDefault="00AA02C3" w:rsidP="00AA02C3">
            <w:pPr>
              <w:rPr>
                <w:b/>
                <w:sz w:val="20"/>
                <w:szCs w:val="20"/>
              </w:rPr>
            </w:pPr>
            <w:r w:rsidRPr="006C0A47">
              <w:rPr>
                <w:b/>
                <w:sz w:val="20"/>
                <w:szCs w:val="20"/>
              </w:rPr>
              <w:t>Привлечение</w:t>
            </w:r>
          </w:p>
        </w:tc>
        <w:tc>
          <w:tcPr>
            <w:tcW w:w="2968" w:type="dxa"/>
          </w:tcPr>
          <w:p w:rsidR="00AA02C3" w:rsidRPr="006C0A47" w:rsidRDefault="00AA02C3" w:rsidP="00AA02C3">
            <w:pPr>
              <w:jc w:val="center"/>
              <w:rPr>
                <w:sz w:val="20"/>
                <w:szCs w:val="20"/>
              </w:rPr>
            </w:pPr>
          </w:p>
        </w:tc>
        <w:tc>
          <w:tcPr>
            <w:tcW w:w="1571" w:type="dxa"/>
          </w:tcPr>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муниципальные ценные бумаги</w:t>
            </w:r>
          </w:p>
        </w:tc>
        <w:tc>
          <w:tcPr>
            <w:tcW w:w="2968" w:type="dxa"/>
          </w:tcPr>
          <w:p w:rsidR="00AA02C3" w:rsidRPr="006C0A47" w:rsidRDefault="00AA02C3" w:rsidP="00AA02C3">
            <w:pPr>
              <w:jc w:val="center"/>
              <w:rPr>
                <w:sz w:val="20"/>
                <w:szCs w:val="20"/>
              </w:rPr>
            </w:pPr>
            <w:r w:rsidRPr="006C0A47">
              <w:rPr>
                <w:sz w:val="20"/>
                <w:szCs w:val="20"/>
              </w:rPr>
              <w:t>010 01 01 00 00 10 0000 710</w:t>
            </w:r>
          </w:p>
        </w:tc>
        <w:tc>
          <w:tcPr>
            <w:tcW w:w="1571" w:type="dxa"/>
          </w:tcPr>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010 01 03 00 00 10 0000 710</w:t>
            </w:r>
          </w:p>
        </w:tc>
        <w:tc>
          <w:tcPr>
            <w:tcW w:w="1571"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кредиты, полученные в валюте Российской Федерации от кредитных организаций бюджетами муниципальных поселений</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010 01 02 00 00 10 0000 710</w:t>
            </w:r>
          </w:p>
        </w:tc>
        <w:tc>
          <w:tcPr>
            <w:tcW w:w="1571"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прочие источники внутреннего финансирования дефицитов бюджетов муниципальных поселений</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010  01 06 00 00 10 0000 710</w:t>
            </w:r>
          </w:p>
        </w:tc>
        <w:tc>
          <w:tcPr>
            <w:tcW w:w="1571" w:type="dxa"/>
          </w:tcPr>
          <w:p w:rsidR="00AA02C3" w:rsidRPr="006C0A47" w:rsidRDefault="00AA02C3" w:rsidP="00AA02C3">
            <w:pPr>
              <w:jc w:val="center"/>
              <w:rPr>
                <w:sz w:val="20"/>
                <w:szCs w:val="20"/>
              </w:rPr>
            </w:pPr>
          </w:p>
        </w:tc>
        <w:tc>
          <w:tcPr>
            <w:tcW w:w="1377" w:type="dxa"/>
          </w:tcPr>
          <w:p w:rsidR="00AA02C3" w:rsidRPr="006C0A47" w:rsidRDefault="00AA02C3" w:rsidP="00AA02C3">
            <w:pPr>
              <w:jc w:val="center"/>
              <w:rPr>
                <w:sz w:val="20"/>
                <w:szCs w:val="20"/>
              </w:rPr>
            </w:pPr>
          </w:p>
        </w:tc>
      </w:tr>
      <w:tr w:rsidR="00AA02C3" w:rsidRPr="006C0A47" w:rsidTr="00AA02C3">
        <w:tc>
          <w:tcPr>
            <w:tcW w:w="3298" w:type="dxa"/>
          </w:tcPr>
          <w:p w:rsidR="00AA02C3" w:rsidRPr="006C0A47" w:rsidRDefault="00AA02C3" w:rsidP="00AA02C3">
            <w:pPr>
              <w:rPr>
                <w:b/>
                <w:sz w:val="20"/>
                <w:szCs w:val="20"/>
              </w:rPr>
            </w:pPr>
            <w:r w:rsidRPr="006C0A47">
              <w:rPr>
                <w:b/>
                <w:sz w:val="20"/>
                <w:szCs w:val="20"/>
              </w:rPr>
              <w:t>Погашение</w:t>
            </w:r>
          </w:p>
        </w:tc>
        <w:tc>
          <w:tcPr>
            <w:tcW w:w="2968" w:type="dxa"/>
          </w:tcPr>
          <w:p w:rsidR="00AA02C3" w:rsidRPr="006C0A47" w:rsidRDefault="00AA02C3" w:rsidP="00AA02C3">
            <w:pPr>
              <w:jc w:val="center"/>
              <w:rPr>
                <w:sz w:val="20"/>
                <w:szCs w:val="20"/>
              </w:rPr>
            </w:pPr>
          </w:p>
        </w:tc>
        <w:tc>
          <w:tcPr>
            <w:tcW w:w="1571" w:type="dxa"/>
          </w:tcPr>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муниципальные ценные бумаги</w:t>
            </w:r>
          </w:p>
        </w:tc>
        <w:tc>
          <w:tcPr>
            <w:tcW w:w="2968" w:type="dxa"/>
          </w:tcPr>
          <w:p w:rsidR="00AA02C3" w:rsidRPr="006C0A47" w:rsidRDefault="00AA02C3" w:rsidP="00AA02C3">
            <w:pPr>
              <w:jc w:val="center"/>
              <w:rPr>
                <w:sz w:val="20"/>
                <w:szCs w:val="20"/>
              </w:rPr>
            </w:pPr>
            <w:r w:rsidRPr="006C0A47">
              <w:rPr>
                <w:sz w:val="20"/>
                <w:szCs w:val="20"/>
              </w:rPr>
              <w:t>010 01 01 00 00 10 0000 810</w:t>
            </w:r>
          </w:p>
        </w:tc>
        <w:tc>
          <w:tcPr>
            <w:tcW w:w="1571" w:type="dxa"/>
          </w:tcPr>
          <w:p w:rsidR="00AA02C3" w:rsidRPr="006C0A47" w:rsidRDefault="00AA02C3" w:rsidP="00AA02C3">
            <w:pPr>
              <w:jc w:val="center"/>
              <w:rPr>
                <w:sz w:val="20"/>
                <w:szCs w:val="20"/>
              </w:rPr>
            </w:pPr>
          </w:p>
        </w:tc>
        <w:tc>
          <w:tcPr>
            <w:tcW w:w="1377" w:type="dxa"/>
          </w:tcPr>
          <w:p w:rsidR="00AA02C3" w:rsidRPr="006C0A47" w:rsidRDefault="00AA02C3" w:rsidP="00AA02C3">
            <w:pPr>
              <w:jc w:val="center"/>
              <w:rPr>
                <w:sz w:val="20"/>
                <w:szCs w:val="20"/>
              </w:rPr>
            </w:pPr>
            <w:r w:rsidRPr="006C0A47">
              <w:rPr>
                <w:sz w:val="20"/>
                <w:szCs w:val="20"/>
              </w:rPr>
              <w:t>-</w:t>
            </w:r>
          </w:p>
        </w:tc>
      </w:tr>
      <w:tr w:rsidR="00AA02C3" w:rsidRPr="006C0A47" w:rsidTr="00AA02C3">
        <w:tc>
          <w:tcPr>
            <w:tcW w:w="3298" w:type="dxa"/>
          </w:tcPr>
          <w:p w:rsidR="00AA02C3" w:rsidRPr="006C0A47" w:rsidRDefault="00AA02C3" w:rsidP="00AA02C3">
            <w:pPr>
              <w:rPr>
                <w:sz w:val="20"/>
                <w:szCs w:val="20"/>
              </w:rPr>
            </w:pPr>
            <w:r w:rsidRPr="006C0A47">
              <w:rPr>
                <w:sz w:val="20"/>
                <w:szCs w:val="20"/>
              </w:rPr>
              <w:t>бюджетные кредиты, полученные от других</w:t>
            </w:r>
          </w:p>
          <w:p w:rsidR="00AA02C3" w:rsidRPr="006C0A47" w:rsidRDefault="00AA02C3" w:rsidP="00AA02C3">
            <w:pPr>
              <w:rPr>
                <w:sz w:val="20"/>
                <w:szCs w:val="20"/>
              </w:rPr>
            </w:pPr>
            <w:r w:rsidRPr="006C0A47">
              <w:rPr>
                <w:sz w:val="20"/>
                <w:szCs w:val="20"/>
              </w:rPr>
              <w:t>бюджетов бюджетной системы Российской Федерации  бюджетами муниципальных поселений</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010 01 03 00 00 10 0000 810</w:t>
            </w:r>
          </w:p>
        </w:tc>
        <w:tc>
          <w:tcPr>
            <w:tcW w:w="1571"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 xml:space="preserve">кредиты, полученные в валюте Российской Федерации от </w:t>
            </w:r>
            <w:r w:rsidRPr="006C0A47">
              <w:rPr>
                <w:sz w:val="20"/>
                <w:szCs w:val="20"/>
              </w:rPr>
              <w:lastRenderedPageBreak/>
              <w:t>кредитных организаций бюджетами муниципальных поселений</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010 01 02 00 00 10 0000 810</w:t>
            </w:r>
          </w:p>
        </w:tc>
        <w:tc>
          <w:tcPr>
            <w:tcW w:w="1571"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lastRenderedPageBreak/>
              <w:t>прочие источники внутреннего</w:t>
            </w:r>
          </w:p>
          <w:p w:rsidR="00AA02C3" w:rsidRPr="006C0A47" w:rsidRDefault="00AA02C3" w:rsidP="00AA02C3">
            <w:pPr>
              <w:rPr>
                <w:sz w:val="20"/>
                <w:szCs w:val="20"/>
              </w:rPr>
            </w:pPr>
            <w:r w:rsidRPr="006C0A47">
              <w:rPr>
                <w:sz w:val="20"/>
                <w:szCs w:val="20"/>
              </w:rPr>
              <w:t>финансирования дефицитов бюджетов муниципальных поселений</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010 01 06 00 00 10 0000 810</w:t>
            </w:r>
          </w:p>
        </w:tc>
        <w:tc>
          <w:tcPr>
            <w:tcW w:w="1571" w:type="dxa"/>
          </w:tcPr>
          <w:p w:rsidR="00AA02C3" w:rsidRPr="006C0A47" w:rsidRDefault="00AA02C3" w:rsidP="00AA02C3">
            <w:pPr>
              <w:jc w:val="center"/>
              <w:rPr>
                <w:sz w:val="20"/>
                <w:szCs w:val="20"/>
              </w:rPr>
            </w:pPr>
          </w:p>
        </w:tc>
        <w:tc>
          <w:tcPr>
            <w:tcW w:w="1377" w:type="dxa"/>
          </w:tcPr>
          <w:p w:rsidR="00AA02C3" w:rsidRPr="006C0A47" w:rsidRDefault="00AA02C3" w:rsidP="00AA02C3">
            <w:pPr>
              <w:jc w:val="center"/>
              <w:rPr>
                <w:sz w:val="20"/>
                <w:szCs w:val="20"/>
              </w:rPr>
            </w:pPr>
          </w:p>
        </w:tc>
      </w:tr>
      <w:tr w:rsidR="00AA02C3" w:rsidRPr="006C0A47" w:rsidTr="00AA02C3">
        <w:tc>
          <w:tcPr>
            <w:tcW w:w="3298" w:type="dxa"/>
          </w:tcPr>
          <w:p w:rsidR="00AA02C3" w:rsidRPr="006C0A47" w:rsidRDefault="00AA02C3" w:rsidP="00AA02C3">
            <w:pPr>
              <w:rPr>
                <w:b/>
                <w:sz w:val="20"/>
                <w:szCs w:val="20"/>
              </w:rPr>
            </w:pPr>
            <w:r w:rsidRPr="006C0A47">
              <w:rPr>
                <w:b/>
                <w:sz w:val="20"/>
                <w:szCs w:val="20"/>
              </w:rPr>
              <w:t>Исполнение муниципальных гарантий в валюте Российской Федерации</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010 01 06 04 00 00 0000 000</w:t>
            </w:r>
          </w:p>
        </w:tc>
        <w:tc>
          <w:tcPr>
            <w:tcW w:w="1571" w:type="dxa"/>
          </w:tcPr>
          <w:p w:rsidR="00AA02C3" w:rsidRPr="006C0A47" w:rsidRDefault="00AA02C3" w:rsidP="00AA02C3">
            <w:pPr>
              <w:jc w:val="center"/>
              <w:rPr>
                <w:sz w:val="20"/>
                <w:szCs w:val="20"/>
              </w:rPr>
            </w:pPr>
          </w:p>
        </w:tc>
        <w:tc>
          <w:tcPr>
            <w:tcW w:w="1377" w:type="dxa"/>
          </w:tcPr>
          <w:p w:rsidR="00AA02C3" w:rsidRPr="006C0A47" w:rsidRDefault="00AA02C3" w:rsidP="00AA02C3">
            <w:pPr>
              <w:jc w:val="center"/>
              <w:rPr>
                <w:sz w:val="20"/>
                <w:szCs w:val="20"/>
              </w:rPr>
            </w:pPr>
          </w:p>
        </w:tc>
      </w:tr>
      <w:tr w:rsidR="00AA02C3" w:rsidRPr="006C0A47" w:rsidTr="00AA02C3">
        <w:tc>
          <w:tcPr>
            <w:tcW w:w="3298" w:type="dxa"/>
          </w:tcPr>
          <w:p w:rsidR="00AA02C3" w:rsidRPr="006C0A47" w:rsidRDefault="00AA02C3" w:rsidP="00AA02C3">
            <w:pPr>
              <w:autoSpaceDE w:val="0"/>
              <w:autoSpaceDN w:val="0"/>
              <w:adjustRightInd w:val="0"/>
              <w:rPr>
                <w:sz w:val="20"/>
                <w:szCs w:val="20"/>
              </w:rPr>
            </w:pPr>
            <w:r w:rsidRPr="006C0A47">
              <w:rPr>
                <w:sz w:val="20"/>
                <w:szCs w:val="20"/>
              </w:rPr>
              <w:t>Исполнение государственных  и  муниципальных гарантий в  валюте  Российской  Федерации  в случае,     если     исполнение     гарантом</w:t>
            </w:r>
          </w:p>
          <w:p w:rsidR="00AA02C3" w:rsidRPr="006C0A47" w:rsidRDefault="00AA02C3" w:rsidP="00AA02C3">
            <w:pPr>
              <w:autoSpaceDE w:val="0"/>
              <w:autoSpaceDN w:val="0"/>
              <w:adjustRightInd w:val="0"/>
              <w:rPr>
                <w:sz w:val="20"/>
                <w:szCs w:val="20"/>
              </w:rPr>
            </w:pPr>
            <w:r w:rsidRPr="006C0A47">
              <w:rPr>
                <w:sz w:val="20"/>
                <w:szCs w:val="20"/>
              </w:rPr>
              <w:t>государственных  и  муниципальных   гарантий ведет  к  возникновению  права   регрессного требования   гаранта   к   принципалу   либо</w:t>
            </w:r>
          </w:p>
          <w:p w:rsidR="00AA02C3" w:rsidRPr="006C0A47" w:rsidRDefault="00AA02C3" w:rsidP="00AA02C3">
            <w:pPr>
              <w:autoSpaceDE w:val="0"/>
              <w:autoSpaceDN w:val="0"/>
              <w:adjustRightInd w:val="0"/>
              <w:rPr>
                <w:sz w:val="20"/>
                <w:szCs w:val="20"/>
              </w:rPr>
            </w:pPr>
            <w:r w:rsidRPr="006C0A47">
              <w:rPr>
                <w:sz w:val="20"/>
                <w:szCs w:val="20"/>
              </w:rPr>
              <w:t>обусловлено    уступкой     гаранту     прав требования бенефициара к принципалу</w:t>
            </w:r>
          </w:p>
          <w:p w:rsidR="00AA02C3" w:rsidRPr="006C0A47" w:rsidRDefault="00AA02C3" w:rsidP="00AA02C3">
            <w:pPr>
              <w:autoSpaceDE w:val="0"/>
              <w:autoSpaceDN w:val="0"/>
              <w:adjustRightInd w:val="0"/>
              <w:rPr>
                <w:sz w:val="20"/>
                <w:szCs w:val="20"/>
              </w:rPr>
            </w:pPr>
          </w:p>
          <w:p w:rsidR="00AA02C3" w:rsidRPr="006C0A47" w:rsidRDefault="00AA02C3" w:rsidP="00AA02C3">
            <w:pPr>
              <w:autoSpaceDE w:val="0"/>
              <w:autoSpaceDN w:val="0"/>
              <w:adjustRightInd w:val="0"/>
              <w:rPr>
                <w:sz w:val="20"/>
                <w:szCs w:val="20"/>
              </w:rPr>
            </w:pP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010 01 06 04 00 10 0000 810</w:t>
            </w:r>
          </w:p>
        </w:tc>
        <w:tc>
          <w:tcPr>
            <w:tcW w:w="1571"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377"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p w:rsidR="00AA02C3" w:rsidRPr="006C0A47" w:rsidRDefault="00AA02C3" w:rsidP="00AA02C3">
            <w:pPr>
              <w:rPr>
                <w:sz w:val="20"/>
                <w:szCs w:val="20"/>
              </w:rPr>
            </w:pPr>
          </w:p>
        </w:tc>
      </w:tr>
      <w:tr w:rsidR="00AA02C3" w:rsidRPr="006C0A47" w:rsidTr="00AA02C3">
        <w:tc>
          <w:tcPr>
            <w:tcW w:w="3298" w:type="dxa"/>
          </w:tcPr>
          <w:p w:rsidR="00AA02C3" w:rsidRPr="006C0A47" w:rsidRDefault="00AA02C3" w:rsidP="00AA02C3">
            <w:pPr>
              <w:rPr>
                <w:b/>
                <w:sz w:val="20"/>
                <w:szCs w:val="20"/>
              </w:rPr>
            </w:pPr>
            <w:r w:rsidRPr="006C0A47">
              <w:rPr>
                <w:b/>
                <w:sz w:val="20"/>
                <w:szCs w:val="20"/>
              </w:rPr>
              <w:t>Остатки средств бюджетов</w:t>
            </w:r>
          </w:p>
          <w:p w:rsidR="00AA02C3" w:rsidRPr="006C0A47" w:rsidRDefault="00AA02C3" w:rsidP="00AA02C3">
            <w:pPr>
              <w:rPr>
                <w:b/>
                <w:sz w:val="20"/>
                <w:szCs w:val="20"/>
              </w:rPr>
            </w:pPr>
          </w:p>
        </w:tc>
        <w:tc>
          <w:tcPr>
            <w:tcW w:w="2968" w:type="dxa"/>
          </w:tcPr>
          <w:p w:rsidR="00AA02C3" w:rsidRPr="006C0A47" w:rsidRDefault="00AA02C3" w:rsidP="00AA02C3">
            <w:pPr>
              <w:jc w:val="center"/>
              <w:rPr>
                <w:sz w:val="20"/>
                <w:szCs w:val="20"/>
              </w:rPr>
            </w:pPr>
            <w:r w:rsidRPr="006C0A47">
              <w:rPr>
                <w:sz w:val="20"/>
                <w:szCs w:val="20"/>
              </w:rPr>
              <w:t>010 01 05 00 00 00 0000 000</w:t>
            </w:r>
          </w:p>
        </w:tc>
        <w:tc>
          <w:tcPr>
            <w:tcW w:w="1571" w:type="dxa"/>
          </w:tcPr>
          <w:p w:rsidR="00AA02C3" w:rsidRPr="006C0A47" w:rsidRDefault="00AA02C3" w:rsidP="00AA02C3">
            <w:pPr>
              <w:jc w:val="center"/>
              <w:rPr>
                <w:b/>
                <w:sz w:val="20"/>
                <w:szCs w:val="20"/>
              </w:rPr>
            </w:pPr>
            <w:r w:rsidRPr="006C0A47">
              <w:rPr>
                <w:b/>
                <w:sz w:val="20"/>
                <w:szCs w:val="20"/>
              </w:rPr>
              <w:t>0</w:t>
            </w:r>
          </w:p>
        </w:tc>
        <w:tc>
          <w:tcPr>
            <w:tcW w:w="1377" w:type="dxa"/>
          </w:tcPr>
          <w:p w:rsidR="00AA02C3" w:rsidRPr="006C0A47" w:rsidRDefault="00AA02C3" w:rsidP="00AA02C3">
            <w:pPr>
              <w:jc w:val="center"/>
              <w:rPr>
                <w:b/>
                <w:sz w:val="20"/>
                <w:szCs w:val="20"/>
              </w:rPr>
            </w:pPr>
            <w:r w:rsidRPr="006C0A47">
              <w:rPr>
                <w:b/>
                <w:sz w:val="20"/>
                <w:szCs w:val="20"/>
              </w:rPr>
              <w:t>0</w:t>
            </w:r>
          </w:p>
        </w:tc>
      </w:tr>
      <w:tr w:rsidR="00AA02C3" w:rsidRPr="006C0A47" w:rsidTr="00AA02C3">
        <w:tc>
          <w:tcPr>
            <w:tcW w:w="3298" w:type="dxa"/>
          </w:tcPr>
          <w:p w:rsidR="00AA02C3" w:rsidRPr="006C0A47" w:rsidRDefault="00AA02C3" w:rsidP="00AA02C3">
            <w:pPr>
              <w:rPr>
                <w:sz w:val="20"/>
                <w:szCs w:val="20"/>
              </w:rPr>
            </w:pPr>
            <w:r w:rsidRPr="006C0A47">
              <w:rPr>
                <w:sz w:val="20"/>
                <w:szCs w:val="20"/>
              </w:rPr>
              <w:t>Увеличение прочих остатков денежных средств бюджетов муниципальных поселений</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010 01 05 02 01 10 0000 510</w:t>
            </w:r>
          </w:p>
        </w:tc>
        <w:tc>
          <w:tcPr>
            <w:tcW w:w="1571" w:type="dxa"/>
          </w:tcPr>
          <w:p w:rsidR="00AA02C3" w:rsidRPr="006C0A47" w:rsidRDefault="00AA02C3" w:rsidP="00AA02C3">
            <w:pPr>
              <w:jc w:val="center"/>
              <w:rPr>
                <w:sz w:val="20"/>
                <w:szCs w:val="20"/>
              </w:rPr>
            </w:pPr>
            <w:r w:rsidRPr="006C0A47">
              <w:rPr>
                <w:sz w:val="20"/>
                <w:szCs w:val="20"/>
              </w:rPr>
              <w:t>5 201 600</w:t>
            </w:r>
          </w:p>
        </w:tc>
        <w:tc>
          <w:tcPr>
            <w:tcW w:w="1377" w:type="dxa"/>
          </w:tcPr>
          <w:p w:rsidR="00AA02C3" w:rsidRPr="006C0A47" w:rsidRDefault="00AA02C3" w:rsidP="00AA02C3">
            <w:pPr>
              <w:jc w:val="center"/>
              <w:rPr>
                <w:sz w:val="20"/>
                <w:szCs w:val="20"/>
              </w:rPr>
            </w:pPr>
            <w:r w:rsidRPr="006C0A47">
              <w:rPr>
                <w:sz w:val="20"/>
                <w:szCs w:val="20"/>
              </w:rPr>
              <w:t>5 382 300</w:t>
            </w:r>
          </w:p>
        </w:tc>
      </w:tr>
      <w:tr w:rsidR="00AA02C3" w:rsidRPr="006C0A47" w:rsidTr="00AA02C3">
        <w:tc>
          <w:tcPr>
            <w:tcW w:w="3298" w:type="dxa"/>
          </w:tcPr>
          <w:p w:rsidR="00AA02C3" w:rsidRPr="006C0A47" w:rsidRDefault="00AA02C3" w:rsidP="00AA02C3">
            <w:pPr>
              <w:rPr>
                <w:sz w:val="20"/>
                <w:szCs w:val="20"/>
              </w:rPr>
            </w:pPr>
            <w:r w:rsidRPr="006C0A47">
              <w:rPr>
                <w:sz w:val="20"/>
                <w:szCs w:val="20"/>
              </w:rPr>
              <w:t>Уменьшение прочих остатков денежных средств бюджетов муниципальных поселений</w:t>
            </w:r>
          </w:p>
        </w:tc>
        <w:tc>
          <w:tcPr>
            <w:tcW w:w="2968"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010 01 05 02 01 10 0000 610</w:t>
            </w:r>
          </w:p>
        </w:tc>
        <w:tc>
          <w:tcPr>
            <w:tcW w:w="1571" w:type="dxa"/>
          </w:tcPr>
          <w:p w:rsidR="00AA02C3" w:rsidRPr="006C0A47" w:rsidRDefault="00AA02C3" w:rsidP="00AA02C3">
            <w:pPr>
              <w:jc w:val="center"/>
              <w:rPr>
                <w:sz w:val="20"/>
                <w:szCs w:val="20"/>
              </w:rPr>
            </w:pPr>
            <w:r w:rsidRPr="006C0A47">
              <w:rPr>
                <w:sz w:val="20"/>
                <w:szCs w:val="20"/>
              </w:rPr>
              <w:t>5 201 600</w:t>
            </w:r>
          </w:p>
        </w:tc>
        <w:tc>
          <w:tcPr>
            <w:tcW w:w="1377" w:type="dxa"/>
          </w:tcPr>
          <w:p w:rsidR="00AA02C3" w:rsidRPr="006C0A47" w:rsidRDefault="00AA02C3" w:rsidP="00AA02C3">
            <w:pPr>
              <w:jc w:val="center"/>
              <w:rPr>
                <w:sz w:val="20"/>
                <w:szCs w:val="20"/>
              </w:rPr>
            </w:pPr>
            <w:r w:rsidRPr="006C0A47">
              <w:rPr>
                <w:sz w:val="20"/>
                <w:szCs w:val="20"/>
              </w:rPr>
              <w:t>5 382 300</w:t>
            </w:r>
          </w:p>
        </w:tc>
      </w:tr>
    </w:tbl>
    <w:p w:rsidR="00E71164" w:rsidRPr="006C0A47" w:rsidRDefault="00E71164" w:rsidP="00E71164">
      <w:pPr>
        <w:jc w:val="center"/>
        <w:rPr>
          <w:b/>
          <w:sz w:val="20"/>
          <w:szCs w:val="20"/>
        </w:rPr>
      </w:pPr>
    </w:p>
    <w:p w:rsidR="00AA02C3" w:rsidRPr="006C0A47" w:rsidRDefault="00AA02C3" w:rsidP="00AA02C3">
      <w:pPr>
        <w:jc w:val="center"/>
        <w:rPr>
          <w:sz w:val="20"/>
          <w:szCs w:val="20"/>
        </w:rPr>
      </w:pPr>
    </w:p>
    <w:p w:rsidR="00AA02C3" w:rsidRPr="006C0A47" w:rsidRDefault="00AA02C3" w:rsidP="00AA02C3">
      <w:pPr>
        <w:jc w:val="center"/>
        <w:rPr>
          <w:sz w:val="20"/>
          <w:szCs w:val="20"/>
        </w:rPr>
      </w:pPr>
    </w:p>
    <w:p w:rsidR="00AA02C3" w:rsidRPr="006C0A47" w:rsidRDefault="00AA02C3" w:rsidP="00AA02C3">
      <w:pPr>
        <w:jc w:val="center"/>
        <w:rPr>
          <w:sz w:val="20"/>
          <w:szCs w:val="20"/>
        </w:rPr>
      </w:pPr>
    </w:p>
    <w:p w:rsidR="00AA02C3" w:rsidRPr="006C0A47" w:rsidRDefault="00AA02C3" w:rsidP="00AA02C3">
      <w:pPr>
        <w:jc w:val="center"/>
        <w:rPr>
          <w:sz w:val="20"/>
          <w:szCs w:val="20"/>
        </w:rPr>
      </w:pPr>
    </w:p>
    <w:p w:rsidR="00AA02C3" w:rsidRPr="006C0A47" w:rsidRDefault="00AA02C3" w:rsidP="00AA02C3">
      <w:pPr>
        <w:jc w:val="center"/>
        <w:rPr>
          <w:sz w:val="20"/>
          <w:szCs w:val="20"/>
        </w:rPr>
      </w:pPr>
    </w:p>
    <w:p w:rsidR="00AA02C3" w:rsidRPr="006C0A47" w:rsidRDefault="00AA02C3" w:rsidP="00AA02C3">
      <w:pPr>
        <w:jc w:val="center"/>
        <w:rPr>
          <w:sz w:val="20"/>
          <w:szCs w:val="20"/>
        </w:rPr>
      </w:pPr>
    </w:p>
    <w:p w:rsidR="00AA02C3" w:rsidRPr="006C0A47" w:rsidRDefault="00AA02C3" w:rsidP="00AA02C3">
      <w:pPr>
        <w:jc w:val="center"/>
        <w:rPr>
          <w:sz w:val="20"/>
          <w:szCs w:val="20"/>
        </w:rPr>
      </w:pPr>
    </w:p>
    <w:p w:rsidR="00AA02C3" w:rsidRPr="006C0A47" w:rsidRDefault="00AA02C3" w:rsidP="00AA02C3">
      <w:pPr>
        <w:jc w:val="center"/>
        <w:rPr>
          <w:sz w:val="20"/>
          <w:szCs w:val="20"/>
        </w:rPr>
      </w:pPr>
    </w:p>
    <w:p w:rsidR="00AA02C3" w:rsidRPr="00B0753F" w:rsidRDefault="00AA02C3" w:rsidP="00AA02C3">
      <w:pPr>
        <w:jc w:val="right"/>
        <w:rPr>
          <w:sz w:val="22"/>
          <w:szCs w:val="22"/>
        </w:rPr>
      </w:pPr>
      <w:r w:rsidRPr="00B0753F">
        <w:rPr>
          <w:sz w:val="22"/>
          <w:szCs w:val="22"/>
        </w:rPr>
        <w:t>ПРИЛОЖЕНИЕ № 10</w:t>
      </w:r>
    </w:p>
    <w:p w:rsidR="00AA02C3" w:rsidRPr="00B0753F" w:rsidRDefault="00AA02C3" w:rsidP="00AA02C3">
      <w:pPr>
        <w:jc w:val="right"/>
        <w:rPr>
          <w:sz w:val="22"/>
          <w:szCs w:val="22"/>
        </w:rPr>
      </w:pPr>
      <w:r w:rsidRPr="00B0753F">
        <w:rPr>
          <w:sz w:val="22"/>
          <w:szCs w:val="22"/>
        </w:rPr>
        <w:t xml:space="preserve">                                                                                       к Решению  Совета депутатов </w:t>
      </w:r>
    </w:p>
    <w:p w:rsidR="00AA02C3" w:rsidRPr="00B0753F" w:rsidRDefault="00AA02C3" w:rsidP="00AA02C3">
      <w:pPr>
        <w:jc w:val="right"/>
        <w:rPr>
          <w:sz w:val="22"/>
          <w:szCs w:val="22"/>
        </w:rPr>
      </w:pPr>
      <w:r w:rsidRPr="00B0753F">
        <w:rPr>
          <w:sz w:val="22"/>
          <w:szCs w:val="22"/>
        </w:rPr>
        <w:t xml:space="preserve">                                                                                 </w:t>
      </w:r>
      <w:proofErr w:type="spellStart"/>
      <w:r w:rsidRPr="00B0753F">
        <w:rPr>
          <w:sz w:val="22"/>
          <w:szCs w:val="22"/>
        </w:rPr>
        <w:t>Студеновского</w:t>
      </w:r>
      <w:proofErr w:type="spellEnd"/>
      <w:r w:rsidRPr="00B0753F">
        <w:rPr>
          <w:sz w:val="22"/>
          <w:szCs w:val="22"/>
        </w:rPr>
        <w:t xml:space="preserve"> сельсовета </w:t>
      </w:r>
    </w:p>
    <w:p w:rsidR="00AA02C3" w:rsidRPr="00B0753F" w:rsidRDefault="00AA02C3" w:rsidP="00AA02C3">
      <w:pPr>
        <w:jc w:val="right"/>
        <w:rPr>
          <w:sz w:val="22"/>
          <w:szCs w:val="22"/>
        </w:rPr>
      </w:pPr>
      <w:r w:rsidRPr="00B0753F">
        <w:rPr>
          <w:sz w:val="22"/>
          <w:szCs w:val="22"/>
        </w:rPr>
        <w:t xml:space="preserve">                                                                        Карасукского района</w:t>
      </w:r>
    </w:p>
    <w:p w:rsidR="00AA02C3" w:rsidRPr="00B0753F" w:rsidRDefault="00AA02C3" w:rsidP="00AA02C3">
      <w:pPr>
        <w:jc w:val="right"/>
        <w:rPr>
          <w:sz w:val="22"/>
          <w:szCs w:val="22"/>
        </w:rPr>
      </w:pPr>
      <w:r w:rsidRPr="00B0753F">
        <w:rPr>
          <w:sz w:val="22"/>
          <w:szCs w:val="22"/>
        </w:rPr>
        <w:t xml:space="preserve">                                                                             Новосибирской области</w:t>
      </w:r>
    </w:p>
    <w:p w:rsidR="00AA02C3" w:rsidRPr="00B0753F" w:rsidRDefault="00AA02C3" w:rsidP="00AA02C3">
      <w:pPr>
        <w:jc w:val="right"/>
        <w:rPr>
          <w:sz w:val="22"/>
          <w:szCs w:val="22"/>
        </w:rPr>
      </w:pPr>
      <w:r w:rsidRPr="00B0753F">
        <w:rPr>
          <w:sz w:val="22"/>
          <w:szCs w:val="22"/>
        </w:rPr>
        <w:t xml:space="preserve">                                                                   четвертого созыва</w:t>
      </w:r>
    </w:p>
    <w:p w:rsidR="00AA02C3" w:rsidRPr="00B0753F" w:rsidRDefault="00AA02C3" w:rsidP="00AA02C3">
      <w:pPr>
        <w:jc w:val="right"/>
        <w:rPr>
          <w:sz w:val="22"/>
          <w:szCs w:val="22"/>
        </w:rPr>
      </w:pPr>
      <w:r w:rsidRPr="00B0753F">
        <w:rPr>
          <w:sz w:val="22"/>
          <w:szCs w:val="22"/>
        </w:rPr>
        <w:t xml:space="preserve">                                                                           от  __________ № ____</w:t>
      </w:r>
    </w:p>
    <w:p w:rsidR="00AA02C3" w:rsidRPr="00B0753F" w:rsidRDefault="00AA02C3" w:rsidP="00AA02C3">
      <w:pPr>
        <w:jc w:val="right"/>
        <w:rPr>
          <w:sz w:val="22"/>
          <w:szCs w:val="22"/>
        </w:rPr>
      </w:pPr>
    </w:p>
    <w:p w:rsidR="00AA02C3" w:rsidRPr="00B0753F" w:rsidRDefault="00AA02C3" w:rsidP="00AA02C3">
      <w:pPr>
        <w:jc w:val="center"/>
        <w:rPr>
          <w:b/>
          <w:sz w:val="22"/>
          <w:szCs w:val="22"/>
        </w:rPr>
      </w:pPr>
    </w:p>
    <w:p w:rsidR="00AA02C3" w:rsidRPr="00B0753F" w:rsidRDefault="00AA02C3" w:rsidP="00AA02C3">
      <w:pPr>
        <w:jc w:val="center"/>
        <w:rPr>
          <w:b/>
          <w:sz w:val="22"/>
          <w:szCs w:val="22"/>
        </w:rPr>
      </w:pPr>
      <w:r w:rsidRPr="00B0753F">
        <w:rPr>
          <w:b/>
          <w:sz w:val="22"/>
          <w:szCs w:val="22"/>
        </w:rPr>
        <w:t>ПРОГРАММА</w:t>
      </w:r>
    </w:p>
    <w:p w:rsidR="00AA02C3" w:rsidRPr="00B0753F" w:rsidRDefault="00AA02C3" w:rsidP="00AA02C3">
      <w:pPr>
        <w:jc w:val="center"/>
        <w:rPr>
          <w:b/>
          <w:sz w:val="22"/>
          <w:szCs w:val="22"/>
        </w:rPr>
      </w:pPr>
      <w:r w:rsidRPr="00B0753F">
        <w:rPr>
          <w:b/>
          <w:sz w:val="22"/>
          <w:szCs w:val="22"/>
        </w:rPr>
        <w:t>муниципальных внутренних заимствований</w:t>
      </w:r>
    </w:p>
    <w:p w:rsidR="00AA02C3" w:rsidRPr="00B0753F" w:rsidRDefault="00AA02C3" w:rsidP="00AA02C3">
      <w:pPr>
        <w:jc w:val="center"/>
        <w:rPr>
          <w:b/>
          <w:sz w:val="22"/>
          <w:szCs w:val="22"/>
        </w:rPr>
      </w:pPr>
      <w:r w:rsidRPr="00B0753F">
        <w:rPr>
          <w:b/>
          <w:sz w:val="22"/>
          <w:szCs w:val="22"/>
        </w:rPr>
        <w:t>на 2017  год</w:t>
      </w:r>
    </w:p>
    <w:p w:rsidR="00AA02C3" w:rsidRPr="00B0753F" w:rsidRDefault="005F35AA" w:rsidP="00AA02C3">
      <w:pPr>
        <w:tabs>
          <w:tab w:val="left" w:pos="8295"/>
        </w:tabs>
        <w:rPr>
          <w:sz w:val="22"/>
          <w:szCs w:val="22"/>
        </w:rPr>
      </w:pPr>
      <w:r>
        <w:rPr>
          <w:sz w:val="22"/>
          <w:szCs w:val="22"/>
        </w:rPr>
        <w:t xml:space="preserve">                                                                                                                                     </w:t>
      </w:r>
      <w:r w:rsidR="00AA02C3" w:rsidRPr="00B0753F">
        <w:rPr>
          <w:sz w:val="22"/>
          <w:szCs w:val="22"/>
        </w:rPr>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980"/>
      </w:tblGrid>
      <w:tr w:rsidR="00AA02C3" w:rsidRPr="006C0A47" w:rsidTr="00AA02C3">
        <w:tc>
          <w:tcPr>
            <w:tcW w:w="6480" w:type="dxa"/>
          </w:tcPr>
          <w:p w:rsidR="00AA02C3" w:rsidRPr="006C0A47" w:rsidRDefault="00AA02C3" w:rsidP="00AA02C3">
            <w:pPr>
              <w:jc w:val="center"/>
              <w:rPr>
                <w:i/>
                <w:sz w:val="20"/>
                <w:szCs w:val="20"/>
              </w:rPr>
            </w:pPr>
            <w:r w:rsidRPr="006C0A47">
              <w:rPr>
                <w:i/>
                <w:sz w:val="20"/>
                <w:szCs w:val="20"/>
              </w:rPr>
              <w:t>Форма муниципального внутреннего заимствования</w:t>
            </w:r>
          </w:p>
        </w:tc>
        <w:tc>
          <w:tcPr>
            <w:tcW w:w="1980" w:type="dxa"/>
          </w:tcPr>
          <w:p w:rsidR="00AA02C3" w:rsidRPr="006C0A47" w:rsidRDefault="00AA02C3" w:rsidP="00AA02C3">
            <w:pPr>
              <w:jc w:val="center"/>
              <w:rPr>
                <w:i/>
                <w:sz w:val="20"/>
                <w:szCs w:val="20"/>
              </w:rPr>
            </w:pPr>
            <w:r w:rsidRPr="006C0A47">
              <w:rPr>
                <w:i/>
                <w:sz w:val="20"/>
                <w:szCs w:val="20"/>
              </w:rPr>
              <w:t>2017год</w:t>
            </w:r>
          </w:p>
          <w:p w:rsidR="00AA02C3" w:rsidRPr="006C0A47" w:rsidRDefault="00AA02C3" w:rsidP="00AA02C3">
            <w:pPr>
              <w:jc w:val="center"/>
              <w:rPr>
                <w:i/>
                <w:sz w:val="20"/>
                <w:szCs w:val="20"/>
              </w:rPr>
            </w:pPr>
            <w:r w:rsidRPr="006C0A47">
              <w:rPr>
                <w:i/>
                <w:sz w:val="20"/>
                <w:szCs w:val="20"/>
              </w:rPr>
              <w:t>(руб.)</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Погашение задолженности местного бюджета перед вышестоящим бюджетом по бюджетному кредиту</w:t>
            </w:r>
          </w:p>
        </w:tc>
        <w:tc>
          <w:tcPr>
            <w:tcW w:w="1980"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Погашение задолженности местного бюджета по муниципальным ценным бумагам</w:t>
            </w:r>
          </w:p>
        </w:tc>
        <w:tc>
          <w:tcPr>
            <w:tcW w:w="1980"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 xml:space="preserve">Погашение задолженности бюджета муниципального образования по </w:t>
            </w:r>
            <w:r w:rsidRPr="006C0A47">
              <w:rPr>
                <w:sz w:val="20"/>
                <w:szCs w:val="20"/>
              </w:rPr>
              <w:lastRenderedPageBreak/>
              <w:t>предоставленным муниципальным гарантиям</w:t>
            </w:r>
          </w:p>
        </w:tc>
        <w:tc>
          <w:tcPr>
            <w:tcW w:w="1980"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lastRenderedPageBreak/>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lastRenderedPageBreak/>
              <w:t>Погашение задолженности бюджета муниципального образования по кредитам кредитным организациям</w:t>
            </w:r>
          </w:p>
        </w:tc>
        <w:tc>
          <w:tcPr>
            <w:tcW w:w="1980"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ИТОГО</w:t>
            </w:r>
          </w:p>
        </w:tc>
        <w:tc>
          <w:tcPr>
            <w:tcW w:w="1980"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Привлечение денежных средств в виде бюджетных кредитов из вышестоящего бюджета</w:t>
            </w:r>
          </w:p>
        </w:tc>
        <w:tc>
          <w:tcPr>
            <w:tcW w:w="1980"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Привлечение денежных средств в виде муниципальных ценных бумаг</w:t>
            </w:r>
          </w:p>
        </w:tc>
        <w:tc>
          <w:tcPr>
            <w:tcW w:w="1980"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Привлечение денежных средств в виде кредитов кредитных организаций</w:t>
            </w:r>
          </w:p>
        </w:tc>
        <w:tc>
          <w:tcPr>
            <w:tcW w:w="1980"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ИТОГО</w:t>
            </w:r>
          </w:p>
        </w:tc>
        <w:tc>
          <w:tcPr>
            <w:tcW w:w="1980"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480" w:type="dxa"/>
          </w:tcPr>
          <w:p w:rsidR="00AA02C3" w:rsidRPr="006C0A47" w:rsidRDefault="00AA02C3" w:rsidP="00AA02C3">
            <w:pPr>
              <w:jc w:val="both"/>
              <w:rPr>
                <w:sz w:val="20"/>
                <w:szCs w:val="20"/>
              </w:rPr>
            </w:pPr>
            <w:r w:rsidRPr="006C0A47">
              <w:rPr>
                <w:sz w:val="20"/>
                <w:szCs w:val="20"/>
              </w:rPr>
              <w:t>Предоставление муниципальной гарантии</w:t>
            </w:r>
          </w:p>
        </w:tc>
        <w:tc>
          <w:tcPr>
            <w:tcW w:w="1980" w:type="dxa"/>
          </w:tcPr>
          <w:p w:rsidR="00AA02C3" w:rsidRPr="006C0A47" w:rsidRDefault="00AA02C3" w:rsidP="00AA02C3">
            <w:pPr>
              <w:jc w:val="center"/>
              <w:rPr>
                <w:sz w:val="20"/>
                <w:szCs w:val="20"/>
              </w:rPr>
            </w:pPr>
            <w:r w:rsidRPr="006C0A47">
              <w:rPr>
                <w:sz w:val="20"/>
                <w:szCs w:val="20"/>
              </w:rPr>
              <w:t>0</w:t>
            </w:r>
          </w:p>
          <w:p w:rsidR="00AA02C3" w:rsidRPr="006C0A47" w:rsidRDefault="00AA02C3" w:rsidP="00AA02C3">
            <w:pPr>
              <w:jc w:val="center"/>
              <w:rPr>
                <w:sz w:val="20"/>
                <w:szCs w:val="20"/>
              </w:rPr>
            </w:pPr>
          </w:p>
        </w:tc>
      </w:tr>
    </w:tbl>
    <w:p w:rsidR="00AA02C3" w:rsidRPr="006C0A47" w:rsidRDefault="00AA02C3" w:rsidP="00AA02C3">
      <w:pPr>
        <w:jc w:val="center"/>
        <w:rPr>
          <w:sz w:val="20"/>
          <w:szCs w:val="20"/>
        </w:rPr>
      </w:pPr>
    </w:p>
    <w:p w:rsidR="00AA02C3" w:rsidRPr="006C0A47" w:rsidRDefault="00AA02C3" w:rsidP="00AA02C3">
      <w:pPr>
        <w:jc w:val="center"/>
        <w:rPr>
          <w:sz w:val="20"/>
          <w:szCs w:val="20"/>
          <w:u w:val="single"/>
        </w:rPr>
      </w:pPr>
    </w:p>
    <w:p w:rsidR="00AA02C3" w:rsidRPr="006C0A47" w:rsidRDefault="00AA02C3" w:rsidP="00B0753F">
      <w:pPr>
        <w:rPr>
          <w:sz w:val="20"/>
          <w:szCs w:val="20"/>
          <w:u w:val="single"/>
        </w:rPr>
      </w:pPr>
    </w:p>
    <w:p w:rsidR="00AA02C3" w:rsidRPr="006C0A47" w:rsidRDefault="00AA02C3" w:rsidP="00AA02C3">
      <w:pPr>
        <w:jc w:val="center"/>
        <w:rPr>
          <w:sz w:val="20"/>
          <w:szCs w:val="20"/>
          <w:u w:val="single"/>
        </w:rPr>
      </w:pPr>
    </w:p>
    <w:p w:rsidR="00AA02C3" w:rsidRPr="006C0A47" w:rsidRDefault="00AA02C3" w:rsidP="00AA02C3">
      <w:pPr>
        <w:jc w:val="center"/>
        <w:rPr>
          <w:sz w:val="20"/>
          <w:szCs w:val="20"/>
          <w:u w:val="single"/>
        </w:rPr>
      </w:pPr>
    </w:p>
    <w:p w:rsidR="00AA02C3" w:rsidRPr="006C0A47" w:rsidRDefault="00AA02C3" w:rsidP="00AA02C3">
      <w:pPr>
        <w:jc w:val="center"/>
        <w:rPr>
          <w:b/>
          <w:sz w:val="20"/>
          <w:szCs w:val="20"/>
        </w:rPr>
      </w:pPr>
      <w:r w:rsidRPr="006C0A47">
        <w:rPr>
          <w:b/>
          <w:sz w:val="20"/>
          <w:szCs w:val="20"/>
        </w:rPr>
        <w:t>ПРОГРАММА</w:t>
      </w:r>
    </w:p>
    <w:p w:rsidR="00AA02C3" w:rsidRPr="006C0A47" w:rsidRDefault="00AA02C3" w:rsidP="00AA02C3">
      <w:pPr>
        <w:jc w:val="center"/>
        <w:rPr>
          <w:b/>
          <w:sz w:val="20"/>
          <w:szCs w:val="20"/>
        </w:rPr>
      </w:pPr>
      <w:r w:rsidRPr="006C0A47">
        <w:rPr>
          <w:b/>
          <w:sz w:val="20"/>
          <w:szCs w:val="20"/>
        </w:rPr>
        <w:t>муниципальных внутренних заимствований</w:t>
      </w:r>
    </w:p>
    <w:p w:rsidR="00AA02C3" w:rsidRPr="006C0A47" w:rsidRDefault="00AA02C3" w:rsidP="00AA02C3">
      <w:pPr>
        <w:jc w:val="center"/>
        <w:rPr>
          <w:b/>
          <w:sz w:val="20"/>
          <w:szCs w:val="20"/>
        </w:rPr>
      </w:pPr>
      <w:r w:rsidRPr="006C0A47">
        <w:rPr>
          <w:b/>
          <w:sz w:val="20"/>
          <w:szCs w:val="20"/>
        </w:rPr>
        <w:t>на 2018- 2019  год</w:t>
      </w:r>
    </w:p>
    <w:p w:rsidR="00AA02C3" w:rsidRPr="006C0A47" w:rsidRDefault="00AA02C3" w:rsidP="00AA02C3">
      <w:pPr>
        <w:tabs>
          <w:tab w:val="left" w:pos="8295"/>
        </w:tabs>
        <w:rPr>
          <w:sz w:val="20"/>
          <w:szCs w:val="20"/>
        </w:rPr>
      </w:pPr>
      <w:r w:rsidRPr="006C0A47">
        <w:rPr>
          <w:sz w:val="20"/>
          <w:szCs w:val="20"/>
        </w:rPr>
        <w:t xml:space="preserve">                                                                    таблица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2"/>
        <w:gridCol w:w="1920"/>
        <w:gridCol w:w="1816"/>
      </w:tblGrid>
      <w:tr w:rsidR="00AA02C3" w:rsidRPr="006C0A47" w:rsidTr="00AA02C3">
        <w:tc>
          <w:tcPr>
            <w:tcW w:w="6092" w:type="dxa"/>
          </w:tcPr>
          <w:p w:rsidR="00AA02C3" w:rsidRPr="006C0A47" w:rsidRDefault="00AA02C3" w:rsidP="00AA02C3">
            <w:pPr>
              <w:jc w:val="center"/>
              <w:rPr>
                <w:i/>
                <w:sz w:val="20"/>
                <w:szCs w:val="20"/>
              </w:rPr>
            </w:pPr>
            <w:r w:rsidRPr="006C0A47">
              <w:rPr>
                <w:i/>
                <w:sz w:val="20"/>
                <w:szCs w:val="20"/>
              </w:rPr>
              <w:t>Форма муниципального внутреннего заимствования</w:t>
            </w:r>
          </w:p>
        </w:tc>
        <w:tc>
          <w:tcPr>
            <w:tcW w:w="1920" w:type="dxa"/>
          </w:tcPr>
          <w:p w:rsidR="00AA02C3" w:rsidRPr="006C0A47" w:rsidRDefault="00AA02C3" w:rsidP="00AA02C3">
            <w:pPr>
              <w:jc w:val="center"/>
              <w:rPr>
                <w:i/>
                <w:sz w:val="20"/>
                <w:szCs w:val="20"/>
              </w:rPr>
            </w:pPr>
            <w:r w:rsidRPr="006C0A47">
              <w:rPr>
                <w:i/>
                <w:sz w:val="20"/>
                <w:szCs w:val="20"/>
              </w:rPr>
              <w:t>2018год</w:t>
            </w:r>
          </w:p>
          <w:p w:rsidR="00AA02C3" w:rsidRPr="006C0A47" w:rsidRDefault="00AA02C3" w:rsidP="00AA02C3">
            <w:pPr>
              <w:jc w:val="center"/>
              <w:rPr>
                <w:i/>
                <w:sz w:val="20"/>
                <w:szCs w:val="20"/>
              </w:rPr>
            </w:pPr>
            <w:r w:rsidRPr="006C0A47">
              <w:rPr>
                <w:i/>
                <w:sz w:val="20"/>
                <w:szCs w:val="20"/>
              </w:rPr>
              <w:t>(руб.)</w:t>
            </w:r>
          </w:p>
        </w:tc>
        <w:tc>
          <w:tcPr>
            <w:tcW w:w="1816" w:type="dxa"/>
          </w:tcPr>
          <w:p w:rsidR="00AA02C3" w:rsidRPr="006C0A47" w:rsidRDefault="00AA02C3" w:rsidP="00AA02C3">
            <w:pPr>
              <w:jc w:val="center"/>
              <w:rPr>
                <w:i/>
                <w:sz w:val="20"/>
                <w:szCs w:val="20"/>
              </w:rPr>
            </w:pPr>
            <w:r w:rsidRPr="006C0A47">
              <w:rPr>
                <w:i/>
                <w:sz w:val="20"/>
                <w:szCs w:val="20"/>
              </w:rPr>
              <w:t>2019 год (руб.)</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Погашение задолженности местного бюджета перед вышестоящим бюджетом по бюджетному кредиту</w:t>
            </w:r>
          </w:p>
        </w:tc>
        <w:tc>
          <w:tcPr>
            <w:tcW w:w="1920"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p w:rsidR="00AA02C3" w:rsidRPr="006C0A47" w:rsidRDefault="00AA02C3" w:rsidP="00AA02C3">
            <w:pPr>
              <w:rPr>
                <w:sz w:val="20"/>
                <w:szCs w:val="20"/>
              </w:rPr>
            </w:pP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Погашение задолженности местного бюджета по муниципальным ценным бумагам</w:t>
            </w:r>
          </w:p>
        </w:tc>
        <w:tc>
          <w:tcPr>
            <w:tcW w:w="1920" w:type="dxa"/>
          </w:tcPr>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Погашение задолженности бюджета муниципального образования по предоставленным муниципальным гарантиям</w:t>
            </w:r>
          </w:p>
        </w:tc>
        <w:tc>
          <w:tcPr>
            <w:tcW w:w="1920"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Погашение задолженности бюджета муниципального образования по кредитам кредитным организациям</w:t>
            </w:r>
          </w:p>
        </w:tc>
        <w:tc>
          <w:tcPr>
            <w:tcW w:w="1920"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p>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ИТОГО</w:t>
            </w:r>
          </w:p>
        </w:tc>
        <w:tc>
          <w:tcPr>
            <w:tcW w:w="1920" w:type="dxa"/>
          </w:tcPr>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Привлечение денежных средств в виде бюджетных кредитов из вышестоящего бюджета</w:t>
            </w:r>
          </w:p>
        </w:tc>
        <w:tc>
          <w:tcPr>
            <w:tcW w:w="1920" w:type="dxa"/>
          </w:tcPr>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Привлечение денежных средств в виде муниципальных ценных бумаг</w:t>
            </w:r>
          </w:p>
        </w:tc>
        <w:tc>
          <w:tcPr>
            <w:tcW w:w="1920" w:type="dxa"/>
          </w:tcPr>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Привлечение денежных средств в виде кредитов кредитных организаций</w:t>
            </w:r>
          </w:p>
        </w:tc>
        <w:tc>
          <w:tcPr>
            <w:tcW w:w="1920" w:type="dxa"/>
          </w:tcPr>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ИТОГО</w:t>
            </w:r>
          </w:p>
        </w:tc>
        <w:tc>
          <w:tcPr>
            <w:tcW w:w="1920" w:type="dxa"/>
          </w:tcPr>
          <w:p w:rsidR="00AA02C3" w:rsidRPr="006C0A47" w:rsidRDefault="00AA02C3" w:rsidP="00AA02C3">
            <w:pPr>
              <w:jc w:val="center"/>
              <w:rPr>
                <w:sz w:val="20"/>
                <w:szCs w:val="20"/>
              </w:rPr>
            </w:pPr>
            <w:r w:rsidRPr="006C0A47">
              <w:rPr>
                <w:sz w:val="20"/>
                <w:szCs w:val="20"/>
              </w:rPr>
              <w:t>0</w:t>
            </w:r>
          </w:p>
        </w:tc>
        <w:tc>
          <w:tcPr>
            <w:tcW w:w="1816" w:type="dxa"/>
          </w:tcPr>
          <w:p w:rsidR="00AA02C3" w:rsidRPr="006C0A47" w:rsidRDefault="00AA02C3" w:rsidP="00AA02C3">
            <w:pPr>
              <w:jc w:val="center"/>
              <w:rPr>
                <w:sz w:val="20"/>
                <w:szCs w:val="20"/>
              </w:rPr>
            </w:pPr>
            <w:r w:rsidRPr="006C0A47">
              <w:rPr>
                <w:sz w:val="20"/>
                <w:szCs w:val="20"/>
              </w:rPr>
              <w:t>0</w:t>
            </w:r>
          </w:p>
        </w:tc>
      </w:tr>
      <w:tr w:rsidR="00AA02C3" w:rsidRPr="006C0A47" w:rsidTr="00AA02C3">
        <w:tc>
          <w:tcPr>
            <w:tcW w:w="6092" w:type="dxa"/>
          </w:tcPr>
          <w:p w:rsidR="00AA02C3" w:rsidRPr="006C0A47" w:rsidRDefault="00AA02C3" w:rsidP="00AA02C3">
            <w:pPr>
              <w:jc w:val="both"/>
              <w:rPr>
                <w:sz w:val="20"/>
                <w:szCs w:val="20"/>
              </w:rPr>
            </w:pPr>
            <w:r w:rsidRPr="006C0A47">
              <w:rPr>
                <w:sz w:val="20"/>
                <w:szCs w:val="20"/>
              </w:rPr>
              <w:t>Предоставление муниципальной гарантии</w:t>
            </w:r>
          </w:p>
        </w:tc>
        <w:tc>
          <w:tcPr>
            <w:tcW w:w="1920" w:type="dxa"/>
          </w:tcPr>
          <w:p w:rsidR="00AA02C3" w:rsidRPr="006C0A47" w:rsidRDefault="00AA02C3" w:rsidP="00AA02C3">
            <w:pPr>
              <w:jc w:val="center"/>
              <w:rPr>
                <w:sz w:val="20"/>
                <w:szCs w:val="20"/>
              </w:rPr>
            </w:pPr>
            <w:r w:rsidRPr="006C0A47">
              <w:rPr>
                <w:sz w:val="20"/>
                <w:szCs w:val="20"/>
              </w:rPr>
              <w:t>0</w:t>
            </w:r>
          </w:p>
          <w:p w:rsidR="00AA02C3" w:rsidRPr="006C0A47" w:rsidRDefault="00AA02C3" w:rsidP="00AA02C3">
            <w:pPr>
              <w:jc w:val="center"/>
              <w:rPr>
                <w:sz w:val="20"/>
                <w:szCs w:val="20"/>
              </w:rPr>
            </w:pPr>
          </w:p>
        </w:tc>
        <w:tc>
          <w:tcPr>
            <w:tcW w:w="1816" w:type="dxa"/>
          </w:tcPr>
          <w:p w:rsidR="00AA02C3" w:rsidRPr="006C0A47" w:rsidRDefault="00AA02C3" w:rsidP="00AA02C3">
            <w:pPr>
              <w:jc w:val="center"/>
              <w:rPr>
                <w:sz w:val="20"/>
                <w:szCs w:val="20"/>
              </w:rPr>
            </w:pPr>
            <w:r w:rsidRPr="006C0A47">
              <w:rPr>
                <w:sz w:val="20"/>
                <w:szCs w:val="20"/>
              </w:rPr>
              <w:t>0</w:t>
            </w:r>
          </w:p>
        </w:tc>
      </w:tr>
    </w:tbl>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E71164" w:rsidRPr="006C0A47" w:rsidRDefault="00E71164" w:rsidP="00E71164">
      <w:pPr>
        <w:jc w:val="center"/>
        <w:rPr>
          <w:b/>
          <w:sz w:val="20"/>
          <w:szCs w:val="20"/>
        </w:rPr>
      </w:pPr>
    </w:p>
    <w:p w:rsidR="00B0753F" w:rsidRDefault="00B0753F" w:rsidP="00E71164">
      <w:pPr>
        <w:jc w:val="center"/>
        <w:rPr>
          <w:b/>
          <w:sz w:val="20"/>
          <w:szCs w:val="20"/>
        </w:rPr>
        <w:sectPr w:rsidR="00B0753F" w:rsidSect="00B0753F">
          <w:pgSz w:w="11906" w:h="16838"/>
          <w:pgMar w:top="1134" w:right="851" w:bottom="1134" w:left="1701" w:header="709" w:footer="709" w:gutter="0"/>
          <w:cols w:space="708"/>
          <w:docGrid w:linePitch="360"/>
        </w:sectPr>
      </w:pPr>
    </w:p>
    <w:tbl>
      <w:tblPr>
        <w:tblW w:w="18557" w:type="dxa"/>
        <w:tblInd w:w="91" w:type="dxa"/>
        <w:tblLook w:val="04A0" w:firstRow="1" w:lastRow="0" w:firstColumn="1" w:lastColumn="0" w:noHBand="0" w:noVBand="1"/>
      </w:tblPr>
      <w:tblGrid>
        <w:gridCol w:w="1028"/>
        <w:gridCol w:w="3191"/>
        <w:gridCol w:w="901"/>
        <w:gridCol w:w="701"/>
        <w:gridCol w:w="580"/>
        <w:gridCol w:w="754"/>
        <w:gridCol w:w="1616"/>
        <w:gridCol w:w="680"/>
        <w:gridCol w:w="863"/>
        <w:gridCol w:w="1520"/>
        <w:gridCol w:w="3424"/>
        <w:gridCol w:w="236"/>
        <w:gridCol w:w="680"/>
        <w:gridCol w:w="863"/>
        <w:gridCol w:w="1520"/>
      </w:tblGrid>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5F35AA">
            <w:pPr>
              <w:jc w:val="right"/>
              <w:rPr>
                <w:color w:val="000000"/>
                <w:sz w:val="22"/>
                <w:szCs w:val="22"/>
              </w:rPr>
            </w:pPr>
            <w:r w:rsidRPr="005F35AA">
              <w:rPr>
                <w:color w:val="000000"/>
                <w:sz w:val="22"/>
                <w:szCs w:val="22"/>
              </w:rPr>
              <w:t xml:space="preserve">                                              ПРИЛОЖЕНИЕ № 11</w:t>
            </w:r>
          </w:p>
        </w:tc>
        <w:tc>
          <w:tcPr>
            <w:tcW w:w="236"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5F35AA">
            <w:pPr>
              <w:jc w:val="right"/>
              <w:rPr>
                <w:color w:val="000000"/>
                <w:sz w:val="22"/>
                <w:szCs w:val="22"/>
              </w:rPr>
            </w:pPr>
            <w:r w:rsidRPr="005F35AA">
              <w:rPr>
                <w:color w:val="000000"/>
                <w:sz w:val="22"/>
                <w:szCs w:val="22"/>
              </w:rPr>
              <w:t xml:space="preserve">                                                              к Решению  Совета депутатов </w:t>
            </w:r>
          </w:p>
        </w:tc>
        <w:tc>
          <w:tcPr>
            <w:tcW w:w="236"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5F35AA">
            <w:pPr>
              <w:jc w:val="right"/>
              <w:rPr>
                <w:color w:val="000000"/>
                <w:sz w:val="22"/>
                <w:szCs w:val="22"/>
              </w:rPr>
            </w:pPr>
            <w:r w:rsidRPr="005F35AA">
              <w:rPr>
                <w:color w:val="000000"/>
                <w:sz w:val="22"/>
                <w:szCs w:val="22"/>
              </w:rPr>
              <w:t xml:space="preserve">                                                         </w:t>
            </w:r>
            <w:proofErr w:type="spellStart"/>
            <w:r w:rsidRPr="005F35AA">
              <w:rPr>
                <w:color w:val="000000"/>
                <w:sz w:val="22"/>
                <w:szCs w:val="22"/>
              </w:rPr>
              <w:t>Студеновского</w:t>
            </w:r>
            <w:proofErr w:type="spellEnd"/>
            <w:r w:rsidRPr="005F35AA">
              <w:rPr>
                <w:color w:val="000000"/>
                <w:sz w:val="22"/>
                <w:szCs w:val="22"/>
              </w:rPr>
              <w:t xml:space="preserve"> сельсовета </w:t>
            </w:r>
          </w:p>
        </w:tc>
        <w:tc>
          <w:tcPr>
            <w:tcW w:w="236"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5F35AA">
            <w:pPr>
              <w:jc w:val="right"/>
              <w:rPr>
                <w:color w:val="000000"/>
                <w:sz w:val="22"/>
                <w:szCs w:val="22"/>
              </w:rPr>
            </w:pPr>
            <w:r w:rsidRPr="005F35AA">
              <w:rPr>
                <w:color w:val="000000"/>
                <w:sz w:val="22"/>
                <w:szCs w:val="22"/>
              </w:rPr>
              <w:t xml:space="preserve">                                                Карасукского района</w:t>
            </w:r>
          </w:p>
        </w:tc>
        <w:tc>
          <w:tcPr>
            <w:tcW w:w="236"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5F35AA">
            <w:pPr>
              <w:jc w:val="right"/>
              <w:rPr>
                <w:color w:val="000000"/>
                <w:sz w:val="22"/>
                <w:szCs w:val="22"/>
              </w:rPr>
            </w:pPr>
            <w:r w:rsidRPr="005F35AA">
              <w:rPr>
                <w:color w:val="000000"/>
                <w:sz w:val="22"/>
                <w:szCs w:val="22"/>
              </w:rPr>
              <w:t xml:space="preserve">                                                      Новосибирской области</w:t>
            </w:r>
          </w:p>
        </w:tc>
        <w:tc>
          <w:tcPr>
            <w:tcW w:w="236"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5F35AA">
            <w:pPr>
              <w:jc w:val="right"/>
              <w:rPr>
                <w:color w:val="000000"/>
                <w:sz w:val="22"/>
                <w:szCs w:val="22"/>
              </w:rPr>
            </w:pPr>
            <w:r w:rsidRPr="005F35AA">
              <w:rPr>
                <w:color w:val="000000"/>
                <w:sz w:val="22"/>
                <w:szCs w:val="22"/>
              </w:rPr>
              <w:t xml:space="preserve">                                              пятого   созыва</w:t>
            </w:r>
          </w:p>
        </w:tc>
        <w:tc>
          <w:tcPr>
            <w:tcW w:w="236"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5F35AA">
            <w:pPr>
              <w:jc w:val="right"/>
              <w:rPr>
                <w:color w:val="000000"/>
                <w:sz w:val="22"/>
                <w:szCs w:val="22"/>
              </w:rPr>
            </w:pPr>
            <w:r w:rsidRPr="005F35AA">
              <w:rPr>
                <w:color w:val="000000"/>
                <w:sz w:val="22"/>
                <w:szCs w:val="22"/>
              </w:rPr>
              <w:t xml:space="preserve">                                                             от  ______________ № ____</w:t>
            </w:r>
          </w:p>
        </w:tc>
        <w:tc>
          <w:tcPr>
            <w:tcW w:w="236"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8857" w:type="dxa"/>
            <w:gridSpan w:val="6"/>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p>
        </w:tc>
        <w:tc>
          <w:tcPr>
            <w:tcW w:w="236" w:type="dxa"/>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5F35AA" w:rsidTr="00B0753F">
        <w:trPr>
          <w:gridAfter w:val="5"/>
          <w:wAfter w:w="6723" w:type="dxa"/>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806" w:type="dxa"/>
            <w:gridSpan w:val="9"/>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r w:rsidRPr="005F35AA">
              <w:rPr>
                <w:rFonts w:ascii="Calibri" w:hAnsi="Calibri" w:cs="Calibri"/>
                <w:color w:val="000000"/>
                <w:sz w:val="22"/>
                <w:szCs w:val="22"/>
              </w:rPr>
              <w:t>Перечень  публичных нормативных обязательств, подлежащих</w:t>
            </w:r>
          </w:p>
        </w:tc>
      </w:tr>
      <w:tr w:rsidR="00AA02C3" w:rsidRPr="005F35AA" w:rsidTr="00B0753F">
        <w:trPr>
          <w:gridAfter w:val="5"/>
          <w:wAfter w:w="6723" w:type="dxa"/>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806" w:type="dxa"/>
            <w:gridSpan w:val="9"/>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r w:rsidRPr="005F35AA">
              <w:rPr>
                <w:rFonts w:ascii="Calibri" w:hAnsi="Calibri" w:cs="Calibri"/>
                <w:color w:val="000000"/>
                <w:sz w:val="22"/>
                <w:szCs w:val="22"/>
              </w:rPr>
              <w:t xml:space="preserve">исполнению  за счет  средств бюджета  </w:t>
            </w:r>
            <w:proofErr w:type="spellStart"/>
            <w:r w:rsidRPr="005F35AA">
              <w:rPr>
                <w:rFonts w:ascii="Calibri" w:hAnsi="Calibri" w:cs="Calibri"/>
                <w:color w:val="000000"/>
                <w:sz w:val="22"/>
                <w:szCs w:val="22"/>
              </w:rPr>
              <w:t>Студеновского</w:t>
            </w:r>
            <w:proofErr w:type="spellEnd"/>
            <w:r w:rsidRPr="005F35AA">
              <w:rPr>
                <w:rFonts w:ascii="Calibri" w:hAnsi="Calibri" w:cs="Calibri"/>
                <w:color w:val="000000"/>
                <w:sz w:val="22"/>
                <w:szCs w:val="22"/>
              </w:rPr>
              <w:t xml:space="preserve">  сельсовета </w:t>
            </w:r>
          </w:p>
        </w:tc>
      </w:tr>
      <w:tr w:rsidR="00AA02C3" w:rsidRPr="005F35AA" w:rsidTr="00B0753F">
        <w:trPr>
          <w:gridAfter w:val="5"/>
          <w:wAfter w:w="6723" w:type="dxa"/>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9286" w:type="dxa"/>
            <w:gridSpan w:val="8"/>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r w:rsidRPr="005F35AA">
              <w:rPr>
                <w:rFonts w:ascii="Calibri" w:hAnsi="Calibri" w:cs="Calibri"/>
                <w:color w:val="000000"/>
                <w:sz w:val="22"/>
                <w:szCs w:val="22"/>
              </w:rPr>
              <w:t>Карасукского района Новосибирской области на 2017 год</w:t>
            </w:r>
          </w:p>
        </w:tc>
        <w:tc>
          <w:tcPr>
            <w:tcW w:w="152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AA02C3" w:rsidTr="00B0753F">
        <w:trPr>
          <w:gridAfter w:val="5"/>
          <w:wAfter w:w="6723" w:type="dxa"/>
          <w:trHeight w:val="390"/>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409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70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754" w:type="dxa"/>
            <w:tcBorders>
              <w:top w:val="nil"/>
              <w:left w:val="nil"/>
              <w:bottom w:val="nil"/>
              <w:right w:val="nil"/>
            </w:tcBorders>
            <w:shd w:val="clear" w:color="auto" w:fill="auto"/>
            <w:noWrap/>
            <w:vAlign w:val="bottom"/>
            <w:hideMark/>
          </w:tcPr>
          <w:p w:rsidR="00AA02C3" w:rsidRPr="00AA02C3" w:rsidRDefault="00AA02C3" w:rsidP="00AA02C3">
            <w:pPr>
              <w:jc w:val="center"/>
              <w:rPr>
                <w:color w:val="000000"/>
                <w:sz w:val="28"/>
                <w:szCs w:val="28"/>
              </w:rPr>
            </w:pPr>
          </w:p>
        </w:tc>
        <w:tc>
          <w:tcPr>
            <w:tcW w:w="1616"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6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r>
      <w:tr w:rsidR="00AA02C3" w:rsidRPr="00AA02C3" w:rsidTr="00B0753F">
        <w:trPr>
          <w:gridAfter w:val="5"/>
          <w:wAfter w:w="6723" w:type="dxa"/>
          <w:trHeight w:val="390"/>
        </w:trPr>
        <w:tc>
          <w:tcPr>
            <w:tcW w:w="512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Наименование</w:t>
            </w:r>
          </w:p>
        </w:tc>
        <w:tc>
          <w:tcPr>
            <w:tcW w:w="701"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ГРБС</w:t>
            </w:r>
          </w:p>
        </w:tc>
        <w:tc>
          <w:tcPr>
            <w:tcW w:w="580"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РЗ</w:t>
            </w:r>
          </w:p>
        </w:tc>
        <w:tc>
          <w:tcPr>
            <w:tcW w:w="754"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jc w:val="center"/>
              <w:rPr>
                <w:color w:val="000000"/>
                <w:sz w:val="20"/>
                <w:szCs w:val="20"/>
              </w:rPr>
            </w:pPr>
            <w:r w:rsidRPr="005F35AA">
              <w:rPr>
                <w:color w:val="000000"/>
                <w:sz w:val="20"/>
                <w:szCs w:val="20"/>
              </w:rPr>
              <w:t>ПР</w:t>
            </w:r>
          </w:p>
        </w:tc>
        <w:tc>
          <w:tcPr>
            <w:tcW w:w="1616"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ЦСР</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ВР</w:t>
            </w:r>
          </w:p>
        </w:tc>
        <w:tc>
          <w:tcPr>
            <w:tcW w:w="863" w:type="dxa"/>
            <w:tcBorders>
              <w:top w:val="single" w:sz="8" w:space="0" w:color="auto"/>
              <w:left w:val="nil"/>
              <w:bottom w:val="single" w:sz="8" w:space="0" w:color="auto"/>
              <w:right w:val="nil"/>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КОСГУ</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Сумма, руб.</w:t>
            </w:r>
          </w:p>
        </w:tc>
      </w:tr>
      <w:tr w:rsidR="00AA02C3" w:rsidRPr="00AA02C3" w:rsidTr="00B0753F">
        <w:trPr>
          <w:gridAfter w:val="5"/>
          <w:wAfter w:w="6723" w:type="dxa"/>
          <w:trHeight w:val="375"/>
        </w:trPr>
        <w:tc>
          <w:tcPr>
            <w:tcW w:w="5120" w:type="dxa"/>
            <w:gridSpan w:val="3"/>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AA02C3" w:rsidRPr="005F35AA" w:rsidRDefault="00AA02C3" w:rsidP="00AA02C3">
            <w:pPr>
              <w:jc w:val="both"/>
              <w:rPr>
                <w:color w:val="000000"/>
                <w:sz w:val="20"/>
                <w:szCs w:val="20"/>
              </w:rPr>
            </w:pPr>
            <w:r w:rsidRPr="005F35AA">
              <w:rPr>
                <w:color w:val="000000"/>
                <w:sz w:val="20"/>
                <w:szCs w:val="20"/>
              </w:rPr>
              <w:t>Иные пенсии, социальные выплаты</w:t>
            </w:r>
          </w:p>
        </w:tc>
        <w:tc>
          <w:tcPr>
            <w:tcW w:w="701"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 </w:t>
            </w:r>
          </w:p>
        </w:tc>
        <w:tc>
          <w:tcPr>
            <w:tcW w:w="754"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jc w:val="center"/>
              <w:rPr>
                <w:color w:val="000000"/>
                <w:sz w:val="20"/>
                <w:szCs w:val="20"/>
              </w:rPr>
            </w:pPr>
            <w:r w:rsidRPr="005F35AA">
              <w:rPr>
                <w:color w:val="000000"/>
                <w:sz w:val="20"/>
                <w:szCs w:val="20"/>
              </w:rPr>
              <w:t xml:space="preserve">                                               </w:t>
            </w:r>
          </w:p>
        </w:tc>
        <w:tc>
          <w:tcPr>
            <w:tcW w:w="1616"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 </w:t>
            </w:r>
          </w:p>
        </w:tc>
        <w:tc>
          <w:tcPr>
            <w:tcW w:w="680"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 </w:t>
            </w:r>
          </w:p>
        </w:tc>
        <w:tc>
          <w:tcPr>
            <w:tcW w:w="1520" w:type="dxa"/>
            <w:tcBorders>
              <w:top w:val="nil"/>
              <w:left w:val="nil"/>
              <w:bottom w:val="single" w:sz="4" w:space="0" w:color="auto"/>
              <w:right w:val="single" w:sz="8"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 </w:t>
            </w:r>
          </w:p>
        </w:tc>
      </w:tr>
      <w:tr w:rsidR="00AA02C3" w:rsidRPr="00AA02C3" w:rsidTr="00B0753F">
        <w:trPr>
          <w:gridAfter w:val="5"/>
          <w:wAfter w:w="6723" w:type="dxa"/>
          <w:trHeight w:val="390"/>
        </w:trPr>
        <w:tc>
          <w:tcPr>
            <w:tcW w:w="5120" w:type="dxa"/>
            <w:gridSpan w:val="3"/>
            <w:vMerge/>
            <w:tcBorders>
              <w:top w:val="single" w:sz="8" w:space="0" w:color="auto"/>
              <w:left w:val="single" w:sz="8" w:space="0" w:color="auto"/>
              <w:bottom w:val="single" w:sz="4" w:space="0" w:color="000000"/>
              <w:right w:val="single" w:sz="4" w:space="0" w:color="000000"/>
            </w:tcBorders>
            <w:vAlign w:val="center"/>
            <w:hideMark/>
          </w:tcPr>
          <w:p w:rsidR="00AA02C3" w:rsidRPr="005F35AA" w:rsidRDefault="00AA02C3" w:rsidP="00AA02C3">
            <w:pPr>
              <w:rPr>
                <w:color w:val="000000"/>
                <w:sz w:val="20"/>
                <w:szCs w:val="20"/>
              </w:rPr>
            </w:pPr>
          </w:p>
        </w:tc>
        <w:tc>
          <w:tcPr>
            <w:tcW w:w="701"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010</w:t>
            </w:r>
          </w:p>
        </w:tc>
        <w:tc>
          <w:tcPr>
            <w:tcW w:w="580"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jc w:val="right"/>
              <w:rPr>
                <w:color w:val="000000"/>
                <w:sz w:val="20"/>
                <w:szCs w:val="20"/>
              </w:rPr>
            </w:pPr>
            <w:r w:rsidRPr="005F35AA">
              <w:rPr>
                <w:color w:val="000000"/>
                <w:sz w:val="20"/>
                <w:szCs w:val="20"/>
              </w:rPr>
              <w:t>10</w:t>
            </w:r>
          </w:p>
        </w:tc>
        <w:tc>
          <w:tcPr>
            <w:tcW w:w="754"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01</w:t>
            </w:r>
          </w:p>
        </w:tc>
        <w:tc>
          <w:tcPr>
            <w:tcW w:w="1616"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rPr>
                <w:sz w:val="20"/>
                <w:szCs w:val="20"/>
              </w:rPr>
            </w:pPr>
            <w:r w:rsidRPr="005F35AA">
              <w:rPr>
                <w:sz w:val="20"/>
                <w:szCs w:val="20"/>
              </w:rPr>
              <w:t>9900081490</w:t>
            </w:r>
          </w:p>
        </w:tc>
        <w:tc>
          <w:tcPr>
            <w:tcW w:w="680"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jc w:val="right"/>
              <w:rPr>
                <w:color w:val="000000"/>
                <w:sz w:val="20"/>
                <w:szCs w:val="20"/>
              </w:rPr>
            </w:pPr>
            <w:r w:rsidRPr="005F35AA">
              <w:rPr>
                <w:color w:val="000000"/>
                <w:sz w:val="20"/>
                <w:szCs w:val="20"/>
              </w:rPr>
              <w:t>310</w:t>
            </w:r>
          </w:p>
        </w:tc>
        <w:tc>
          <w:tcPr>
            <w:tcW w:w="863" w:type="dxa"/>
            <w:tcBorders>
              <w:top w:val="nil"/>
              <w:left w:val="nil"/>
              <w:bottom w:val="single" w:sz="4" w:space="0" w:color="auto"/>
              <w:right w:val="single" w:sz="4" w:space="0" w:color="auto"/>
            </w:tcBorders>
            <w:shd w:val="clear" w:color="auto" w:fill="auto"/>
            <w:noWrap/>
            <w:vAlign w:val="bottom"/>
            <w:hideMark/>
          </w:tcPr>
          <w:p w:rsidR="00AA02C3" w:rsidRPr="005F35AA" w:rsidRDefault="00AA02C3" w:rsidP="00AA02C3">
            <w:pPr>
              <w:jc w:val="right"/>
              <w:rPr>
                <w:color w:val="000000"/>
                <w:sz w:val="20"/>
                <w:szCs w:val="20"/>
              </w:rPr>
            </w:pPr>
            <w:r w:rsidRPr="005F35AA">
              <w:rPr>
                <w:color w:val="000000"/>
                <w:sz w:val="20"/>
                <w:szCs w:val="20"/>
              </w:rPr>
              <w:t>263</w:t>
            </w:r>
          </w:p>
        </w:tc>
        <w:tc>
          <w:tcPr>
            <w:tcW w:w="1520" w:type="dxa"/>
            <w:tcBorders>
              <w:top w:val="nil"/>
              <w:left w:val="nil"/>
              <w:bottom w:val="single" w:sz="4" w:space="0" w:color="auto"/>
              <w:right w:val="single" w:sz="8" w:space="0" w:color="auto"/>
            </w:tcBorders>
            <w:shd w:val="clear" w:color="auto" w:fill="auto"/>
            <w:noWrap/>
            <w:vAlign w:val="bottom"/>
            <w:hideMark/>
          </w:tcPr>
          <w:p w:rsidR="00AA02C3" w:rsidRPr="005F35AA" w:rsidRDefault="00AA02C3" w:rsidP="00AA02C3">
            <w:pPr>
              <w:jc w:val="right"/>
              <w:rPr>
                <w:color w:val="000000"/>
                <w:sz w:val="20"/>
                <w:szCs w:val="20"/>
              </w:rPr>
            </w:pPr>
            <w:r w:rsidRPr="005F35AA">
              <w:rPr>
                <w:color w:val="000000"/>
                <w:sz w:val="20"/>
                <w:szCs w:val="20"/>
              </w:rPr>
              <w:t>342</w:t>
            </w:r>
          </w:p>
        </w:tc>
      </w:tr>
      <w:tr w:rsidR="00AA02C3" w:rsidRPr="00AA02C3" w:rsidTr="00B0753F">
        <w:trPr>
          <w:gridAfter w:val="5"/>
          <w:wAfter w:w="6723" w:type="dxa"/>
          <w:trHeight w:val="390"/>
        </w:trPr>
        <w:tc>
          <w:tcPr>
            <w:tcW w:w="512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A02C3" w:rsidRPr="005F35AA" w:rsidRDefault="00AA02C3" w:rsidP="00AA02C3">
            <w:pPr>
              <w:jc w:val="center"/>
              <w:rPr>
                <w:rFonts w:ascii="Calibri" w:hAnsi="Calibri" w:cs="Calibri"/>
                <w:b/>
                <w:bCs/>
                <w:color w:val="000000"/>
                <w:sz w:val="20"/>
                <w:szCs w:val="20"/>
              </w:rPr>
            </w:pPr>
            <w:r w:rsidRPr="005F35AA">
              <w:rPr>
                <w:rFonts w:ascii="Calibri" w:hAnsi="Calibri" w:cs="Calibri"/>
                <w:b/>
                <w:bCs/>
                <w:color w:val="000000"/>
                <w:sz w:val="20"/>
                <w:szCs w:val="20"/>
              </w:rPr>
              <w:t>ИТОГО:</w:t>
            </w:r>
          </w:p>
        </w:tc>
        <w:tc>
          <w:tcPr>
            <w:tcW w:w="701"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 </w:t>
            </w:r>
          </w:p>
        </w:tc>
        <w:tc>
          <w:tcPr>
            <w:tcW w:w="580"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 </w:t>
            </w:r>
          </w:p>
        </w:tc>
        <w:tc>
          <w:tcPr>
            <w:tcW w:w="754"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 </w:t>
            </w:r>
          </w:p>
        </w:tc>
        <w:tc>
          <w:tcPr>
            <w:tcW w:w="1616"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 </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 </w:t>
            </w:r>
          </w:p>
        </w:tc>
        <w:tc>
          <w:tcPr>
            <w:tcW w:w="863"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color w:val="000000"/>
                <w:sz w:val="20"/>
                <w:szCs w:val="20"/>
              </w:rPr>
            </w:pPr>
            <w:r w:rsidRPr="005F35AA">
              <w:rPr>
                <w:color w:val="000000"/>
                <w:sz w:val="20"/>
                <w:szCs w:val="20"/>
              </w:rPr>
              <w:t> </w:t>
            </w:r>
          </w:p>
        </w:tc>
        <w:tc>
          <w:tcPr>
            <w:tcW w:w="1520" w:type="dxa"/>
            <w:tcBorders>
              <w:top w:val="single" w:sz="8" w:space="0" w:color="auto"/>
              <w:left w:val="nil"/>
              <w:bottom w:val="single" w:sz="8" w:space="0" w:color="auto"/>
              <w:right w:val="single" w:sz="8" w:space="0" w:color="auto"/>
            </w:tcBorders>
            <w:shd w:val="clear" w:color="auto" w:fill="auto"/>
            <w:noWrap/>
            <w:vAlign w:val="bottom"/>
            <w:hideMark/>
          </w:tcPr>
          <w:p w:rsidR="00AA02C3" w:rsidRPr="005F35AA" w:rsidRDefault="00AA02C3" w:rsidP="00AA02C3">
            <w:pPr>
              <w:jc w:val="right"/>
              <w:rPr>
                <w:b/>
                <w:bCs/>
                <w:color w:val="000000"/>
                <w:sz w:val="20"/>
                <w:szCs w:val="20"/>
              </w:rPr>
            </w:pPr>
            <w:r w:rsidRPr="005F35AA">
              <w:rPr>
                <w:b/>
                <w:bCs/>
                <w:color w:val="000000"/>
                <w:sz w:val="20"/>
                <w:szCs w:val="20"/>
              </w:rPr>
              <w:t>342</w:t>
            </w:r>
          </w:p>
        </w:tc>
      </w:tr>
    </w:tbl>
    <w:p w:rsidR="00AA02C3" w:rsidRPr="00AA02C3" w:rsidRDefault="00AA02C3" w:rsidP="00AA02C3">
      <w:pPr>
        <w:spacing w:after="200" w:line="276" w:lineRule="auto"/>
        <w:rPr>
          <w:rFonts w:ascii="Calibri" w:eastAsia="Calibri" w:hAnsi="Calibri"/>
          <w:sz w:val="22"/>
          <w:szCs w:val="22"/>
          <w:lang w:eastAsia="en-US"/>
        </w:rPr>
      </w:pPr>
    </w:p>
    <w:p w:rsidR="00AA02C3" w:rsidRPr="00AA02C3" w:rsidRDefault="00AA02C3" w:rsidP="00AA02C3">
      <w:pPr>
        <w:spacing w:after="200" w:line="276" w:lineRule="auto"/>
        <w:rPr>
          <w:rFonts w:ascii="Calibri" w:eastAsia="Calibri" w:hAnsi="Calibri"/>
          <w:sz w:val="22"/>
          <w:szCs w:val="22"/>
          <w:lang w:eastAsia="en-US"/>
        </w:rPr>
      </w:pPr>
    </w:p>
    <w:p w:rsidR="00AA02C3" w:rsidRPr="00AA02C3" w:rsidRDefault="00AA02C3" w:rsidP="00AA02C3">
      <w:pPr>
        <w:spacing w:after="200" w:line="276" w:lineRule="auto"/>
        <w:rPr>
          <w:rFonts w:ascii="Calibri" w:eastAsia="Calibri" w:hAnsi="Calibri"/>
          <w:sz w:val="22"/>
          <w:szCs w:val="22"/>
          <w:lang w:eastAsia="en-US"/>
        </w:rPr>
      </w:pPr>
    </w:p>
    <w:p w:rsidR="00AA02C3" w:rsidRPr="00AA02C3" w:rsidRDefault="00AA02C3" w:rsidP="00AA02C3">
      <w:pPr>
        <w:spacing w:after="200" w:line="276" w:lineRule="auto"/>
        <w:rPr>
          <w:rFonts w:ascii="Calibri" w:eastAsia="Calibri" w:hAnsi="Calibri"/>
          <w:sz w:val="22"/>
          <w:szCs w:val="22"/>
          <w:lang w:eastAsia="en-US"/>
        </w:rPr>
      </w:pPr>
    </w:p>
    <w:p w:rsidR="00AA02C3" w:rsidRPr="00AA02C3" w:rsidRDefault="00AA02C3" w:rsidP="00AA02C3">
      <w:pPr>
        <w:spacing w:after="200" w:line="276" w:lineRule="auto"/>
        <w:rPr>
          <w:rFonts w:ascii="Calibri" w:eastAsia="Calibri" w:hAnsi="Calibri"/>
          <w:sz w:val="22"/>
          <w:szCs w:val="22"/>
          <w:lang w:eastAsia="en-US"/>
        </w:rPr>
      </w:pPr>
    </w:p>
    <w:p w:rsidR="00AA02C3" w:rsidRPr="00AA02C3" w:rsidRDefault="00AA02C3" w:rsidP="00AA02C3">
      <w:pPr>
        <w:spacing w:after="200" w:line="276" w:lineRule="auto"/>
        <w:rPr>
          <w:rFonts w:ascii="Calibri" w:eastAsia="Calibri" w:hAnsi="Calibri"/>
          <w:sz w:val="22"/>
          <w:szCs w:val="22"/>
          <w:lang w:eastAsia="en-US"/>
        </w:rPr>
      </w:pPr>
    </w:p>
    <w:tbl>
      <w:tblPr>
        <w:tblW w:w="16607" w:type="dxa"/>
        <w:tblInd w:w="91" w:type="dxa"/>
        <w:tblLook w:val="04A0" w:firstRow="1" w:lastRow="0" w:firstColumn="1" w:lastColumn="0" w:noHBand="0" w:noVBand="1"/>
      </w:tblPr>
      <w:tblGrid>
        <w:gridCol w:w="1028"/>
        <w:gridCol w:w="3191"/>
        <w:gridCol w:w="901"/>
        <w:gridCol w:w="701"/>
        <w:gridCol w:w="580"/>
        <w:gridCol w:w="754"/>
        <w:gridCol w:w="1418"/>
        <w:gridCol w:w="680"/>
        <w:gridCol w:w="863"/>
        <w:gridCol w:w="1525"/>
        <w:gridCol w:w="1984"/>
        <w:gridCol w:w="2982"/>
      </w:tblGrid>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r w:rsidRPr="005F35AA">
              <w:rPr>
                <w:color w:val="000000"/>
                <w:sz w:val="22"/>
                <w:szCs w:val="22"/>
              </w:rPr>
              <w:t xml:space="preserve">                                              ПРИЛОЖЕНИЕ № 12</w:t>
            </w:r>
          </w:p>
        </w:tc>
      </w:tr>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r w:rsidRPr="005F35AA">
              <w:rPr>
                <w:color w:val="000000"/>
                <w:sz w:val="22"/>
                <w:szCs w:val="22"/>
              </w:rPr>
              <w:t xml:space="preserve">                                                              к Решению  Совета депутатов </w:t>
            </w:r>
          </w:p>
        </w:tc>
      </w:tr>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r w:rsidRPr="005F35AA">
              <w:rPr>
                <w:color w:val="000000"/>
                <w:sz w:val="22"/>
                <w:szCs w:val="22"/>
              </w:rPr>
              <w:t xml:space="preserve">                                                         </w:t>
            </w:r>
            <w:proofErr w:type="spellStart"/>
            <w:r w:rsidRPr="005F35AA">
              <w:rPr>
                <w:color w:val="000000"/>
                <w:sz w:val="22"/>
                <w:szCs w:val="22"/>
              </w:rPr>
              <w:t>Студеновского</w:t>
            </w:r>
            <w:proofErr w:type="spellEnd"/>
            <w:r w:rsidRPr="005F35AA">
              <w:rPr>
                <w:color w:val="000000"/>
                <w:sz w:val="22"/>
                <w:szCs w:val="22"/>
              </w:rPr>
              <w:t xml:space="preserve"> сельсовета </w:t>
            </w:r>
          </w:p>
        </w:tc>
      </w:tr>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r w:rsidRPr="005F35AA">
              <w:rPr>
                <w:color w:val="000000"/>
                <w:sz w:val="22"/>
                <w:szCs w:val="22"/>
              </w:rPr>
              <w:t xml:space="preserve">                                                Карасукского района</w:t>
            </w:r>
          </w:p>
        </w:tc>
      </w:tr>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r w:rsidRPr="005F35AA">
              <w:rPr>
                <w:color w:val="000000"/>
                <w:sz w:val="22"/>
                <w:szCs w:val="22"/>
              </w:rPr>
              <w:t xml:space="preserve">                                                      Новосибирской области</w:t>
            </w:r>
          </w:p>
        </w:tc>
      </w:tr>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r w:rsidRPr="005F35AA">
              <w:rPr>
                <w:color w:val="000000"/>
                <w:sz w:val="22"/>
                <w:szCs w:val="22"/>
              </w:rPr>
              <w:t xml:space="preserve">                                              пятница   созыва</w:t>
            </w:r>
          </w:p>
        </w:tc>
      </w:tr>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r w:rsidRPr="005F35AA">
              <w:rPr>
                <w:color w:val="000000"/>
                <w:sz w:val="22"/>
                <w:szCs w:val="22"/>
              </w:rPr>
              <w:t xml:space="preserve">                                                             от  ______________ № ____</w:t>
            </w:r>
          </w:p>
        </w:tc>
      </w:tr>
      <w:tr w:rsidR="00AA02C3" w:rsidRPr="00AA02C3" w:rsidTr="00AA02C3">
        <w:trPr>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319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160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10206" w:type="dxa"/>
            <w:gridSpan w:val="7"/>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p>
        </w:tc>
      </w:tr>
      <w:tr w:rsidR="00AA02C3" w:rsidRPr="00AA02C3" w:rsidTr="00AA02C3">
        <w:trPr>
          <w:gridAfter w:val="1"/>
          <w:wAfter w:w="2982" w:type="dxa"/>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2597" w:type="dxa"/>
            <w:gridSpan w:val="10"/>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r w:rsidRPr="005F35AA">
              <w:rPr>
                <w:rFonts w:ascii="Calibri" w:hAnsi="Calibri" w:cs="Calibri"/>
                <w:color w:val="000000"/>
                <w:sz w:val="22"/>
                <w:szCs w:val="22"/>
              </w:rPr>
              <w:t>Перечень  публичных нормативных обязательств, подлежащих</w:t>
            </w:r>
          </w:p>
        </w:tc>
      </w:tr>
      <w:tr w:rsidR="00AA02C3" w:rsidRPr="00AA02C3" w:rsidTr="00AA02C3">
        <w:trPr>
          <w:gridAfter w:val="1"/>
          <w:wAfter w:w="2982" w:type="dxa"/>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12597" w:type="dxa"/>
            <w:gridSpan w:val="10"/>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r w:rsidRPr="005F35AA">
              <w:rPr>
                <w:rFonts w:ascii="Calibri" w:hAnsi="Calibri" w:cs="Calibri"/>
                <w:color w:val="000000"/>
                <w:sz w:val="22"/>
                <w:szCs w:val="22"/>
              </w:rPr>
              <w:t xml:space="preserve">исполнению  за счет  средств бюджета  </w:t>
            </w:r>
            <w:proofErr w:type="spellStart"/>
            <w:r w:rsidRPr="005F35AA">
              <w:rPr>
                <w:rFonts w:ascii="Calibri" w:hAnsi="Calibri" w:cs="Calibri"/>
                <w:color w:val="000000"/>
                <w:sz w:val="22"/>
                <w:szCs w:val="22"/>
              </w:rPr>
              <w:t>Студеновского</w:t>
            </w:r>
            <w:proofErr w:type="spellEnd"/>
            <w:r w:rsidRPr="005F35AA">
              <w:rPr>
                <w:rFonts w:ascii="Calibri" w:hAnsi="Calibri" w:cs="Calibri"/>
                <w:color w:val="000000"/>
                <w:sz w:val="22"/>
                <w:szCs w:val="22"/>
              </w:rPr>
              <w:t xml:space="preserve">  сельсовета </w:t>
            </w:r>
          </w:p>
        </w:tc>
      </w:tr>
      <w:tr w:rsidR="00AA02C3" w:rsidRPr="00AA02C3" w:rsidTr="00AA02C3">
        <w:trPr>
          <w:gridAfter w:val="1"/>
          <w:wAfter w:w="2982" w:type="dxa"/>
          <w:trHeight w:val="375"/>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9088" w:type="dxa"/>
            <w:gridSpan w:val="8"/>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r w:rsidRPr="005F35AA">
              <w:rPr>
                <w:rFonts w:ascii="Calibri" w:hAnsi="Calibri" w:cs="Calibri"/>
                <w:color w:val="000000"/>
                <w:sz w:val="22"/>
                <w:szCs w:val="22"/>
              </w:rPr>
              <w:t>Карасукского района Новосибирской области на 2018- 2019 год</w:t>
            </w:r>
          </w:p>
        </w:tc>
        <w:tc>
          <w:tcPr>
            <w:tcW w:w="3509" w:type="dxa"/>
            <w:gridSpan w:val="2"/>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r>
      <w:tr w:rsidR="00AA02C3" w:rsidRPr="00AA02C3" w:rsidTr="00AA02C3">
        <w:trPr>
          <w:gridAfter w:val="1"/>
          <w:wAfter w:w="2982" w:type="dxa"/>
          <w:trHeight w:val="390"/>
        </w:trPr>
        <w:tc>
          <w:tcPr>
            <w:tcW w:w="1028"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2"/>
                <w:szCs w:val="22"/>
              </w:rPr>
            </w:pPr>
          </w:p>
        </w:tc>
        <w:tc>
          <w:tcPr>
            <w:tcW w:w="4092" w:type="dxa"/>
            <w:gridSpan w:val="2"/>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701"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AA02C3" w:rsidRPr="00AA02C3" w:rsidRDefault="00AA02C3" w:rsidP="00AA02C3">
            <w:pPr>
              <w:rPr>
                <w:rFonts w:ascii="Calibri" w:hAnsi="Calibri" w:cs="Calibri"/>
                <w:color w:val="000000"/>
                <w:sz w:val="28"/>
                <w:szCs w:val="28"/>
              </w:rPr>
            </w:pPr>
          </w:p>
        </w:tc>
        <w:tc>
          <w:tcPr>
            <w:tcW w:w="754" w:type="dxa"/>
            <w:tcBorders>
              <w:top w:val="nil"/>
              <w:left w:val="nil"/>
              <w:bottom w:val="nil"/>
              <w:right w:val="nil"/>
            </w:tcBorders>
            <w:shd w:val="clear" w:color="auto" w:fill="auto"/>
            <w:noWrap/>
            <w:vAlign w:val="bottom"/>
            <w:hideMark/>
          </w:tcPr>
          <w:p w:rsidR="00AA02C3" w:rsidRPr="005F35AA" w:rsidRDefault="00AA02C3" w:rsidP="00AA02C3">
            <w:pPr>
              <w:jc w:val="center"/>
              <w:rPr>
                <w:color w:val="000000"/>
                <w:sz w:val="22"/>
                <w:szCs w:val="22"/>
              </w:rPr>
            </w:pPr>
          </w:p>
        </w:tc>
        <w:tc>
          <w:tcPr>
            <w:tcW w:w="1418"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680"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863" w:type="dxa"/>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p>
        </w:tc>
        <w:tc>
          <w:tcPr>
            <w:tcW w:w="3509" w:type="dxa"/>
            <w:gridSpan w:val="2"/>
            <w:tcBorders>
              <w:top w:val="nil"/>
              <w:left w:val="nil"/>
              <w:bottom w:val="nil"/>
              <w:right w:val="nil"/>
            </w:tcBorders>
            <w:shd w:val="clear" w:color="auto" w:fill="auto"/>
            <w:noWrap/>
            <w:vAlign w:val="bottom"/>
            <w:hideMark/>
          </w:tcPr>
          <w:p w:rsidR="00AA02C3" w:rsidRPr="005F35AA" w:rsidRDefault="00AA02C3" w:rsidP="00AA02C3">
            <w:pPr>
              <w:rPr>
                <w:rFonts w:ascii="Calibri" w:hAnsi="Calibri" w:cs="Calibri"/>
                <w:color w:val="000000"/>
                <w:sz w:val="22"/>
                <w:szCs w:val="22"/>
              </w:rPr>
            </w:pPr>
            <w:r w:rsidRPr="005F35AA">
              <w:rPr>
                <w:rFonts w:ascii="Calibri" w:hAnsi="Calibri" w:cs="Calibri"/>
                <w:color w:val="000000"/>
                <w:sz w:val="22"/>
                <w:szCs w:val="22"/>
              </w:rPr>
              <w:t xml:space="preserve"> (</w:t>
            </w:r>
            <w:proofErr w:type="spellStart"/>
            <w:r w:rsidRPr="005F35AA">
              <w:rPr>
                <w:rFonts w:ascii="Calibri" w:hAnsi="Calibri" w:cs="Calibri"/>
                <w:color w:val="000000"/>
                <w:sz w:val="22"/>
                <w:szCs w:val="22"/>
              </w:rPr>
              <w:t>тыс.руб</w:t>
            </w:r>
            <w:proofErr w:type="spellEnd"/>
            <w:r w:rsidRPr="005F35AA">
              <w:rPr>
                <w:rFonts w:ascii="Calibri" w:hAnsi="Calibri" w:cs="Calibri"/>
                <w:color w:val="000000"/>
                <w:sz w:val="22"/>
                <w:szCs w:val="22"/>
              </w:rPr>
              <w:t>.)</w:t>
            </w:r>
          </w:p>
        </w:tc>
      </w:tr>
      <w:tr w:rsidR="00AA02C3" w:rsidRPr="00AA02C3" w:rsidTr="00AA02C3">
        <w:trPr>
          <w:gridAfter w:val="1"/>
          <w:wAfter w:w="2982" w:type="dxa"/>
          <w:trHeight w:val="390"/>
        </w:trPr>
        <w:tc>
          <w:tcPr>
            <w:tcW w:w="5120"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Наименование</w:t>
            </w:r>
          </w:p>
        </w:tc>
        <w:tc>
          <w:tcPr>
            <w:tcW w:w="701"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ГРБС</w:t>
            </w:r>
          </w:p>
        </w:tc>
        <w:tc>
          <w:tcPr>
            <w:tcW w:w="580"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РЗ</w:t>
            </w:r>
          </w:p>
        </w:tc>
        <w:tc>
          <w:tcPr>
            <w:tcW w:w="754"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jc w:val="center"/>
              <w:rPr>
                <w:color w:val="000000"/>
                <w:sz w:val="20"/>
                <w:szCs w:val="20"/>
              </w:rPr>
            </w:pPr>
            <w:r w:rsidRPr="005F35AA">
              <w:rPr>
                <w:color w:val="000000"/>
                <w:sz w:val="20"/>
                <w:szCs w:val="20"/>
              </w:rPr>
              <w:t>ПР</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ЦСР</w:t>
            </w:r>
          </w:p>
        </w:tc>
        <w:tc>
          <w:tcPr>
            <w:tcW w:w="680" w:type="dxa"/>
            <w:tcBorders>
              <w:top w:val="single" w:sz="8" w:space="0" w:color="auto"/>
              <w:left w:val="nil"/>
              <w:bottom w:val="single" w:sz="8" w:space="0" w:color="auto"/>
              <w:right w:val="single" w:sz="4" w:space="0" w:color="auto"/>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ВР</w:t>
            </w:r>
          </w:p>
        </w:tc>
        <w:tc>
          <w:tcPr>
            <w:tcW w:w="863" w:type="dxa"/>
            <w:tcBorders>
              <w:top w:val="single" w:sz="8" w:space="0" w:color="auto"/>
              <w:left w:val="nil"/>
              <w:bottom w:val="single" w:sz="8" w:space="0" w:color="auto"/>
              <w:right w:val="nil"/>
            </w:tcBorders>
            <w:shd w:val="clear" w:color="auto" w:fill="auto"/>
            <w:noWrap/>
            <w:vAlign w:val="bottom"/>
            <w:hideMark/>
          </w:tcPr>
          <w:p w:rsidR="00AA02C3" w:rsidRPr="005F35AA" w:rsidRDefault="00AA02C3" w:rsidP="00AA02C3">
            <w:pPr>
              <w:rPr>
                <w:rFonts w:ascii="Calibri" w:hAnsi="Calibri" w:cs="Calibri"/>
                <w:color w:val="000000"/>
                <w:sz w:val="20"/>
                <w:szCs w:val="20"/>
              </w:rPr>
            </w:pPr>
            <w:r w:rsidRPr="005F35AA">
              <w:rPr>
                <w:rFonts w:ascii="Calibri" w:hAnsi="Calibri" w:cs="Calibri"/>
                <w:color w:val="000000"/>
                <w:sz w:val="20"/>
                <w:szCs w:val="20"/>
              </w:rPr>
              <w:t>КОСГУ</w:t>
            </w:r>
          </w:p>
        </w:tc>
        <w:tc>
          <w:tcPr>
            <w:tcW w:w="152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A02C3" w:rsidRPr="005F35AA" w:rsidRDefault="00AA02C3" w:rsidP="00AA02C3">
            <w:pPr>
              <w:spacing w:after="200" w:line="276" w:lineRule="auto"/>
              <w:jc w:val="center"/>
              <w:rPr>
                <w:rFonts w:ascii="Calibri" w:eastAsia="Calibri" w:hAnsi="Calibri"/>
                <w:b/>
                <w:bCs/>
                <w:color w:val="000000"/>
                <w:sz w:val="20"/>
                <w:szCs w:val="20"/>
                <w:lang w:eastAsia="en-US"/>
              </w:rPr>
            </w:pPr>
            <w:r w:rsidRPr="005F35AA">
              <w:rPr>
                <w:rFonts w:ascii="Calibri" w:eastAsia="Calibri" w:hAnsi="Calibri"/>
                <w:b/>
                <w:bCs/>
                <w:color w:val="000000"/>
                <w:sz w:val="20"/>
                <w:szCs w:val="20"/>
                <w:lang w:eastAsia="en-US"/>
              </w:rPr>
              <w:t>2018год</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AA02C3" w:rsidRPr="005F35AA" w:rsidRDefault="00AA02C3" w:rsidP="00AA02C3">
            <w:pPr>
              <w:spacing w:after="200" w:line="276" w:lineRule="auto"/>
              <w:jc w:val="center"/>
              <w:rPr>
                <w:rFonts w:ascii="Calibri" w:eastAsia="Calibri" w:hAnsi="Calibri"/>
                <w:b/>
                <w:bCs/>
                <w:color w:val="000000"/>
                <w:sz w:val="20"/>
                <w:szCs w:val="20"/>
                <w:lang w:eastAsia="en-US"/>
              </w:rPr>
            </w:pPr>
            <w:r w:rsidRPr="005F35AA">
              <w:rPr>
                <w:rFonts w:ascii="Calibri" w:eastAsia="Calibri" w:hAnsi="Calibri"/>
                <w:b/>
                <w:bCs/>
                <w:color w:val="000000"/>
                <w:sz w:val="20"/>
                <w:szCs w:val="20"/>
                <w:lang w:eastAsia="en-US"/>
              </w:rPr>
              <w:t>2019год</w:t>
            </w:r>
          </w:p>
        </w:tc>
      </w:tr>
      <w:tr w:rsidR="00AA02C3" w:rsidRPr="00AA02C3" w:rsidTr="005F35AA">
        <w:trPr>
          <w:gridAfter w:val="1"/>
          <w:wAfter w:w="2982" w:type="dxa"/>
          <w:trHeight w:val="778"/>
        </w:trPr>
        <w:tc>
          <w:tcPr>
            <w:tcW w:w="5120" w:type="dxa"/>
            <w:gridSpan w:val="3"/>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AA02C3" w:rsidRPr="005F35AA" w:rsidRDefault="00AA02C3" w:rsidP="005F35AA">
            <w:pPr>
              <w:jc w:val="center"/>
              <w:rPr>
                <w:color w:val="000000"/>
                <w:sz w:val="20"/>
                <w:szCs w:val="20"/>
              </w:rPr>
            </w:pPr>
            <w:r w:rsidRPr="005F35AA">
              <w:rPr>
                <w:color w:val="000000"/>
                <w:sz w:val="20"/>
                <w:szCs w:val="20"/>
              </w:rPr>
              <w:t>Иные пенсии, социальные выплаты</w:t>
            </w:r>
          </w:p>
        </w:tc>
        <w:tc>
          <w:tcPr>
            <w:tcW w:w="701" w:type="dxa"/>
            <w:tcBorders>
              <w:top w:val="nil"/>
              <w:left w:val="nil"/>
              <w:bottom w:val="single" w:sz="4" w:space="0" w:color="auto"/>
              <w:right w:val="single" w:sz="4" w:space="0" w:color="auto"/>
            </w:tcBorders>
            <w:shd w:val="clear" w:color="auto" w:fill="auto"/>
            <w:noWrap/>
            <w:vAlign w:val="center"/>
            <w:hideMark/>
          </w:tcPr>
          <w:p w:rsidR="005F35AA" w:rsidRDefault="005F35AA" w:rsidP="005F35AA">
            <w:pPr>
              <w:jc w:val="center"/>
              <w:rPr>
                <w:color w:val="000000"/>
                <w:sz w:val="20"/>
                <w:szCs w:val="20"/>
              </w:rPr>
            </w:pPr>
          </w:p>
          <w:p w:rsidR="00AA02C3" w:rsidRPr="005F35AA" w:rsidRDefault="00AA02C3" w:rsidP="005F35AA">
            <w:pPr>
              <w:jc w:val="center"/>
              <w:rPr>
                <w:rFonts w:ascii="Calibri" w:hAnsi="Calibri" w:cs="Calibri"/>
                <w:color w:val="000000"/>
                <w:sz w:val="20"/>
                <w:szCs w:val="20"/>
              </w:rPr>
            </w:pPr>
            <w:r w:rsidRPr="005F35AA">
              <w:rPr>
                <w:color w:val="000000"/>
                <w:sz w:val="20"/>
                <w:szCs w:val="20"/>
              </w:rPr>
              <w:t>010</w:t>
            </w:r>
          </w:p>
        </w:tc>
        <w:tc>
          <w:tcPr>
            <w:tcW w:w="580" w:type="dxa"/>
            <w:tcBorders>
              <w:top w:val="nil"/>
              <w:left w:val="nil"/>
              <w:bottom w:val="single" w:sz="4" w:space="0" w:color="auto"/>
              <w:right w:val="single" w:sz="4" w:space="0" w:color="auto"/>
            </w:tcBorders>
            <w:shd w:val="clear" w:color="auto" w:fill="auto"/>
            <w:noWrap/>
            <w:vAlign w:val="center"/>
            <w:hideMark/>
          </w:tcPr>
          <w:p w:rsidR="00AA02C3" w:rsidRPr="005F35AA" w:rsidRDefault="00AA02C3" w:rsidP="005F35AA">
            <w:pPr>
              <w:jc w:val="center"/>
              <w:rPr>
                <w:rFonts w:ascii="Calibri" w:hAnsi="Calibri" w:cs="Calibri"/>
                <w:color w:val="000000"/>
                <w:sz w:val="20"/>
                <w:szCs w:val="20"/>
              </w:rPr>
            </w:pPr>
          </w:p>
          <w:p w:rsidR="00AA02C3" w:rsidRPr="005F35AA" w:rsidRDefault="00AA02C3" w:rsidP="005F35AA">
            <w:pPr>
              <w:jc w:val="center"/>
              <w:rPr>
                <w:rFonts w:ascii="Calibri" w:hAnsi="Calibri" w:cs="Calibri"/>
                <w:color w:val="000000"/>
                <w:sz w:val="20"/>
                <w:szCs w:val="20"/>
              </w:rPr>
            </w:pPr>
            <w:r w:rsidRPr="005F35AA">
              <w:rPr>
                <w:color w:val="000000"/>
                <w:sz w:val="20"/>
                <w:szCs w:val="20"/>
              </w:rPr>
              <w:t>10</w:t>
            </w:r>
          </w:p>
        </w:tc>
        <w:tc>
          <w:tcPr>
            <w:tcW w:w="754" w:type="dxa"/>
            <w:tcBorders>
              <w:top w:val="nil"/>
              <w:left w:val="nil"/>
              <w:bottom w:val="single" w:sz="4" w:space="0" w:color="auto"/>
              <w:right w:val="single" w:sz="4" w:space="0" w:color="auto"/>
            </w:tcBorders>
            <w:shd w:val="clear" w:color="auto" w:fill="auto"/>
            <w:noWrap/>
            <w:vAlign w:val="center"/>
            <w:hideMark/>
          </w:tcPr>
          <w:p w:rsidR="00AA02C3" w:rsidRPr="005F35AA" w:rsidRDefault="00AA02C3" w:rsidP="005F35AA">
            <w:pPr>
              <w:jc w:val="center"/>
              <w:rPr>
                <w:color w:val="000000"/>
                <w:sz w:val="20"/>
                <w:szCs w:val="20"/>
              </w:rPr>
            </w:pPr>
          </w:p>
          <w:p w:rsidR="00AA02C3" w:rsidRPr="005F35AA" w:rsidRDefault="00AA02C3" w:rsidP="005F35AA">
            <w:pPr>
              <w:jc w:val="center"/>
              <w:rPr>
                <w:color w:val="000000"/>
                <w:sz w:val="20"/>
                <w:szCs w:val="20"/>
              </w:rPr>
            </w:pPr>
            <w:r w:rsidRPr="005F35AA">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AA02C3" w:rsidRPr="005F35AA" w:rsidRDefault="00AA02C3" w:rsidP="005F35AA">
            <w:pPr>
              <w:jc w:val="center"/>
              <w:rPr>
                <w:rFonts w:ascii="Calibri" w:hAnsi="Calibri" w:cs="Calibri"/>
                <w:color w:val="000000"/>
                <w:sz w:val="20"/>
                <w:szCs w:val="20"/>
              </w:rPr>
            </w:pPr>
          </w:p>
          <w:p w:rsidR="00AA02C3" w:rsidRPr="005F35AA" w:rsidRDefault="00AA02C3" w:rsidP="005F35AA">
            <w:pPr>
              <w:jc w:val="center"/>
              <w:rPr>
                <w:rFonts w:ascii="Calibri" w:hAnsi="Calibri" w:cs="Calibri"/>
                <w:color w:val="000000"/>
                <w:sz w:val="20"/>
                <w:szCs w:val="20"/>
              </w:rPr>
            </w:pPr>
            <w:r w:rsidRPr="005F35AA">
              <w:rPr>
                <w:sz w:val="20"/>
                <w:szCs w:val="20"/>
              </w:rPr>
              <w:t>9900081490</w:t>
            </w:r>
          </w:p>
        </w:tc>
        <w:tc>
          <w:tcPr>
            <w:tcW w:w="680" w:type="dxa"/>
            <w:tcBorders>
              <w:top w:val="nil"/>
              <w:left w:val="nil"/>
              <w:bottom w:val="single" w:sz="4" w:space="0" w:color="auto"/>
              <w:right w:val="single" w:sz="4" w:space="0" w:color="auto"/>
            </w:tcBorders>
            <w:shd w:val="clear" w:color="auto" w:fill="auto"/>
            <w:noWrap/>
            <w:vAlign w:val="center"/>
            <w:hideMark/>
          </w:tcPr>
          <w:p w:rsidR="00AA02C3" w:rsidRPr="005F35AA" w:rsidRDefault="00AA02C3" w:rsidP="005F35AA">
            <w:pPr>
              <w:jc w:val="center"/>
              <w:rPr>
                <w:rFonts w:ascii="Calibri" w:hAnsi="Calibri" w:cs="Calibri"/>
                <w:color w:val="000000"/>
                <w:sz w:val="20"/>
                <w:szCs w:val="20"/>
              </w:rPr>
            </w:pPr>
          </w:p>
          <w:p w:rsidR="00AA02C3" w:rsidRPr="005F35AA" w:rsidRDefault="00AA02C3" w:rsidP="005F35AA">
            <w:pPr>
              <w:jc w:val="center"/>
              <w:rPr>
                <w:rFonts w:ascii="Calibri" w:hAnsi="Calibri" w:cs="Calibri"/>
                <w:color w:val="000000"/>
                <w:sz w:val="20"/>
                <w:szCs w:val="20"/>
              </w:rPr>
            </w:pPr>
            <w:r w:rsidRPr="005F35AA">
              <w:rPr>
                <w:color w:val="000000"/>
                <w:sz w:val="20"/>
                <w:szCs w:val="20"/>
              </w:rPr>
              <w:t>310</w:t>
            </w:r>
          </w:p>
        </w:tc>
        <w:tc>
          <w:tcPr>
            <w:tcW w:w="863" w:type="dxa"/>
            <w:tcBorders>
              <w:top w:val="nil"/>
              <w:left w:val="nil"/>
              <w:bottom w:val="single" w:sz="4" w:space="0" w:color="auto"/>
              <w:right w:val="single" w:sz="4" w:space="0" w:color="auto"/>
            </w:tcBorders>
            <w:shd w:val="clear" w:color="auto" w:fill="auto"/>
            <w:noWrap/>
            <w:vAlign w:val="center"/>
            <w:hideMark/>
          </w:tcPr>
          <w:p w:rsidR="00AA02C3" w:rsidRPr="005F35AA" w:rsidRDefault="00AA02C3" w:rsidP="005F35AA">
            <w:pPr>
              <w:jc w:val="center"/>
              <w:rPr>
                <w:rFonts w:ascii="Calibri" w:hAnsi="Calibri" w:cs="Calibri"/>
                <w:color w:val="000000"/>
                <w:sz w:val="20"/>
                <w:szCs w:val="20"/>
              </w:rPr>
            </w:pPr>
          </w:p>
          <w:p w:rsidR="00AA02C3" w:rsidRPr="005F35AA" w:rsidRDefault="00AA02C3" w:rsidP="005F35AA">
            <w:pPr>
              <w:jc w:val="center"/>
              <w:rPr>
                <w:rFonts w:ascii="Calibri" w:hAnsi="Calibri" w:cs="Calibri"/>
                <w:color w:val="000000"/>
                <w:sz w:val="20"/>
                <w:szCs w:val="20"/>
              </w:rPr>
            </w:pPr>
            <w:r w:rsidRPr="005F35AA">
              <w:rPr>
                <w:color w:val="000000"/>
                <w:sz w:val="20"/>
                <w:szCs w:val="20"/>
              </w:rPr>
              <w:t>263</w:t>
            </w:r>
          </w:p>
        </w:tc>
        <w:tc>
          <w:tcPr>
            <w:tcW w:w="1525" w:type="dxa"/>
            <w:tcBorders>
              <w:top w:val="nil"/>
              <w:left w:val="nil"/>
              <w:bottom w:val="single" w:sz="4" w:space="0" w:color="auto"/>
              <w:right w:val="single" w:sz="4" w:space="0" w:color="auto"/>
            </w:tcBorders>
            <w:shd w:val="clear" w:color="auto" w:fill="auto"/>
            <w:noWrap/>
            <w:vAlign w:val="center"/>
            <w:hideMark/>
          </w:tcPr>
          <w:p w:rsidR="00AA02C3" w:rsidRPr="005F35AA" w:rsidRDefault="00AA02C3" w:rsidP="005F35AA">
            <w:pPr>
              <w:spacing w:after="200" w:line="276" w:lineRule="auto"/>
              <w:jc w:val="center"/>
              <w:rPr>
                <w:rFonts w:ascii="Calibri" w:eastAsia="Calibri" w:hAnsi="Calibri"/>
                <w:bCs/>
                <w:color w:val="000000"/>
                <w:sz w:val="20"/>
                <w:szCs w:val="20"/>
                <w:lang w:eastAsia="en-US"/>
              </w:rPr>
            </w:pPr>
          </w:p>
          <w:p w:rsidR="00AA02C3" w:rsidRPr="005F35AA" w:rsidRDefault="00AA02C3" w:rsidP="005F35AA">
            <w:pPr>
              <w:spacing w:after="200" w:line="276" w:lineRule="auto"/>
              <w:jc w:val="center"/>
              <w:rPr>
                <w:rFonts w:ascii="Calibri" w:eastAsia="Calibri" w:hAnsi="Calibri"/>
                <w:bCs/>
                <w:color w:val="000000"/>
                <w:sz w:val="20"/>
                <w:szCs w:val="20"/>
                <w:lang w:eastAsia="en-US"/>
              </w:rPr>
            </w:pPr>
            <w:r w:rsidRPr="005F35AA">
              <w:rPr>
                <w:rFonts w:ascii="Calibri" w:eastAsia="Calibri" w:hAnsi="Calibri"/>
                <w:bCs/>
                <w:color w:val="000000"/>
                <w:sz w:val="20"/>
                <w:szCs w:val="20"/>
                <w:lang w:eastAsia="en-US"/>
              </w:rPr>
              <w:t>342,0</w:t>
            </w:r>
          </w:p>
        </w:tc>
        <w:tc>
          <w:tcPr>
            <w:tcW w:w="1984" w:type="dxa"/>
            <w:tcBorders>
              <w:top w:val="nil"/>
              <w:left w:val="single" w:sz="4" w:space="0" w:color="auto"/>
              <w:bottom w:val="single" w:sz="4" w:space="0" w:color="auto"/>
              <w:right w:val="single" w:sz="8" w:space="0" w:color="auto"/>
            </w:tcBorders>
            <w:shd w:val="clear" w:color="auto" w:fill="auto"/>
            <w:vAlign w:val="center"/>
          </w:tcPr>
          <w:p w:rsidR="005F35AA" w:rsidRDefault="005F35AA" w:rsidP="005F35AA">
            <w:pPr>
              <w:spacing w:after="200" w:line="276" w:lineRule="auto"/>
              <w:jc w:val="center"/>
              <w:rPr>
                <w:rFonts w:ascii="Calibri" w:eastAsia="Calibri" w:hAnsi="Calibri"/>
                <w:bCs/>
                <w:color w:val="000000"/>
                <w:sz w:val="20"/>
                <w:szCs w:val="20"/>
                <w:lang w:eastAsia="en-US"/>
              </w:rPr>
            </w:pPr>
          </w:p>
          <w:p w:rsidR="00AA02C3" w:rsidRPr="005F35AA" w:rsidRDefault="00AA02C3" w:rsidP="005F35AA">
            <w:pPr>
              <w:spacing w:after="200" w:line="276" w:lineRule="auto"/>
              <w:jc w:val="center"/>
              <w:rPr>
                <w:rFonts w:ascii="Calibri" w:eastAsia="Calibri" w:hAnsi="Calibri"/>
                <w:bCs/>
                <w:color w:val="000000"/>
                <w:sz w:val="20"/>
                <w:szCs w:val="20"/>
                <w:lang w:eastAsia="en-US"/>
              </w:rPr>
            </w:pPr>
            <w:r w:rsidRPr="005F35AA">
              <w:rPr>
                <w:rFonts w:ascii="Calibri" w:eastAsia="Calibri" w:hAnsi="Calibri"/>
                <w:bCs/>
                <w:color w:val="000000"/>
                <w:sz w:val="20"/>
                <w:szCs w:val="20"/>
                <w:lang w:eastAsia="en-US"/>
              </w:rPr>
              <w:t>342,0</w:t>
            </w:r>
          </w:p>
        </w:tc>
      </w:tr>
    </w:tbl>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E71164" w:rsidRDefault="00E71164" w:rsidP="00E71164">
      <w:pPr>
        <w:jc w:val="center"/>
        <w:rPr>
          <w:b/>
          <w:sz w:val="20"/>
          <w:szCs w:val="20"/>
        </w:rPr>
      </w:pPr>
    </w:p>
    <w:p w:rsidR="00AA02C3" w:rsidRDefault="00AA02C3" w:rsidP="005F35AA">
      <w:pPr>
        <w:rPr>
          <w:b/>
          <w:sz w:val="20"/>
          <w:szCs w:val="20"/>
        </w:rPr>
        <w:sectPr w:rsidR="00AA02C3" w:rsidSect="00B0753F">
          <w:pgSz w:w="16838" w:h="11906" w:orient="landscape"/>
          <w:pgMar w:top="1701" w:right="1134" w:bottom="851" w:left="1134" w:header="709" w:footer="709" w:gutter="0"/>
          <w:cols w:space="708"/>
          <w:docGrid w:linePitch="360"/>
        </w:sectPr>
      </w:pPr>
    </w:p>
    <w:p w:rsidR="00AA02C3" w:rsidRPr="005F35AA" w:rsidRDefault="00AA02C3" w:rsidP="005F35AA">
      <w:pPr>
        <w:jc w:val="center"/>
        <w:rPr>
          <w:rFonts w:ascii="Arial Narrow" w:hAnsi="Arial Narrow"/>
          <w:b/>
          <w:i/>
          <w:sz w:val="22"/>
          <w:szCs w:val="22"/>
        </w:rPr>
      </w:pPr>
      <w:r w:rsidRPr="005F35AA">
        <w:rPr>
          <w:rFonts w:ascii="Arial Narrow" w:hAnsi="Arial Narrow"/>
          <w:b/>
          <w:i/>
          <w:sz w:val="22"/>
          <w:szCs w:val="22"/>
        </w:rPr>
        <w:lastRenderedPageBreak/>
        <w:t>Прогноз ожидаемого исполнения  бюджета на 2016г</w:t>
      </w:r>
    </w:p>
    <w:p w:rsidR="00AA02C3" w:rsidRPr="005F35AA" w:rsidRDefault="00AA02C3" w:rsidP="005F35AA">
      <w:pPr>
        <w:jc w:val="center"/>
        <w:rPr>
          <w:rFonts w:ascii="Arial Narrow" w:hAnsi="Arial Narrow"/>
          <w:b/>
          <w:i/>
          <w:sz w:val="22"/>
          <w:szCs w:val="22"/>
        </w:rPr>
      </w:pPr>
      <w:proofErr w:type="spellStart"/>
      <w:r w:rsidRPr="005F35AA">
        <w:rPr>
          <w:rFonts w:ascii="Arial Narrow" w:hAnsi="Arial Narrow"/>
          <w:b/>
          <w:i/>
          <w:sz w:val="22"/>
          <w:szCs w:val="22"/>
        </w:rPr>
        <w:t>Студеновского</w:t>
      </w:r>
      <w:proofErr w:type="spellEnd"/>
      <w:r w:rsidRPr="005F35AA">
        <w:rPr>
          <w:rFonts w:ascii="Arial Narrow" w:hAnsi="Arial Narrow"/>
          <w:b/>
          <w:i/>
          <w:sz w:val="22"/>
          <w:szCs w:val="22"/>
        </w:rPr>
        <w:t xml:space="preserve"> сельсовета Карасукского района</w:t>
      </w:r>
    </w:p>
    <w:p w:rsidR="00AA02C3" w:rsidRPr="005F35AA" w:rsidRDefault="00AA02C3" w:rsidP="005F35AA">
      <w:pPr>
        <w:jc w:val="center"/>
        <w:rPr>
          <w:rFonts w:ascii="Arial Narrow" w:hAnsi="Arial Narrow"/>
          <w:b/>
          <w:i/>
          <w:sz w:val="22"/>
          <w:szCs w:val="22"/>
        </w:rPr>
      </w:pPr>
      <w:r w:rsidRPr="005F35AA">
        <w:rPr>
          <w:rFonts w:ascii="Arial Narrow" w:hAnsi="Arial Narrow"/>
          <w:b/>
          <w:i/>
          <w:sz w:val="22"/>
          <w:szCs w:val="22"/>
        </w:rPr>
        <w:t>Новосибирской области</w:t>
      </w:r>
    </w:p>
    <w:p w:rsidR="00AA02C3" w:rsidRPr="005F35AA" w:rsidRDefault="00AA02C3" w:rsidP="005F35AA">
      <w:pPr>
        <w:jc w:val="center"/>
        <w:rPr>
          <w:rFonts w:ascii="Arial Narrow" w:hAnsi="Arial Narrow"/>
          <w:b/>
          <w:i/>
          <w:sz w:val="22"/>
          <w:szCs w:val="22"/>
        </w:rPr>
      </w:pPr>
    </w:p>
    <w:p w:rsidR="00AA02C3" w:rsidRPr="005F35AA" w:rsidRDefault="00AA02C3" w:rsidP="00AA02C3">
      <w:pPr>
        <w:jc w:val="center"/>
        <w:rPr>
          <w:b/>
          <w:i/>
          <w:sz w:val="22"/>
          <w:szCs w:val="22"/>
        </w:rPr>
      </w:pPr>
    </w:p>
    <w:p w:rsidR="00AA02C3" w:rsidRPr="005F35AA" w:rsidRDefault="00AA02C3" w:rsidP="00AA02C3">
      <w:pPr>
        <w:jc w:val="center"/>
        <w:rPr>
          <w:b/>
          <w:sz w:val="22"/>
          <w:szCs w:val="22"/>
        </w:rPr>
      </w:pPr>
      <w:r w:rsidRPr="005F35AA">
        <w:rPr>
          <w:b/>
          <w:sz w:val="22"/>
          <w:szCs w:val="22"/>
        </w:rPr>
        <w:t>ДОХОДЫ</w:t>
      </w:r>
    </w:p>
    <w:p w:rsidR="00AA02C3" w:rsidRPr="00AA02C3" w:rsidRDefault="00AA02C3" w:rsidP="00AA02C3">
      <w:pPr>
        <w:jc w:val="center"/>
        <w:rPr>
          <w:sz w:val="28"/>
          <w:szCs w:val="28"/>
        </w:rPr>
      </w:pPr>
    </w:p>
    <w:p w:rsidR="00AA02C3" w:rsidRPr="00AA02C3" w:rsidRDefault="00AA02C3" w:rsidP="00AA02C3">
      <w:pPr>
        <w:ind w:right="2406"/>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3"/>
        <w:gridCol w:w="3485"/>
        <w:gridCol w:w="5322"/>
      </w:tblGrid>
      <w:tr w:rsidR="00AA02C3" w:rsidRPr="005F35AA" w:rsidTr="00AA02C3">
        <w:trPr>
          <w:trHeight w:val="1089"/>
        </w:trPr>
        <w:tc>
          <w:tcPr>
            <w:tcW w:w="5273" w:type="dxa"/>
          </w:tcPr>
          <w:p w:rsidR="00AA02C3" w:rsidRPr="005F35AA" w:rsidRDefault="00AA02C3" w:rsidP="00AA02C3">
            <w:pPr>
              <w:rPr>
                <w:sz w:val="20"/>
                <w:szCs w:val="20"/>
              </w:rPr>
            </w:pPr>
          </w:p>
        </w:tc>
        <w:tc>
          <w:tcPr>
            <w:tcW w:w="3485" w:type="dxa"/>
          </w:tcPr>
          <w:p w:rsidR="00AA02C3" w:rsidRPr="005F35AA" w:rsidRDefault="00AA02C3" w:rsidP="00AA02C3">
            <w:pPr>
              <w:jc w:val="center"/>
              <w:rPr>
                <w:sz w:val="20"/>
                <w:szCs w:val="20"/>
              </w:rPr>
            </w:pPr>
            <w:r w:rsidRPr="005F35AA">
              <w:rPr>
                <w:sz w:val="20"/>
                <w:szCs w:val="20"/>
              </w:rPr>
              <w:t>Утвержденные бюджетные назначения</w:t>
            </w:r>
          </w:p>
        </w:tc>
        <w:tc>
          <w:tcPr>
            <w:tcW w:w="5322" w:type="dxa"/>
          </w:tcPr>
          <w:p w:rsidR="00AA02C3" w:rsidRPr="005F35AA" w:rsidRDefault="00AA02C3" w:rsidP="00AA02C3">
            <w:pPr>
              <w:jc w:val="center"/>
              <w:rPr>
                <w:sz w:val="20"/>
                <w:szCs w:val="20"/>
              </w:rPr>
            </w:pPr>
            <w:r w:rsidRPr="005F35AA">
              <w:rPr>
                <w:sz w:val="20"/>
                <w:szCs w:val="20"/>
              </w:rPr>
              <w:t xml:space="preserve"> Оценка ожидаемого исполнение в 2016 году</w:t>
            </w:r>
          </w:p>
        </w:tc>
      </w:tr>
      <w:tr w:rsidR="00AA02C3" w:rsidRPr="005F35AA" w:rsidTr="00AA02C3">
        <w:trPr>
          <w:trHeight w:val="544"/>
        </w:trPr>
        <w:tc>
          <w:tcPr>
            <w:tcW w:w="5273" w:type="dxa"/>
          </w:tcPr>
          <w:p w:rsidR="00AA02C3" w:rsidRPr="005F35AA" w:rsidRDefault="00AA02C3" w:rsidP="00AA02C3">
            <w:pPr>
              <w:rPr>
                <w:sz w:val="20"/>
                <w:szCs w:val="20"/>
              </w:rPr>
            </w:pPr>
            <w:r w:rsidRPr="005F35AA">
              <w:rPr>
                <w:sz w:val="20"/>
                <w:szCs w:val="20"/>
              </w:rPr>
              <w:t>Собственные доходы из них:</w:t>
            </w:r>
          </w:p>
        </w:tc>
        <w:tc>
          <w:tcPr>
            <w:tcW w:w="3485" w:type="dxa"/>
          </w:tcPr>
          <w:p w:rsidR="00AA02C3" w:rsidRPr="005F35AA" w:rsidRDefault="00AA02C3" w:rsidP="00AA02C3">
            <w:pPr>
              <w:jc w:val="center"/>
              <w:rPr>
                <w:sz w:val="20"/>
                <w:szCs w:val="20"/>
              </w:rPr>
            </w:pPr>
            <w:r w:rsidRPr="005F35AA">
              <w:rPr>
                <w:sz w:val="20"/>
                <w:szCs w:val="20"/>
              </w:rPr>
              <w:t>2093,2</w:t>
            </w:r>
          </w:p>
        </w:tc>
        <w:tc>
          <w:tcPr>
            <w:tcW w:w="5322" w:type="dxa"/>
          </w:tcPr>
          <w:p w:rsidR="00AA02C3" w:rsidRPr="005F35AA" w:rsidRDefault="00AA02C3" w:rsidP="00AA02C3">
            <w:pPr>
              <w:jc w:val="center"/>
              <w:rPr>
                <w:sz w:val="20"/>
                <w:szCs w:val="20"/>
              </w:rPr>
            </w:pPr>
            <w:r w:rsidRPr="005F35AA">
              <w:rPr>
                <w:sz w:val="20"/>
                <w:szCs w:val="20"/>
              </w:rPr>
              <w:t>2300,54</w:t>
            </w:r>
          </w:p>
        </w:tc>
      </w:tr>
      <w:tr w:rsidR="00AA02C3" w:rsidRPr="005F35AA" w:rsidTr="00AA02C3">
        <w:trPr>
          <w:trHeight w:val="544"/>
        </w:trPr>
        <w:tc>
          <w:tcPr>
            <w:tcW w:w="5273" w:type="dxa"/>
          </w:tcPr>
          <w:p w:rsidR="00AA02C3" w:rsidRPr="005F35AA" w:rsidRDefault="00AA02C3" w:rsidP="00AA02C3">
            <w:pPr>
              <w:rPr>
                <w:sz w:val="20"/>
                <w:szCs w:val="20"/>
              </w:rPr>
            </w:pPr>
            <w:r w:rsidRPr="005F35AA">
              <w:rPr>
                <w:sz w:val="20"/>
                <w:szCs w:val="20"/>
              </w:rPr>
              <w:t>-Налоговые</w:t>
            </w:r>
          </w:p>
        </w:tc>
        <w:tc>
          <w:tcPr>
            <w:tcW w:w="3485" w:type="dxa"/>
          </w:tcPr>
          <w:p w:rsidR="00AA02C3" w:rsidRPr="005F35AA" w:rsidRDefault="00AA02C3" w:rsidP="00AA02C3">
            <w:pPr>
              <w:jc w:val="center"/>
              <w:rPr>
                <w:sz w:val="20"/>
                <w:szCs w:val="20"/>
              </w:rPr>
            </w:pPr>
            <w:r w:rsidRPr="005F35AA">
              <w:rPr>
                <w:sz w:val="20"/>
                <w:szCs w:val="20"/>
              </w:rPr>
              <w:t>1797,2</w:t>
            </w:r>
          </w:p>
        </w:tc>
        <w:tc>
          <w:tcPr>
            <w:tcW w:w="5322" w:type="dxa"/>
          </w:tcPr>
          <w:p w:rsidR="00AA02C3" w:rsidRPr="005F35AA" w:rsidRDefault="00AA02C3" w:rsidP="00AA02C3">
            <w:pPr>
              <w:jc w:val="center"/>
              <w:rPr>
                <w:sz w:val="20"/>
                <w:szCs w:val="20"/>
              </w:rPr>
            </w:pPr>
            <w:r w:rsidRPr="005F35AA">
              <w:rPr>
                <w:sz w:val="20"/>
                <w:szCs w:val="20"/>
              </w:rPr>
              <w:t>1813,54</w:t>
            </w:r>
          </w:p>
        </w:tc>
      </w:tr>
      <w:tr w:rsidR="00AA02C3" w:rsidRPr="005F35AA" w:rsidTr="00AA02C3">
        <w:trPr>
          <w:trHeight w:val="544"/>
        </w:trPr>
        <w:tc>
          <w:tcPr>
            <w:tcW w:w="5273" w:type="dxa"/>
          </w:tcPr>
          <w:p w:rsidR="00AA02C3" w:rsidRPr="005F35AA" w:rsidRDefault="00AA02C3" w:rsidP="00AA02C3">
            <w:pPr>
              <w:rPr>
                <w:sz w:val="20"/>
                <w:szCs w:val="20"/>
              </w:rPr>
            </w:pPr>
            <w:r w:rsidRPr="005F35AA">
              <w:rPr>
                <w:sz w:val="20"/>
                <w:szCs w:val="20"/>
              </w:rPr>
              <w:t>-неналоговые</w:t>
            </w:r>
          </w:p>
        </w:tc>
        <w:tc>
          <w:tcPr>
            <w:tcW w:w="3485" w:type="dxa"/>
          </w:tcPr>
          <w:p w:rsidR="00AA02C3" w:rsidRPr="005F35AA" w:rsidRDefault="00AA02C3" w:rsidP="00AA02C3">
            <w:pPr>
              <w:jc w:val="center"/>
              <w:rPr>
                <w:sz w:val="20"/>
                <w:szCs w:val="20"/>
              </w:rPr>
            </w:pPr>
            <w:r w:rsidRPr="005F35AA">
              <w:rPr>
                <w:sz w:val="20"/>
                <w:szCs w:val="20"/>
              </w:rPr>
              <w:t>296,0</w:t>
            </w:r>
          </w:p>
        </w:tc>
        <w:tc>
          <w:tcPr>
            <w:tcW w:w="5322" w:type="dxa"/>
          </w:tcPr>
          <w:p w:rsidR="00AA02C3" w:rsidRPr="005F35AA" w:rsidRDefault="00AA02C3" w:rsidP="00AA02C3">
            <w:pPr>
              <w:jc w:val="center"/>
              <w:rPr>
                <w:sz w:val="20"/>
                <w:szCs w:val="20"/>
              </w:rPr>
            </w:pPr>
            <w:r w:rsidRPr="005F35AA">
              <w:rPr>
                <w:sz w:val="20"/>
                <w:szCs w:val="20"/>
              </w:rPr>
              <w:t>487,0</w:t>
            </w:r>
          </w:p>
        </w:tc>
      </w:tr>
      <w:tr w:rsidR="00AA02C3" w:rsidRPr="005F35AA" w:rsidTr="00AA02C3">
        <w:trPr>
          <w:trHeight w:val="1089"/>
        </w:trPr>
        <w:tc>
          <w:tcPr>
            <w:tcW w:w="5273" w:type="dxa"/>
          </w:tcPr>
          <w:p w:rsidR="00AA02C3" w:rsidRPr="005F35AA" w:rsidRDefault="00AA02C3" w:rsidP="00AA02C3">
            <w:pPr>
              <w:rPr>
                <w:sz w:val="20"/>
                <w:szCs w:val="20"/>
              </w:rPr>
            </w:pPr>
            <w:r w:rsidRPr="005F35AA">
              <w:rPr>
                <w:sz w:val="20"/>
                <w:szCs w:val="20"/>
              </w:rPr>
              <w:t>Дотация на выравнивание бюджетной обеспеченности</w:t>
            </w:r>
          </w:p>
        </w:tc>
        <w:tc>
          <w:tcPr>
            <w:tcW w:w="3485" w:type="dxa"/>
          </w:tcPr>
          <w:p w:rsidR="00AA02C3" w:rsidRPr="005F35AA" w:rsidRDefault="00AA02C3" w:rsidP="00AA02C3">
            <w:pPr>
              <w:jc w:val="center"/>
              <w:rPr>
                <w:sz w:val="20"/>
                <w:szCs w:val="20"/>
              </w:rPr>
            </w:pPr>
            <w:r w:rsidRPr="005F35AA">
              <w:rPr>
                <w:sz w:val="20"/>
                <w:szCs w:val="20"/>
              </w:rPr>
              <w:t>4383,0</w:t>
            </w:r>
          </w:p>
        </w:tc>
        <w:tc>
          <w:tcPr>
            <w:tcW w:w="5322" w:type="dxa"/>
          </w:tcPr>
          <w:p w:rsidR="00AA02C3" w:rsidRPr="005F35AA" w:rsidRDefault="00AA02C3" w:rsidP="00AA02C3">
            <w:pPr>
              <w:jc w:val="center"/>
              <w:rPr>
                <w:sz w:val="20"/>
                <w:szCs w:val="20"/>
              </w:rPr>
            </w:pPr>
            <w:r w:rsidRPr="005F35AA">
              <w:rPr>
                <w:sz w:val="20"/>
                <w:szCs w:val="20"/>
              </w:rPr>
              <w:t>4383,0</w:t>
            </w:r>
          </w:p>
        </w:tc>
      </w:tr>
      <w:tr w:rsidR="00AA02C3" w:rsidRPr="005F35AA" w:rsidTr="00AA02C3">
        <w:trPr>
          <w:trHeight w:val="544"/>
        </w:trPr>
        <w:tc>
          <w:tcPr>
            <w:tcW w:w="5273" w:type="dxa"/>
          </w:tcPr>
          <w:p w:rsidR="00AA02C3" w:rsidRPr="005F35AA" w:rsidRDefault="00AA02C3" w:rsidP="00AA02C3">
            <w:pPr>
              <w:rPr>
                <w:sz w:val="20"/>
                <w:szCs w:val="20"/>
              </w:rPr>
            </w:pPr>
            <w:r w:rsidRPr="005F35AA">
              <w:rPr>
                <w:sz w:val="20"/>
                <w:szCs w:val="20"/>
              </w:rPr>
              <w:t>Субвенция</w:t>
            </w:r>
          </w:p>
        </w:tc>
        <w:tc>
          <w:tcPr>
            <w:tcW w:w="3485" w:type="dxa"/>
          </w:tcPr>
          <w:p w:rsidR="00AA02C3" w:rsidRPr="005F35AA" w:rsidRDefault="00AA02C3" w:rsidP="00AA02C3">
            <w:pPr>
              <w:jc w:val="center"/>
              <w:rPr>
                <w:sz w:val="20"/>
                <w:szCs w:val="20"/>
              </w:rPr>
            </w:pPr>
            <w:r w:rsidRPr="005F35AA">
              <w:rPr>
                <w:sz w:val="20"/>
                <w:szCs w:val="20"/>
              </w:rPr>
              <w:t>83,0</w:t>
            </w:r>
          </w:p>
        </w:tc>
        <w:tc>
          <w:tcPr>
            <w:tcW w:w="5322" w:type="dxa"/>
          </w:tcPr>
          <w:p w:rsidR="00AA02C3" w:rsidRPr="005F35AA" w:rsidRDefault="00AA02C3" w:rsidP="00AA02C3">
            <w:pPr>
              <w:jc w:val="center"/>
              <w:rPr>
                <w:sz w:val="20"/>
                <w:szCs w:val="20"/>
              </w:rPr>
            </w:pPr>
            <w:r w:rsidRPr="005F35AA">
              <w:rPr>
                <w:sz w:val="20"/>
                <w:szCs w:val="20"/>
              </w:rPr>
              <w:t>83,0</w:t>
            </w:r>
          </w:p>
        </w:tc>
      </w:tr>
      <w:tr w:rsidR="00AA02C3" w:rsidRPr="005F35AA" w:rsidTr="00AA02C3">
        <w:trPr>
          <w:trHeight w:val="544"/>
        </w:trPr>
        <w:tc>
          <w:tcPr>
            <w:tcW w:w="5273" w:type="dxa"/>
          </w:tcPr>
          <w:p w:rsidR="00AA02C3" w:rsidRPr="005F35AA" w:rsidRDefault="00AA02C3" w:rsidP="00AA02C3">
            <w:pPr>
              <w:rPr>
                <w:sz w:val="20"/>
                <w:szCs w:val="20"/>
              </w:rPr>
            </w:pPr>
            <w:r w:rsidRPr="005F35AA">
              <w:rPr>
                <w:sz w:val="20"/>
                <w:szCs w:val="20"/>
              </w:rPr>
              <w:t>Межбюджетные трансферты</w:t>
            </w:r>
          </w:p>
        </w:tc>
        <w:tc>
          <w:tcPr>
            <w:tcW w:w="3485" w:type="dxa"/>
          </w:tcPr>
          <w:p w:rsidR="00AA02C3" w:rsidRPr="005F35AA" w:rsidRDefault="00AA02C3" w:rsidP="00AA02C3">
            <w:pPr>
              <w:jc w:val="center"/>
              <w:rPr>
                <w:sz w:val="20"/>
                <w:szCs w:val="20"/>
              </w:rPr>
            </w:pPr>
            <w:r w:rsidRPr="005F35AA">
              <w:rPr>
                <w:sz w:val="20"/>
                <w:szCs w:val="20"/>
              </w:rPr>
              <w:t>25,0</w:t>
            </w:r>
          </w:p>
        </w:tc>
        <w:tc>
          <w:tcPr>
            <w:tcW w:w="5322" w:type="dxa"/>
          </w:tcPr>
          <w:p w:rsidR="00AA02C3" w:rsidRPr="005F35AA" w:rsidRDefault="00AA02C3" w:rsidP="00AA02C3">
            <w:pPr>
              <w:jc w:val="center"/>
              <w:rPr>
                <w:sz w:val="20"/>
                <w:szCs w:val="20"/>
              </w:rPr>
            </w:pPr>
            <w:r w:rsidRPr="005F35AA">
              <w:rPr>
                <w:sz w:val="20"/>
                <w:szCs w:val="20"/>
              </w:rPr>
              <w:t>25,0</w:t>
            </w:r>
          </w:p>
        </w:tc>
      </w:tr>
      <w:tr w:rsidR="00AA02C3" w:rsidRPr="005F35AA" w:rsidTr="00AA02C3">
        <w:trPr>
          <w:trHeight w:val="544"/>
        </w:trPr>
        <w:tc>
          <w:tcPr>
            <w:tcW w:w="5273" w:type="dxa"/>
          </w:tcPr>
          <w:p w:rsidR="00AA02C3" w:rsidRPr="005F35AA" w:rsidRDefault="00AA02C3" w:rsidP="00AA02C3">
            <w:pPr>
              <w:rPr>
                <w:sz w:val="20"/>
                <w:szCs w:val="20"/>
              </w:rPr>
            </w:pPr>
            <w:r w:rsidRPr="005F35AA">
              <w:rPr>
                <w:sz w:val="20"/>
                <w:szCs w:val="20"/>
              </w:rPr>
              <w:t>Прочие межбюджетные трансферты, передаваемые бюджетам сельских поселений</w:t>
            </w:r>
          </w:p>
        </w:tc>
        <w:tc>
          <w:tcPr>
            <w:tcW w:w="3485" w:type="dxa"/>
          </w:tcPr>
          <w:p w:rsidR="00AA02C3" w:rsidRPr="005F35AA" w:rsidRDefault="00AA02C3" w:rsidP="00AA02C3">
            <w:pPr>
              <w:jc w:val="center"/>
              <w:rPr>
                <w:sz w:val="20"/>
                <w:szCs w:val="20"/>
              </w:rPr>
            </w:pPr>
            <w:r w:rsidRPr="005F35AA">
              <w:rPr>
                <w:sz w:val="20"/>
                <w:szCs w:val="20"/>
              </w:rPr>
              <w:t>0,0</w:t>
            </w:r>
          </w:p>
        </w:tc>
        <w:tc>
          <w:tcPr>
            <w:tcW w:w="5322" w:type="dxa"/>
          </w:tcPr>
          <w:p w:rsidR="00AA02C3" w:rsidRPr="005F35AA" w:rsidRDefault="00AA02C3" w:rsidP="00AA02C3">
            <w:pPr>
              <w:jc w:val="center"/>
              <w:rPr>
                <w:sz w:val="20"/>
                <w:szCs w:val="20"/>
              </w:rPr>
            </w:pPr>
            <w:r w:rsidRPr="005F35AA">
              <w:rPr>
                <w:sz w:val="20"/>
                <w:szCs w:val="20"/>
              </w:rPr>
              <w:t>0,0</w:t>
            </w:r>
          </w:p>
        </w:tc>
      </w:tr>
      <w:tr w:rsidR="00AA02C3" w:rsidRPr="005F35AA" w:rsidTr="00AA02C3">
        <w:trPr>
          <w:trHeight w:val="571"/>
        </w:trPr>
        <w:tc>
          <w:tcPr>
            <w:tcW w:w="5273" w:type="dxa"/>
          </w:tcPr>
          <w:p w:rsidR="00AA02C3" w:rsidRPr="005F35AA" w:rsidRDefault="00AA02C3" w:rsidP="00AA02C3">
            <w:pPr>
              <w:rPr>
                <w:sz w:val="20"/>
                <w:szCs w:val="20"/>
              </w:rPr>
            </w:pPr>
            <w:r w:rsidRPr="005F35AA">
              <w:rPr>
                <w:sz w:val="20"/>
                <w:szCs w:val="20"/>
              </w:rPr>
              <w:t>Субсидии бюджетам поселений на осуществление дорожной деятельности в отношении автомобильных дорог общего пользования</w:t>
            </w:r>
          </w:p>
        </w:tc>
        <w:tc>
          <w:tcPr>
            <w:tcW w:w="3485" w:type="dxa"/>
          </w:tcPr>
          <w:p w:rsidR="00AA02C3" w:rsidRPr="005F35AA" w:rsidRDefault="00AA02C3" w:rsidP="00AA02C3">
            <w:pPr>
              <w:jc w:val="center"/>
              <w:rPr>
                <w:sz w:val="20"/>
                <w:szCs w:val="20"/>
              </w:rPr>
            </w:pPr>
            <w:r w:rsidRPr="005F35AA">
              <w:rPr>
                <w:sz w:val="20"/>
                <w:szCs w:val="20"/>
              </w:rPr>
              <w:t>1545,65</w:t>
            </w:r>
          </w:p>
        </w:tc>
        <w:tc>
          <w:tcPr>
            <w:tcW w:w="5322" w:type="dxa"/>
          </w:tcPr>
          <w:p w:rsidR="00AA02C3" w:rsidRPr="005F35AA" w:rsidRDefault="00AA02C3" w:rsidP="00AA02C3">
            <w:pPr>
              <w:jc w:val="center"/>
              <w:rPr>
                <w:sz w:val="20"/>
                <w:szCs w:val="20"/>
              </w:rPr>
            </w:pPr>
            <w:r w:rsidRPr="005F35AA">
              <w:rPr>
                <w:sz w:val="20"/>
                <w:szCs w:val="20"/>
              </w:rPr>
              <w:t>1545,65</w:t>
            </w:r>
          </w:p>
        </w:tc>
      </w:tr>
      <w:tr w:rsidR="00AA02C3" w:rsidRPr="005F35AA" w:rsidTr="00AA02C3">
        <w:trPr>
          <w:trHeight w:val="571"/>
        </w:trPr>
        <w:tc>
          <w:tcPr>
            <w:tcW w:w="5273" w:type="dxa"/>
          </w:tcPr>
          <w:p w:rsidR="00AA02C3" w:rsidRPr="005F35AA" w:rsidRDefault="00AA02C3" w:rsidP="00AA02C3">
            <w:pPr>
              <w:rPr>
                <w:b/>
                <w:sz w:val="20"/>
                <w:szCs w:val="20"/>
              </w:rPr>
            </w:pPr>
            <w:r w:rsidRPr="005F35AA">
              <w:rPr>
                <w:b/>
                <w:sz w:val="20"/>
                <w:szCs w:val="20"/>
              </w:rPr>
              <w:t>Всего</w:t>
            </w:r>
          </w:p>
        </w:tc>
        <w:tc>
          <w:tcPr>
            <w:tcW w:w="3485" w:type="dxa"/>
          </w:tcPr>
          <w:p w:rsidR="00AA02C3" w:rsidRPr="005F35AA" w:rsidRDefault="00AA02C3" w:rsidP="00AA02C3">
            <w:pPr>
              <w:jc w:val="center"/>
              <w:rPr>
                <w:b/>
                <w:sz w:val="20"/>
                <w:szCs w:val="20"/>
              </w:rPr>
            </w:pPr>
            <w:r w:rsidRPr="005F35AA">
              <w:rPr>
                <w:b/>
                <w:sz w:val="20"/>
                <w:szCs w:val="20"/>
              </w:rPr>
              <w:t>8129,85</w:t>
            </w:r>
          </w:p>
        </w:tc>
        <w:tc>
          <w:tcPr>
            <w:tcW w:w="5322" w:type="dxa"/>
          </w:tcPr>
          <w:p w:rsidR="00AA02C3" w:rsidRPr="005F35AA" w:rsidRDefault="00AA02C3" w:rsidP="00AA02C3">
            <w:pPr>
              <w:jc w:val="center"/>
              <w:rPr>
                <w:b/>
                <w:sz w:val="20"/>
                <w:szCs w:val="20"/>
              </w:rPr>
            </w:pPr>
            <w:r w:rsidRPr="005F35AA">
              <w:rPr>
                <w:b/>
                <w:sz w:val="20"/>
                <w:szCs w:val="20"/>
              </w:rPr>
              <w:t>8337,19</w:t>
            </w:r>
          </w:p>
        </w:tc>
      </w:tr>
      <w:tr w:rsidR="00AA02C3" w:rsidRPr="005F35AA" w:rsidTr="00AA02C3">
        <w:trPr>
          <w:trHeight w:val="571"/>
        </w:trPr>
        <w:tc>
          <w:tcPr>
            <w:tcW w:w="5273" w:type="dxa"/>
          </w:tcPr>
          <w:p w:rsidR="00AA02C3" w:rsidRPr="005F35AA" w:rsidRDefault="00AA02C3" w:rsidP="00AA02C3">
            <w:pPr>
              <w:rPr>
                <w:b/>
                <w:sz w:val="20"/>
                <w:szCs w:val="20"/>
              </w:rPr>
            </w:pPr>
            <w:r w:rsidRPr="005F35AA">
              <w:rPr>
                <w:b/>
                <w:sz w:val="20"/>
                <w:szCs w:val="20"/>
              </w:rPr>
              <w:lastRenderedPageBreak/>
              <w:t>Дефицит (остаток на начало года)</w:t>
            </w:r>
          </w:p>
        </w:tc>
        <w:tc>
          <w:tcPr>
            <w:tcW w:w="3485" w:type="dxa"/>
          </w:tcPr>
          <w:p w:rsidR="00AA02C3" w:rsidRPr="005F35AA" w:rsidRDefault="00AA02C3" w:rsidP="00AA02C3">
            <w:pPr>
              <w:jc w:val="center"/>
              <w:rPr>
                <w:b/>
                <w:sz w:val="20"/>
                <w:szCs w:val="20"/>
              </w:rPr>
            </w:pPr>
            <w:r w:rsidRPr="005F35AA">
              <w:rPr>
                <w:b/>
                <w:sz w:val="20"/>
                <w:szCs w:val="20"/>
              </w:rPr>
              <w:t>440,0</w:t>
            </w:r>
          </w:p>
        </w:tc>
        <w:tc>
          <w:tcPr>
            <w:tcW w:w="5322" w:type="dxa"/>
          </w:tcPr>
          <w:p w:rsidR="00AA02C3" w:rsidRPr="005F35AA" w:rsidRDefault="00AA02C3" w:rsidP="00AA02C3">
            <w:pPr>
              <w:jc w:val="center"/>
              <w:rPr>
                <w:b/>
                <w:sz w:val="20"/>
                <w:szCs w:val="20"/>
              </w:rPr>
            </w:pPr>
            <w:r w:rsidRPr="005F35AA">
              <w:rPr>
                <w:b/>
                <w:sz w:val="20"/>
                <w:szCs w:val="20"/>
              </w:rPr>
              <w:t>440,0</w:t>
            </w:r>
          </w:p>
        </w:tc>
      </w:tr>
      <w:tr w:rsidR="00AA02C3" w:rsidRPr="005F35AA" w:rsidTr="00AA02C3">
        <w:trPr>
          <w:trHeight w:val="571"/>
        </w:trPr>
        <w:tc>
          <w:tcPr>
            <w:tcW w:w="5273" w:type="dxa"/>
          </w:tcPr>
          <w:p w:rsidR="00AA02C3" w:rsidRPr="005F35AA" w:rsidRDefault="00AA02C3" w:rsidP="00AA02C3">
            <w:pPr>
              <w:rPr>
                <w:b/>
                <w:sz w:val="20"/>
                <w:szCs w:val="20"/>
              </w:rPr>
            </w:pPr>
            <w:r w:rsidRPr="005F35AA">
              <w:rPr>
                <w:b/>
                <w:sz w:val="20"/>
                <w:szCs w:val="20"/>
              </w:rPr>
              <w:t>Всего</w:t>
            </w:r>
          </w:p>
        </w:tc>
        <w:tc>
          <w:tcPr>
            <w:tcW w:w="3485" w:type="dxa"/>
          </w:tcPr>
          <w:p w:rsidR="00AA02C3" w:rsidRPr="005F35AA" w:rsidRDefault="00AA02C3" w:rsidP="00AA02C3">
            <w:pPr>
              <w:jc w:val="center"/>
              <w:rPr>
                <w:b/>
                <w:sz w:val="20"/>
                <w:szCs w:val="20"/>
              </w:rPr>
            </w:pPr>
            <w:r w:rsidRPr="005F35AA">
              <w:rPr>
                <w:b/>
                <w:sz w:val="20"/>
                <w:szCs w:val="20"/>
              </w:rPr>
              <w:t>8569,85</w:t>
            </w:r>
          </w:p>
        </w:tc>
        <w:tc>
          <w:tcPr>
            <w:tcW w:w="5322" w:type="dxa"/>
          </w:tcPr>
          <w:p w:rsidR="00AA02C3" w:rsidRPr="005F35AA" w:rsidRDefault="00AA02C3" w:rsidP="00AA02C3">
            <w:pPr>
              <w:jc w:val="center"/>
              <w:rPr>
                <w:b/>
                <w:sz w:val="20"/>
                <w:szCs w:val="20"/>
              </w:rPr>
            </w:pPr>
            <w:r w:rsidRPr="005F35AA">
              <w:rPr>
                <w:b/>
                <w:sz w:val="20"/>
                <w:szCs w:val="20"/>
              </w:rPr>
              <w:t>8777,19</w:t>
            </w:r>
          </w:p>
        </w:tc>
      </w:tr>
    </w:tbl>
    <w:p w:rsidR="00AA02C3" w:rsidRPr="005F35AA" w:rsidRDefault="00AA02C3" w:rsidP="00AA02C3">
      <w:pPr>
        <w:rPr>
          <w:b/>
          <w:sz w:val="20"/>
          <w:szCs w:val="20"/>
        </w:rPr>
      </w:pPr>
    </w:p>
    <w:p w:rsidR="009A5C2F" w:rsidRPr="005F35AA" w:rsidRDefault="009A5C2F" w:rsidP="00AA02C3">
      <w:pPr>
        <w:jc w:val="center"/>
        <w:rPr>
          <w:b/>
          <w:sz w:val="20"/>
          <w:szCs w:val="20"/>
        </w:rPr>
      </w:pPr>
    </w:p>
    <w:p w:rsidR="009A5C2F" w:rsidRPr="005F35AA" w:rsidRDefault="009A5C2F" w:rsidP="00AA02C3">
      <w:pPr>
        <w:jc w:val="center"/>
        <w:rPr>
          <w:b/>
          <w:sz w:val="20"/>
          <w:szCs w:val="20"/>
        </w:rPr>
      </w:pPr>
    </w:p>
    <w:p w:rsidR="009A5C2F" w:rsidRPr="005F35AA" w:rsidRDefault="009A5C2F" w:rsidP="00AA02C3">
      <w:pPr>
        <w:jc w:val="center"/>
        <w:rPr>
          <w:b/>
          <w:sz w:val="20"/>
          <w:szCs w:val="20"/>
        </w:rPr>
      </w:pPr>
    </w:p>
    <w:p w:rsidR="00AA02C3" w:rsidRPr="005F35AA" w:rsidRDefault="00AA02C3" w:rsidP="00AA02C3">
      <w:pPr>
        <w:jc w:val="center"/>
        <w:rPr>
          <w:b/>
          <w:sz w:val="22"/>
          <w:szCs w:val="22"/>
        </w:rPr>
      </w:pPr>
      <w:r w:rsidRPr="005F35AA">
        <w:rPr>
          <w:b/>
          <w:sz w:val="22"/>
          <w:szCs w:val="22"/>
        </w:rPr>
        <w:t>РАСХОДЫ</w:t>
      </w:r>
    </w:p>
    <w:p w:rsidR="00AA02C3" w:rsidRPr="005F35AA" w:rsidRDefault="00AA02C3" w:rsidP="00AA02C3">
      <w:pPr>
        <w:rPr>
          <w:sz w:val="22"/>
          <w:szCs w:val="22"/>
        </w:rPr>
      </w:pPr>
      <w:r w:rsidRPr="005F35AA">
        <w:rPr>
          <w:sz w:val="22"/>
          <w:szCs w:val="22"/>
        </w:rPr>
        <w:t xml:space="preserve">                                                                                                                                                                    </w:t>
      </w:r>
      <w:proofErr w:type="spellStart"/>
      <w:r w:rsidRPr="005F35AA">
        <w:rPr>
          <w:sz w:val="22"/>
          <w:szCs w:val="22"/>
        </w:rPr>
        <w:t>Тыс.руб</w:t>
      </w:r>
      <w:proofErr w:type="spellEnd"/>
      <w:r w:rsidRPr="005F35AA">
        <w:rPr>
          <w:sz w:val="22"/>
          <w:szCs w:val="22"/>
        </w:rPr>
        <w:t xml:space="preserve">                                  </w:t>
      </w:r>
    </w:p>
    <w:tbl>
      <w:tblPr>
        <w:tblW w:w="14906" w:type="dxa"/>
        <w:tblInd w:w="-5" w:type="dxa"/>
        <w:tblLayout w:type="fixed"/>
        <w:tblLook w:val="0000" w:firstRow="0" w:lastRow="0" w:firstColumn="0" w:lastColumn="0" w:noHBand="0" w:noVBand="0"/>
      </w:tblPr>
      <w:tblGrid>
        <w:gridCol w:w="9468"/>
        <w:gridCol w:w="636"/>
        <w:gridCol w:w="822"/>
        <w:gridCol w:w="1990"/>
        <w:gridCol w:w="1990"/>
      </w:tblGrid>
      <w:tr w:rsidR="00AA02C3" w:rsidRPr="005F35AA" w:rsidTr="00AA02C3">
        <w:tc>
          <w:tcPr>
            <w:tcW w:w="9468" w:type="dxa"/>
            <w:tcBorders>
              <w:top w:val="single" w:sz="4" w:space="0" w:color="000000"/>
              <w:left w:val="single" w:sz="4" w:space="0" w:color="000000"/>
              <w:bottom w:val="single" w:sz="4" w:space="0" w:color="000000"/>
            </w:tcBorders>
          </w:tcPr>
          <w:p w:rsidR="00AA02C3" w:rsidRPr="005F35AA" w:rsidRDefault="00AA02C3" w:rsidP="00AA02C3">
            <w:pPr>
              <w:snapToGrid w:val="0"/>
              <w:rPr>
                <w:sz w:val="20"/>
                <w:szCs w:val="20"/>
              </w:rPr>
            </w:pPr>
          </w:p>
        </w:tc>
        <w:tc>
          <w:tcPr>
            <w:tcW w:w="636" w:type="dxa"/>
            <w:tcBorders>
              <w:top w:val="single" w:sz="4" w:space="0" w:color="000000"/>
              <w:left w:val="single" w:sz="4" w:space="0" w:color="000000"/>
              <w:bottom w:val="single" w:sz="4" w:space="0" w:color="000000"/>
            </w:tcBorders>
          </w:tcPr>
          <w:p w:rsidR="00AA02C3" w:rsidRPr="005F35AA" w:rsidRDefault="00AA02C3" w:rsidP="00AA02C3">
            <w:pPr>
              <w:snapToGrid w:val="0"/>
              <w:rPr>
                <w:b/>
                <w:i/>
                <w:sz w:val="20"/>
                <w:szCs w:val="20"/>
              </w:rPr>
            </w:pPr>
            <w:proofErr w:type="spellStart"/>
            <w:r w:rsidRPr="005F35AA">
              <w:rPr>
                <w:b/>
                <w:i/>
                <w:sz w:val="20"/>
                <w:szCs w:val="20"/>
              </w:rPr>
              <w:t>Рзд</w:t>
            </w:r>
            <w:proofErr w:type="spellEnd"/>
          </w:p>
        </w:tc>
        <w:tc>
          <w:tcPr>
            <w:tcW w:w="822" w:type="dxa"/>
            <w:tcBorders>
              <w:top w:val="single" w:sz="4" w:space="0" w:color="000000"/>
              <w:left w:val="single" w:sz="4" w:space="0" w:color="000000"/>
              <w:bottom w:val="single" w:sz="4" w:space="0" w:color="000000"/>
            </w:tcBorders>
          </w:tcPr>
          <w:p w:rsidR="00AA02C3" w:rsidRPr="005F35AA" w:rsidRDefault="00AA02C3" w:rsidP="00AA02C3">
            <w:pPr>
              <w:snapToGrid w:val="0"/>
              <w:rPr>
                <w:b/>
                <w:i/>
                <w:sz w:val="20"/>
                <w:szCs w:val="20"/>
              </w:rPr>
            </w:pPr>
            <w:proofErr w:type="spellStart"/>
            <w:r w:rsidRPr="005F35AA">
              <w:rPr>
                <w:b/>
                <w:i/>
                <w:sz w:val="20"/>
                <w:szCs w:val="20"/>
              </w:rPr>
              <w:t>Прзд</w:t>
            </w:r>
            <w:proofErr w:type="spellEnd"/>
          </w:p>
        </w:tc>
        <w:tc>
          <w:tcPr>
            <w:tcW w:w="1990" w:type="dxa"/>
            <w:tcBorders>
              <w:top w:val="single" w:sz="4" w:space="0" w:color="000000"/>
              <w:left w:val="single" w:sz="4" w:space="0" w:color="000000"/>
              <w:bottom w:val="single" w:sz="4" w:space="0" w:color="000000"/>
              <w:right w:val="single" w:sz="4" w:space="0" w:color="000000"/>
            </w:tcBorders>
          </w:tcPr>
          <w:p w:rsidR="00AA02C3" w:rsidRPr="005F35AA" w:rsidRDefault="00AA02C3" w:rsidP="00AA02C3">
            <w:pPr>
              <w:snapToGrid w:val="0"/>
              <w:rPr>
                <w:b/>
                <w:i/>
                <w:sz w:val="20"/>
                <w:szCs w:val="20"/>
              </w:rPr>
            </w:pPr>
            <w:r w:rsidRPr="005F35AA">
              <w:rPr>
                <w:b/>
                <w:i/>
                <w:sz w:val="20"/>
                <w:szCs w:val="20"/>
              </w:rPr>
              <w:t>Назначение на2016  год</w:t>
            </w:r>
          </w:p>
        </w:tc>
        <w:tc>
          <w:tcPr>
            <w:tcW w:w="1990" w:type="dxa"/>
            <w:tcBorders>
              <w:top w:val="single" w:sz="4" w:space="0" w:color="000000"/>
              <w:left w:val="single" w:sz="4" w:space="0" w:color="000000"/>
              <w:bottom w:val="single" w:sz="4" w:space="0" w:color="000000"/>
              <w:right w:val="single" w:sz="4" w:space="0" w:color="000000"/>
            </w:tcBorders>
          </w:tcPr>
          <w:p w:rsidR="00AA02C3" w:rsidRPr="005F35AA" w:rsidRDefault="00AA02C3" w:rsidP="00AA02C3">
            <w:pPr>
              <w:snapToGrid w:val="0"/>
              <w:rPr>
                <w:b/>
                <w:i/>
                <w:sz w:val="20"/>
                <w:szCs w:val="20"/>
              </w:rPr>
            </w:pPr>
            <w:r w:rsidRPr="005F35AA">
              <w:rPr>
                <w:b/>
                <w:i/>
                <w:sz w:val="20"/>
                <w:szCs w:val="20"/>
              </w:rPr>
              <w:t>Оценка ожидаемого исполнения в2016году</w:t>
            </w:r>
          </w:p>
        </w:tc>
      </w:tr>
      <w:tr w:rsidR="00AA02C3" w:rsidRPr="005F35AA" w:rsidTr="00AA02C3">
        <w:trPr>
          <w:trHeight w:val="447"/>
        </w:trPr>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Глава муниципального образования</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01</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02</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464,3</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464,3</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Центральный аппарат</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01</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04</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1829,1</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1829,1</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Резервный фонд</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01</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11</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10,0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10,0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Другие  общегосударственные вопросы</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01</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13</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70,0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70,0</w:t>
            </w:r>
          </w:p>
        </w:tc>
      </w:tr>
      <w:tr w:rsidR="00AA02C3" w:rsidRPr="005F35AA" w:rsidTr="00AA02C3">
        <w:trPr>
          <w:trHeight w:val="472"/>
        </w:trPr>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Мобилизационная и вневойсковая подготовка</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02</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03</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83,0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83,0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bCs/>
                <w:iCs/>
                <w:sz w:val="20"/>
                <w:szCs w:val="20"/>
              </w:rPr>
            </w:pPr>
            <w:r w:rsidRPr="005F35AA">
              <w:rPr>
                <w:bCs/>
                <w:iCs/>
                <w:sz w:val="20"/>
                <w:szCs w:val="20"/>
              </w:rPr>
              <w:t xml:space="preserve">Защита населения и территории от последствий чрезвычайных ситуаций природного и техногенного характера , гражданская оборона </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p>
          <w:p w:rsidR="00AA02C3" w:rsidRPr="005F35AA" w:rsidRDefault="00AA02C3" w:rsidP="00AA02C3">
            <w:pPr>
              <w:snapToGrid w:val="0"/>
              <w:rPr>
                <w:iCs/>
                <w:sz w:val="20"/>
                <w:szCs w:val="20"/>
              </w:rPr>
            </w:pPr>
            <w:r w:rsidRPr="005F35AA">
              <w:rPr>
                <w:iCs/>
                <w:sz w:val="20"/>
                <w:szCs w:val="20"/>
              </w:rPr>
              <w:t>03</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p>
          <w:p w:rsidR="00AA02C3" w:rsidRPr="005F35AA" w:rsidRDefault="00AA02C3" w:rsidP="00AA02C3">
            <w:pPr>
              <w:snapToGrid w:val="0"/>
              <w:rPr>
                <w:iCs/>
                <w:sz w:val="20"/>
                <w:szCs w:val="20"/>
              </w:rPr>
            </w:pPr>
            <w:r w:rsidRPr="005F35AA">
              <w:rPr>
                <w:iCs/>
                <w:sz w:val="20"/>
                <w:szCs w:val="20"/>
              </w:rPr>
              <w:t>09</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iCs/>
                <w:sz w:val="20"/>
                <w:szCs w:val="20"/>
              </w:rPr>
            </w:pPr>
            <w:r w:rsidRPr="005F35AA">
              <w:rPr>
                <w:sz w:val="20"/>
                <w:szCs w:val="20"/>
              </w:rPr>
              <w:t>10,0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10,0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bCs/>
                <w:iCs/>
                <w:sz w:val="20"/>
                <w:szCs w:val="20"/>
              </w:rPr>
            </w:pPr>
            <w:r w:rsidRPr="005F35AA">
              <w:rPr>
                <w:bCs/>
                <w:iCs/>
                <w:sz w:val="20"/>
                <w:szCs w:val="20"/>
              </w:rPr>
              <w:t>Обеспечение пожарной безопасности</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03</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10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5,0</w:t>
            </w:r>
          </w:p>
          <w:p w:rsidR="00AA02C3" w:rsidRPr="005F35AA" w:rsidRDefault="00AA02C3" w:rsidP="00AA02C3">
            <w:pPr>
              <w:snapToGrid w:val="0"/>
              <w:rPr>
                <w:sz w:val="20"/>
                <w:szCs w:val="20"/>
              </w:rPr>
            </w:pP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5,0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Дорожное хозяйство(дорожные фонды)</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04</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09</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2168,05</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1967,65</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Жилищно-коммунальное хозяйство</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05</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1093,14</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1093,14</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Молодежная политика и оздоровление детей</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07</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07</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5,0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5,0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Культура</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08</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01</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2400,30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2400,30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Физкультура и спорт</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11</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02</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100,0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100,0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tabs>
                <w:tab w:val="left" w:pos="3655"/>
              </w:tabs>
              <w:snapToGrid w:val="0"/>
              <w:rPr>
                <w:sz w:val="20"/>
                <w:szCs w:val="20"/>
              </w:rPr>
            </w:pPr>
            <w:r w:rsidRPr="005F35AA">
              <w:rPr>
                <w:sz w:val="20"/>
                <w:szCs w:val="20"/>
              </w:rPr>
              <w:t>Пенсионное обеспечение</w:t>
            </w:r>
            <w:r w:rsidRPr="005F35AA">
              <w:rPr>
                <w:sz w:val="20"/>
                <w:szCs w:val="20"/>
              </w:rPr>
              <w:tab/>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10</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01</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291,96</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291,96</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Межбюджетные трансферты</w:t>
            </w: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14</w:t>
            </w: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r w:rsidRPr="005F35AA">
              <w:rPr>
                <w:sz w:val="20"/>
                <w:szCs w:val="20"/>
              </w:rPr>
              <w:t>03</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40,0</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r w:rsidRPr="005F35AA">
              <w:rPr>
                <w:sz w:val="20"/>
                <w:szCs w:val="20"/>
              </w:rPr>
              <w:t>40,0</w:t>
            </w: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sz w:val="20"/>
                <w:szCs w:val="20"/>
              </w:rPr>
            </w:pPr>
          </w:p>
        </w:tc>
        <w:tc>
          <w:tcPr>
            <w:tcW w:w="636" w:type="dxa"/>
            <w:tcBorders>
              <w:left w:val="single" w:sz="4" w:space="0" w:color="000000"/>
              <w:bottom w:val="single" w:sz="4" w:space="0" w:color="000000"/>
            </w:tcBorders>
          </w:tcPr>
          <w:p w:rsidR="00AA02C3" w:rsidRPr="005F35AA" w:rsidRDefault="00AA02C3" w:rsidP="00AA02C3">
            <w:pPr>
              <w:snapToGrid w:val="0"/>
              <w:rPr>
                <w:sz w:val="20"/>
                <w:szCs w:val="20"/>
              </w:rPr>
            </w:pPr>
          </w:p>
        </w:tc>
        <w:tc>
          <w:tcPr>
            <w:tcW w:w="822" w:type="dxa"/>
            <w:tcBorders>
              <w:left w:val="single" w:sz="4" w:space="0" w:color="000000"/>
              <w:bottom w:val="single" w:sz="4" w:space="0" w:color="000000"/>
            </w:tcBorders>
          </w:tcPr>
          <w:p w:rsidR="00AA02C3" w:rsidRPr="005F35AA" w:rsidRDefault="00AA02C3" w:rsidP="00AA02C3">
            <w:pPr>
              <w:snapToGrid w:val="0"/>
              <w:rPr>
                <w:sz w:val="20"/>
                <w:szCs w:val="20"/>
              </w:rPr>
            </w:pP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sz w:val="20"/>
                <w:szCs w:val="20"/>
              </w:rPr>
            </w:pPr>
          </w:p>
        </w:tc>
      </w:tr>
      <w:tr w:rsidR="00AA02C3" w:rsidRPr="005F35AA" w:rsidTr="00AA02C3">
        <w:tc>
          <w:tcPr>
            <w:tcW w:w="9468" w:type="dxa"/>
            <w:tcBorders>
              <w:left w:val="single" w:sz="4" w:space="0" w:color="000000"/>
              <w:bottom w:val="single" w:sz="4" w:space="0" w:color="000000"/>
            </w:tcBorders>
          </w:tcPr>
          <w:p w:rsidR="00AA02C3" w:rsidRPr="005F35AA" w:rsidRDefault="00AA02C3" w:rsidP="00AA02C3">
            <w:pPr>
              <w:snapToGrid w:val="0"/>
              <w:rPr>
                <w:b/>
                <w:sz w:val="20"/>
                <w:szCs w:val="20"/>
              </w:rPr>
            </w:pPr>
            <w:r w:rsidRPr="005F35AA">
              <w:rPr>
                <w:b/>
                <w:sz w:val="20"/>
                <w:szCs w:val="20"/>
              </w:rPr>
              <w:t>Всего</w:t>
            </w:r>
          </w:p>
        </w:tc>
        <w:tc>
          <w:tcPr>
            <w:tcW w:w="636" w:type="dxa"/>
            <w:tcBorders>
              <w:left w:val="single" w:sz="4" w:space="0" w:color="000000"/>
              <w:bottom w:val="single" w:sz="4" w:space="0" w:color="000000"/>
            </w:tcBorders>
          </w:tcPr>
          <w:p w:rsidR="00AA02C3" w:rsidRPr="005F35AA" w:rsidRDefault="00AA02C3" w:rsidP="00AA02C3">
            <w:pPr>
              <w:snapToGrid w:val="0"/>
              <w:rPr>
                <w:b/>
                <w:sz w:val="20"/>
                <w:szCs w:val="20"/>
              </w:rPr>
            </w:pPr>
          </w:p>
        </w:tc>
        <w:tc>
          <w:tcPr>
            <w:tcW w:w="822" w:type="dxa"/>
            <w:tcBorders>
              <w:left w:val="single" w:sz="4" w:space="0" w:color="000000"/>
              <w:bottom w:val="single" w:sz="4" w:space="0" w:color="000000"/>
            </w:tcBorders>
          </w:tcPr>
          <w:p w:rsidR="00AA02C3" w:rsidRPr="005F35AA" w:rsidRDefault="00AA02C3" w:rsidP="00AA02C3">
            <w:pPr>
              <w:snapToGrid w:val="0"/>
              <w:rPr>
                <w:b/>
                <w:sz w:val="20"/>
                <w:szCs w:val="20"/>
              </w:rPr>
            </w:pP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b/>
                <w:sz w:val="20"/>
                <w:szCs w:val="20"/>
              </w:rPr>
            </w:pPr>
            <w:r w:rsidRPr="005F35AA">
              <w:rPr>
                <w:b/>
                <w:sz w:val="20"/>
                <w:szCs w:val="20"/>
              </w:rPr>
              <w:t>8569,85</w:t>
            </w:r>
          </w:p>
        </w:tc>
        <w:tc>
          <w:tcPr>
            <w:tcW w:w="1990" w:type="dxa"/>
            <w:tcBorders>
              <w:left w:val="single" w:sz="4" w:space="0" w:color="000000"/>
              <w:bottom w:val="single" w:sz="4" w:space="0" w:color="000000"/>
              <w:right w:val="single" w:sz="4" w:space="0" w:color="000000"/>
            </w:tcBorders>
          </w:tcPr>
          <w:p w:rsidR="00AA02C3" w:rsidRPr="005F35AA" w:rsidRDefault="00AA02C3" w:rsidP="00AA02C3">
            <w:pPr>
              <w:snapToGrid w:val="0"/>
              <w:jc w:val="right"/>
              <w:rPr>
                <w:b/>
                <w:sz w:val="20"/>
                <w:szCs w:val="20"/>
              </w:rPr>
            </w:pPr>
            <w:r w:rsidRPr="005F35AA">
              <w:rPr>
                <w:b/>
                <w:sz w:val="20"/>
                <w:szCs w:val="20"/>
              </w:rPr>
              <w:t>8369,45</w:t>
            </w:r>
          </w:p>
        </w:tc>
      </w:tr>
    </w:tbl>
    <w:p w:rsidR="00AA02C3" w:rsidRDefault="00AA02C3" w:rsidP="00E71164">
      <w:pPr>
        <w:jc w:val="center"/>
        <w:rPr>
          <w:b/>
          <w:sz w:val="20"/>
          <w:szCs w:val="20"/>
        </w:rPr>
      </w:pPr>
    </w:p>
    <w:p w:rsidR="00AA02C3" w:rsidRDefault="00AA02C3" w:rsidP="00E71164">
      <w:pPr>
        <w:jc w:val="center"/>
        <w:rPr>
          <w:b/>
          <w:sz w:val="20"/>
          <w:szCs w:val="20"/>
        </w:rPr>
      </w:pPr>
    </w:p>
    <w:p w:rsidR="00AA02C3" w:rsidRDefault="00AA02C3" w:rsidP="00E71164">
      <w:pPr>
        <w:jc w:val="center"/>
        <w:rPr>
          <w:b/>
          <w:sz w:val="20"/>
          <w:szCs w:val="20"/>
        </w:rPr>
      </w:pPr>
    </w:p>
    <w:p w:rsidR="005F35AA" w:rsidRDefault="005F35AA" w:rsidP="005F35AA">
      <w:pPr>
        <w:rPr>
          <w:b/>
          <w:sz w:val="20"/>
          <w:szCs w:val="20"/>
        </w:rPr>
        <w:sectPr w:rsidR="005F35AA" w:rsidSect="00B0753F">
          <w:pgSz w:w="16838" w:h="11906" w:orient="landscape"/>
          <w:pgMar w:top="1701" w:right="1134" w:bottom="851" w:left="1134" w:header="709" w:footer="709" w:gutter="0"/>
          <w:cols w:space="708"/>
          <w:docGrid w:linePitch="360"/>
        </w:sectPr>
      </w:pPr>
    </w:p>
    <w:p w:rsidR="00AA02C3" w:rsidRDefault="00AA02C3" w:rsidP="005F35AA">
      <w:pPr>
        <w:rPr>
          <w:b/>
          <w:sz w:val="20"/>
          <w:szCs w:val="20"/>
        </w:rPr>
      </w:pPr>
    </w:p>
    <w:p w:rsidR="00A3504D" w:rsidRDefault="00AA02C3" w:rsidP="00AA02C3">
      <w:pPr>
        <w:jc w:val="center"/>
        <w:rPr>
          <w:rFonts w:eastAsiaTheme="minorHAnsi"/>
          <w:b/>
          <w:sz w:val="22"/>
          <w:szCs w:val="22"/>
          <w:lang w:eastAsia="en-US"/>
        </w:rPr>
      </w:pPr>
      <w:r w:rsidRPr="005F35AA">
        <w:rPr>
          <w:rFonts w:eastAsiaTheme="minorHAnsi"/>
          <w:b/>
          <w:sz w:val="22"/>
          <w:szCs w:val="22"/>
          <w:lang w:eastAsia="en-US"/>
        </w:rPr>
        <w:t xml:space="preserve">АДМИНИСТРАЦИЯ  </w:t>
      </w:r>
    </w:p>
    <w:p w:rsidR="00AA02C3" w:rsidRPr="005F35AA" w:rsidRDefault="00AA02C3" w:rsidP="00AA02C3">
      <w:pPr>
        <w:jc w:val="center"/>
        <w:rPr>
          <w:rFonts w:eastAsiaTheme="minorHAnsi"/>
          <w:b/>
          <w:sz w:val="22"/>
          <w:szCs w:val="22"/>
          <w:lang w:eastAsia="en-US"/>
        </w:rPr>
      </w:pPr>
      <w:r w:rsidRPr="005F35AA">
        <w:rPr>
          <w:rFonts w:eastAsiaTheme="minorHAnsi"/>
          <w:b/>
          <w:sz w:val="22"/>
          <w:szCs w:val="22"/>
          <w:lang w:eastAsia="en-US"/>
        </w:rPr>
        <w:t xml:space="preserve">СТУДЕНОВСКОГО   СЕЛЬСОВЕТА </w:t>
      </w:r>
    </w:p>
    <w:p w:rsidR="00AA02C3" w:rsidRPr="005F35AA" w:rsidRDefault="00AA02C3" w:rsidP="00AA02C3">
      <w:pPr>
        <w:jc w:val="center"/>
        <w:rPr>
          <w:rFonts w:eastAsiaTheme="minorHAnsi"/>
          <w:b/>
          <w:sz w:val="22"/>
          <w:szCs w:val="22"/>
          <w:lang w:eastAsia="en-US"/>
        </w:rPr>
      </w:pPr>
      <w:r w:rsidRPr="005F35AA">
        <w:rPr>
          <w:rFonts w:eastAsiaTheme="minorHAnsi"/>
          <w:b/>
          <w:sz w:val="22"/>
          <w:szCs w:val="22"/>
          <w:lang w:eastAsia="en-US"/>
        </w:rPr>
        <w:t xml:space="preserve">КАРАСУКСКОГО  РАЙОНА </w:t>
      </w:r>
    </w:p>
    <w:p w:rsidR="00AA02C3" w:rsidRPr="005F35AA" w:rsidRDefault="00AA02C3" w:rsidP="00AA02C3">
      <w:pPr>
        <w:spacing w:after="200" w:line="276" w:lineRule="auto"/>
        <w:jc w:val="center"/>
        <w:rPr>
          <w:rFonts w:eastAsiaTheme="minorHAnsi"/>
          <w:b/>
          <w:sz w:val="22"/>
          <w:szCs w:val="22"/>
          <w:lang w:eastAsia="en-US"/>
        </w:rPr>
      </w:pPr>
      <w:r w:rsidRPr="005F35AA">
        <w:rPr>
          <w:rFonts w:eastAsiaTheme="minorHAnsi"/>
          <w:b/>
          <w:sz w:val="22"/>
          <w:szCs w:val="22"/>
          <w:lang w:eastAsia="en-US"/>
        </w:rPr>
        <w:t>НОВОСИБИРСКОЙ ОБЛАСТИ</w:t>
      </w:r>
    </w:p>
    <w:p w:rsidR="00AA02C3" w:rsidRPr="005F35AA" w:rsidRDefault="00AA02C3" w:rsidP="00AA02C3">
      <w:pPr>
        <w:spacing w:line="276" w:lineRule="auto"/>
        <w:jc w:val="center"/>
        <w:rPr>
          <w:rFonts w:eastAsiaTheme="minorHAnsi"/>
          <w:b/>
          <w:sz w:val="22"/>
          <w:szCs w:val="22"/>
          <w:lang w:eastAsia="en-US"/>
        </w:rPr>
      </w:pPr>
      <w:r w:rsidRPr="005F35AA">
        <w:rPr>
          <w:rFonts w:eastAsiaTheme="minorHAnsi"/>
          <w:b/>
          <w:sz w:val="22"/>
          <w:szCs w:val="22"/>
          <w:lang w:eastAsia="en-US"/>
        </w:rPr>
        <w:t xml:space="preserve">ПОСТАНОВЛЕНИЕ </w:t>
      </w:r>
    </w:p>
    <w:p w:rsidR="00AA02C3" w:rsidRPr="005F35AA" w:rsidRDefault="00AA02C3" w:rsidP="00AA02C3">
      <w:pPr>
        <w:spacing w:line="276" w:lineRule="auto"/>
        <w:jc w:val="center"/>
        <w:rPr>
          <w:rFonts w:eastAsiaTheme="minorHAnsi"/>
          <w:b/>
          <w:sz w:val="22"/>
          <w:szCs w:val="22"/>
          <w:lang w:eastAsia="en-US"/>
        </w:rPr>
      </w:pPr>
    </w:p>
    <w:p w:rsidR="00AA02C3" w:rsidRPr="005F35AA" w:rsidRDefault="00AA02C3" w:rsidP="00AA02C3">
      <w:pPr>
        <w:tabs>
          <w:tab w:val="left" w:pos="426"/>
        </w:tabs>
        <w:spacing w:line="276" w:lineRule="auto"/>
        <w:jc w:val="center"/>
        <w:rPr>
          <w:rFonts w:eastAsiaTheme="minorHAnsi"/>
          <w:b/>
          <w:sz w:val="22"/>
          <w:szCs w:val="22"/>
          <w:lang w:eastAsia="en-US"/>
        </w:rPr>
      </w:pPr>
      <w:r w:rsidRPr="005F35AA">
        <w:rPr>
          <w:rFonts w:eastAsiaTheme="minorHAnsi"/>
          <w:b/>
          <w:sz w:val="22"/>
          <w:szCs w:val="22"/>
          <w:lang w:eastAsia="en-US"/>
        </w:rPr>
        <w:t xml:space="preserve"> от     24.11.2016     № 113</w:t>
      </w:r>
    </w:p>
    <w:p w:rsidR="00AA02C3" w:rsidRPr="005F35AA" w:rsidRDefault="00AA02C3" w:rsidP="00AA02C3">
      <w:pPr>
        <w:spacing w:after="225" w:line="234" w:lineRule="atLeast"/>
        <w:jc w:val="center"/>
        <w:rPr>
          <w:rFonts w:ascii="Arial" w:hAnsi="Arial" w:cs="Arial"/>
          <w:b/>
          <w:bCs/>
          <w:color w:val="304855"/>
          <w:sz w:val="22"/>
          <w:szCs w:val="22"/>
        </w:rPr>
      </w:pPr>
    </w:p>
    <w:p w:rsidR="00AA02C3" w:rsidRPr="005F35AA" w:rsidRDefault="00AA02C3" w:rsidP="00AA02C3">
      <w:pPr>
        <w:spacing w:after="225" w:line="234" w:lineRule="atLeast"/>
        <w:jc w:val="center"/>
        <w:rPr>
          <w:sz w:val="22"/>
          <w:szCs w:val="22"/>
        </w:rPr>
      </w:pPr>
      <w:r w:rsidRPr="005F35AA">
        <w:rPr>
          <w:b/>
          <w:bCs/>
          <w:sz w:val="22"/>
          <w:szCs w:val="22"/>
        </w:rPr>
        <w:t xml:space="preserve">Об  основных направлениях бюджетной и налоговой политики </w:t>
      </w:r>
      <w:proofErr w:type="spellStart"/>
      <w:r w:rsidRPr="005F35AA">
        <w:rPr>
          <w:b/>
          <w:bCs/>
          <w:sz w:val="22"/>
          <w:szCs w:val="22"/>
        </w:rPr>
        <w:t>Студеновского</w:t>
      </w:r>
      <w:proofErr w:type="spellEnd"/>
      <w:r w:rsidRPr="005F35AA">
        <w:rPr>
          <w:b/>
          <w:bCs/>
          <w:sz w:val="22"/>
          <w:szCs w:val="22"/>
        </w:rPr>
        <w:t xml:space="preserve">  сельсовета Карасукского района Новосибирской области на 2017 год и плановый период 2018 и 2019 годов</w:t>
      </w:r>
    </w:p>
    <w:p w:rsidR="00AA02C3" w:rsidRPr="005F35AA" w:rsidRDefault="00AA02C3" w:rsidP="00AA02C3">
      <w:pPr>
        <w:spacing w:after="225" w:line="234" w:lineRule="atLeast"/>
        <w:jc w:val="both"/>
        <w:rPr>
          <w:rFonts w:eastAsiaTheme="minorHAnsi"/>
          <w:sz w:val="20"/>
          <w:szCs w:val="20"/>
          <w:lang w:eastAsia="en-US"/>
        </w:rPr>
      </w:pPr>
      <w:r w:rsidRPr="00AA02C3">
        <w:rPr>
          <w:bCs/>
          <w:sz w:val="28"/>
          <w:szCs w:val="28"/>
        </w:rPr>
        <w:t xml:space="preserve">       </w:t>
      </w:r>
      <w:r w:rsidRPr="005F35AA">
        <w:rPr>
          <w:bCs/>
          <w:sz w:val="20"/>
          <w:szCs w:val="20"/>
        </w:rPr>
        <w:t xml:space="preserve">В целях исполнения постановления администрации </w:t>
      </w:r>
      <w:proofErr w:type="spellStart"/>
      <w:r w:rsidRPr="005F35AA">
        <w:rPr>
          <w:bCs/>
          <w:sz w:val="20"/>
          <w:szCs w:val="20"/>
        </w:rPr>
        <w:t>Студеновского</w:t>
      </w:r>
      <w:proofErr w:type="spellEnd"/>
      <w:r w:rsidRPr="005F35AA">
        <w:rPr>
          <w:bCs/>
          <w:sz w:val="20"/>
          <w:szCs w:val="20"/>
        </w:rPr>
        <w:t xml:space="preserve"> сельсовета Карасукского района Новосибирской области от 21.06.2016         № 61   «О порядке и сроках составления проекта бюджета </w:t>
      </w:r>
      <w:proofErr w:type="spellStart"/>
      <w:r w:rsidRPr="005F35AA">
        <w:rPr>
          <w:bCs/>
          <w:sz w:val="20"/>
          <w:szCs w:val="20"/>
        </w:rPr>
        <w:t>Студеновского</w:t>
      </w:r>
      <w:proofErr w:type="spellEnd"/>
      <w:r w:rsidRPr="005F35AA">
        <w:rPr>
          <w:bCs/>
          <w:sz w:val="20"/>
          <w:szCs w:val="20"/>
        </w:rPr>
        <w:t xml:space="preserve">  сельсовета Карасукского района Новосибирской области на 2017 год и плановый период 2018 и 2019 годов», руководствуясь  статьей  172 Бюджетного кодекса Российской Федерации, </w:t>
      </w:r>
      <w:r w:rsidRPr="005F35AA">
        <w:rPr>
          <w:rFonts w:eastAsiaTheme="minorHAnsi"/>
          <w:sz w:val="20"/>
          <w:szCs w:val="20"/>
          <w:lang w:eastAsia="en-US"/>
        </w:rPr>
        <w:t>основными направлениями бюджетной и налоговой политики Новосибирской области на 2017 год и  плановый  период    2018  и  2019 годов,</w:t>
      </w:r>
      <w:r w:rsidRPr="005F35AA">
        <w:rPr>
          <w:b/>
          <w:bCs/>
          <w:sz w:val="20"/>
          <w:szCs w:val="20"/>
        </w:rPr>
        <w:t xml:space="preserve">  </w:t>
      </w:r>
      <w:r w:rsidRPr="005F35AA">
        <w:rPr>
          <w:rFonts w:eastAsiaTheme="minorHAnsi"/>
          <w:sz w:val="20"/>
          <w:szCs w:val="20"/>
          <w:lang w:eastAsia="en-US"/>
        </w:rPr>
        <w:t xml:space="preserve">Положением о  бюджетном процессе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утвержденным решением четырнадцатой  сессии Совета депутатов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Карасукского района Новосибирской области пятого созыва от 29.03.2012 года</w:t>
      </w:r>
    </w:p>
    <w:p w:rsidR="00AA02C3" w:rsidRPr="005F35AA" w:rsidRDefault="00AA02C3" w:rsidP="00AA02C3">
      <w:pPr>
        <w:spacing w:after="225" w:line="234" w:lineRule="atLeast"/>
        <w:jc w:val="both"/>
        <w:rPr>
          <w:rFonts w:eastAsiaTheme="minorHAnsi"/>
          <w:sz w:val="20"/>
          <w:szCs w:val="20"/>
          <w:lang w:eastAsia="en-US"/>
        </w:rPr>
      </w:pPr>
      <w:r w:rsidRPr="005F35AA">
        <w:rPr>
          <w:rFonts w:eastAsiaTheme="minorHAnsi"/>
          <w:sz w:val="20"/>
          <w:szCs w:val="20"/>
          <w:lang w:eastAsia="en-US"/>
        </w:rPr>
        <w:t xml:space="preserve"> ПОСТАНОВЛЯЮ:</w:t>
      </w:r>
    </w:p>
    <w:p w:rsidR="00AA02C3" w:rsidRPr="005F35AA" w:rsidRDefault="00AA02C3" w:rsidP="00AA02C3">
      <w:pPr>
        <w:numPr>
          <w:ilvl w:val="0"/>
          <w:numId w:val="43"/>
        </w:numPr>
        <w:spacing w:after="225" w:line="234" w:lineRule="atLeast"/>
        <w:contextualSpacing/>
        <w:jc w:val="both"/>
        <w:rPr>
          <w:bCs/>
          <w:sz w:val="20"/>
          <w:szCs w:val="20"/>
        </w:rPr>
      </w:pPr>
      <w:r w:rsidRPr="005F35AA">
        <w:rPr>
          <w:bCs/>
          <w:sz w:val="20"/>
          <w:szCs w:val="20"/>
        </w:rPr>
        <w:t xml:space="preserve">Утвердить Основные направления бюджетной и налоговой политики </w:t>
      </w:r>
      <w:proofErr w:type="spellStart"/>
      <w:r w:rsidRPr="005F35AA">
        <w:rPr>
          <w:bCs/>
          <w:sz w:val="20"/>
          <w:szCs w:val="20"/>
        </w:rPr>
        <w:t>Студеновского</w:t>
      </w:r>
      <w:proofErr w:type="spellEnd"/>
      <w:r w:rsidRPr="005F35AA">
        <w:rPr>
          <w:bCs/>
          <w:sz w:val="20"/>
          <w:szCs w:val="20"/>
        </w:rPr>
        <w:t xml:space="preserve">  сельсовета Карасукского района Новосибирской области на 2017 год и плановый период 2018 и 2019 годов.</w:t>
      </w:r>
    </w:p>
    <w:p w:rsidR="00AA02C3" w:rsidRPr="005F35AA" w:rsidRDefault="00AA02C3" w:rsidP="00AA02C3">
      <w:pPr>
        <w:numPr>
          <w:ilvl w:val="0"/>
          <w:numId w:val="43"/>
        </w:numPr>
        <w:spacing w:after="225" w:line="234" w:lineRule="atLeast"/>
        <w:contextualSpacing/>
        <w:jc w:val="both"/>
        <w:rPr>
          <w:bCs/>
          <w:sz w:val="20"/>
          <w:szCs w:val="20"/>
        </w:rPr>
      </w:pPr>
      <w:r w:rsidRPr="005F35AA">
        <w:rPr>
          <w:bCs/>
          <w:sz w:val="20"/>
          <w:szCs w:val="20"/>
        </w:rPr>
        <w:t xml:space="preserve">Субъектам бюджетного планирования руководствоваться основными направлениями бюджетной и налоговой политики </w:t>
      </w:r>
      <w:proofErr w:type="spellStart"/>
      <w:r w:rsidRPr="005F35AA">
        <w:rPr>
          <w:bCs/>
          <w:sz w:val="20"/>
          <w:szCs w:val="20"/>
        </w:rPr>
        <w:t>Студеновского</w:t>
      </w:r>
      <w:proofErr w:type="spellEnd"/>
      <w:r w:rsidRPr="005F35AA">
        <w:rPr>
          <w:bCs/>
          <w:sz w:val="20"/>
          <w:szCs w:val="20"/>
        </w:rPr>
        <w:t xml:space="preserve"> сельсовета Карасукского района Новосибирской области на 2017 год и  плановый период  2018 и 2019 годов  при составлении проекта бюджета </w:t>
      </w:r>
      <w:proofErr w:type="spellStart"/>
      <w:r w:rsidRPr="005F35AA">
        <w:rPr>
          <w:bCs/>
          <w:sz w:val="20"/>
          <w:szCs w:val="20"/>
        </w:rPr>
        <w:t>Студеновского</w:t>
      </w:r>
      <w:proofErr w:type="spellEnd"/>
      <w:r w:rsidRPr="005F35AA">
        <w:rPr>
          <w:bCs/>
          <w:sz w:val="20"/>
          <w:szCs w:val="20"/>
        </w:rPr>
        <w:t xml:space="preserve"> сельсовета Карасукского района Новосибирской области на 2017 год и плановый период 2018 и 2019 годов.</w:t>
      </w:r>
    </w:p>
    <w:p w:rsidR="00AA02C3" w:rsidRPr="005F35AA" w:rsidRDefault="00AA02C3" w:rsidP="00AA02C3">
      <w:pPr>
        <w:numPr>
          <w:ilvl w:val="0"/>
          <w:numId w:val="43"/>
        </w:numPr>
        <w:spacing w:after="225" w:line="234" w:lineRule="atLeast"/>
        <w:contextualSpacing/>
        <w:jc w:val="both"/>
        <w:rPr>
          <w:rFonts w:eastAsiaTheme="minorHAnsi"/>
          <w:sz w:val="20"/>
          <w:szCs w:val="20"/>
          <w:lang w:eastAsia="en-US"/>
        </w:rPr>
      </w:pPr>
      <w:r w:rsidRPr="005F35AA">
        <w:rPr>
          <w:bCs/>
          <w:sz w:val="20"/>
          <w:szCs w:val="20"/>
        </w:rPr>
        <w:t xml:space="preserve">Опубликовать настоящее постановление в </w:t>
      </w:r>
      <w:r w:rsidRPr="005F35AA">
        <w:rPr>
          <w:rFonts w:asciiTheme="minorHAnsi" w:eastAsiaTheme="minorHAnsi" w:hAnsiTheme="minorHAnsi" w:cstheme="minorBidi"/>
          <w:sz w:val="20"/>
          <w:szCs w:val="20"/>
          <w:lang w:eastAsia="en-US"/>
        </w:rPr>
        <w:t xml:space="preserve"> </w:t>
      </w:r>
      <w:r w:rsidRPr="005F35AA">
        <w:rPr>
          <w:rFonts w:eastAsiaTheme="minorHAnsi"/>
          <w:sz w:val="20"/>
          <w:szCs w:val="20"/>
          <w:lang w:eastAsia="en-US"/>
        </w:rPr>
        <w:t xml:space="preserve">газете «Вестник </w:t>
      </w:r>
      <w:proofErr w:type="spellStart"/>
      <w:r w:rsidRPr="005F35AA">
        <w:rPr>
          <w:bCs/>
          <w:sz w:val="20"/>
          <w:szCs w:val="20"/>
        </w:rPr>
        <w:t>Студеновского</w:t>
      </w:r>
      <w:proofErr w:type="spellEnd"/>
      <w:r w:rsidRPr="005F35AA">
        <w:rPr>
          <w:rFonts w:eastAsiaTheme="minorHAnsi"/>
          <w:sz w:val="20"/>
          <w:szCs w:val="20"/>
          <w:lang w:eastAsia="en-US"/>
        </w:rPr>
        <w:t xml:space="preserve"> сельсовета». </w:t>
      </w:r>
    </w:p>
    <w:p w:rsidR="00AA02C3" w:rsidRPr="005F35AA" w:rsidRDefault="00AA02C3" w:rsidP="00AA02C3">
      <w:pPr>
        <w:numPr>
          <w:ilvl w:val="0"/>
          <w:numId w:val="43"/>
        </w:numPr>
        <w:spacing w:after="225" w:line="234" w:lineRule="atLeast"/>
        <w:ind w:left="786"/>
        <w:contextualSpacing/>
        <w:jc w:val="both"/>
        <w:rPr>
          <w:bCs/>
          <w:sz w:val="20"/>
          <w:szCs w:val="20"/>
        </w:rPr>
      </w:pPr>
      <w:r w:rsidRPr="005F35AA">
        <w:rPr>
          <w:bCs/>
          <w:sz w:val="20"/>
          <w:szCs w:val="20"/>
        </w:rPr>
        <w:t>Контроль за исполнением постановления оставляю за собой.</w:t>
      </w:r>
    </w:p>
    <w:p w:rsidR="005F35AA" w:rsidRDefault="005F35AA" w:rsidP="00AA02C3">
      <w:pPr>
        <w:rPr>
          <w:rFonts w:eastAsiaTheme="minorHAnsi"/>
          <w:sz w:val="22"/>
          <w:szCs w:val="22"/>
        </w:rPr>
      </w:pPr>
    </w:p>
    <w:p w:rsidR="005F35AA" w:rsidRDefault="005F35AA" w:rsidP="00AA02C3">
      <w:pPr>
        <w:rPr>
          <w:rFonts w:eastAsiaTheme="minorHAnsi"/>
          <w:sz w:val="22"/>
          <w:szCs w:val="22"/>
        </w:rPr>
      </w:pPr>
    </w:p>
    <w:p w:rsidR="005F35AA" w:rsidRDefault="005F35AA" w:rsidP="00AA02C3">
      <w:pPr>
        <w:rPr>
          <w:rFonts w:eastAsiaTheme="minorHAnsi"/>
          <w:sz w:val="22"/>
          <w:szCs w:val="22"/>
        </w:rPr>
      </w:pPr>
    </w:p>
    <w:p w:rsidR="005F35AA" w:rsidRDefault="005F35AA" w:rsidP="00AA02C3">
      <w:pPr>
        <w:rPr>
          <w:rFonts w:eastAsiaTheme="minorHAnsi"/>
          <w:sz w:val="22"/>
          <w:szCs w:val="22"/>
        </w:rPr>
      </w:pPr>
    </w:p>
    <w:p w:rsidR="005F35AA" w:rsidRDefault="005F35AA" w:rsidP="00AA02C3">
      <w:pPr>
        <w:rPr>
          <w:rFonts w:eastAsiaTheme="minorHAnsi"/>
          <w:sz w:val="22"/>
          <w:szCs w:val="22"/>
        </w:rPr>
      </w:pPr>
    </w:p>
    <w:p w:rsidR="00AA02C3" w:rsidRPr="005F35AA" w:rsidRDefault="00AA02C3" w:rsidP="00AA02C3">
      <w:pPr>
        <w:rPr>
          <w:rFonts w:eastAsiaTheme="minorHAnsi"/>
          <w:sz w:val="22"/>
          <w:szCs w:val="22"/>
        </w:rPr>
      </w:pPr>
      <w:r w:rsidRPr="005F35AA">
        <w:rPr>
          <w:rFonts w:eastAsiaTheme="minorHAnsi"/>
          <w:sz w:val="22"/>
          <w:szCs w:val="22"/>
        </w:rPr>
        <w:t>Глава</w:t>
      </w:r>
    </w:p>
    <w:p w:rsidR="00AA02C3" w:rsidRPr="005F35AA" w:rsidRDefault="00AA02C3" w:rsidP="00AA02C3">
      <w:pPr>
        <w:rPr>
          <w:rFonts w:eastAsiaTheme="minorHAnsi"/>
          <w:sz w:val="22"/>
          <w:szCs w:val="22"/>
        </w:rPr>
      </w:pPr>
      <w:proofErr w:type="spellStart"/>
      <w:r w:rsidRPr="005F35AA">
        <w:rPr>
          <w:bCs/>
          <w:sz w:val="22"/>
          <w:szCs w:val="22"/>
        </w:rPr>
        <w:t>Студеновского</w:t>
      </w:r>
      <w:proofErr w:type="spellEnd"/>
      <w:r w:rsidRPr="005F35AA">
        <w:rPr>
          <w:rFonts w:eastAsiaTheme="minorHAnsi"/>
          <w:sz w:val="22"/>
          <w:szCs w:val="22"/>
        </w:rPr>
        <w:t xml:space="preserve"> сельсовета</w:t>
      </w:r>
    </w:p>
    <w:p w:rsidR="00AA02C3" w:rsidRPr="005F35AA" w:rsidRDefault="00AA02C3" w:rsidP="00AA02C3">
      <w:pPr>
        <w:rPr>
          <w:rFonts w:eastAsiaTheme="minorHAnsi"/>
          <w:sz w:val="22"/>
          <w:szCs w:val="22"/>
        </w:rPr>
      </w:pPr>
      <w:r w:rsidRPr="005F35AA">
        <w:rPr>
          <w:rFonts w:eastAsiaTheme="minorHAnsi"/>
          <w:sz w:val="22"/>
          <w:szCs w:val="22"/>
        </w:rPr>
        <w:t>Карасукского района</w:t>
      </w:r>
    </w:p>
    <w:p w:rsidR="00AA02C3" w:rsidRPr="005F35AA" w:rsidRDefault="00AA02C3" w:rsidP="00AA02C3">
      <w:pPr>
        <w:rPr>
          <w:rFonts w:eastAsiaTheme="minorHAnsi"/>
          <w:sz w:val="22"/>
          <w:szCs w:val="22"/>
        </w:rPr>
      </w:pPr>
      <w:r w:rsidRPr="005F35AA">
        <w:rPr>
          <w:rFonts w:eastAsiaTheme="minorHAnsi"/>
          <w:sz w:val="22"/>
          <w:szCs w:val="22"/>
        </w:rPr>
        <w:t xml:space="preserve">Новосибирской области                                                                 </w:t>
      </w:r>
      <w:proofErr w:type="spellStart"/>
      <w:r w:rsidRPr="005F35AA">
        <w:rPr>
          <w:rFonts w:eastAsiaTheme="minorHAnsi"/>
          <w:sz w:val="22"/>
          <w:szCs w:val="22"/>
        </w:rPr>
        <w:t>Ю.А.Иванчин</w:t>
      </w:r>
      <w:proofErr w:type="spellEnd"/>
      <w:r w:rsidRPr="005F35AA">
        <w:rPr>
          <w:rFonts w:eastAsiaTheme="minorHAnsi"/>
          <w:sz w:val="22"/>
          <w:szCs w:val="22"/>
        </w:rPr>
        <w:t xml:space="preserve"> </w:t>
      </w:r>
    </w:p>
    <w:p w:rsidR="009A5C2F" w:rsidRDefault="00AA02C3" w:rsidP="00AA02C3">
      <w:pPr>
        <w:jc w:val="center"/>
        <w:rPr>
          <w:rFonts w:eastAsiaTheme="minorHAnsi"/>
          <w:sz w:val="28"/>
          <w:szCs w:val="28"/>
        </w:rPr>
      </w:pPr>
      <w:r w:rsidRPr="00AA02C3">
        <w:rPr>
          <w:rFonts w:eastAsiaTheme="minorHAnsi"/>
          <w:sz w:val="28"/>
          <w:szCs w:val="28"/>
        </w:rPr>
        <w:t xml:space="preserve">                                               </w:t>
      </w: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5F35AA" w:rsidRDefault="005F35AA" w:rsidP="009A5C2F">
      <w:pPr>
        <w:jc w:val="right"/>
        <w:rPr>
          <w:rFonts w:eastAsiaTheme="minorHAnsi"/>
          <w:sz w:val="28"/>
          <w:szCs w:val="28"/>
        </w:rPr>
      </w:pPr>
    </w:p>
    <w:p w:rsidR="00AA02C3" w:rsidRPr="005F35AA" w:rsidRDefault="00AA02C3" w:rsidP="009A5C2F">
      <w:pPr>
        <w:jc w:val="right"/>
        <w:rPr>
          <w:rFonts w:eastAsiaTheme="minorHAnsi"/>
          <w:sz w:val="22"/>
          <w:szCs w:val="22"/>
        </w:rPr>
      </w:pPr>
      <w:r w:rsidRPr="005F35AA">
        <w:rPr>
          <w:rFonts w:eastAsiaTheme="minorHAnsi"/>
          <w:sz w:val="22"/>
          <w:szCs w:val="22"/>
        </w:rPr>
        <w:t>УТВЕРЖДЕНЫ</w:t>
      </w:r>
    </w:p>
    <w:p w:rsidR="00AA02C3" w:rsidRPr="005F35AA" w:rsidRDefault="00AA02C3" w:rsidP="009A5C2F">
      <w:pPr>
        <w:jc w:val="right"/>
        <w:rPr>
          <w:rFonts w:eastAsiaTheme="minorHAnsi"/>
          <w:sz w:val="22"/>
          <w:szCs w:val="22"/>
        </w:rPr>
      </w:pPr>
      <w:r w:rsidRPr="005F35AA">
        <w:rPr>
          <w:rFonts w:eastAsiaTheme="minorHAnsi"/>
          <w:sz w:val="22"/>
          <w:szCs w:val="22"/>
        </w:rPr>
        <w:t>постановлением администрации</w:t>
      </w:r>
    </w:p>
    <w:p w:rsidR="00AA02C3" w:rsidRPr="005F35AA" w:rsidRDefault="00AA02C3" w:rsidP="009A5C2F">
      <w:pPr>
        <w:jc w:val="right"/>
        <w:rPr>
          <w:rFonts w:eastAsiaTheme="minorHAnsi"/>
          <w:sz w:val="22"/>
          <w:szCs w:val="22"/>
        </w:rPr>
      </w:pPr>
      <w:r w:rsidRPr="005F35AA">
        <w:rPr>
          <w:rFonts w:eastAsiaTheme="minorHAnsi"/>
          <w:sz w:val="22"/>
          <w:szCs w:val="22"/>
        </w:rPr>
        <w:t xml:space="preserve">                                                                </w:t>
      </w:r>
      <w:proofErr w:type="spellStart"/>
      <w:r w:rsidRPr="005F35AA">
        <w:rPr>
          <w:rFonts w:eastAsiaTheme="minorHAnsi"/>
          <w:sz w:val="22"/>
          <w:szCs w:val="22"/>
        </w:rPr>
        <w:t>Студеновского</w:t>
      </w:r>
      <w:proofErr w:type="spellEnd"/>
      <w:r w:rsidRPr="005F35AA">
        <w:rPr>
          <w:rFonts w:eastAsiaTheme="minorHAnsi"/>
          <w:sz w:val="22"/>
          <w:szCs w:val="22"/>
        </w:rPr>
        <w:t xml:space="preserve"> сельсовета </w:t>
      </w:r>
    </w:p>
    <w:p w:rsidR="00AA02C3" w:rsidRPr="005F35AA" w:rsidRDefault="00AA02C3" w:rsidP="009A5C2F">
      <w:pPr>
        <w:jc w:val="right"/>
        <w:rPr>
          <w:rFonts w:eastAsiaTheme="minorHAnsi"/>
          <w:sz w:val="22"/>
          <w:szCs w:val="22"/>
        </w:rPr>
      </w:pPr>
      <w:r w:rsidRPr="005F35AA">
        <w:rPr>
          <w:rFonts w:eastAsiaTheme="minorHAnsi"/>
          <w:sz w:val="22"/>
          <w:szCs w:val="22"/>
        </w:rPr>
        <w:t xml:space="preserve">                                                         Карасукского района</w:t>
      </w:r>
    </w:p>
    <w:p w:rsidR="00AA02C3" w:rsidRPr="005F35AA" w:rsidRDefault="00AA02C3" w:rsidP="009A5C2F">
      <w:pPr>
        <w:jc w:val="right"/>
        <w:rPr>
          <w:rFonts w:eastAsiaTheme="minorHAnsi"/>
          <w:sz w:val="22"/>
          <w:szCs w:val="22"/>
        </w:rPr>
      </w:pPr>
      <w:r w:rsidRPr="005F35AA">
        <w:rPr>
          <w:rFonts w:eastAsiaTheme="minorHAnsi"/>
          <w:sz w:val="22"/>
          <w:szCs w:val="22"/>
        </w:rPr>
        <w:t xml:space="preserve">                                                             Новосибирской области </w:t>
      </w:r>
    </w:p>
    <w:p w:rsidR="00AA02C3" w:rsidRPr="005F35AA" w:rsidRDefault="00AA02C3" w:rsidP="009A5C2F">
      <w:pPr>
        <w:tabs>
          <w:tab w:val="left" w:pos="426"/>
        </w:tabs>
        <w:spacing w:line="276" w:lineRule="auto"/>
        <w:jc w:val="right"/>
        <w:rPr>
          <w:rFonts w:eastAsiaTheme="minorHAnsi"/>
          <w:sz w:val="22"/>
          <w:szCs w:val="22"/>
          <w:lang w:eastAsia="en-US"/>
        </w:rPr>
      </w:pPr>
      <w:r w:rsidRPr="005F35AA">
        <w:rPr>
          <w:rFonts w:eastAsiaTheme="minorHAnsi"/>
          <w:sz w:val="22"/>
          <w:szCs w:val="22"/>
          <w:lang w:eastAsia="en-US"/>
        </w:rPr>
        <w:t xml:space="preserve">                                                             от     24.11.2016     № 113</w:t>
      </w:r>
    </w:p>
    <w:p w:rsidR="00AA02C3" w:rsidRPr="005F35AA" w:rsidRDefault="00AA02C3" w:rsidP="00AA02C3">
      <w:pPr>
        <w:spacing w:after="225" w:line="234" w:lineRule="atLeast"/>
        <w:jc w:val="center"/>
        <w:rPr>
          <w:bCs/>
          <w:sz w:val="22"/>
          <w:szCs w:val="22"/>
        </w:rPr>
      </w:pPr>
    </w:p>
    <w:p w:rsidR="00AA02C3" w:rsidRPr="005F35AA" w:rsidRDefault="00AA02C3" w:rsidP="00AA02C3">
      <w:pPr>
        <w:spacing w:after="225" w:line="234" w:lineRule="atLeast"/>
        <w:jc w:val="center"/>
        <w:rPr>
          <w:b/>
          <w:bCs/>
          <w:sz w:val="22"/>
          <w:szCs w:val="22"/>
        </w:rPr>
      </w:pPr>
    </w:p>
    <w:p w:rsidR="00AA02C3" w:rsidRPr="005F35AA" w:rsidRDefault="00AA02C3" w:rsidP="00AA02C3">
      <w:pPr>
        <w:jc w:val="center"/>
        <w:rPr>
          <w:rFonts w:eastAsiaTheme="minorHAnsi"/>
          <w:sz w:val="22"/>
          <w:szCs w:val="22"/>
        </w:rPr>
      </w:pPr>
      <w:r w:rsidRPr="005F35AA">
        <w:rPr>
          <w:rFonts w:eastAsiaTheme="minorHAnsi"/>
          <w:sz w:val="22"/>
          <w:szCs w:val="22"/>
        </w:rPr>
        <w:t>Основные направления бюджетной и налоговой политики</w:t>
      </w:r>
    </w:p>
    <w:p w:rsidR="00AA02C3" w:rsidRPr="005F35AA" w:rsidRDefault="00AA02C3" w:rsidP="00AA02C3">
      <w:pPr>
        <w:jc w:val="center"/>
        <w:rPr>
          <w:rFonts w:eastAsiaTheme="minorHAnsi"/>
          <w:sz w:val="22"/>
          <w:szCs w:val="22"/>
        </w:rPr>
      </w:pPr>
      <w:proofErr w:type="spellStart"/>
      <w:r w:rsidRPr="005F35AA">
        <w:rPr>
          <w:rFonts w:eastAsiaTheme="minorHAnsi"/>
          <w:sz w:val="22"/>
          <w:szCs w:val="22"/>
        </w:rPr>
        <w:t>Студеновского</w:t>
      </w:r>
      <w:proofErr w:type="spellEnd"/>
      <w:r w:rsidRPr="005F35AA">
        <w:rPr>
          <w:rFonts w:eastAsiaTheme="minorHAnsi"/>
          <w:sz w:val="22"/>
          <w:szCs w:val="22"/>
        </w:rPr>
        <w:t xml:space="preserve">  сельсовета Карасукского района Новосибирской области</w:t>
      </w:r>
    </w:p>
    <w:p w:rsidR="00AA02C3" w:rsidRPr="005F35AA" w:rsidRDefault="00AA02C3" w:rsidP="00AA02C3">
      <w:pPr>
        <w:jc w:val="center"/>
        <w:rPr>
          <w:rFonts w:eastAsiaTheme="minorHAnsi"/>
          <w:b/>
          <w:sz w:val="22"/>
          <w:szCs w:val="22"/>
        </w:rPr>
      </w:pPr>
      <w:r w:rsidRPr="005F35AA">
        <w:rPr>
          <w:rFonts w:eastAsiaTheme="minorHAnsi"/>
          <w:sz w:val="22"/>
          <w:szCs w:val="22"/>
        </w:rPr>
        <w:t>на 2017 год и плановый период 2018 и 2019 годов</w:t>
      </w:r>
    </w:p>
    <w:p w:rsidR="00AA02C3" w:rsidRPr="00AA02C3" w:rsidRDefault="00AA02C3" w:rsidP="00AA02C3">
      <w:pPr>
        <w:spacing w:after="225" w:line="234" w:lineRule="atLeast"/>
        <w:jc w:val="center"/>
        <w:rPr>
          <w:b/>
          <w:bCs/>
          <w:sz w:val="28"/>
          <w:szCs w:val="28"/>
        </w:rPr>
      </w:pPr>
    </w:p>
    <w:p w:rsidR="00AA02C3" w:rsidRPr="005F35AA" w:rsidRDefault="00AA02C3" w:rsidP="00252AB1">
      <w:pPr>
        <w:numPr>
          <w:ilvl w:val="0"/>
          <w:numId w:val="44"/>
        </w:numPr>
        <w:spacing w:after="225" w:line="234" w:lineRule="atLeast"/>
        <w:contextualSpacing/>
        <w:jc w:val="center"/>
        <w:rPr>
          <w:b/>
          <w:bCs/>
          <w:sz w:val="20"/>
          <w:szCs w:val="20"/>
        </w:rPr>
      </w:pPr>
      <w:r w:rsidRPr="005F35AA">
        <w:rPr>
          <w:b/>
          <w:bCs/>
          <w:sz w:val="20"/>
          <w:szCs w:val="20"/>
        </w:rPr>
        <w:t>ОСНОВНЫЕ ПОЛОЖЕНИЯ</w:t>
      </w:r>
    </w:p>
    <w:p w:rsidR="00AA02C3" w:rsidRPr="005F35AA" w:rsidRDefault="00AA02C3" w:rsidP="00252AB1">
      <w:pPr>
        <w:spacing w:after="225" w:line="234" w:lineRule="atLeast"/>
        <w:contextualSpacing/>
        <w:jc w:val="both"/>
        <w:rPr>
          <w:rFonts w:eastAsiaTheme="minorHAnsi"/>
          <w:sz w:val="20"/>
          <w:szCs w:val="20"/>
          <w:lang w:eastAsia="en-US"/>
        </w:rPr>
      </w:pPr>
      <w:r w:rsidRPr="005F35AA">
        <w:rPr>
          <w:sz w:val="20"/>
          <w:szCs w:val="20"/>
        </w:rPr>
        <w:t xml:space="preserve">     Основные направления бюджетной и налоговой политики </w:t>
      </w:r>
      <w:proofErr w:type="spellStart"/>
      <w:r w:rsidRPr="005F35AA">
        <w:rPr>
          <w:sz w:val="20"/>
          <w:szCs w:val="20"/>
        </w:rPr>
        <w:t>Студеновского</w:t>
      </w:r>
      <w:proofErr w:type="spellEnd"/>
      <w:r w:rsidRPr="005F35AA">
        <w:rPr>
          <w:sz w:val="20"/>
          <w:szCs w:val="20"/>
        </w:rPr>
        <w:t xml:space="preserve">  сельсовета Карасукского района Новосибирской области  подготовлены в соответствии со статьей  172 Бюджетного кодекса Российской Федерации, </w:t>
      </w:r>
      <w:r w:rsidRPr="005F35AA">
        <w:rPr>
          <w:rFonts w:eastAsiaTheme="minorHAnsi"/>
          <w:sz w:val="20"/>
          <w:szCs w:val="20"/>
          <w:lang w:eastAsia="en-US"/>
        </w:rPr>
        <w:t xml:space="preserve">Положением о бюджетном процессе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утвержденным решением четырнадцатой  сессии Совета депутатов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Карасукского района Новосибирской области четвертого созыва от 29.03.2012 года, </w:t>
      </w:r>
      <w:r w:rsidRPr="005F35AA">
        <w:rPr>
          <w:sz w:val="20"/>
          <w:szCs w:val="20"/>
        </w:rPr>
        <w:t>с учетом  </w:t>
      </w:r>
      <w:r w:rsidRPr="005F35AA">
        <w:rPr>
          <w:rFonts w:eastAsiaTheme="minorHAnsi"/>
          <w:sz w:val="20"/>
          <w:szCs w:val="20"/>
          <w:lang w:eastAsia="en-US"/>
        </w:rPr>
        <w:t>основных направлений бюджетной и налоговой политики Новосибирской области на 2017 год и  плановый  период    2018  и  2019 годов.</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 xml:space="preserve">   Целью основных направлений бюджетной политики является описание условий, принимаемых для составления проекта  бюджета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Карасукского района Новосибирской области (далее – бюджет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на 2017 – 2019 годы, основных подходов к его формированию и общего порядка разработки основных характеристик и прогнозируемых параметров местного бюджета, а также обеспечение прозрачности и открытости бюджетного планирования.</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 xml:space="preserve">Задачами основных направлений бюджетной политики является определение подходов к планированию доходов и расходов, источников финансирования  бюджета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финансовых взаимоотношений с бюджетом Карасукского района.</w:t>
      </w:r>
    </w:p>
    <w:p w:rsidR="00AA02C3" w:rsidRPr="005F35AA" w:rsidRDefault="00AA02C3" w:rsidP="00252AB1">
      <w:pPr>
        <w:spacing w:after="225" w:line="234" w:lineRule="atLeast"/>
        <w:contextualSpacing/>
        <w:jc w:val="both"/>
        <w:rPr>
          <w:rFonts w:eastAsiaTheme="minorHAnsi"/>
          <w:sz w:val="20"/>
          <w:szCs w:val="20"/>
          <w:lang w:eastAsia="en-US"/>
        </w:rPr>
      </w:pPr>
      <w:r w:rsidRPr="005F35AA">
        <w:rPr>
          <w:rFonts w:eastAsiaTheme="minorHAnsi"/>
          <w:sz w:val="20"/>
          <w:szCs w:val="20"/>
          <w:lang w:eastAsia="en-US"/>
        </w:rPr>
        <w:tab/>
      </w:r>
    </w:p>
    <w:p w:rsidR="009A5C2F" w:rsidRDefault="009A5C2F" w:rsidP="00252AB1">
      <w:pPr>
        <w:spacing w:after="225" w:line="234" w:lineRule="atLeast"/>
        <w:contextualSpacing/>
        <w:jc w:val="center"/>
        <w:rPr>
          <w:b/>
          <w:bCs/>
          <w:sz w:val="28"/>
          <w:szCs w:val="28"/>
        </w:rPr>
      </w:pPr>
    </w:p>
    <w:p w:rsidR="00AA02C3" w:rsidRPr="005F35AA" w:rsidRDefault="00AA02C3" w:rsidP="00252AB1">
      <w:pPr>
        <w:spacing w:after="225" w:line="234" w:lineRule="atLeast"/>
        <w:contextualSpacing/>
        <w:jc w:val="center"/>
        <w:rPr>
          <w:sz w:val="22"/>
          <w:szCs w:val="22"/>
        </w:rPr>
      </w:pPr>
      <w:r w:rsidRPr="005F35AA">
        <w:rPr>
          <w:b/>
          <w:bCs/>
          <w:sz w:val="22"/>
          <w:szCs w:val="22"/>
        </w:rPr>
        <w:t>2. ОСНОВНЫЕ   ЗАДАЧИ   БЮДЖЕТНОЙ  И  НАЛОГОВОЙ ПОЛИТИКИ СТУДЕНОВСКОГО СЕЛЬСОВЕТА.</w:t>
      </w:r>
    </w:p>
    <w:p w:rsidR="00AA02C3" w:rsidRPr="005F35AA" w:rsidRDefault="00AA02C3" w:rsidP="00252AB1">
      <w:pPr>
        <w:spacing w:before="120" w:line="360" w:lineRule="auto"/>
        <w:ind w:firstLine="708"/>
        <w:contextualSpacing/>
        <w:jc w:val="both"/>
        <w:rPr>
          <w:rFonts w:eastAsiaTheme="minorHAnsi"/>
          <w:sz w:val="20"/>
          <w:szCs w:val="20"/>
          <w:lang w:eastAsia="en-US"/>
        </w:rPr>
      </w:pPr>
      <w:r w:rsidRPr="005F35AA">
        <w:rPr>
          <w:rFonts w:asciiTheme="minorHAnsi" w:eastAsiaTheme="minorHAnsi" w:hAnsiTheme="minorHAnsi" w:cstheme="minorBidi"/>
          <w:sz w:val="20"/>
          <w:szCs w:val="20"/>
          <w:lang w:eastAsia="en-US"/>
        </w:rPr>
        <w:t xml:space="preserve"> </w:t>
      </w:r>
      <w:r w:rsidRPr="005F35AA">
        <w:rPr>
          <w:sz w:val="20"/>
          <w:szCs w:val="20"/>
        </w:rPr>
        <w:t>  </w:t>
      </w:r>
      <w:r w:rsidRPr="005F35AA">
        <w:rPr>
          <w:rFonts w:eastAsiaTheme="minorHAnsi"/>
          <w:sz w:val="20"/>
          <w:szCs w:val="20"/>
          <w:lang w:eastAsia="en-US"/>
        </w:rPr>
        <w:t xml:space="preserve">Основной задачей при реализации бюджетной и налоговой политики  на 2017 год и среднесрочную перспективу является определение финансовых возможностей, условий и предпосылок для достижения ключевых целей и результатов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при обеспечении долгосрочной сбалансированности и устойчивости бюджета, повышении эффективности бюджетных расходов, безусловном исполнении всех обязательств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и выполнении задач, поставленных в указах Президента Российской Федерации от 7 мая 2012 года.</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Долгосрочное планирование должно позволить уйти от инерционного подхода, когда бюджетные ассигнования распределяются на основе индексирования тенденций предыдущих лет.</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Долгосрочное планирование может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Конечная цель бюджетной политики состоит в повышении уровня и качества жизни населения в условиях сбалансированного бюджета. Это подразумевает создание условий для устойчивого повышения уровня жизни граждан, обеспечение социальных гарантий.</w:t>
      </w:r>
    </w:p>
    <w:p w:rsidR="009A5C2F" w:rsidRPr="00AA02C3" w:rsidRDefault="005F35AA" w:rsidP="00252AB1">
      <w:pPr>
        <w:spacing w:after="225" w:line="234" w:lineRule="atLeast"/>
        <w:contextualSpacing/>
        <w:jc w:val="both"/>
        <w:rPr>
          <w:sz w:val="28"/>
          <w:szCs w:val="28"/>
        </w:rPr>
      </w:pPr>
      <w:r>
        <w:rPr>
          <w:sz w:val="28"/>
          <w:szCs w:val="28"/>
        </w:rPr>
        <w:t>   </w:t>
      </w:r>
    </w:p>
    <w:p w:rsidR="00AA02C3" w:rsidRPr="005F35AA" w:rsidRDefault="00AA02C3" w:rsidP="00252AB1">
      <w:pPr>
        <w:numPr>
          <w:ilvl w:val="0"/>
          <w:numId w:val="47"/>
        </w:numPr>
        <w:spacing w:after="225" w:line="234" w:lineRule="atLeast"/>
        <w:contextualSpacing/>
        <w:jc w:val="center"/>
        <w:rPr>
          <w:b/>
          <w:sz w:val="22"/>
          <w:szCs w:val="22"/>
        </w:rPr>
      </w:pPr>
      <w:r w:rsidRPr="005F35AA">
        <w:rPr>
          <w:b/>
          <w:sz w:val="22"/>
          <w:szCs w:val="22"/>
        </w:rPr>
        <w:t>ОСНОВНЫЕ НАПРАВЛЕНИЯ БЮДЖЕТНОЙ ПОЛИТИКИ СТУДЕНОВСКОГО СЕЛЬСОВЕТА НА 2017-2019 годы</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Основными задачами бюджетной политики на очередной бюджетный период являются:</w:t>
      </w:r>
    </w:p>
    <w:p w:rsidR="00AA02C3" w:rsidRPr="005F35AA" w:rsidRDefault="00AA02C3" w:rsidP="00252AB1">
      <w:pPr>
        <w:numPr>
          <w:ilvl w:val="0"/>
          <w:numId w:val="45"/>
        </w:numPr>
        <w:spacing w:after="200" w:line="360" w:lineRule="auto"/>
        <w:contextualSpacing/>
        <w:jc w:val="both"/>
        <w:rPr>
          <w:rFonts w:eastAsiaTheme="minorHAnsi"/>
          <w:sz w:val="20"/>
          <w:szCs w:val="20"/>
          <w:lang w:eastAsia="en-US"/>
        </w:rPr>
      </w:pPr>
      <w:r w:rsidRPr="005F35AA">
        <w:rPr>
          <w:rFonts w:eastAsiaTheme="minorHAnsi"/>
          <w:sz w:val="20"/>
          <w:szCs w:val="20"/>
          <w:lang w:eastAsia="en-US"/>
        </w:rPr>
        <w:t xml:space="preserve">Обеспечение расходных обязательств источниками финансирования </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lastRenderedPageBreak/>
        <w:t>как необходимое условие реализации муниципальной политики. Для этого будет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после соответствующей оценки их эффективности, пересмотра муниципальных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 xml:space="preserve">       2. В связи с изменениями, вносимыми в Бюджетный кодекс Российской Федерации, начиная с 2017 года, бюджет </w:t>
      </w:r>
      <w:proofErr w:type="spellStart"/>
      <w:r w:rsidRPr="005F35AA">
        <w:rPr>
          <w:sz w:val="20"/>
          <w:szCs w:val="20"/>
        </w:rPr>
        <w:t>Студеновского</w:t>
      </w:r>
      <w:proofErr w:type="spellEnd"/>
      <w:r w:rsidRPr="005F35AA">
        <w:rPr>
          <w:sz w:val="20"/>
          <w:szCs w:val="20"/>
        </w:rPr>
        <w:t xml:space="preserve"> сельсовета </w:t>
      </w:r>
      <w:r w:rsidRPr="005F35AA">
        <w:rPr>
          <w:rFonts w:eastAsiaTheme="minorHAnsi"/>
          <w:sz w:val="20"/>
          <w:szCs w:val="20"/>
          <w:lang w:eastAsia="en-US"/>
        </w:rPr>
        <w:t xml:space="preserve"> будет формироваться в новой структуре кодов бюджетной классификации расходов Российской Федерации (кодов классификации доходов бюджетов, классификации расходов бюджетов и классификации источников финансирования дефицита бюджета).</w:t>
      </w:r>
    </w:p>
    <w:p w:rsidR="00AA02C3" w:rsidRPr="005F35AA" w:rsidRDefault="00AA02C3" w:rsidP="00252AB1">
      <w:pPr>
        <w:spacing w:line="360" w:lineRule="auto"/>
        <w:ind w:left="720"/>
        <w:contextualSpacing/>
        <w:jc w:val="both"/>
        <w:rPr>
          <w:rFonts w:eastAsiaTheme="minorHAnsi"/>
          <w:sz w:val="20"/>
          <w:szCs w:val="20"/>
          <w:lang w:eastAsia="en-US"/>
        </w:rPr>
      </w:pPr>
      <w:r w:rsidRPr="005F35AA">
        <w:rPr>
          <w:rFonts w:eastAsiaTheme="minorHAnsi"/>
          <w:sz w:val="20"/>
          <w:szCs w:val="20"/>
          <w:lang w:eastAsia="en-US"/>
        </w:rPr>
        <w:t xml:space="preserve">3.Обеспечение бюджетной устойчивости и экономической </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стабильности.</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Данная общая задача включает в себя несколько составляющих:</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поддержание безопасного уровня дефицита и муниципального долга, предотвращая тем самым условия для возникновения финансовых кризисов;</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сохранение относительно постоянного уровня муниципальных расходов в условиях «взлетов и падений» бюджетных доходов;</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 xml:space="preserve">ограничение роста расходов  бюджета </w:t>
      </w:r>
      <w:proofErr w:type="spellStart"/>
      <w:r w:rsidRPr="005F35AA">
        <w:rPr>
          <w:sz w:val="20"/>
          <w:szCs w:val="20"/>
        </w:rPr>
        <w:t>Студеновского</w:t>
      </w:r>
      <w:proofErr w:type="spellEnd"/>
      <w:r w:rsidRPr="005F35AA">
        <w:rPr>
          <w:sz w:val="20"/>
          <w:szCs w:val="20"/>
        </w:rPr>
        <w:t xml:space="preserve"> сельсовета</w:t>
      </w:r>
      <w:r w:rsidRPr="005F35AA">
        <w:rPr>
          <w:rFonts w:eastAsiaTheme="minorHAnsi"/>
          <w:sz w:val="20"/>
          <w:szCs w:val="20"/>
          <w:lang w:eastAsia="en-US"/>
        </w:rPr>
        <w:t>,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 xml:space="preserve">сохранение объема муниципального долга </w:t>
      </w:r>
      <w:proofErr w:type="spellStart"/>
      <w:r w:rsidRPr="005F35AA">
        <w:rPr>
          <w:sz w:val="20"/>
          <w:szCs w:val="20"/>
        </w:rPr>
        <w:t>Студеновского</w:t>
      </w:r>
      <w:proofErr w:type="spellEnd"/>
      <w:r w:rsidRPr="005F35AA">
        <w:rPr>
          <w:sz w:val="20"/>
          <w:szCs w:val="20"/>
        </w:rPr>
        <w:t xml:space="preserve"> сельсовета</w:t>
      </w:r>
      <w:r w:rsidRPr="005F35AA">
        <w:rPr>
          <w:rFonts w:eastAsiaTheme="minorHAnsi"/>
          <w:sz w:val="20"/>
          <w:szCs w:val="20"/>
          <w:lang w:eastAsia="en-US"/>
        </w:rPr>
        <w:t xml:space="preserve"> 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AA02C3" w:rsidRPr="005F35AA" w:rsidRDefault="00AA02C3" w:rsidP="00252AB1">
      <w:pPr>
        <w:spacing w:line="360" w:lineRule="auto"/>
        <w:ind w:left="720"/>
        <w:contextualSpacing/>
        <w:jc w:val="both"/>
        <w:rPr>
          <w:rFonts w:eastAsiaTheme="minorHAnsi"/>
          <w:sz w:val="20"/>
          <w:szCs w:val="20"/>
          <w:lang w:eastAsia="en-US"/>
        </w:rPr>
      </w:pPr>
      <w:r w:rsidRPr="005F35AA">
        <w:rPr>
          <w:rFonts w:eastAsiaTheme="minorHAnsi"/>
          <w:sz w:val="20"/>
          <w:szCs w:val="20"/>
          <w:lang w:eastAsia="en-US"/>
        </w:rPr>
        <w:t xml:space="preserve">4.Повышение качества предоставляемых населению муниципальных </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услуг.</w:t>
      </w:r>
      <w:r w:rsidRPr="005F35AA">
        <w:rPr>
          <w:rFonts w:eastAsiaTheme="minorHAnsi"/>
          <w:sz w:val="20"/>
          <w:szCs w:val="20"/>
          <w:lang w:eastAsia="en-US"/>
        </w:rPr>
        <w:tab/>
        <w:t>Прозрачность и открытость бюджета и бюджетного процесса для</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общества.</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механизмы и принципы ее реализации.</w:t>
      </w:r>
    </w:p>
    <w:p w:rsidR="00AA02C3" w:rsidRPr="005F35AA" w:rsidRDefault="00AA02C3" w:rsidP="00252AB1">
      <w:pPr>
        <w:spacing w:line="360" w:lineRule="auto"/>
        <w:ind w:left="720"/>
        <w:contextualSpacing/>
        <w:jc w:val="both"/>
        <w:rPr>
          <w:rFonts w:eastAsiaTheme="minorHAnsi"/>
          <w:sz w:val="20"/>
          <w:szCs w:val="20"/>
          <w:lang w:eastAsia="en-US"/>
        </w:rPr>
      </w:pPr>
      <w:r w:rsidRPr="005F35AA">
        <w:rPr>
          <w:rFonts w:eastAsiaTheme="minorHAnsi"/>
          <w:sz w:val="20"/>
          <w:szCs w:val="20"/>
          <w:lang w:eastAsia="en-US"/>
        </w:rPr>
        <w:t xml:space="preserve">5.Усиление муниципального внешнего и внутреннего финансового </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контроля за деятельностью главного  администратора  бюджетных средств по обеспечению целевого и результативного использования бюджетных средств.</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Основанная на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 В этих условиях на первый план выходит:</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Решение задач повышения эффективности расходов и переориентация бюджетных ассигнований в рамках существующих бюджетных ограничений на реализацию приоритетных направлений муниципальной политики;</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Осуществление мероприятий по совершенствованию бюджетного процесса, развитию системы управления муниципальным долгом, имуществом, финансовыми активами, формированию интегрированной системы управления муниципальными финансами («электронного бюджета»).</w:t>
      </w:r>
    </w:p>
    <w:p w:rsidR="00AA02C3" w:rsidRPr="005F35AA" w:rsidRDefault="00AA02C3" w:rsidP="00252AB1">
      <w:pPr>
        <w:spacing w:line="360" w:lineRule="auto"/>
        <w:contextualSpacing/>
        <w:jc w:val="both"/>
        <w:rPr>
          <w:rFonts w:eastAsiaTheme="minorHAnsi"/>
          <w:sz w:val="20"/>
          <w:szCs w:val="20"/>
          <w:u w:val="single"/>
          <w:lang w:eastAsia="en-US"/>
        </w:rPr>
      </w:pPr>
      <w:r w:rsidRPr="005F35AA">
        <w:rPr>
          <w:rFonts w:eastAsiaTheme="minorHAnsi"/>
          <w:sz w:val="20"/>
          <w:szCs w:val="20"/>
          <w:lang w:eastAsia="en-US"/>
        </w:rPr>
        <w:tab/>
      </w:r>
      <w:r w:rsidRPr="005F35AA">
        <w:rPr>
          <w:rFonts w:eastAsiaTheme="minorHAnsi"/>
          <w:sz w:val="20"/>
          <w:szCs w:val="20"/>
          <w:u w:val="single"/>
          <w:lang w:eastAsia="en-US"/>
        </w:rPr>
        <w:t>Для решения изложенных задач в очередном бюджетном периоде будут реализовываться следующие мероприятия:</w:t>
      </w:r>
    </w:p>
    <w:p w:rsidR="00AA02C3" w:rsidRPr="005F35AA" w:rsidRDefault="00AA02C3" w:rsidP="00252AB1">
      <w:pPr>
        <w:numPr>
          <w:ilvl w:val="0"/>
          <w:numId w:val="46"/>
        </w:numPr>
        <w:spacing w:after="200" w:line="360" w:lineRule="auto"/>
        <w:contextualSpacing/>
        <w:jc w:val="both"/>
        <w:rPr>
          <w:rFonts w:eastAsiaTheme="minorHAnsi"/>
          <w:sz w:val="20"/>
          <w:szCs w:val="20"/>
          <w:lang w:eastAsia="en-US"/>
        </w:rPr>
      </w:pPr>
      <w:r w:rsidRPr="005F35AA">
        <w:rPr>
          <w:rFonts w:eastAsiaTheme="minorHAnsi"/>
          <w:sz w:val="20"/>
          <w:szCs w:val="20"/>
          <w:lang w:eastAsia="en-US"/>
        </w:rPr>
        <w:t>Повышение эффективности оказания муниципальных услуг.</w:t>
      </w:r>
    </w:p>
    <w:p w:rsidR="00AA02C3" w:rsidRPr="005F35AA" w:rsidRDefault="00AA02C3" w:rsidP="00252AB1">
      <w:pPr>
        <w:spacing w:line="360" w:lineRule="auto"/>
        <w:ind w:left="705"/>
        <w:contextualSpacing/>
        <w:jc w:val="both"/>
        <w:rPr>
          <w:rFonts w:eastAsiaTheme="minorHAnsi"/>
          <w:sz w:val="20"/>
          <w:szCs w:val="20"/>
          <w:lang w:eastAsia="en-US"/>
        </w:rPr>
      </w:pPr>
      <w:r w:rsidRPr="005F35AA">
        <w:rPr>
          <w:rFonts w:eastAsiaTheme="minorHAnsi"/>
          <w:sz w:val="20"/>
          <w:szCs w:val="20"/>
          <w:lang w:eastAsia="en-US"/>
        </w:rPr>
        <w:lastRenderedPageBreak/>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AA02C3" w:rsidRPr="005F35AA" w:rsidRDefault="00AA02C3" w:rsidP="00252AB1">
      <w:pPr>
        <w:numPr>
          <w:ilvl w:val="0"/>
          <w:numId w:val="46"/>
        </w:numPr>
        <w:spacing w:after="200" w:line="360" w:lineRule="auto"/>
        <w:ind w:left="1063"/>
        <w:contextualSpacing/>
        <w:jc w:val="both"/>
        <w:rPr>
          <w:rFonts w:eastAsiaTheme="minorHAnsi"/>
          <w:sz w:val="20"/>
          <w:szCs w:val="20"/>
          <w:lang w:eastAsia="en-US"/>
        </w:rPr>
      </w:pPr>
      <w:r w:rsidRPr="005F35AA">
        <w:rPr>
          <w:rFonts w:eastAsiaTheme="minorHAnsi"/>
          <w:sz w:val="20"/>
          <w:szCs w:val="20"/>
          <w:lang w:eastAsia="en-US"/>
        </w:rPr>
        <w:t>Обеспечение в полном объеме публичных нормативных обязательств.</w:t>
      </w:r>
    </w:p>
    <w:p w:rsidR="00AA02C3" w:rsidRPr="005F35AA" w:rsidRDefault="00AA02C3" w:rsidP="00252AB1">
      <w:pPr>
        <w:numPr>
          <w:ilvl w:val="0"/>
          <w:numId w:val="46"/>
        </w:numPr>
        <w:spacing w:after="200" w:line="360" w:lineRule="auto"/>
        <w:contextualSpacing/>
        <w:jc w:val="both"/>
        <w:rPr>
          <w:rFonts w:eastAsiaTheme="minorHAnsi"/>
          <w:sz w:val="20"/>
          <w:szCs w:val="20"/>
          <w:lang w:eastAsia="en-US"/>
        </w:rPr>
      </w:pPr>
      <w:r w:rsidRPr="005F35AA">
        <w:rPr>
          <w:rFonts w:eastAsiaTheme="minorHAnsi"/>
          <w:sz w:val="20"/>
          <w:szCs w:val="20"/>
          <w:lang w:eastAsia="en-US"/>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w:t>
      </w:r>
    </w:p>
    <w:p w:rsidR="00AA02C3" w:rsidRPr="005F35AA" w:rsidRDefault="00AA02C3" w:rsidP="00252AB1">
      <w:pPr>
        <w:numPr>
          <w:ilvl w:val="0"/>
          <w:numId w:val="46"/>
        </w:numPr>
        <w:spacing w:after="200" w:line="360" w:lineRule="auto"/>
        <w:contextualSpacing/>
        <w:jc w:val="both"/>
        <w:rPr>
          <w:rFonts w:eastAsiaTheme="minorHAnsi"/>
          <w:sz w:val="20"/>
          <w:szCs w:val="20"/>
          <w:lang w:eastAsia="en-US"/>
        </w:rPr>
      </w:pPr>
      <w:r w:rsidRPr="005F35AA">
        <w:rPr>
          <w:rFonts w:eastAsiaTheme="minorHAnsi"/>
          <w:sz w:val="20"/>
          <w:szCs w:val="20"/>
          <w:lang w:eastAsia="en-US"/>
        </w:rPr>
        <w:t>Повышения эффективности финансовых взаимоотношений с бюджетом Карасукского района.</w:t>
      </w:r>
    </w:p>
    <w:p w:rsidR="00AA02C3" w:rsidRPr="005F35AA" w:rsidRDefault="00AA02C3" w:rsidP="00252AB1">
      <w:pPr>
        <w:spacing w:after="240" w:line="360" w:lineRule="auto"/>
        <w:contextualSpacing/>
        <w:jc w:val="both"/>
        <w:rPr>
          <w:rFonts w:asciiTheme="minorHAnsi" w:eastAsiaTheme="minorHAnsi" w:hAnsiTheme="minorHAnsi"/>
          <w:b/>
          <w:sz w:val="20"/>
          <w:szCs w:val="20"/>
          <w:lang w:eastAsia="en-US"/>
        </w:rPr>
      </w:pPr>
      <w:r w:rsidRPr="005F35AA">
        <w:rPr>
          <w:rFonts w:eastAsiaTheme="minorHAnsi"/>
          <w:sz w:val="20"/>
          <w:szCs w:val="20"/>
          <w:lang w:eastAsia="en-US"/>
        </w:rPr>
        <w:tab/>
        <w:t xml:space="preserve">В итоге бюджетная политика должна быть нацелена на улучшение условий жизни в </w:t>
      </w:r>
      <w:proofErr w:type="spellStart"/>
      <w:r w:rsidRPr="005F35AA">
        <w:rPr>
          <w:rFonts w:eastAsiaTheme="minorHAnsi"/>
          <w:sz w:val="20"/>
          <w:szCs w:val="20"/>
          <w:lang w:eastAsia="en-US"/>
        </w:rPr>
        <w:t>Студеновском</w:t>
      </w:r>
      <w:proofErr w:type="spellEnd"/>
      <w:r w:rsidRPr="005F35AA">
        <w:rPr>
          <w:rFonts w:eastAsiaTheme="minorHAnsi"/>
          <w:sz w:val="20"/>
          <w:szCs w:val="20"/>
          <w:lang w:eastAsia="en-US"/>
        </w:rPr>
        <w:t xml:space="preserve"> сельсовете, повышение качества муниципальных услуг, стимулирование инновационного развития поселения.</w:t>
      </w:r>
    </w:p>
    <w:p w:rsidR="00AA02C3" w:rsidRPr="005F35AA" w:rsidRDefault="00AA02C3" w:rsidP="00252AB1">
      <w:pPr>
        <w:numPr>
          <w:ilvl w:val="0"/>
          <w:numId w:val="47"/>
        </w:numPr>
        <w:spacing w:after="240" w:line="360" w:lineRule="auto"/>
        <w:contextualSpacing/>
        <w:jc w:val="center"/>
        <w:rPr>
          <w:rFonts w:eastAsiaTheme="minorHAnsi"/>
          <w:b/>
          <w:sz w:val="22"/>
          <w:szCs w:val="22"/>
          <w:lang w:eastAsia="en-US"/>
        </w:rPr>
      </w:pPr>
      <w:r w:rsidRPr="005F35AA">
        <w:rPr>
          <w:rFonts w:eastAsiaTheme="minorHAnsi"/>
          <w:b/>
          <w:sz w:val="22"/>
          <w:szCs w:val="22"/>
          <w:lang w:eastAsia="en-US"/>
        </w:rPr>
        <w:t>ОСНОВНЫЕ НАПРАВЛЕНИЯ НАЛОГОВОЙ ПОЛИТИКИ СТУДЕНОВСКОГО СЕЛЬСОВЕТА НА 2017-2019 годы</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xml:space="preserve">Налоговая политика должна способствовать сохранению бюджетной устойчивости, получению необходимого для исполнения расходных обязательств объема бюджетных доходов. Повышение уровня финансового обеспечения полномочий органов местного самоуправления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за счет собственных доходов является предпосылкой для повышения эффективности расходования местных доходов и созданию условий для увязки налогов с объемом, качеством и доступностью предоставления муниципальных услуг.</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xml:space="preserve">Способствовать росту налогооблагаемой базы и доходных показателей бюджета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будут следующие направления работы администрации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xml:space="preserve">- обеспечение качественного администрирования всех доходных источников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изменение подходов к установлению величины земельного налога и налога на имущество физических лиц;</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активизация работы всех заинтересованных структур в части актуализации базы данных, необходимой для начисления имущественных налогов, и расширения налогооблагаемой базы по ним;</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поддержка инвестиционной деятельности;</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xml:space="preserve">- сотрудничество с организациями, формирующими налоговый потенциал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повышение эффективности управления муниципальной собственностью, в том числе за счет повышения качества претензионной работы;</w:t>
      </w:r>
    </w:p>
    <w:p w:rsidR="00AA02C3" w:rsidRPr="005F35AA" w:rsidRDefault="00AA02C3" w:rsidP="00252AB1">
      <w:pPr>
        <w:spacing w:after="200" w:line="276" w:lineRule="auto"/>
        <w:ind w:firstLine="708"/>
        <w:contextualSpacing/>
        <w:jc w:val="both"/>
        <w:rPr>
          <w:rFonts w:eastAsiaTheme="minorHAnsi"/>
          <w:sz w:val="20"/>
          <w:szCs w:val="20"/>
          <w:lang w:eastAsia="en-US"/>
        </w:rPr>
      </w:pPr>
      <w:r w:rsidRPr="005F35AA">
        <w:rPr>
          <w:rFonts w:eastAsiaTheme="minorHAnsi"/>
          <w:sz w:val="20"/>
          <w:szCs w:val="20"/>
          <w:lang w:eastAsia="en-US"/>
        </w:rPr>
        <w:t xml:space="preserve">- продолжение работ по разграничению земель в собственность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w:t>
      </w:r>
    </w:p>
    <w:p w:rsidR="00AA02C3" w:rsidRPr="005F35AA" w:rsidRDefault="00AA02C3" w:rsidP="00252AB1">
      <w:pPr>
        <w:spacing w:line="360" w:lineRule="auto"/>
        <w:contextualSpacing/>
        <w:jc w:val="both"/>
        <w:rPr>
          <w:rFonts w:eastAsiaTheme="minorHAnsi"/>
          <w:sz w:val="20"/>
          <w:szCs w:val="20"/>
          <w:lang w:eastAsia="en-US"/>
        </w:rPr>
      </w:pPr>
      <w:r w:rsidRPr="005F35AA">
        <w:rPr>
          <w:rFonts w:eastAsiaTheme="minorHAnsi"/>
          <w:sz w:val="20"/>
          <w:szCs w:val="20"/>
          <w:lang w:eastAsia="en-US"/>
        </w:rPr>
        <w:tab/>
        <w:t>Важным фактором проводимой налоговой политики является необходимость сохранения бюджетной устойчивости и обеспечения бюджетной сбалансированности, мероприятия направленные на увеличение доходов бюджетной системы Российской Федерации, будет продолжена практика  по минимизации предоставления налоговых льгот.</w:t>
      </w:r>
      <w:r w:rsidRPr="005F35AA">
        <w:rPr>
          <w:rFonts w:eastAsiaTheme="minorHAnsi"/>
          <w:sz w:val="20"/>
          <w:szCs w:val="20"/>
          <w:lang w:eastAsia="en-US"/>
        </w:rPr>
        <w:tab/>
      </w:r>
    </w:p>
    <w:p w:rsidR="00AA02C3" w:rsidRPr="005F35AA" w:rsidRDefault="00AA02C3" w:rsidP="00252AB1">
      <w:pPr>
        <w:spacing w:before="120" w:line="360" w:lineRule="auto"/>
        <w:contextualSpacing/>
        <w:jc w:val="both"/>
        <w:rPr>
          <w:rFonts w:eastAsiaTheme="minorHAnsi"/>
          <w:sz w:val="20"/>
          <w:szCs w:val="20"/>
          <w:lang w:eastAsia="en-US"/>
        </w:rPr>
      </w:pPr>
      <w:r w:rsidRPr="005F35AA">
        <w:rPr>
          <w:rFonts w:eastAsiaTheme="minorHAnsi"/>
          <w:sz w:val="20"/>
          <w:szCs w:val="20"/>
          <w:lang w:eastAsia="en-US"/>
        </w:rPr>
        <w:tab/>
        <w:t xml:space="preserve">Реализация этих мер будет являться необходимым условием повышения эффективности системы управления общественными (муниципальными) финансами и, как следствие, минимизации рисков несбалансированности бюджета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в  долгосрочном периоде.</w:t>
      </w:r>
      <w:r w:rsidRPr="005F35AA">
        <w:rPr>
          <w:rFonts w:eastAsiaTheme="minorHAnsi"/>
          <w:sz w:val="20"/>
          <w:szCs w:val="20"/>
          <w:lang w:eastAsia="en-US"/>
        </w:rPr>
        <w:tab/>
      </w:r>
    </w:p>
    <w:p w:rsidR="009A5C2F" w:rsidRPr="005F35AA" w:rsidRDefault="00AA02C3" w:rsidP="00252AB1">
      <w:pPr>
        <w:spacing w:after="225" w:line="234" w:lineRule="atLeast"/>
        <w:contextualSpacing/>
        <w:jc w:val="both"/>
        <w:rPr>
          <w:sz w:val="20"/>
          <w:szCs w:val="20"/>
        </w:rPr>
      </w:pPr>
      <w:r w:rsidRPr="005F35AA">
        <w:rPr>
          <w:sz w:val="20"/>
          <w:szCs w:val="20"/>
        </w:rPr>
        <w:t xml:space="preserve">   </w:t>
      </w:r>
    </w:p>
    <w:p w:rsidR="00AA02C3" w:rsidRPr="005F35AA" w:rsidRDefault="00AA02C3" w:rsidP="00252AB1">
      <w:pPr>
        <w:numPr>
          <w:ilvl w:val="0"/>
          <w:numId w:val="47"/>
        </w:numPr>
        <w:spacing w:after="200" w:line="276" w:lineRule="auto"/>
        <w:contextualSpacing/>
        <w:jc w:val="center"/>
        <w:rPr>
          <w:rFonts w:eastAsiaTheme="minorHAnsi"/>
          <w:b/>
          <w:sz w:val="22"/>
          <w:szCs w:val="22"/>
          <w:lang w:eastAsia="en-US"/>
        </w:rPr>
      </w:pPr>
      <w:r w:rsidRPr="005F35AA">
        <w:rPr>
          <w:rFonts w:eastAsiaTheme="minorHAnsi"/>
          <w:b/>
          <w:sz w:val="22"/>
          <w:szCs w:val="22"/>
          <w:lang w:eastAsia="en-US"/>
        </w:rPr>
        <w:t>НАПРАВЛЕНИЕ РАЗВИТИЯ И СОВЕРШЕНСТВОВАНИЯ</w:t>
      </w:r>
    </w:p>
    <w:p w:rsidR="00AA02C3" w:rsidRPr="005F35AA" w:rsidRDefault="00AA02C3" w:rsidP="00252AB1">
      <w:pPr>
        <w:contextualSpacing/>
        <w:jc w:val="center"/>
        <w:rPr>
          <w:rFonts w:eastAsiaTheme="minorHAnsi"/>
          <w:b/>
          <w:sz w:val="22"/>
          <w:szCs w:val="22"/>
          <w:lang w:eastAsia="en-US"/>
        </w:rPr>
      </w:pPr>
      <w:r w:rsidRPr="005F35AA">
        <w:rPr>
          <w:rFonts w:eastAsiaTheme="minorHAnsi"/>
          <w:b/>
          <w:sz w:val="22"/>
          <w:szCs w:val="22"/>
          <w:lang w:eastAsia="en-US"/>
        </w:rPr>
        <w:t>МЕЖБЮДЖЕТНЫХ ОТНОШЕНИЙ</w:t>
      </w:r>
    </w:p>
    <w:p w:rsidR="00AA02C3" w:rsidRPr="00AA02C3" w:rsidRDefault="00AA02C3" w:rsidP="00252AB1">
      <w:pPr>
        <w:contextualSpacing/>
        <w:jc w:val="center"/>
        <w:rPr>
          <w:rFonts w:eastAsiaTheme="minorHAnsi"/>
          <w:b/>
          <w:lang w:eastAsia="en-US"/>
        </w:rPr>
      </w:pPr>
    </w:p>
    <w:p w:rsidR="00AA02C3" w:rsidRPr="005F35AA" w:rsidRDefault="00AA02C3" w:rsidP="00252AB1">
      <w:pPr>
        <w:spacing w:after="200" w:line="276" w:lineRule="auto"/>
        <w:ind w:firstLine="709"/>
        <w:contextualSpacing/>
        <w:jc w:val="both"/>
        <w:rPr>
          <w:rFonts w:eastAsiaTheme="minorHAnsi"/>
          <w:sz w:val="20"/>
          <w:szCs w:val="20"/>
          <w:lang w:eastAsia="en-US"/>
        </w:rPr>
      </w:pPr>
      <w:r w:rsidRPr="005F35AA">
        <w:rPr>
          <w:rFonts w:eastAsiaTheme="minorHAnsi"/>
          <w:sz w:val="20"/>
          <w:szCs w:val="20"/>
          <w:lang w:eastAsia="en-US"/>
        </w:rPr>
        <w:t xml:space="preserve">Устойчивость и сбалансированность  бюджета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во многом определяется межбюджетными отношениями. В этой связи особая роль в бюджетной политике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отводится развитию и совершенствованию системы межбюджетных отношений.</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xml:space="preserve">   Важно обеспечить в необходимых объемах </w:t>
      </w:r>
      <w:proofErr w:type="spellStart"/>
      <w:r w:rsidRPr="005F35AA">
        <w:rPr>
          <w:rFonts w:eastAsiaTheme="minorHAnsi"/>
          <w:sz w:val="20"/>
          <w:szCs w:val="20"/>
          <w:lang w:eastAsia="en-US"/>
        </w:rPr>
        <w:t>софинансирование</w:t>
      </w:r>
      <w:proofErr w:type="spellEnd"/>
      <w:r w:rsidRPr="005F35AA">
        <w:rPr>
          <w:rFonts w:eastAsiaTheme="minorHAnsi"/>
          <w:sz w:val="20"/>
          <w:szCs w:val="20"/>
          <w:lang w:eastAsia="en-US"/>
        </w:rPr>
        <w:t xml:space="preserve"> из бюджета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мероприятий, включенных в расходы федерального и областного бюджетов, а также своевременное и качественное освоение полученных целевых федеральных и областных средств.</w:t>
      </w:r>
    </w:p>
    <w:p w:rsidR="00AA02C3" w:rsidRPr="00AA02C3" w:rsidRDefault="00AA02C3" w:rsidP="00252AB1">
      <w:pPr>
        <w:spacing w:before="100" w:beforeAutospacing="1" w:after="100" w:afterAutospacing="1" w:line="276" w:lineRule="auto"/>
        <w:contextualSpacing/>
        <w:jc w:val="both"/>
        <w:rPr>
          <w:rFonts w:eastAsiaTheme="minorHAnsi"/>
          <w:sz w:val="28"/>
          <w:szCs w:val="28"/>
          <w:lang w:eastAsia="en-US"/>
        </w:rPr>
      </w:pPr>
      <w:r w:rsidRPr="005F35AA">
        <w:rPr>
          <w:rFonts w:eastAsiaTheme="minorHAnsi"/>
          <w:sz w:val="20"/>
          <w:szCs w:val="20"/>
          <w:lang w:eastAsia="en-US"/>
        </w:rPr>
        <w:t xml:space="preserve">     Построение системы межбюджетных отношений между муниципальным районом и  муниципальным образованием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должно учитывать изменения законодательства Российской Федерации и Новосибирской области  в части формирования доходных источников и расходных полномочий муниципальных образований.</w:t>
      </w:r>
    </w:p>
    <w:p w:rsidR="00AA02C3" w:rsidRPr="005F35AA" w:rsidRDefault="00AA02C3" w:rsidP="00252AB1">
      <w:pPr>
        <w:spacing w:before="100" w:beforeAutospacing="1" w:after="100" w:afterAutospacing="1" w:line="276" w:lineRule="auto"/>
        <w:contextualSpacing/>
        <w:jc w:val="both"/>
        <w:rPr>
          <w:rFonts w:eastAsiaTheme="minorHAnsi"/>
          <w:sz w:val="22"/>
          <w:szCs w:val="22"/>
          <w:lang w:eastAsia="en-US"/>
        </w:rPr>
      </w:pPr>
      <w:r w:rsidRPr="00AA02C3">
        <w:rPr>
          <w:rFonts w:eastAsiaTheme="minorHAnsi"/>
          <w:b/>
          <w:bCs/>
          <w:sz w:val="28"/>
          <w:szCs w:val="28"/>
          <w:lang w:eastAsia="en-US"/>
        </w:rPr>
        <w:lastRenderedPageBreak/>
        <w:t xml:space="preserve">                            </w:t>
      </w:r>
      <w:r w:rsidRPr="005F35AA">
        <w:rPr>
          <w:rFonts w:eastAsiaTheme="minorHAnsi"/>
          <w:b/>
          <w:bCs/>
          <w:sz w:val="22"/>
          <w:szCs w:val="22"/>
          <w:lang w:eastAsia="en-US"/>
        </w:rPr>
        <w:t>6. УПРАВЛЕНИЕ МУНИЦИПАЛЬНЫМ ДОЛГОМ</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xml:space="preserve">  Политика управления муниципальным долгом должна обеспечивать сокращение долговых обязательств. При планируемых объемах заимствований долговая нагрузка на бюджет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должна оставаться в пределах параметров, позволяющих надлежащим образом осуществлять финансирование бюджетных обязательств и качественное обслуживание муниципального долга. Все планируемые показатели по долговым обязательствам должны формироваться в рамках ограничений, установленных Бюджетным кодексом Российской Федерации.</w:t>
      </w:r>
    </w:p>
    <w:p w:rsidR="00AA02C3"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xml:space="preserve">   Управление муниципальным долгом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 xml:space="preserve"> сельсовета   в 2016 году и в среднесрочной перспективе будет направлено на обеспечение минимально возможной стоимости обслуживания долговых обязательств, полноты и своевременности исполнения долговых обязательств муниципального образования, обеспечение информационной прозрачности в вопросах долговой пол</w:t>
      </w:r>
      <w:r w:rsidR="005F35AA">
        <w:rPr>
          <w:rFonts w:eastAsiaTheme="minorHAnsi"/>
          <w:sz w:val="20"/>
          <w:szCs w:val="20"/>
          <w:lang w:eastAsia="en-US"/>
        </w:rPr>
        <w:t xml:space="preserve">итики </w:t>
      </w:r>
      <w:proofErr w:type="spellStart"/>
      <w:r w:rsidR="005F35AA">
        <w:rPr>
          <w:rFonts w:eastAsiaTheme="minorHAnsi"/>
          <w:sz w:val="20"/>
          <w:szCs w:val="20"/>
          <w:lang w:eastAsia="en-US"/>
        </w:rPr>
        <w:t>Студеновского</w:t>
      </w:r>
      <w:proofErr w:type="spellEnd"/>
      <w:r w:rsidR="005F35AA">
        <w:rPr>
          <w:rFonts w:eastAsiaTheme="minorHAnsi"/>
          <w:sz w:val="20"/>
          <w:szCs w:val="20"/>
          <w:lang w:eastAsia="en-US"/>
        </w:rPr>
        <w:t xml:space="preserve"> сельсовета.</w:t>
      </w:r>
    </w:p>
    <w:p w:rsidR="005F35AA" w:rsidRPr="005F35AA" w:rsidRDefault="005F35AA" w:rsidP="00252AB1">
      <w:pPr>
        <w:spacing w:before="100" w:beforeAutospacing="1" w:after="100" w:afterAutospacing="1" w:line="276" w:lineRule="auto"/>
        <w:contextualSpacing/>
        <w:jc w:val="both"/>
        <w:rPr>
          <w:rFonts w:eastAsiaTheme="minorHAnsi"/>
          <w:sz w:val="20"/>
          <w:szCs w:val="20"/>
          <w:lang w:eastAsia="en-US"/>
        </w:rPr>
      </w:pPr>
    </w:p>
    <w:p w:rsidR="00AA02C3" w:rsidRPr="005F35AA" w:rsidRDefault="00AA02C3" w:rsidP="00252AB1">
      <w:pPr>
        <w:spacing w:before="100" w:beforeAutospacing="1" w:after="100" w:afterAutospacing="1" w:line="276" w:lineRule="auto"/>
        <w:contextualSpacing/>
        <w:jc w:val="center"/>
        <w:rPr>
          <w:rFonts w:eastAsiaTheme="minorHAnsi"/>
          <w:b/>
          <w:bCs/>
          <w:sz w:val="22"/>
          <w:szCs w:val="22"/>
          <w:lang w:eastAsia="en-US"/>
        </w:rPr>
      </w:pPr>
      <w:r w:rsidRPr="005F35AA">
        <w:rPr>
          <w:rFonts w:eastAsiaTheme="minorHAnsi"/>
          <w:b/>
          <w:bCs/>
          <w:sz w:val="22"/>
          <w:szCs w:val="22"/>
          <w:lang w:eastAsia="en-US"/>
        </w:rPr>
        <w:t>7. СОВЕРШЕНСТВОВАНИЕ КОНТРОЛЯ ЗА ЦЕЛЕВЫМ И ЭФФЕКТИВНЫМ ИСПОЛЬЗОВАНИЕМ БЮДЖЕТНЫХ СРЕДСТВ</w:t>
      </w:r>
    </w:p>
    <w:p w:rsidR="00AA02C3" w:rsidRPr="005F35AA" w:rsidRDefault="00AA02C3" w:rsidP="00252AB1">
      <w:pPr>
        <w:spacing w:after="200" w:line="276" w:lineRule="auto"/>
        <w:ind w:firstLine="709"/>
        <w:contextualSpacing/>
        <w:jc w:val="both"/>
        <w:rPr>
          <w:rFonts w:eastAsiaTheme="minorHAnsi"/>
          <w:sz w:val="20"/>
          <w:szCs w:val="20"/>
          <w:lang w:eastAsia="en-US"/>
        </w:rPr>
      </w:pPr>
      <w:r w:rsidRPr="005F35AA">
        <w:rPr>
          <w:rFonts w:eastAsiaTheme="minorHAnsi"/>
          <w:sz w:val="20"/>
          <w:szCs w:val="20"/>
          <w:lang w:eastAsia="en-US"/>
        </w:rPr>
        <w:t>Бюджетная прозрачность - необходимое, но недостаточное условие для эффективного использования бюджетных средств. Для этого также нужна система муниципального финансового контроля, способная своевременно выявлять и предотвращать бюджетные правонарушения.</w:t>
      </w:r>
    </w:p>
    <w:p w:rsidR="00AA02C3" w:rsidRPr="005F35AA" w:rsidRDefault="00AA02C3" w:rsidP="00252AB1">
      <w:pPr>
        <w:spacing w:after="200" w:line="276" w:lineRule="auto"/>
        <w:ind w:firstLine="709"/>
        <w:contextualSpacing/>
        <w:jc w:val="both"/>
        <w:rPr>
          <w:rFonts w:eastAsiaTheme="minorHAnsi"/>
          <w:sz w:val="20"/>
          <w:szCs w:val="20"/>
          <w:lang w:eastAsia="en-US"/>
        </w:rPr>
      </w:pPr>
      <w:r w:rsidRPr="005F35AA">
        <w:rPr>
          <w:rFonts w:eastAsiaTheme="minorHAnsi"/>
          <w:sz w:val="20"/>
          <w:szCs w:val="20"/>
          <w:lang w:eastAsia="en-US"/>
        </w:rPr>
        <w:t xml:space="preserve">Проводимая бюджетная реформа не могла не затронуть такое важное направление бюджетной политики, как финансовый контроль. Совершенствование бюджетного законодательства Российской Федерации повлекло необходимость преобразования и функций, как контрольных органов в сфере финансов, так и главных распорядителей бюджетных средств. </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xml:space="preserve">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Особое внимание должно быть уделено контролю:</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за соблюдением законодательства Российской Федерации в сфере размещения заказов на поставки товаров, выполнение работ, оказание услуг для государственных и муниципальных нужд с учетом реформирования системы размещения заказов, создания и развития контрактной системы в сфере закупок товаров, работ, услуг для обеспечения муниципальных нужд;</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xml:space="preserve">- за целевым и эффективным использованием бюджетных средств, направляемых на строительство и ремонт объектов муниципальной собственности </w:t>
      </w:r>
      <w:proofErr w:type="spellStart"/>
      <w:r w:rsidRPr="005F35AA">
        <w:rPr>
          <w:rFonts w:eastAsiaTheme="minorHAnsi"/>
          <w:sz w:val="20"/>
          <w:szCs w:val="20"/>
          <w:lang w:eastAsia="en-US"/>
        </w:rPr>
        <w:t>Студеновского</w:t>
      </w:r>
      <w:proofErr w:type="spellEnd"/>
      <w:r w:rsidRPr="005F35AA">
        <w:rPr>
          <w:rFonts w:eastAsiaTheme="minorHAnsi"/>
          <w:sz w:val="20"/>
          <w:szCs w:val="20"/>
          <w:lang w:eastAsia="en-US"/>
        </w:rPr>
        <w:t>;</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за погашением и недопущением образования кредиторской задолженности по всем видам бюджетных обязательств;</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за разработкой мероприятий по повышению  эффективности  бюджетных расходов по результатам проведения контрольных мероприятий.</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При размещении заказов на поставки товаров, выполнение работ, оказание услуг для муниципальных нужд (далее – закупки) следует осуществлять контроль:</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за определением и обоснованием начальной (максимальной) цены муниципального контракта, цены муниципального контракта, заключаемого с единственным поставщиком (подрядчиком, исполнителем), при формировании планов-графиков;</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за применением заказчиком мер ответственности и совершением иных действий в случае нарушения поставщиком (подрядчиком, исполнителем) условий муниципального контракта;</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за соответствием поставленного товара, выполненной работы (ее результата) или оказанной услуги условиям муниципального контракта;</w:t>
      </w:r>
    </w:p>
    <w:p w:rsidR="00AA02C3" w:rsidRPr="005F35AA" w:rsidRDefault="00AA02C3" w:rsidP="00252AB1">
      <w:pPr>
        <w:spacing w:before="100" w:beforeAutospacing="1" w:after="100" w:afterAutospacing="1" w:line="276" w:lineRule="auto"/>
        <w:contextualSpacing/>
        <w:jc w:val="both"/>
        <w:rPr>
          <w:rFonts w:eastAsiaTheme="minorHAnsi"/>
          <w:sz w:val="20"/>
          <w:szCs w:val="20"/>
          <w:lang w:eastAsia="en-US"/>
        </w:rPr>
      </w:pPr>
      <w:r w:rsidRPr="005F35AA">
        <w:rPr>
          <w:rFonts w:eastAsiaTheme="minorHAnsi"/>
          <w:sz w:val="20"/>
          <w:szCs w:val="20"/>
          <w:lang w:eastAsia="en-US"/>
        </w:rPr>
        <w:t>-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AA02C3" w:rsidRPr="005F35AA" w:rsidRDefault="00AA02C3" w:rsidP="00252AB1">
      <w:pPr>
        <w:spacing w:before="100" w:beforeAutospacing="1" w:after="100" w:afterAutospacing="1" w:line="276" w:lineRule="auto"/>
        <w:contextualSpacing/>
        <w:jc w:val="both"/>
        <w:rPr>
          <w:sz w:val="20"/>
          <w:szCs w:val="20"/>
        </w:rPr>
      </w:pPr>
      <w:r w:rsidRPr="005F35AA">
        <w:rPr>
          <w:rFonts w:eastAsiaTheme="minorHAnsi"/>
          <w:sz w:val="20"/>
          <w:szCs w:val="20"/>
          <w:lang w:eastAsia="en-US"/>
        </w:rPr>
        <w:t>- за соответствием использования поставленного товара, выполненной работы (ее результата) или оказанной услуги целям осуществления закупки.</w:t>
      </w:r>
    </w:p>
    <w:p w:rsidR="00AA02C3" w:rsidRDefault="00AA02C3" w:rsidP="00E71164">
      <w:pPr>
        <w:jc w:val="center"/>
        <w:rPr>
          <w:b/>
          <w:sz w:val="20"/>
          <w:szCs w:val="20"/>
        </w:rPr>
      </w:pPr>
    </w:p>
    <w:p w:rsidR="006744CA" w:rsidRPr="006744CA" w:rsidRDefault="006744CA" w:rsidP="006744CA">
      <w:pPr>
        <w:jc w:val="right"/>
        <w:rPr>
          <w:b/>
          <w:sz w:val="20"/>
          <w:szCs w:val="20"/>
        </w:rPr>
      </w:pPr>
      <w:bookmarkStart w:id="0" w:name="_GoBack"/>
      <w:r w:rsidRPr="006744CA">
        <w:rPr>
          <w:b/>
          <w:sz w:val="20"/>
          <w:szCs w:val="20"/>
        </w:rPr>
        <w:t>ПРОЕКТ</w:t>
      </w:r>
    </w:p>
    <w:p w:rsidR="006744CA" w:rsidRPr="006744CA" w:rsidRDefault="006744CA" w:rsidP="006744CA">
      <w:pPr>
        <w:jc w:val="center"/>
        <w:rPr>
          <w:b/>
          <w:sz w:val="20"/>
          <w:szCs w:val="20"/>
        </w:rPr>
      </w:pPr>
    </w:p>
    <w:p w:rsidR="006744CA" w:rsidRPr="006744CA" w:rsidRDefault="006744CA" w:rsidP="006744CA">
      <w:pPr>
        <w:jc w:val="center"/>
        <w:rPr>
          <w:b/>
          <w:sz w:val="20"/>
          <w:szCs w:val="20"/>
        </w:rPr>
      </w:pPr>
      <w:r w:rsidRPr="006744CA">
        <w:rPr>
          <w:b/>
          <w:sz w:val="20"/>
          <w:szCs w:val="20"/>
        </w:rPr>
        <w:t xml:space="preserve">СОВЕТ ДЕПУТАТОВ </w:t>
      </w:r>
    </w:p>
    <w:p w:rsidR="006744CA" w:rsidRPr="006744CA" w:rsidRDefault="006744CA" w:rsidP="006744CA">
      <w:pPr>
        <w:jc w:val="center"/>
        <w:rPr>
          <w:b/>
          <w:sz w:val="20"/>
          <w:szCs w:val="20"/>
        </w:rPr>
      </w:pPr>
      <w:r w:rsidRPr="006744CA">
        <w:rPr>
          <w:b/>
          <w:sz w:val="20"/>
          <w:szCs w:val="20"/>
        </w:rPr>
        <w:t>СТУДЕНОВСКОГО СЕЛЬСОВЕТА</w:t>
      </w:r>
    </w:p>
    <w:p w:rsidR="006744CA" w:rsidRPr="006744CA" w:rsidRDefault="006744CA" w:rsidP="006744CA">
      <w:pPr>
        <w:jc w:val="center"/>
        <w:rPr>
          <w:b/>
          <w:sz w:val="20"/>
          <w:szCs w:val="20"/>
        </w:rPr>
      </w:pPr>
      <w:r w:rsidRPr="006744CA">
        <w:rPr>
          <w:b/>
          <w:sz w:val="20"/>
          <w:szCs w:val="20"/>
        </w:rPr>
        <w:t>Карасукского района Новосибирской области</w:t>
      </w:r>
    </w:p>
    <w:p w:rsidR="006744CA" w:rsidRPr="006744CA" w:rsidRDefault="006744CA" w:rsidP="006744CA">
      <w:pPr>
        <w:jc w:val="center"/>
        <w:rPr>
          <w:b/>
          <w:sz w:val="20"/>
          <w:szCs w:val="20"/>
        </w:rPr>
      </w:pPr>
      <w:r w:rsidRPr="006744CA">
        <w:rPr>
          <w:b/>
          <w:sz w:val="20"/>
          <w:szCs w:val="20"/>
        </w:rPr>
        <w:t xml:space="preserve"> пятого созыва</w:t>
      </w:r>
    </w:p>
    <w:p w:rsidR="006744CA" w:rsidRPr="006744CA" w:rsidRDefault="006744CA" w:rsidP="006744CA">
      <w:pPr>
        <w:jc w:val="center"/>
        <w:rPr>
          <w:b/>
          <w:color w:val="FF0000"/>
          <w:sz w:val="20"/>
          <w:szCs w:val="20"/>
        </w:rPr>
      </w:pPr>
    </w:p>
    <w:p w:rsidR="006744CA" w:rsidRPr="006744CA" w:rsidRDefault="006744CA" w:rsidP="006744CA">
      <w:pPr>
        <w:jc w:val="center"/>
        <w:rPr>
          <w:b/>
          <w:sz w:val="20"/>
          <w:szCs w:val="20"/>
        </w:rPr>
      </w:pPr>
      <w:r w:rsidRPr="006744CA">
        <w:rPr>
          <w:b/>
          <w:sz w:val="20"/>
          <w:szCs w:val="20"/>
        </w:rPr>
        <w:lastRenderedPageBreak/>
        <w:t>РЕШЕНИЕ № ___</w:t>
      </w:r>
    </w:p>
    <w:p w:rsidR="006744CA" w:rsidRPr="006744CA" w:rsidRDefault="006744CA" w:rsidP="006744CA">
      <w:pPr>
        <w:jc w:val="center"/>
        <w:rPr>
          <w:b/>
          <w:sz w:val="20"/>
          <w:szCs w:val="20"/>
        </w:rPr>
      </w:pPr>
      <w:r w:rsidRPr="006744CA">
        <w:rPr>
          <w:b/>
          <w:sz w:val="20"/>
          <w:szCs w:val="20"/>
        </w:rPr>
        <w:t>(_________)</w:t>
      </w:r>
    </w:p>
    <w:p w:rsidR="006744CA" w:rsidRPr="006744CA" w:rsidRDefault="006744CA" w:rsidP="006744CA">
      <w:pPr>
        <w:rPr>
          <w:sz w:val="20"/>
          <w:szCs w:val="20"/>
        </w:rPr>
      </w:pPr>
      <w:r w:rsidRPr="006744CA">
        <w:rPr>
          <w:sz w:val="20"/>
          <w:szCs w:val="20"/>
        </w:rPr>
        <w:t>__________                                                                                               с. Студеное</w:t>
      </w:r>
    </w:p>
    <w:p w:rsidR="006744CA" w:rsidRPr="006744CA" w:rsidRDefault="006744CA" w:rsidP="006744CA">
      <w:pPr>
        <w:jc w:val="center"/>
        <w:rPr>
          <w:b/>
          <w:sz w:val="20"/>
          <w:szCs w:val="20"/>
        </w:rPr>
      </w:pPr>
    </w:p>
    <w:p w:rsidR="006744CA" w:rsidRPr="006744CA" w:rsidRDefault="006744CA" w:rsidP="006744CA">
      <w:pPr>
        <w:tabs>
          <w:tab w:val="left" w:pos="1665"/>
        </w:tabs>
        <w:jc w:val="center"/>
        <w:rPr>
          <w:sz w:val="20"/>
          <w:szCs w:val="20"/>
        </w:rPr>
      </w:pPr>
      <w:r w:rsidRPr="006744CA">
        <w:rPr>
          <w:sz w:val="20"/>
          <w:szCs w:val="20"/>
        </w:rPr>
        <w:t xml:space="preserve">Об утверждении Прогноза социально-экономического развития </w:t>
      </w:r>
    </w:p>
    <w:p w:rsidR="006744CA" w:rsidRPr="006744CA" w:rsidRDefault="006744CA" w:rsidP="006744CA">
      <w:pPr>
        <w:tabs>
          <w:tab w:val="left" w:pos="1665"/>
        </w:tabs>
        <w:jc w:val="center"/>
        <w:rPr>
          <w:sz w:val="20"/>
          <w:szCs w:val="20"/>
        </w:rPr>
      </w:pPr>
      <w:proofErr w:type="spellStart"/>
      <w:r w:rsidRPr="006744CA">
        <w:rPr>
          <w:sz w:val="20"/>
          <w:szCs w:val="20"/>
        </w:rPr>
        <w:t>Студеновского</w:t>
      </w:r>
      <w:proofErr w:type="spellEnd"/>
      <w:r w:rsidRPr="006744CA">
        <w:rPr>
          <w:sz w:val="20"/>
          <w:szCs w:val="20"/>
        </w:rPr>
        <w:t xml:space="preserve"> сельсовета Карасукского района Новосибирской области </w:t>
      </w:r>
    </w:p>
    <w:p w:rsidR="006744CA" w:rsidRPr="006744CA" w:rsidRDefault="006744CA" w:rsidP="006744CA">
      <w:pPr>
        <w:tabs>
          <w:tab w:val="left" w:pos="1665"/>
        </w:tabs>
        <w:jc w:val="center"/>
        <w:rPr>
          <w:sz w:val="20"/>
          <w:szCs w:val="20"/>
        </w:rPr>
      </w:pPr>
      <w:r w:rsidRPr="006744CA">
        <w:rPr>
          <w:sz w:val="20"/>
          <w:szCs w:val="20"/>
        </w:rPr>
        <w:t>на 2017 - 2019 годы.</w:t>
      </w:r>
    </w:p>
    <w:p w:rsidR="006744CA" w:rsidRPr="006744CA" w:rsidRDefault="006744CA" w:rsidP="006744CA">
      <w:pPr>
        <w:rPr>
          <w:sz w:val="20"/>
          <w:szCs w:val="20"/>
        </w:rPr>
      </w:pPr>
    </w:p>
    <w:p w:rsidR="006744CA" w:rsidRPr="006744CA" w:rsidRDefault="006744CA" w:rsidP="006744CA">
      <w:pPr>
        <w:rPr>
          <w:sz w:val="20"/>
          <w:szCs w:val="20"/>
        </w:rPr>
      </w:pPr>
      <w:r w:rsidRPr="006744CA">
        <w:rPr>
          <w:sz w:val="20"/>
          <w:szCs w:val="20"/>
        </w:rPr>
        <w:t xml:space="preserve"> </w:t>
      </w:r>
    </w:p>
    <w:p w:rsidR="006744CA" w:rsidRPr="006744CA" w:rsidRDefault="006744CA" w:rsidP="006744CA">
      <w:pPr>
        <w:jc w:val="both"/>
        <w:rPr>
          <w:sz w:val="20"/>
          <w:szCs w:val="20"/>
        </w:rPr>
      </w:pPr>
      <w:r w:rsidRPr="006744CA">
        <w:rPr>
          <w:sz w:val="20"/>
          <w:szCs w:val="20"/>
        </w:rPr>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Комплексной программой социально-экономического развития </w:t>
      </w:r>
      <w:proofErr w:type="spellStart"/>
      <w:r w:rsidRPr="006744CA">
        <w:rPr>
          <w:sz w:val="20"/>
          <w:szCs w:val="20"/>
        </w:rPr>
        <w:t>Студеновского</w:t>
      </w:r>
      <w:proofErr w:type="spellEnd"/>
      <w:r w:rsidRPr="006744CA">
        <w:rPr>
          <w:sz w:val="20"/>
          <w:szCs w:val="20"/>
        </w:rPr>
        <w:t xml:space="preserve">  сельсовета на 2011-2025 годы, Положением о прогнозировании, руководствуясь Уставом </w:t>
      </w:r>
      <w:proofErr w:type="spellStart"/>
      <w:r w:rsidRPr="006744CA">
        <w:rPr>
          <w:sz w:val="20"/>
          <w:szCs w:val="20"/>
        </w:rPr>
        <w:t>Студеновского</w:t>
      </w:r>
      <w:proofErr w:type="spellEnd"/>
      <w:r w:rsidRPr="006744CA">
        <w:rPr>
          <w:sz w:val="20"/>
          <w:szCs w:val="20"/>
        </w:rPr>
        <w:t xml:space="preserve"> сельсовета, Совет депутатов </w:t>
      </w:r>
      <w:proofErr w:type="spellStart"/>
      <w:r w:rsidRPr="006744CA">
        <w:rPr>
          <w:sz w:val="20"/>
          <w:szCs w:val="20"/>
        </w:rPr>
        <w:t>Студеновского</w:t>
      </w:r>
      <w:proofErr w:type="spellEnd"/>
      <w:r w:rsidRPr="006744CA">
        <w:rPr>
          <w:sz w:val="20"/>
          <w:szCs w:val="20"/>
        </w:rPr>
        <w:t xml:space="preserve"> сельсовета Карасукского района Новосибирской области</w:t>
      </w:r>
    </w:p>
    <w:p w:rsidR="006744CA" w:rsidRPr="006744CA" w:rsidRDefault="006744CA" w:rsidP="006744CA">
      <w:pPr>
        <w:jc w:val="both"/>
        <w:rPr>
          <w:sz w:val="20"/>
          <w:szCs w:val="20"/>
        </w:rPr>
      </w:pPr>
    </w:p>
    <w:p w:rsidR="006744CA" w:rsidRPr="006744CA" w:rsidRDefault="006744CA" w:rsidP="006744CA">
      <w:pPr>
        <w:rPr>
          <w:sz w:val="20"/>
          <w:szCs w:val="20"/>
        </w:rPr>
      </w:pPr>
      <w:r w:rsidRPr="006744CA">
        <w:rPr>
          <w:sz w:val="20"/>
          <w:szCs w:val="20"/>
        </w:rPr>
        <w:t xml:space="preserve">РЕШИЛ:   </w:t>
      </w:r>
    </w:p>
    <w:p w:rsidR="006744CA" w:rsidRPr="006744CA" w:rsidRDefault="006744CA" w:rsidP="006744CA">
      <w:pPr>
        <w:tabs>
          <w:tab w:val="left" w:pos="1665"/>
        </w:tabs>
        <w:jc w:val="both"/>
        <w:rPr>
          <w:sz w:val="20"/>
          <w:szCs w:val="20"/>
        </w:rPr>
      </w:pPr>
      <w:r w:rsidRPr="006744CA">
        <w:rPr>
          <w:sz w:val="20"/>
          <w:szCs w:val="20"/>
        </w:rPr>
        <w:t xml:space="preserve">       1.Принять Прогноз социально-экономического развития </w:t>
      </w:r>
      <w:proofErr w:type="spellStart"/>
      <w:r w:rsidRPr="006744CA">
        <w:rPr>
          <w:sz w:val="20"/>
          <w:szCs w:val="20"/>
        </w:rPr>
        <w:t>Студеновского</w:t>
      </w:r>
      <w:proofErr w:type="spellEnd"/>
      <w:r w:rsidRPr="006744CA">
        <w:rPr>
          <w:sz w:val="20"/>
          <w:szCs w:val="20"/>
        </w:rPr>
        <w:t xml:space="preserve"> сельсовета    Карасукского района Новосибирской области на 2017 год и плановый период 2018 и 2019 годов.</w:t>
      </w:r>
    </w:p>
    <w:p w:rsidR="006744CA" w:rsidRPr="006744CA" w:rsidRDefault="006744CA" w:rsidP="006744CA">
      <w:pPr>
        <w:ind w:left="195"/>
        <w:jc w:val="both"/>
        <w:rPr>
          <w:sz w:val="20"/>
          <w:szCs w:val="20"/>
        </w:rPr>
      </w:pPr>
      <w:r w:rsidRPr="006744CA">
        <w:rPr>
          <w:sz w:val="20"/>
          <w:szCs w:val="20"/>
        </w:rPr>
        <w:t xml:space="preserve">    2.Опубликовать в газете «ВЕСТНИК </w:t>
      </w:r>
      <w:proofErr w:type="spellStart"/>
      <w:r w:rsidRPr="006744CA">
        <w:rPr>
          <w:sz w:val="20"/>
          <w:szCs w:val="20"/>
        </w:rPr>
        <w:t>Студеновского</w:t>
      </w:r>
      <w:proofErr w:type="spellEnd"/>
      <w:r w:rsidRPr="006744CA">
        <w:rPr>
          <w:sz w:val="20"/>
          <w:szCs w:val="20"/>
        </w:rPr>
        <w:t xml:space="preserve"> сельсовета».</w:t>
      </w:r>
    </w:p>
    <w:p w:rsidR="006744CA" w:rsidRPr="006744CA" w:rsidRDefault="006744CA" w:rsidP="006744CA">
      <w:pPr>
        <w:ind w:firstLine="195"/>
        <w:jc w:val="both"/>
        <w:rPr>
          <w:sz w:val="20"/>
          <w:szCs w:val="20"/>
        </w:rPr>
      </w:pPr>
      <w:r w:rsidRPr="006744CA">
        <w:rPr>
          <w:sz w:val="20"/>
          <w:szCs w:val="20"/>
        </w:rPr>
        <w:t xml:space="preserve">    3.Решение вступает в силу в день, следующий за днем официального опубликования.</w:t>
      </w:r>
    </w:p>
    <w:p w:rsidR="006744CA" w:rsidRPr="006744CA" w:rsidRDefault="006744CA" w:rsidP="006744CA">
      <w:pPr>
        <w:jc w:val="both"/>
        <w:rPr>
          <w:sz w:val="20"/>
          <w:szCs w:val="20"/>
        </w:rPr>
      </w:pPr>
      <w:r w:rsidRPr="006744CA">
        <w:rPr>
          <w:sz w:val="20"/>
          <w:szCs w:val="20"/>
        </w:rPr>
        <w:t xml:space="preserve">      4.Контроль за исполнением данного решения возложить на Главу  </w:t>
      </w:r>
      <w:proofErr w:type="spellStart"/>
      <w:r w:rsidRPr="006744CA">
        <w:rPr>
          <w:sz w:val="20"/>
          <w:szCs w:val="20"/>
        </w:rPr>
        <w:t>Студеновского</w:t>
      </w:r>
      <w:proofErr w:type="spellEnd"/>
      <w:r w:rsidRPr="006744CA">
        <w:rPr>
          <w:sz w:val="20"/>
          <w:szCs w:val="20"/>
        </w:rPr>
        <w:t xml:space="preserve"> сельсовета Иванчина Ю.А.</w:t>
      </w: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r w:rsidRPr="006744CA">
        <w:rPr>
          <w:sz w:val="20"/>
          <w:szCs w:val="20"/>
        </w:rPr>
        <w:t xml:space="preserve">Председатель Совета депутатов                       Глава </w:t>
      </w:r>
      <w:proofErr w:type="spellStart"/>
      <w:r w:rsidRPr="006744CA">
        <w:rPr>
          <w:sz w:val="20"/>
          <w:szCs w:val="20"/>
        </w:rPr>
        <w:t>Студеновского</w:t>
      </w:r>
      <w:proofErr w:type="spellEnd"/>
      <w:r w:rsidRPr="006744CA">
        <w:rPr>
          <w:sz w:val="20"/>
          <w:szCs w:val="20"/>
        </w:rPr>
        <w:t xml:space="preserve"> сельсовета</w:t>
      </w:r>
    </w:p>
    <w:p w:rsidR="006744CA" w:rsidRPr="006744CA" w:rsidRDefault="006744CA" w:rsidP="006744CA">
      <w:pPr>
        <w:tabs>
          <w:tab w:val="left" w:pos="5610"/>
        </w:tabs>
        <w:rPr>
          <w:sz w:val="20"/>
          <w:szCs w:val="20"/>
        </w:rPr>
      </w:pPr>
      <w:proofErr w:type="spellStart"/>
      <w:r w:rsidRPr="006744CA">
        <w:rPr>
          <w:sz w:val="20"/>
          <w:szCs w:val="20"/>
        </w:rPr>
        <w:t>Студеновского</w:t>
      </w:r>
      <w:proofErr w:type="spellEnd"/>
      <w:r w:rsidRPr="006744CA">
        <w:rPr>
          <w:sz w:val="20"/>
          <w:szCs w:val="20"/>
        </w:rPr>
        <w:t xml:space="preserve"> сельсовета                                 Карасукского района</w:t>
      </w:r>
    </w:p>
    <w:p w:rsidR="006744CA" w:rsidRPr="006744CA" w:rsidRDefault="006744CA" w:rsidP="006744CA">
      <w:pPr>
        <w:tabs>
          <w:tab w:val="left" w:pos="5610"/>
        </w:tabs>
        <w:rPr>
          <w:sz w:val="20"/>
          <w:szCs w:val="20"/>
        </w:rPr>
      </w:pPr>
      <w:r w:rsidRPr="006744CA">
        <w:rPr>
          <w:sz w:val="20"/>
          <w:szCs w:val="20"/>
        </w:rPr>
        <w:t>Карасукского района                                          Новосибирской области</w:t>
      </w:r>
    </w:p>
    <w:p w:rsidR="006744CA" w:rsidRPr="006744CA" w:rsidRDefault="006744CA" w:rsidP="006744CA">
      <w:pPr>
        <w:tabs>
          <w:tab w:val="left" w:pos="5610"/>
        </w:tabs>
        <w:rPr>
          <w:sz w:val="20"/>
          <w:szCs w:val="20"/>
        </w:rPr>
      </w:pPr>
      <w:r w:rsidRPr="006744CA">
        <w:rPr>
          <w:sz w:val="20"/>
          <w:szCs w:val="20"/>
        </w:rPr>
        <w:t>Новосибирской области                                     Иванчин Ю.А.</w:t>
      </w:r>
    </w:p>
    <w:p w:rsidR="006744CA" w:rsidRPr="006744CA" w:rsidRDefault="006744CA" w:rsidP="006744CA">
      <w:pPr>
        <w:rPr>
          <w:sz w:val="20"/>
          <w:szCs w:val="20"/>
        </w:rPr>
      </w:pPr>
      <w:r w:rsidRPr="006744CA">
        <w:rPr>
          <w:sz w:val="20"/>
          <w:szCs w:val="20"/>
        </w:rPr>
        <w:t>Владимиров Н.П.</w:t>
      </w: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rPr>
          <w:sz w:val="20"/>
          <w:szCs w:val="20"/>
        </w:rPr>
      </w:pPr>
    </w:p>
    <w:p w:rsidR="006744CA" w:rsidRPr="006744CA" w:rsidRDefault="006744CA" w:rsidP="006744CA">
      <w:pPr>
        <w:tabs>
          <w:tab w:val="left" w:pos="1665"/>
        </w:tabs>
        <w:jc w:val="center"/>
        <w:rPr>
          <w:b/>
          <w:sz w:val="20"/>
          <w:szCs w:val="20"/>
        </w:rPr>
      </w:pPr>
      <w:r w:rsidRPr="006744CA">
        <w:rPr>
          <w:b/>
          <w:sz w:val="20"/>
          <w:szCs w:val="20"/>
        </w:rPr>
        <w:t>Прогноз</w:t>
      </w:r>
    </w:p>
    <w:p w:rsidR="006744CA" w:rsidRPr="006744CA" w:rsidRDefault="006744CA" w:rsidP="006744CA">
      <w:pPr>
        <w:tabs>
          <w:tab w:val="left" w:pos="1665"/>
        </w:tabs>
        <w:jc w:val="center"/>
        <w:rPr>
          <w:b/>
          <w:sz w:val="20"/>
          <w:szCs w:val="20"/>
        </w:rPr>
      </w:pPr>
      <w:r w:rsidRPr="006744CA">
        <w:rPr>
          <w:b/>
          <w:sz w:val="20"/>
          <w:szCs w:val="20"/>
        </w:rPr>
        <w:t xml:space="preserve"> социально-экономического развития</w:t>
      </w:r>
    </w:p>
    <w:p w:rsidR="006744CA" w:rsidRPr="006744CA" w:rsidRDefault="006744CA" w:rsidP="006744CA">
      <w:pPr>
        <w:tabs>
          <w:tab w:val="left" w:pos="1665"/>
        </w:tabs>
        <w:jc w:val="center"/>
        <w:rPr>
          <w:b/>
          <w:sz w:val="20"/>
          <w:szCs w:val="20"/>
        </w:rPr>
      </w:pPr>
      <w:proofErr w:type="spellStart"/>
      <w:r w:rsidRPr="006744CA">
        <w:rPr>
          <w:b/>
          <w:sz w:val="20"/>
          <w:szCs w:val="20"/>
        </w:rPr>
        <w:t>Студеновского</w:t>
      </w:r>
      <w:proofErr w:type="spellEnd"/>
      <w:r w:rsidRPr="006744CA">
        <w:rPr>
          <w:b/>
          <w:sz w:val="20"/>
          <w:szCs w:val="20"/>
        </w:rPr>
        <w:t xml:space="preserve"> сельсовета Карасукского района</w:t>
      </w:r>
    </w:p>
    <w:p w:rsidR="006744CA" w:rsidRPr="006744CA" w:rsidRDefault="006744CA" w:rsidP="006744CA">
      <w:pPr>
        <w:tabs>
          <w:tab w:val="left" w:pos="1665"/>
        </w:tabs>
        <w:jc w:val="center"/>
        <w:rPr>
          <w:b/>
          <w:sz w:val="20"/>
          <w:szCs w:val="20"/>
        </w:rPr>
      </w:pPr>
      <w:r w:rsidRPr="006744CA">
        <w:rPr>
          <w:b/>
          <w:sz w:val="20"/>
          <w:szCs w:val="20"/>
        </w:rPr>
        <w:t xml:space="preserve">Новосибирской области </w:t>
      </w:r>
    </w:p>
    <w:p w:rsidR="006744CA" w:rsidRPr="006744CA" w:rsidRDefault="006744CA" w:rsidP="006744CA">
      <w:pPr>
        <w:tabs>
          <w:tab w:val="left" w:pos="1665"/>
        </w:tabs>
        <w:jc w:val="center"/>
        <w:rPr>
          <w:b/>
          <w:sz w:val="20"/>
          <w:szCs w:val="20"/>
        </w:rPr>
      </w:pPr>
      <w:r w:rsidRPr="006744CA">
        <w:rPr>
          <w:b/>
          <w:sz w:val="20"/>
          <w:szCs w:val="20"/>
        </w:rPr>
        <w:t>на 2017 год и на плановый период 2018 и 2019 годов</w:t>
      </w:r>
    </w:p>
    <w:p w:rsidR="006744CA" w:rsidRPr="006744CA" w:rsidRDefault="006744CA" w:rsidP="006744CA">
      <w:pPr>
        <w:tabs>
          <w:tab w:val="left" w:pos="1665"/>
        </w:tabs>
        <w:jc w:val="center"/>
        <w:rPr>
          <w:b/>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r w:rsidRPr="006744CA">
        <w:rPr>
          <w:sz w:val="20"/>
          <w:szCs w:val="20"/>
        </w:rPr>
        <w:t>Содержание:</w:t>
      </w:r>
    </w:p>
    <w:p w:rsidR="006744CA" w:rsidRPr="006744CA" w:rsidRDefault="006744CA" w:rsidP="006744CA">
      <w:pPr>
        <w:tabs>
          <w:tab w:val="left" w:pos="1665"/>
        </w:tabs>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371"/>
        <w:gridCol w:w="1241"/>
      </w:tblGrid>
      <w:tr w:rsidR="006744CA" w:rsidRPr="006744CA" w:rsidTr="00062F80">
        <w:trPr>
          <w:trHeight w:val="585"/>
        </w:trPr>
        <w:tc>
          <w:tcPr>
            <w:tcW w:w="959" w:type="dxa"/>
            <w:tcBorders>
              <w:bottom w:val="single" w:sz="4" w:space="0" w:color="auto"/>
            </w:tcBorders>
          </w:tcPr>
          <w:p w:rsidR="006744CA" w:rsidRPr="006744CA" w:rsidRDefault="006744CA" w:rsidP="00062F80">
            <w:pPr>
              <w:tabs>
                <w:tab w:val="left" w:pos="1665"/>
              </w:tabs>
              <w:jc w:val="center"/>
              <w:rPr>
                <w:sz w:val="20"/>
                <w:szCs w:val="20"/>
              </w:rPr>
            </w:pPr>
            <w:r w:rsidRPr="006744CA">
              <w:rPr>
                <w:sz w:val="20"/>
                <w:szCs w:val="20"/>
              </w:rPr>
              <w:t>1.</w:t>
            </w:r>
          </w:p>
        </w:tc>
        <w:tc>
          <w:tcPr>
            <w:tcW w:w="7371" w:type="dxa"/>
            <w:tcBorders>
              <w:bottom w:val="single" w:sz="4" w:space="0" w:color="auto"/>
            </w:tcBorders>
          </w:tcPr>
          <w:p w:rsidR="006744CA" w:rsidRPr="006744CA" w:rsidRDefault="006744CA" w:rsidP="00062F80">
            <w:pPr>
              <w:jc w:val="both"/>
              <w:rPr>
                <w:sz w:val="20"/>
                <w:szCs w:val="20"/>
              </w:rPr>
            </w:pPr>
            <w:r w:rsidRPr="006744CA">
              <w:rPr>
                <w:sz w:val="20"/>
                <w:szCs w:val="20"/>
              </w:rPr>
              <w:t xml:space="preserve">Общая оценка социально-экономической ситуации в </w:t>
            </w:r>
            <w:proofErr w:type="spellStart"/>
            <w:r w:rsidRPr="006744CA">
              <w:rPr>
                <w:sz w:val="20"/>
                <w:szCs w:val="20"/>
              </w:rPr>
              <w:t>Студеновском</w:t>
            </w:r>
            <w:proofErr w:type="spellEnd"/>
            <w:r w:rsidRPr="006744CA">
              <w:rPr>
                <w:sz w:val="20"/>
                <w:szCs w:val="20"/>
              </w:rPr>
              <w:t xml:space="preserve"> сельсовете Карасукском районе Новосибирской области за 2015 год и 9 месяцев 2016 года.</w:t>
            </w:r>
          </w:p>
          <w:p w:rsidR="006744CA" w:rsidRPr="006744CA" w:rsidRDefault="006744CA" w:rsidP="00062F80">
            <w:pPr>
              <w:tabs>
                <w:tab w:val="left" w:pos="1665"/>
              </w:tabs>
              <w:rPr>
                <w:sz w:val="20"/>
                <w:szCs w:val="20"/>
              </w:rPr>
            </w:pPr>
          </w:p>
        </w:tc>
        <w:tc>
          <w:tcPr>
            <w:tcW w:w="1241" w:type="dxa"/>
            <w:tcBorders>
              <w:bottom w:val="single" w:sz="4" w:space="0" w:color="auto"/>
            </w:tcBorders>
          </w:tcPr>
          <w:p w:rsidR="006744CA" w:rsidRPr="006744CA" w:rsidRDefault="006744CA" w:rsidP="00062F80">
            <w:pPr>
              <w:tabs>
                <w:tab w:val="left" w:pos="1665"/>
              </w:tabs>
              <w:jc w:val="center"/>
              <w:rPr>
                <w:sz w:val="20"/>
                <w:szCs w:val="20"/>
              </w:rPr>
            </w:pPr>
            <w:r w:rsidRPr="006744CA">
              <w:rPr>
                <w:sz w:val="20"/>
                <w:szCs w:val="20"/>
              </w:rPr>
              <w:t>Стр. 2-8</w:t>
            </w:r>
          </w:p>
        </w:tc>
      </w:tr>
      <w:tr w:rsidR="006744CA" w:rsidRPr="006744CA" w:rsidTr="00062F80">
        <w:trPr>
          <w:trHeight w:val="585"/>
        </w:trPr>
        <w:tc>
          <w:tcPr>
            <w:tcW w:w="959" w:type="dxa"/>
            <w:tcBorders>
              <w:bottom w:val="single" w:sz="4" w:space="0" w:color="auto"/>
            </w:tcBorders>
          </w:tcPr>
          <w:p w:rsidR="006744CA" w:rsidRPr="006744CA" w:rsidRDefault="006744CA" w:rsidP="00062F80">
            <w:pPr>
              <w:tabs>
                <w:tab w:val="left" w:pos="1665"/>
              </w:tabs>
              <w:jc w:val="center"/>
              <w:rPr>
                <w:sz w:val="20"/>
                <w:szCs w:val="20"/>
              </w:rPr>
            </w:pPr>
            <w:r w:rsidRPr="006744CA">
              <w:rPr>
                <w:sz w:val="20"/>
                <w:szCs w:val="20"/>
              </w:rPr>
              <w:t>2.</w:t>
            </w:r>
          </w:p>
        </w:tc>
        <w:tc>
          <w:tcPr>
            <w:tcW w:w="7371" w:type="dxa"/>
            <w:tcBorders>
              <w:bottom w:val="single" w:sz="4" w:space="0" w:color="auto"/>
            </w:tcBorders>
          </w:tcPr>
          <w:p w:rsidR="006744CA" w:rsidRPr="006744CA" w:rsidRDefault="006744CA" w:rsidP="00062F80">
            <w:pPr>
              <w:ind w:left="360"/>
              <w:jc w:val="both"/>
              <w:rPr>
                <w:sz w:val="20"/>
                <w:szCs w:val="20"/>
              </w:rPr>
            </w:pPr>
            <w:r w:rsidRPr="006744CA">
              <w:rPr>
                <w:sz w:val="20"/>
                <w:szCs w:val="20"/>
              </w:rPr>
              <w:t xml:space="preserve">Основные направления и приоритеты социально-экономического развития </w:t>
            </w:r>
            <w:proofErr w:type="spellStart"/>
            <w:r w:rsidRPr="006744CA">
              <w:rPr>
                <w:sz w:val="20"/>
                <w:szCs w:val="20"/>
              </w:rPr>
              <w:t>Студеновского</w:t>
            </w:r>
            <w:proofErr w:type="spellEnd"/>
            <w:r w:rsidRPr="006744CA">
              <w:rPr>
                <w:sz w:val="20"/>
                <w:szCs w:val="20"/>
              </w:rPr>
              <w:t xml:space="preserve"> сельсовета Карасукского района Новосибирской области на 2017 год и плановый период 2018 и 2019 годов</w:t>
            </w:r>
          </w:p>
          <w:p w:rsidR="006744CA" w:rsidRPr="006744CA" w:rsidRDefault="006744CA" w:rsidP="00062F80">
            <w:pPr>
              <w:jc w:val="both"/>
              <w:rPr>
                <w:sz w:val="20"/>
                <w:szCs w:val="20"/>
              </w:rPr>
            </w:pPr>
          </w:p>
        </w:tc>
        <w:tc>
          <w:tcPr>
            <w:tcW w:w="1241" w:type="dxa"/>
            <w:tcBorders>
              <w:bottom w:val="single" w:sz="4" w:space="0" w:color="auto"/>
            </w:tcBorders>
          </w:tcPr>
          <w:p w:rsidR="006744CA" w:rsidRPr="006744CA" w:rsidRDefault="006744CA" w:rsidP="00062F80">
            <w:pPr>
              <w:tabs>
                <w:tab w:val="left" w:pos="1665"/>
              </w:tabs>
              <w:jc w:val="center"/>
              <w:rPr>
                <w:sz w:val="20"/>
                <w:szCs w:val="20"/>
              </w:rPr>
            </w:pPr>
            <w:r w:rsidRPr="006744CA">
              <w:rPr>
                <w:sz w:val="20"/>
                <w:szCs w:val="20"/>
              </w:rPr>
              <w:t xml:space="preserve">Стр. </w:t>
            </w:r>
          </w:p>
          <w:p w:rsidR="006744CA" w:rsidRPr="006744CA" w:rsidRDefault="006744CA" w:rsidP="00062F80">
            <w:pPr>
              <w:tabs>
                <w:tab w:val="left" w:pos="1665"/>
              </w:tabs>
              <w:jc w:val="center"/>
              <w:rPr>
                <w:sz w:val="20"/>
                <w:szCs w:val="20"/>
              </w:rPr>
            </w:pPr>
            <w:r w:rsidRPr="006744CA">
              <w:rPr>
                <w:sz w:val="20"/>
                <w:szCs w:val="20"/>
              </w:rPr>
              <w:t>8-11</w:t>
            </w:r>
          </w:p>
        </w:tc>
      </w:tr>
      <w:tr w:rsidR="006744CA" w:rsidRPr="006744CA" w:rsidTr="00062F80">
        <w:trPr>
          <w:trHeight w:val="360"/>
        </w:trPr>
        <w:tc>
          <w:tcPr>
            <w:tcW w:w="959" w:type="dxa"/>
            <w:tcBorders>
              <w:top w:val="single" w:sz="4" w:space="0" w:color="auto"/>
            </w:tcBorders>
          </w:tcPr>
          <w:p w:rsidR="006744CA" w:rsidRPr="006744CA" w:rsidRDefault="006744CA" w:rsidP="00062F80">
            <w:pPr>
              <w:tabs>
                <w:tab w:val="left" w:pos="1665"/>
              </w:tabs>
              <w:jc w:val="center"/>
              <w:rPr>
                <w:sz w:val="20"/>
                <w:szCs w:val="20"/>
              </w:rPr>
            </w:pPr>
            <w:r w:rsidRPr="006744CA">
              <w:rPr>
                <w:sz w:val="20"/>
                <w:szCs w:val="20"/>
              </w:rPr>
              <w:t>3.</w:t>
            </w:r>
          </w:p>
        </w:tc>
        <w:tc>
          <w:tcPr>
            <w:tcW w:w="7371" w:type="dxa"/>
            <w:tcBorders>
              <w:top w:val="single" w:sz="4" w:space="0" w:color="auto"/>
            </w:tcBorders>
          </w:tcPr>
          <w:p w:rsidR="006744CA" w:rsidRPr="006744CA" w:rsidRDefault="006744CA" w:rsidP="00062F80">
            <w:pPr>
              <w:tabs>
                <w:tab w:val="left" w:pos="1665"/>
              </w:tabs>
              <w:rPr>
                <w:sz w:val="20"/>
                <w:szCs w:val="20"/>
              </w:rPr>
            </w:pPr>
            <w:r w:rsidRPr="006744CA">
              <w:rPr>
                <w:sz w:val="20"/>
                <w:szCs w:val="20"/>
              </w:rPr>
              <w:t xml:space="preserve">Цели и задачи социально-экономического развития </w:t>
            </w:r>
            <w:proofErr w:type="spellStart"/>
            <w:r w:rsidRPr="006744CA">
              <w:rPr>
                <w:sz w:val="20"/>
                <w:szCs w:val="20"/>
              </w:rPr>
              <w:t>Студеновского</w:t>
            </w:r>
            <w:proofErr w:type="spellEnd"/>
            <w:r w:rsidRPr="006744CA">
              <w:rPr>
                <w:sz w:val="20"/>
                <w:szCs w:val="20"/>
              </w:rPr>
              <w:t xml:space="preserve"> сельсовета Карасукского района Новосибирской области на 2017год и на период  2018 и 2019 годов</w:t>
            </w:r>
          </w:p>
        </w:tc>
        <w:tc>
          <w:tcPr>
            <w:tcW w:w="1241" w:type="dxa"/>
            <w:tcBorders>
              <w:top w:val="single" w:sz="4" w:space="0" w:color="auto"/>
            </w:tcBorders>
          </w:tcPr>
          <w:p w:rsidR="006744CA" w:rsidRPr="006744CA" w:rsidRDefault="006744CA" w:rsidP="00062F80">
            <w:pPr>
              <w:tabs>
                <w:tab w:val="left" w:pos="1665"/>
              </w:tabs>
              <w:jc w:val="center"/>
              <w:rPr>
                <w:sz w:val="20"/>
                <w:szCs w:val="20"/>
              </w:rPr>
            </w:pPr>
            <w:r w:rsidRPr="006744CA">
              <w:rPr>
                <w:sz w:val="20"/>
                <w:szCs w:val="20"/>
              </w:rPr>
              <w:t>Стр.</w:t>
            </w:r>
          </w:p>
          <w:p w:rsidR="006744CA" w:rsidRPr="006744CA" w:rsidRDefault="006744CA" w:rsidP="00062F80">
            <w:pPr>
              <w:tabs>
                <w:tab w:val="left" w:pos="1665"/>
              </w:tabs>
              <w:jc w:val="center"/>
              <w:rPr>
                <w:sz w:val="20"/>
                <w:szCs w:val="20"/>
              </w:rPr>
            </w:pPr>
            <w:r w:rsidRPr="006744CA">
              <w:rPr>
                <w:sz w:val="20"/>
                <w:szCs w:val="20"/>
              </w:rPr>
              <w:t>11-13</w:t>
            </w:r>
          </w:p>
        </w:tc>
      </w:tr>
      <w:tr w:rsidR="006744CA" w:rsidRPr="006744CA" w:rsidTr="00062F80">
        <w:trPr>
          <w:trHeight w:val="360"/>
        </w:trPr>
        <w:tc>
          <w:tcPr>
            <w:tcW w:w="959" w:type="dxa"/>
            <w:tcBorders>
              <w:top w:val="single" w:sz="4" w:space="0" w:color="auto"/>
            </w:tcBorders>
          </w:tcPr>
          <w:p w:rsidR="006744CA" w:rsidRPr="006744CA" w:rsidRDefault="006744CA" w:rsidP="00062F80">
            <w:pPr>
              <w:tabs>
                <w:tab w:val="left" w:pos="1665"/>
              </w:tabs>
              <w:jc w:val="center"/>
              <w:rPr>
                <w:sz w:val="20"/>
                <w:szCs w:val="20"/>
              </w:rPr>
            </w:pPr>
            <w:r w:rsidRPr="006744CA">
              <w:rPr>
                <w:sz w:val="20"/>
                <w:szCs w:val="20"/>
              </w:rPr>
              <w:t>4.</w:t>
            </w:r>
          </w:p>
        </w:tc>
        <w:tc>
          <w:tcPr>
            <w:tcW w:w="7371" w:type="dxa"/>
            <w:tcBorders>
              <w:top w:val="single" w:sz="4" w:space="0" w:color="auto"/>
            </w:tcBorders>
          </w:tcPr>
          <w:p w:rsidR="006744CA" w:rsidRPr="006744CA" w:rsidRDefault="006744CA" w:rsidP="00062F80">
            <w:pPr>
              <w:ind w:firstLine="34"/>
              <w:rPr>
                <w:sz w:val="20"/>
                <w:szCs w:val="20"/>
              </w:rPr>
            </w:pPr>
            <w:r w:rsidRPr="006744CA">
              <w:rPr>
                <w:sz w:val="20"/>
                <w:szCs w:val="20"/>
              </w:rPr>
              <w:t xml:space="preserve">План действий по решению задач социально-экономического развития </w:t>
            </w:r>
            <w:proofErr w:type="spellStart"/>
            <w:r w:rsidRPr="006744CA">
              <w:rPr>
                <w:sz w:val="20"/>
                <w:szCs w:val="20"/>
              </w:rPr>
              <w:t>Студеновского</w:t>
            </w:r>
            <w:proofErr w:type="spellEnd"/>
            <w:r w:rsidRPr="006744CA">
              <w:rPr>
                <w:sz w:val="20"/>
                <w:szCs w:val="20"/>
              </w:rPr>
              <w:t xml:space="preserve"> сельсовета Карасукского района Новосибирской области на 2017 год и на период  2018 и 2019 годов</w:t>
            </w:r>
          </w:p>
        </w:tc>
        <w:tc>
          <w:tcPr>
            <w:tcW w:w="1241" w:type="dxa"/>
            <w:tcBorders>
              <w:top w:val="single" w:sz="4" w:space="0" w:color="auto"/>
            </w:tcBorders>
          </w:tcPr>
          <w:p w:rsidR="006744CA" w:rsidRPr="006744CA" w:rsidRDefault="006744CA" w:rsidP="00062F80">
            <w:pPr>
              <w:tabs>
                <w:tab w:val="left" w:pos="1665"/>
              </w:tabs>
              <w:jc w:val="center"/>
              <w:rPr>
                <w:sz w:val="20"/>
                <w:szCs w:val="20"/>
              </w:rPr>
            </w:pPr>
            <w:r w:rsidRPr="006744CA">
              <w:rPr>
                <w:sz w:val="20"/>
                <w:szCs w:val="20"/>
              </w:rPr>
              <w:t>Стр.  13-15</w:t>
            </w:r>
          </w:p>
        </w:tc>
      </w:tr>
      <w:tr w:rsidR="006744CA" w:rsidRPr="006744CA" w:rsidTr="00062F80">
        <w:trPr>
          <w:trHeight w:val="360"/>
        </w:trPr>
        <w:tc>
          <w:tcPr>
            <w:tcW w:w="959" w:type="dxa"/>
            <w:tcBorders>
              <w:top w:val="single" w:sz="4" w:space="0" w:color="auto"/>
            </w:tcBorders>
          </w:tcPr>
          <w:p w:rsidR="006744CA" w:rsidRPr="006744CA" w:rsidRDefault="006744CA" w:rsidP="00062F80">
            <w:pPr>
              <w:tabs>
                <w:tab w:val="left" w:pos="1665"/>
              </w:tabs>
              <w:jc w:val="center"/>
              <w:rPr>
                <w:sz w:val="20"/>
                <w:szCs w:val="20"/>
              </w:rPr>
            </w:pPr>
            <w:r w:rsidRPr="006744CA">
              <w:rPr>
                <w:sz w:val="20"/>
                <w:szCs w:val="20"/>
              </w:rPr>
              <w:t>5.</w:t>
            </w:r>
          </w:p>
        </w:tc>
        <w:tc>
          <w:tcPr>
            <w:tcW w:w="7371" w:type="dxa"/>
            <w:tcBorders>
              <w:top w:val="single" w:sz="4" w:space="0" w:color="auto"/>
            </w:tcBorders>
          </w:tcPr>
          <w:p w:rsidR="006744CA" w:rsidRPr="006744CA" w:rsidRDefault="006744CA" w:rsidP="00062F80">
            <w:pPr>
              <w:jc w:val="both"/>
              <w:rPr>
                <w:sz w:val="20"/>
                <w:szCs w:val="20"/>
              </w:rPr>
            </w:pPr>
            <w:r w:rsidRPr="006744CA">
              <w:rPr>
                <w:sz w:val="20"/>
                <w:szCs w:val="20"/>
              </w:rPr>
              <w:t xml:space="preserve">Среднесрочные целевые программы, в которых планирует участвовать </w:t>
            </w:r>
            <w:proofErr w:type="spellStart"/>
            <w:r w:rsidRPr="006744CA">
              <w:rPr>
                <w:sz w:val="20"/>
                <w:szCs w:val="20"/>
              </w:rPr>
              <w:t>Студеновский</w:t>
            </w:r>
            <w:proofErr w:type="spellEnd"/>
            <w:r w:rsidRPr="006744CA">
              <w:rPr>
                <w:sz w:val="20"/>
                <w:szCs w:val="20"/>
              </w:rPr>
              <w:t xml:space="preserve"> сельсовет в 2017 году</w:t>
            </w:r>
          </w:p>
          <w:p w:rsidR="006744CA" w:rsidRPr="006744CA" w:rsidRDefault="006744CA" w:rsidP="00062F80">
            <w:pPr>
              <w:jc w:val="both"/>
              <w:rPr>
                <w:sz w:val="20"/>
                <w:szCs w:val="20"/>
              </w:rPr>
            </w:pPr>
            <w:r w:rsidRPr="006744CA">
              <w:rPr>
                <w:sz w:val="20"/>
                <w:szCs w:val="20"/>
              </w:rPr>
              <w:t>и плановом периоде 2018 и 2019 годов</w:t>
            </w:r>
          </w:p>
        </w:tc>
        <w:tc>
          <w:tcPr>
            <w:tcW w:w="1241" w:type="dxa"/>
            <w:tcBorders>
              <w:top w:val="single" w:sz="4" w:space="0" w:color="auto"/>
            </w:tcBorders>
          </w:tcPr>
          <w:p w:rsidR="006744CA" w:rsidRPr="006744CA" w:rsidRDefault="006744CA" w:rsidP="00062F80">
            <w:pPr>
              <w:tabs>
                <w:tab w:val="left" w:pos="1665"/>
              </w:tabs>
              <w:jc w:val="center"/>
              <w:rPr>
                <w:sz w:val="20"/>
                <w:szCs w:val="20"/>
              </w:rPr>
            </w:pPr>
            <w:r w:rsidRPr="006744CA">
              <w:rPr>
                <w:sz w:val="20"/>
                <w:szCs w:val="20"/>
              </w:rPr>
              <w:t>Стр.16</w:t>
            </w:r>
          </w:p>
        </w:tc>
      </w:tr>
      <w:tr w:rsidR="006744CA" w:rsidRPr="006744CA" w:rsidTr="00062F80">
        <w:trPr>
          <w:trHeight w:val="420"/>
        </w:trPr>
        <w:tc>
          <w:tcPr>
            <w:tcW w:w="959" w:type="dxa"/>
            <w:tcBorders>
              <w:bottom w:val="single" w:sz="4" w:space="0" w:color="auto"/>
            </w:tcBorders>
          </w:tcPr>
          <w:p w:rsidR="006744CA" w:rsidRPr="006744CA" w:rsidRDefault="006744CA" w:rsidP="00062F80">
            <w:pPr>
              <w:tabs>
                <w:tab w:val="left" w:pos="1665"/>
              </w:tabs>
              <w:jc w:val="center"/>
              <w:rPr>
                <w:sz w:val="20"/>
                <w:szCs w:val="20"/>
              </w:rPr>
            </w:pPr>
            <w:r w:rsidRPr="006744CA">
              <w:rPr>
                <w:sz w:val="20"/>
                <w:szCs w:val="20"/>
              </w:rPr>
              <w:t>6.</w:t>
            </w:r>
          </w:p>
        </w:tc>
        <w:tc>
          <w:tcPr>
            <w:tcW w:w="7371" w:type="dxa"/>
            <w:tcBorders>
              <w:bottom w:val="single" w:sz="4" w:space="0" w:color="auto"/>
            </w:tcBorders>
          </w:tcPr>
          <w:p w:rsidR="006744CA" w:rsidRPr="006744CA" w:rsidRDefault="006744CA" w:rsidP="00062F80">
            <w:pPr>
              <w:tabs>
                <w:tab w:val="left" w:pos="6360"/>
              </w:tabs>
              <w:jc w:val="both"/>
              <w:rPr>
                <w:sz w:val="20"/>
                <w:szCs w:val="20"/>
              </w:rPr>
            </w:pPr>
            <w:r w:rsidRPr="006744CA">
              <w:rPr>
                <w:color w:val="000000"/>
                <w:sz w:val="20"/>
                <w:szCs w:val="20"/>
              </w:rPr>
              <w:t xml:space="preserve">Мониторинг хода реализации Прогноза социально-экономического развития </w:t>
            </w:r>
            <w:proofErr w:type="spellStart"/>
            <w:r w:rsidRPr="006744CA">
              <w:rPr>
                <w:color w:val="000000"/>
                <w:sz w:val="20"/>
                <w:szCs w:val="20"/>
              </w:rPr>
              <w:t>Студеновского</w:t>
            </w:r>
            <w:proofErr w:type="spellEnd"/>
            <w:r w:rsidRPr="006744CA">
              <w:rPr>
                <w:color w:val="000000"/>
                <w:sz w:val="20"/>
                <w:szCs w:val="20"/>
              </w:rPr>
              <w:t xml:space="preserve"> сельсовета</w:t>
            </w:r>
            <w:r w:rsidRPr="006744CA">
              <w:rPr>
                <w:color w:val="FF0000"/>
                <w:sz w:val="20"/>
                <w:szCs w:val="20"/>
              </w:rPr>
              <w:t xml:space="preserve"> </w:t>
            </w:r>
            <w:r w:rsidRPr="006744CA">
              <w:rPr>
                <w:sz w:val="20"/>
                <w:szCs w:val="20"/>
              </w:rPr>
              <w:t>Карасукского района Новосибирской области на 2017 год и на период  2018 и 2019 годов</w:t>
            </w:r>
          </w:p>
        </w:tc>
        <w:tc>
          <w:tcPr>
            <w:tcW w:w="1241" w:type="dxa"/>
            <w:tcBorders>
              <w:bottom w:val="single" w:sz="4" w:space="0" w:color="auto"/>
            </w:tcBorders>
          </w:tcPr>
          <w:p w:rsidR="006744CA" w:rsidRPr="006744CA" w:rsidRDefault="006744CA" w:rsidP="00062F80">
            <w:pPr>
              <w:tabs>
                <w:tab w:val="left" w:pos="1665"/>
              </w:tabs>
              <w:jc w:val="center"/>
              <w:rPr>
                <w:sz w:val="20"/>
                <w:szCs w:val="20"/>
              </w:rPr>
            </w:pPr>
            <w:r w:rsidRPr="006744CA">
              <w:rPr>
                <w:sz w:val="20"/>
                <w:szCs w:val="20"/>
              </w:rPr>
              <w:t>Стр.  16-17</w:t>
            </w:r>
          </w:p>
        </w:tc>
      </w:tr>
    </w:tbl>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6360"/>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tabs>
          <w:tab w:val="left" w:pos="1665"/>
        </w:tabs>
        <w:jc w:val="center"/>
        <w:rPr>
          <w:sz w:val="20"/>
          <w:szCs w:val="20"/>
        </w:rPr>
      </w:pPr>
    </w:p>
    <w:p w:rsidR="006744CA" w:rsidRPr="006744CA" w:rsidRDefault="006744CA" w:rsidP="006744CA">
      <w:pPr>
        <w:ind w:firstLine="1083"/>
        <w:jc w:val="both"/>
        <w:rPr>
          <w:sz w:val="20"/>
          <w:szCs w:val="20"/>
        </w:rPr>
      </w:pPr>
    </w:p>
    <w:p w:rsidR="006744CA" w:rsidRPr="006744CA" w:rsidRDefault="006744CA" w:rsidP="006744CA">
      <w:pPr>
        <w:ind w:firstLine="567"/>
        <w:jc w:val="center"/>
        <w:rPr>
          <w:b/>
          <w:sz w:val="20"/>
          <w:szCs w:val="20"/>
        </w:rPr>
      </w:pPr>
      <w:r w:rsidRPr="006744CA">
        <w:rPr>
          <w:b/>
          <w:sz w:val="20"/>
          <w:szCs w:val="20"/>
        </w:rPr>
        <w:t xml:space="preserve">1.Общая оценка социально-экономической ситуации в </w:t>
      </w:r>
      <w:proofErr w:type="spellStart"/>
      <w:r w:rsidRPr="006744CA">
        <w:rPr>
          <w:b/>
          <w:sz w:val="20"/>
          <w:szCs w:val="20"/>
        </w:rPr>
        <w:t>Студеновском</w:t>
      </w:r>
      <w:proofErr w:type="spellEnd"/>
      <w:r w:rsidRPr="006744CA">
        <w:rPr>
          <w:b/>
          <w:sz w:val="20"/>
          <w:szCs w:val="20"/>
        </w:rPr>
        <w:t xml:space="preserve"> сельсовете Карасукском районе Новосибирской области за 2015 год и 6 месяцев 2016 года.</w:t>
      </w:r>
    </w:p>
    <w:p w:rsidR="006744CA" w:rsidRPr="006744CA" w:rsidRDefault="006744CA" w:rsidP="006744CA">
      <w:pPr>
        <w:tabs>
          <w:tab w:val="left" w:pos="1665"/>
        </w:tabs>
        <w:ind w:left="720"/>
        <w:jc w:val="center"/>
        <w:rPr>
          <w:b/>
          <w:sz w:val="20"/>
          <w:szCs w:val="20"/>
        </w:rPr>
      </w:pPr>
    </w:p>
    <w:p w:rsidR="006744CA" w:rsidRPr="006744CA" w:rsidRDefault="006744CA" w:rsidP="006744CA">
      <w:pPr>
        <w:jc w:val="both"/>
        <w:rPr>
          <w:sz w:val="20"/>
          <w:szCs w:val="20"/>
        </w:rPr>
      </w:pPr>
      <w:r w:rsidRPr="006744CA">
        <w:rPr>
          <w:sz w:val="20"/>
          <w:szCs w:val="20"/>
        </w:rPr>
        <w:tab/>
        <w:t xml:space="preserve">Территория поселения общей площадью 498 кв. км  расположена  в юго-западной части  Новосибирской области на расстоянии </w:t>
      </w:r>
      <w:smartTag w:uri="urn:schemas-microsoft-com:office:smarttags" w:element="metricconverter">
        <w:smartTagPr>
          <w:attr w:name="ProductID" w:val="430 км"/>
        </w:smartTagPr>
        <w:r w:rsidRPr="006744CA">
          <w:rPr>
            <w:sz w:val="20"/>
            <w:szCs w:val="20"/>
          </w:rPr>
          <w:t>430 км</w:t>
        </w:r>
      </w:smartTag>
      <w:r w:rsidRPr="006744CA">
        <w:rPr>
          <w:sz w:val="20"/>
          <w:szCs w:val="20"/>
        </w:rPr>
        <w:t xml:space="preserve"> от областного центра  </w:t>
      </w:r>
      <w:proofErr w:type="spellStart"/>
      <w:r w:rsidRPr="006744CA">
        <w:rPr>
          <w:sz w:val="20"/>
          <w:szCs w:val="20"/>
        </w:rPr>
        <w:t>г.Новосибирска</w:t>
      </w:r>
      <w:proofErr w:type="spellEnd"/>
      <w:r w:rsidRPr="006744CA">
        <w:rPr>
          <w:sz w:val="20"/>
          <w:szCs w:val="20"/>
        </w:rPr>
        <w:t xml:space="preserve">, в </w:t>
      </w:r>
      <w:smartTag w:uri="urn:schemas-microsoft-com:office:smarttags" w:element="metricconverter">
        <w:smartTagPr>
          <w:attr w:name="ProductID" w:val="45 км"/>
        </w:smartTagPr>
        <w:r w:rsidRPr="006744CA">
          <w:rPr>
            <w:sz w:val="20"/>
            <w:szCs w:val="20"/>
          </w:rPr>
          <w:t>45 км</w:t>
        </w:r>
      </w:smartTag>
      <w:r w:rsidRPr="006744CA">
        <w:rPr>
          <w:sz w:val="20"/>
          <w:szCs w:val="20"/>
        </w:rPr>
        <w:t xml:space="preserve"> от районного центра </w:t>
      </w:r>
      <w:proofErr w:type="spellStart"/>
      <w:r w:rsidRPr="006744CA">
        <w:rPr>
          <w:sz w:val="20"/>
          <w:szCs w:val="20"/>
        </w:rPr>
        <w:t>г.Карасука</w:t>
      </w:r>
      <w:proofErr w:type="spellEnd"/>
      <w:r w:rsidRPr="006744CA">
        <w:rPr>
          <w:sz w:val="20"/>
          <w:szCs w:val="20"/>
        </w:rPr>
        <w:t xml:space="preserve"> и в </w:t>
      </w:r>
      <w:smartTag w:uri="urn:schemas-microsoft-com:office:smarttags" w:element="metricconverter">
        <w:smartTagPr>
          <w:attr w:name="ProductID" w:val="45 км"/>
        </w:smartTagPr>
        <w:r w:rsidRPr="006744CA">
          <w:rPr>
            <w:sz w:val="20"/>
            <w:szCs w:val="20"/>
          </w:rPr>
          <w:t>45 км</w:t>
        </w:r>
      </w:smartTag>
      <w:r w:rsidRPr="006744CA">
        <w:rPr>
          <w:sz w:val="20"/>
          <w:szCs w:val="20"/>
        </w:rPr>
        <w:t xml:space="preserve"> от ближайшей железнодорожной станции </w:t>
      </w:r>
      <w:proofErr w:type="spellStart"/>
      <w:r w:rsidRPr="006744CA">
        <w:rPr>
          <w:sz w:val="20"/>
          <w:szCs w:val="20"/>
        </w:rPr>
        <w:t>г.Карасук</w:t>
      </w:r>
      <w:proofErr w:type="spellEnd"/>
      <w:r w:rsidRPr="006744CA">
        <w:rPr>
          <w:sz w:val="20"/>
          <w:szCs w:val="20"/>
        </w:rPr>
        <w:t xml:space="preserve">. Протяженность поселения с севера на юг составляет </w:t>
      </w:r>
      <w:smartTag w:uri="urn:schemas-microsoft-com:office:smarttags" w:element="metricconverter">
        <w:smartTagPr>
          <w:attr w:name="ProductID" w:val="12 км"/>
        </w:smartTagPr>
        <w:r w:rsidRPr="006744CA">
          <w:rPr>
            <w:sz w:val="20"/>
            <w:szCs w:val="20"/>
          </w:rPr>
          <w:t>12 км</w:t>
        </w:r>
      </w:smartTag>
      <w:r w:rsidRPr="006744CA">
        <w:rPr>
          <w:sz w:val="20"/>
          <w:szCs w:val="20"/>
        </w:rPr>
        <w:t xml:space="preserve"> и с запада на восток-</w:t>
      </w:r>
      <w:smartTag w:uri="urn:schemas-microsoft-com:office:smarttags" w:element="metricconverter">
        <w:smartTagPr>
          <w:attr w:name="ProductID" w:val="26 км"/>
        </w:smartTagPr>
        <w:r w:rsidRPr="006744CA">
          <w:rPr>
            <w:sz w:val="20"/>
            <w:szCs w:val="20"/>
          </w:rPr>
          <w:t>26 км</w:t>
        </w:r>
      </w:smartTag>
      <w:r w:rsidRPr="006744CA">
        <w:rPr>
          <w:sz w:val="20"/>
          <w:szCs w:val="20"/>
        </w:rPr>
        <w:t>.</w:t>
      </w:r>
    </w:p>
    <w:p w:rsidR="006744CA" w:rsidRPr="006744CA" w:rsidRDefault="006744CA" w:rsidP="006744CA">
      <w:pPr>
        <w:pStyle w:val="af1"/>
        <w:rPr>
          <w:sz w:val="20"/>
          <w:szCs w:val="20"/>
        </w:rPr>
      </w:pPr>
      <w:r w:rsidRPr="006744CA">
        <w:rPr>
          <w:sz w:val="20"/>
          <w:szCs w:val="20"/>
        </w:rPr>
        <w:tab/>
        <w:t xml:space="preserve">На его территории расположено 6 населенных пунктов: </w:t>
      </w:r>
      <w:proofErr w:type="spellStart"/>
      <w:r w:rsidRPr="006744CA">
        <w:rPr>
          <w:sz w:val="20"/>
          <w:szCs w:val="20"/>
        </w:rPr>
        <w:t>с.Студеное</w:t>
      </w:r>
      <w:proofErr w:type="spellEnd"/>
      <w:r w:rsidRPr="006744CA">
        <w:rPr>
          <w:sz w:val="20"/>
          <w:szCs w:val="20"/>
        </w:rPr>
        <w:t xml:space="preserve">, </w:t>
      </w:r>
      <w:proofErr w:type="spellStart"/>
      <w:r w:rsidRPr="006744CA">
        <w:rPr>
          <w:sz w:val="20"/>
          <w:szCs w:val="20"/>
        </w:rPr>
        <w:t>с.Богословка</w:t>
      </w:r>
      <w:proofErr w:type="spellEnd"/>
      <w:r w:rsidRPr="006744CA">
        <w:rPr>
          <w:sz w:val="20"/>
          <w:szCs w:val="20"/>
        </w:rPr>
        <w:t xml:space="preserve">, </w:t>
      </w:r>
      <w:proofErr w:type="spellStart"/>
      <w:r w:rsidRPr="006744CA">
        <w:rPr>
          <w:sz w:val="20"/>
          <w:szCs w:val="20"/>
        </w:rPr>
        <w:t>с.Демидовка</w:t>
      </w:r>
      <w:proofErr w:type="spellEnd"/>
      <w:r w:rsidRPr="006744CA">
        <w:rPr>
          <w:sz w:val="20"/>
          <w:szCs w:val="20"/>
        </w:rPr>
        <w:t xml:space="preserve">, </w:t>
      </w:r>
      <w:proofErr w:type="spellStart"/>
      <w:r w:rsidRPr="006744CA">
        <w:rPr>
          <w:sz w:val="20"/>
          <w:szCs w:val="20"/>
        </w:rPr>
        <w:t>с.Луганск</w:t>
      </w:r>
      <w:proofErr w:type="spellEnd"/>
      <w:r w:rsidRPr="006744CA">
        <w:rPr>
          <w:sz w:val="20"/>
          <w:szCs w:val="20"/>
        </w:rPr>
        <w:t xml:space="preserve">, </w:t>
      </w:r>
      <w:proofErr w:type="spellStart"/>
      <w:r w:rsidRPr="006744CA">
        <w:rPr>
          <w:sz w:val="20"/>
          <w:szCs w:val="20"/>
        </w:rPr>
        <w:t>с.Новокарасук</w:t>
      </w:r>
      <w:proofErr w:type="spellEnd"/>
      <w:r w:rsidRPr="006744CA">
        <w:rPr>
          <w:sz w:val="20"/>
          <w:szCs w:val="20"/>
        </w:rPr>
        <w:t xml:space="preserve">, </w:t>
      </w:r>
      <w:proofErr w:type="spellStart"/>
      <w:r w:rsidRPr="006744CA">
        <w:rPr>
          <w:sz w:val="20"/>
          <w:szCs w:val="20"/>
        </w:rPr>
        <w:t>с.Шейнфельд</w:t>
      </w:r>
      <w:proofErr w:type="spellEnd"/>
      <w:r w:rsidRPr="006744CA">
        <w:rPr>
          <w:sz w:val="20"/>
          <w:szCs w:val="20"/>
        </w:rPr>
        <w:t xml:space="preserve">. Численность населения  на 01.01.2016 год  составила 1396 человек. На  протяжении последних лет численность населения постоянно снижается. Все население сельское. Крупными селами являются – Студеное, </w:t>
      </w:r>
      <w:proofErr w:type="spellStart"/>
      <w:r w:rsidRPr="006744CA">
        <w:rPr>
          <w:sz w:val="20"/>
          <w:szCs w:val="20"/>
        </w:rPr>
        <w:t>Богословка</w:t>
      </w:r>
      <w:proofErr w:type="spellEnd"/>
      <w:r w:rsidRPr="006744CA">
        <w:rPr>
          <w:sz w:val="20"/>
          <w:szCs w:val="20"/>
        </w:rPr>
        <w:t>. Этнический состав населения следующий: русские, украинцы, немцы.</w:t>
      </w:r>
    </w:p>
    <w:p w:rsidR="006744CA" w:rsidRPr="006744CA" w:rsidRDefault="006744CA" w:rsidP="006744CA">
      <w:pPr>
        <w:pStyle w:val="af1"/>
        <w:rPr>
          <w:sz w:val="20"/>
          <w:szCs w:val="20"/>
        </w:rPr>
      </w:pPr>
      <w:r w:rsidRPr="006744CA">
        <w:rPr>
          <w:sz w:val="20"/>
          <w:szCs w:val="20"/>
        </w:rPr>
        <w:tab/>
      </w:r>
      <w:proofErr w:type="spellStart"/>
      <w:r w:rsidRPr="006744CA">
        <w:rPr>
          <w:sz w:val="20"/>
          <w:szCs w:val="20"/>
        </w:rPr>
        <w:t>Студеновский</w:t>
      </w:r>
      <w:proofErr w:type="spellEnd"/>
      <w:r w:rsidRPr="006744CA">
        <w:rPr>
          <w:sz w:val="20"/>
          <w:szCs w:val="20"/>
        </w:rPr>
        <w:t xml:space="preserve"> сельсовет обладает достаточными возможностями развития экономики - </w:t>
      </w:r>
      <w:proofErr w:type="spellStart"/>
      <w:r w:rsidRPr="006744CA">
        <w:rPr>
          <w:sz w:val="20"/>
          <w:szCs w:val="20"/>
        </w:rPr>
        <w:t>природоресурсным</w:t>
      </w:r>
      <w:proofErr w:type="spellEnd"/>
      <w:r w:rsidRPr="006744CA">
        <w:rPr>
          <w:sz w:val="20"/>
          <w:szCs w:val="20"/>
        </w:rPr>
        <w:t>, трудовым, производственным потенциалом.</w:t>
      </w:r>
    </w:p>
    <w:p w:rsidR="006744CA" w:rsidRPr="006744CA" w:rsidRDefault="006744CA" w:rsidP="006744CA">
      <w:pPr>
        <w:pStyle w:val="af3"/>
        <w:jc w:val="both"/>
        <w:rPr>
          <w:sz w:val="20"/>
          <w:szCs w:val="20"/>
        </w:rPr>
      </w:pPr>
      <w:r w:rsidRPr="006744CA">
        <w:rPr>
          <w:sz w:val="20"/>
          <w:szCs w:val="20"/>
        </w:rPr>
        <w:t xml:space="preserve">На территории </w:t>
      </w:r>
      <w:proofErr w:type="spellStart"/>
      <w:r w:rsidRPr="006744CA">
        <w:rPr>
          <w:sz w:val="20"/>
          <w:szCs w:val="20"/>
        </w:rPr>
        <w:t>Студеновского</w:t>
      </w:r>
      <w:proofErr w:type="spellEnd"/>
      <w:r w:rsidRPr="006744CA">
        <w:rPr>
          <w:sz w:val="20"/>
          <w:szCs w:val="20"/>
        </w:rPr>
        <w:t xml:space="preserve"> сельсовета свою деятельность осуществляют 10 юридических лиц. На 01.01.2016 года действуют следующие предприятия и учреждения: 2 сельскохозяйственных (ЗАО «</w:t>
      </w:r>
      <w:proofErr w:type="spellStart"/>
      <w:r w:rsidRPr="006744CA">
        <w:rPr>
          <w:sz w:val="20"/>
          <w:szCs w:val="20"/>
        </w:rPr>
        <w:t>Студеновское</w:t>
      </w:r>
      <w:proofErr w:type="spellEnd"/>
      <w:r w:rsidRPr="006744CA">
        <w:rPr>
          <w:sz w:val="20"/>
          <w:szCs w:val="20"/>
        </w:rPr>
        <w:t xml:space="preserve">», одно фермерское хозяйство), предприятий торговли - 6,  филиал Сбербанка – 1, почтовые отделения – 2, РУС, МОУ </w:t>
      </w:r>
      <w:proofErr w:type="spellStart"/>
      <w:r w:rsidRPr="006744CA">
        <w:rPr>
          <w:sz w:val="20"/>
          <w:szCs w:val="20"/>
        </w:rPr>
        <w:t>Студеновская</w:t>
      </w:r>
      <w:proofErr w:type="spellEnd"/>
      <w:r w:rsidRPr="006744CA">
        <w:rPr>
          <w:sz w:val="20"/>
          <w:szCs w:val="20"/>
        </w:rPr>
        <w:t xml:space="preserve"> СОШ, МБОУ Богословская ООШ, </w:t>
      </w:r>
      <w:proofErr w:type="spellStart"/>
      <w:r w:rsidRPr="006744CA">
        <w:rPr>
          <w:sz w:val="20"/>
          <w:szCs w:val="20"/>
        </w:rPr>
        <w:t>Студеновский</w:t>
      </w:r>
      <w:proofErr w:type="spellEnd"/>
      <w:r w:rsidRPr="006744CA">
        <w:rPr>
          <w:sz w:val="20"/>
          <w:szCs w:val="20"/>
        </w:rPr>
        <w:t xml:space="preserve"> детский сад, 4 </w:t>
      </w:r>
      <w:proofErr w:type="spellStart"/>
      <w:r w:rsidRPr="006744CA">
        <w:rPr>
          <w:sz w:val="20"/>
          <w:szCs w:val="20"/>
        </w:rPr>
        <w:t>ФАПа</w:t>
      </w:r>
      <w:proofErr w:type="spellEnd"/>
      <w:r w:rsidRPr="006744CA">
        <w:rPr>
          <w:sz w:val="20"/>
          <w:szCs w:val="20"/>
        </w:rPr>
        <w:t>, амбулатория – 1, Объединение учреждений культуры, пограничная застава,  подстанция ЗАО РЭС.</w:t>
      </w:r>
    </w:p>
    <w:p w:rsidR="006744CA" w:rsidRPr="006744CA" w:rsidRDefault="006744CA" w:rsidP="006744CA">
      <w:pPr>
        <w:pStyle w:val="af3"/>
        <w:jc w:val="both"/>
        <w:rPr>
          <w:sz w:val="20"/>
          <w:szCs w:val="20"/>
        </w:rPr>
      </w:pPr>
      <w:r w:rsidRPr="006744CA">
        <w:rPr>
          <w:sz w:val="20"/>
          <w:szCs w:val="20"/>
        </w:rPr>
        <w:t>Специализацией поселения является производство сельскохозяйственной продукции. Данным видом деятельности занимается  закрытое акционерное общество «</w:t>
      </w:r>
      <w:proofErr w:type="spellStart"/>
      <w:r w:rsidRPr="006744CA">
        <w:rPr>
          <w:sz w:val="20"/>
          <w:szCs w:val="20"/>
        </w:rPr>
        <w:t>Студеновское</w:t>
      </w:r>
      <w:proofErr w:type="spellEnd"/>
      <w:r w:rsidRPr="006744CA">
        <w:rPr>
          <w:sz w:val="20"/>
          <w:szCs w:val="20"/>
        </w:rPr>
        <w:t>», 2 крестьянских (фермерских) хозяйства, 515 ЛПХ.</w:t>
      </w:r>
    </w:p>
    <w:p w:rsidR="006744CA" w:rsidRPr="006744CA" w:rsidRDefault="006744CA" w:rsidP="006744CA">
      <w:pPr>
        <w:pStyle w:val="23"/>
        <w:spacing w:after="0" w:line="240" w:lineRule="auto"/>
        <w:jc w:val="both"/>
        <w:rPr>
          <w:sz w:val="20"/>
          <w:szCs w:val="20"/>
        </w:rPr>
      </w:pPr>
      <w:r w:rsidRPr="006744CA">
        <w:rPr>
          <w:sz w:val="20"/>
          <w:szCs w:val="20"/>
        </w:rPr>
        <w:t xml:space="preserve">На территории поселения имеются особо охраняемая территория -   заказник «Южный». </w:t>
      </w:r>
    </w:p>
    <w:p w:rsidR="006744CA" w:rsidRPr="006744CA" w:rsidRDefault="006744CA" w:rsidP="006744CA">
      <w:pPr>
        <w:pStyle w:val="af1"/>
        <w:ind w:firstLine="709"/>
        <w:rPr>
          <w:sz w:val="20"/>
          <w:szCs w:val="20"/>
        </w:rPr>
      </w:pPr>
      <w:r w:rsidRPr="006744CA">
        <w:rPr>
          <w:sz w:val="20"/>
          <w:szCs w:val="20"/>
        </w:rPr>
        <w:t xml:space="preserve">В 2016 году действия администрации </w:t>
      </w:r>
      <w:proofErr w:type="spellStart"/>
      <w:r w:rsidRPr="006744CA">
        <w:rPr>
          <w:sz w:val="20"/>
          <w:szCs w:val="20"/>
        </w:rPr>
        <w:t>Студеновского</w:t>
      </w:r>
      <w:proofErr w:type="spellEnd"/>
      <w:r w:rsidRPr="006744CA">
        <w:rPr>
          <w:sz w:val="20"/>
          <w:szCs w:val="20"/>
        </w:rPr>
        <w:t xml:space="preserve"> сельсовета были направлены на проведение мероприятий по обеспечению роста благосостояния и качества жизни населения</w:t>
      </w:r>
    </w:p>
    <w:p w:rsidR="006744CA" w:rsidRPr="006744CA" w:rsidRDefault="006744CA" w:rsidP="006744CA">
      <w:pPr>
        <w:rPr>
          <w:sz w:val="20"/>
          <w:szCs w:val="20"/>
        </w:rPr>
      </w:pPr>
    </w:p>
    <w:p w:rsidR="006744CA" w:rsidRPr="006744CA" w:rsidRDefault="006744CA" w:rsidP="006744CA">
      <w:pPr>
        <w:jc w:val="both"/>
        <w:rPr>
          <w:b/>
          <w:sz w:val="20"/>
          <w:szCs w:val="20"/>
        </w:rPr>
      </w:pPr>
    </w:p>
    <w:p w:rsidR="006744CA" w:rsidRPr="006744CA" w:rsidRDefault="006744CA" w:rsidP="006744CA">
      <w:pPr>
        <w:jc w:val="both"/>
        <w:rPr>
          <w:b/>
          <w:sz w:val="20"/>
          <w:szCs w:val="20"/>
        </w:rPr>
      </w:pPr>
    </w:p>
    <w:p w:rsidR="006744CA" w:rsidRPr="006744CA" w:rsidRDefault="006744CA" w:rsidP="006744CA">
      <w:pPr>
        <w:jc w:val="both"/>
        <w:rPr>
          <w:b/>
          <w:sz w:val="20"/>
          <w:szCs w:val="20"/>
        </w:rPr>
      </w:pPr>
      <w:r w:rsidRPr="006744CA">
        <w:rPr>
          <w:b/>
          <w:sz w:val="20"/>
          <w:szCs w:val="20"/>
        </w:rPr>
        <w:t>Население</w:t>
      </w:r>
    </w:p>
    <w:p w:rsidR="006744CA" w:rsidRPr="006744CA" w:rsidRDefault="006744CA" w:rsidP="006744CA">
      <w:pPr>
        <w:jc w:val="both"/>
        <w:rPr>
          <w:sz w:val="20"/>
          <w:szCs w:val="20"/>
        </w:rPr>
      </w:pPr>
      <w:r w:rsidRPr="006744CA">
        <w:rPr>
          <w:sz w:val="20"/>
          <w:szCs w:val="20"/>
        </w:rPr>
        <w:t xml:space="preserve">          В 2015 году численность населения на территории </w:t>
      </w:r>
      <w:proofErr w:type="spellStart"/>
      <w:r w:rsidRPr="006744CA">
        <w:rPr>
          <w:sz w:val="20"/>
          <w:szCs w:val="20"/>
        </w:rPr>
        <w:t>Студеновского</w:t>
      </w:r>
      <w:proofErr w:type="spellEnd"/>
      <w:r w:rsidRPr="006744CA">
        <w:rPr>
          <w:sz w:val="20"/>
          <w:szCs w:val="20"/>
        </w:rPr>
        <w:t xml:space="preserve"> сельсовета составляла 1404 человек, в 2016 году 1396 человека.</w:t>
      </w:r>
    </w:p>
    <w:p w:rsidR="006744CA" w:rsidRPr="006744CA" w:rsidRDefault="006744CA" w:rsidP="006744CA">
      <w:pPr>
        <w:ind w:firstLine="708"/>
        <w:jc w:val="both"/>
        <w:rPr>
          <w:bCs/>
          <w:sz w:val="20"/>
          <w:szCs w:val="20"/>
        </w:rPr>
      </w:pPr>
      <w:r w:rsidRPr="006744CA">
        <w:rPr>
          <w:bCs/>
          <w:sz w:val="20"/>
          <w:szCs w:val="20"/>
        </w:rPr>
        <w:t xml:space="preserve">Рождаемость составила в 2015 году – 14 детей, в 2016 году  18 детей. </w:t>
      </w:r>
    </w:p>
    <w:p w:rsidR="006744CA" w:rsidRPr="006744CA" w:rsidRDefault="006744CA" w:rsidP="006744CA">
      <w:pPr>
        <w:ind w:firstLine="708"/>
        <w:jc w:val="both"/>
        <w:rPr>
          <w:bCs/>
          <w:sz w:val="20"/>
          <w:szCs w:val="20"/>
        </w:rPr>
      </w:pPr>
      <w:r w:rsidRPr="006744CA">
        <w:rPr>
          <w:bCs/>
          <w:sz w:val="20"/>
          <w:szCs w:val="20"/>
        </w:rPr>
        <w:t xml:space="preserve">Умерло в 2015 году  18 человек, в 2016 году 18 человек. </w:t>
      </w:r>
    </w:p>
    <w:p w:rsidR="006744CA" w:rsidRPr="006744CA" w:rsidRDefault="006744CA" w:rsidP="006744CA">
      <w:pPr>
        <w:ind w:firstLine="708"/>
        <w:jc w:val="both"/>
        <w:rPr>
          <w:bCs/>
          <w:color w:val="000000"/>
          <w:sz w:val="20"/>
          <w:szCs w:val="20"/>
        </w:rPr>
      </w:pPr>
      <w:r w:rsidRPr="006744CA">
        <w:rPr>
          <w:bCs/>
          <w:sz w:val="20"/>
          <w:szCs w:val="20"/>
        </w:rPr>
        <w:t>Средняя заработная плата в 2015 году составляет 14134 рублей. В экономике поселения занято</w:t>
      </w:r>
      <w:r w:rsidRPr="006744CA">
        <w:rPr>
          <w:bCs/>
          <w:color w:val="FF0000"/>
          <w:sz w:val="20"/>
          <w:szCs w:val="20"/>
        </w:rPr>
        <w:t xml:space="preserve"> </w:t>
      </w:r>
      <w:r w:rsidRPr="006744CA">
        <w:rPr>
          <w:bCs/>
          <w:sz w:val="20"/>
          <w:szCs w:val="20"/>
        </w:rPr>
        <w:t>350</w:t>
      </w:r>
      <w:r w:rsidRPr="006744CA">
        <w:rPr>
          <w:bCs/>
          <w:color w:val="FF0000"/>
          <w:sz w:val="20"/>
          <w:szCs w:val="20"/>
        </w:rPr>
        <w:t xml:space="preserve"> </w:t>
      </w:r>
      <w:r w:rsidRPr="006744CA">
        <w:rPr>
          <w:bCs/>
          <w:color w:val="000000"/>
          <w:sz w:val="20"/>
          <w:szCs w:val="20"/>
        </w:rPr>
        <w:t>человек.</w:t>
      </w:r>
    </w:p>
    <w:p w:rsidR="006744CA" w:rsidRPr="006744CA" w:rsidRDefault="006744CA" w:rsidP="006744CA">
      <w:pPr>
        <w:ind w:firstLine="708"/>
        <w:jc w:val="both"/>
        <w:rPr>
          <w:bCs/>
          <w:sz w:val="20"/>
          <w:szCs w:val="20"/>
        </w:rPr>
      </w:pPr>
      <w:r w:rsidRPr="006744CA">
        <w:rPr>
          <w:bCs/>
          <w:color w:val="000000"/>
          <w:sz w:val="20"/>
          <w:szCs w:val="20"/>
        </w:rPr>
        <w:t xml:space="preserve">Трудоспособное население составляет 743 чел. Уровень официально зарегистрированной безработицы – </w:t>
      </w:r>
      <w:r w:rsidRPr="006744CA">
        <w:rPr>
          <w:bCs/>
          <w:sz w:val="20"/>
          <w:szCs w:val="20"/>
        </w:rPr>
        <w:t>0,6%.</w:t>
      </w:r>
    </w:p>
    <w:p w:rsidR="006744CA" w:rsidRPr="006744CA" w:rsidRDefault="006744CA" w:rsidP="006744CA">
      <w:pPr>
        <w:jc w:val="both"/>
        <w:rPr>
          <w:b/>
          <w:sz w:val="20"/>
          <w:szCs w:val="20"/>
        </w:rPr>
      </w:pPr>
    </w:p>
    <w:p w:rsidR="006744CA" w:rsidRPr="006744CA" w:rsidRDefault="006744CA" w:rsidP="006744CA">
      <w:pPr>
        <w:jc w:val="both"/>
        <w:rPr>
          <w:b/>
          <w:sz w:val="20"/>
          <w:szCs w:val="20"/>
        </w:rPr>
      </w:pPr>
    </w:p>
    <w:p w:rsidR="006744CA" w:rsidRPr="006744CA" w:rsidRDefault="006744CA" w:rsidP="006744CA">
      <w:pPr>
        <w:jc w:val="both"/>
        <w:rPr>
          <w:b/>
          <w:sz w:val="20"/>
          <w:szCs w:val="20"/>
        </w:rPr>
      </w:pPr>
    </w:p>
    <w:p w:rsidR="006744CA" w:rsidRPr="006744CA" w:rsidRDefault="006744CA" w:rsidP="006744CA">
      <w:pPr>
        <w:jc w:val="both"/>
        <w:rPr>
          <w:b/>
          <w:sz w:val="20"/>
          <w:szCs w:val="20"/>
        </w:rPr>
      </w:pPr>
    </w:p>
    <w:p w:rsidR="006744CA" w:rsidRPr="006744CA" w:rsidRDefault="006744CA" w:rsidP="006744CA">
      <w:pPr>
        <w:jc w:val="both"/>
        <w:rPr>
          <w:b/>
          <w:sz w:val="20"/>
          <w:szCs w:val="20"/>
        </w:rPr>
      </w:pPr>
      <w:r w:rsidRPr="006744CA">
        <w:rPr>
          <w:b/>
          <w:sz w:val="20"/>
          <w:szCs w:val="20"/>
        </w:rPr>
        <w:t>Сельское хозяйство</w:t>
      </w:r>
    </w:p>
    <w:p w:rsidR="006744CA" w:rsidRPr="006744CA" w:rsidRDefault="006744CA" w:rsidP="006744CA">
      <w:pPr>
        <w:pStyle w:val="af1"/>
        <w:rPr>
          <w:sz w:val="20"/>
          <w:szCs w:val="20"/>
        </w:rPr>
      </w:pPr>
      <w:r w:rsidRPr="006744CA">
        <w:rPr>
          <w:sz w:val="20"/>
          <w:szCs w:val="20"/>
        </w:rPr>
        <w:t xml:space="preserve">       На территории  </w:t>
      </w:r>
      <w:proofErr w:type="spellStart"/>
      <w:r w:rsidRPr="006744CA">
        <w:rPr>
          <w:sz w:val="20"/>
          <w:szCs w:val="20"/>
        </w:rPr>
        <w:t>Студеновского</w:t>
      </w:r>
      <w:proofErr w:type="spellEnd"/>
      <w:r w:rsidRPr="006744CA">
        <w:rPr>
          <w:sz w:val="20"/>
          <w:szCs w:val="20"/>
        </w:rPr>
        <w:t xml:space="preserve"> сельсовета работает  одно сельскохозяйственное предприятие ЗАО «</w:t>
      </w:r>
      <w:proofErr w:type="spellStart"/>
      <w:r w:rsidRPr="006744CA">
        <w:rPr>
          <w:sz w:val="20"/>
          <w:szCs w:val="20"/>
        </w:rPr>
        <w:t>Студеновское</w:t>
      </w:r>
      <w:proofErr w:type="spellEnd"/>
      <w:r w:rsidRPr="006744CA">
        <w:rPr>
          <w:sz w:val="20"/>
          <w:szCs w:val="20"/>
        </w:rPr>
        <w:t>». Хозяйство занимается производством зерна, мяса и молока.</w:t>
      </w:r>
    </w:p>
    <w:p w:rsidR="006744CA" w:rsidRPr="006744CA" w:rsidRDefault="006744CA" w:rsidP="006744CA">
      <w:pPr>
        <w:pStyle w:val="a4"/>
        <w:ind w:left="0" w:firstLine="567"/>
        <w:jc w:val="both"/>
      </w:pPr>
      <w:r w:rsidRPr="006744CA">
        <w:t xml:space="preserve">В 2015 году в хозяйстве произведено валовой продукции сельского хозяйства на сумму 176,5 млн. рублей в фактических ценах, что в сопоставимой оценке к уровню 2014 года составляет 135%. </w:t>
      </w:r>
    </w:p>
    <w:p w:rsidR="006744CA" w:rsidRPr="006744CA" w:rsidRDefault="006744CA" w:rsidP="006744CA">
      <w:pPr>
        <w:pStyle w:val="a4"/>
        <w:ind w:left="0" w:firstLine="567"/>
        <w:jc w:val="both"/>
      </w:pPr>
      <w:r w:rsidRPr="006744CA">
        <w:t xml:space="preserve">Зерновых и зернобобовых культур в 2015 году собрали на 4,3 </w:t>
      </w:r>
      <w:proofErr w:type="spellStart"/>
      <w:r w:rsidRPr="006744CA">
        <w:t>тыс.тонн</w:t>
      </w:r>
      <w:proofErr w:type="spellEnd"/>
      <w:r w:rsidRPr="006744CA">
        <w:t xml:space="preserve"> больше чем в 2014 году.</w:t>
      </w:r>
    </w:p>
    <w:p w:rsidR="006744CA" w:rsidRPr="006744CA" w:rsidRDefault="006744CA" w:rsidP="006744CA">
      <w:pPr>
        <w:pStyle w:val="a4"/>
        <w:ind w:left="0" w:firstLine="567"/>
        <w:jc w:val="both"/>
      </w:pPr>
      <w:r w:rsidRPr="006744CA">
        <w:t>Валовой сбор зерна в  2016 году в бункерном весе оценивается в размере 11,7 тыс. тонн или на 33% выше уровня предыдущего года, в результате роста урожайности зерновых культур.</w:t>
      </w:r>
    </w:p>
    <w:p w:rsidR="006744CA" w:rsidRPr="006744CA" w:rsidRDefault="006744CA" w:rsidP="006744CA">
      <w:pPr>
        <w:pStyle w:val="a4"/>
        <w:ind w:left="0" w:firstLine="567"/>
        <w:jc w:val="both"/>
      </w:pPr>
      <w:r w:rsidRPr="006744CA">
        <w:lastRenderedPageBreak/>
        <w:t xml:space="preserve">Производство мяса на убой в живом весе в 2015 году составило 245,7 тонн, это на 32% меньше чем в 2014 году. В 2016 году увеличение ожидается  на 47% относительно 2015 года. </w:t>
      </w:r>
    </w:p>
    <w:p w:rsidR="006744CA" w:rsidRPr="006744CA" w:rsidRDefault="006744CA" w:rsidP="006744CA">
      <w:pPr>
        <w:pStyle w:val="a4"/>
        <w:ind w:left="0" w:firstLine="567"/>
        <w:jc w:val="both"/>
      </w:pPr>
      <w:r w:rsidRPr="006744CA">
        <w:t xml:space="preserve">В 2015 году произведено молока 3,637 </w:t>
      </w:r>
      <w:proofErr w:type="spellStart"/>
      <w:r w:rsidRPr="006744CA">
        <w:t>тыс.тонн</w:t>
      </w:r>
      <w:proofErr w:type="spellEnd"/>
      <w:r w:rsidRPr="006744CA">
        <w:t xml:space="preserve">, или 106,3% к уровню 2014 года. В результате увеличения надоев на 1 фуражную корову в 2016 году ожидается получить 3,67 </w:t>
      </w:r>
      <w:proofErr w:type="spellStart"/>
      <w:r w:rsidRPr="006744CA">
        <w:t>тыс.тонн</w:t>
      </w:r>
      <w:proofErr w:type="spellEnd"/>
      <w:r w:rsidRPr="006744CA">
        <w:t xml:space="preserve"> молока, или 100,9% к 2015 году.</w:t>
      </w:r>
    </w:p>
    <w:p w:rsidR="006744CA" w:rsidRPr="006744CA" w:rsidRDefault="006744CA" w:rsidP="006744CA">
      <w:pPr>
        <w:jc w:val="both"/>
        <w:rPr>
          <w:b/>
          <w:sz w:val="20"/>
          <w:szCs w:val="20"/>
        </w:rPr>
      </w:pPr>
    </w:p>
    <w:p w:rsidR="006744CA" w:rsidRPr="006744CA" w:rsidRDefault="006744CA" w:rsidP="006744CA">
      <w:pPr>
        <w:jc w:val="both"/>
        <w:rPr>
          <w:b/>
          <w:sz w:val="20"/>
          <w:szCs w:val="20"/>
        </w:rPr>
      </w:pPr>
      <w:r w:rsidRPr="006744CA">
        <w:rPr>
          <w:b/>
          <w:sz w:val="20"/>
          <w:szCs w:val="20"/>
        </w:rPr>
        <w:t xml:space="preserve">Потребительский рынок </w:t>
      </w:r>
    </w:p>
    <w:p w:rsidR="006744CA" w:rsidRPr="006744CA" w:rsidRDefault="006744CA" w:rsidP="006744CA">
      <w:pPr>
        <w:ind w:firstLine="567"/>
        <w:jc w:val="both"/>
        <w:rPr>
          <w:sz w:val="20"/>
          <w:szCs w:val="20"/>
        </w:rPr>
      </w:pPr>
      <w:r w:rsidRPr="006744CA">
        <w:rPr>
          <w:sz w:val="20"/>
          <w:szCs w:val="20"/>
        </w:rPr>
        <w:t xml:space="preserve">На территории </w:t>
      </w:r>
      <w:proofErr w:type="spellStart"/>
      <w:r w:rsidRPr="006744CA">
        <w:rPr>
          <w:sz w:val="20"/>
          <w:szCs w:val="20"/>
        </w:rPr>
        <w:t>Студеновского</w:t>
      </w:r>
      <w:proofErr w:type="spellEnd"/>
      <w:r w:rsidRPr="006744CA">
        <w:rPr>
          <w:sz w:val="20"/>
          <w:szCs w:val="20"/>
        </w:rPr>
        <w:t xml:space="preserve"> сельсовета расположено 12 магазинов, в том числе 4 магазина РАЙПО,  2 магазина ЗАО «</w:t>
      </w:r>
      <w:proofErr w:type="spellStart"/>
      <w:r w:rsidRPr="006744CA">
        <w:rPr>
          <w:sz w:val="20"/>
          <w:szCs w:val="20"/>
        </w:rPr>
        <w:t>Студеновское</w:t>
      </w:r>
      <w:proofErr w:type="spellEnd"/>
      <w:r w:rsidRPr="006744CA">
        <w:rPr>
          <w:sz w:val="20"/>
          <w:szCs w:val="20"/>
        </w:rPr>
        <w:t>», 5 магазинов частных предпринимателей.</w:t>
      </w:r>
    </w:p>
    <w:p w:rsidR="006744CA" w:rsidRPr="006744CA" w:rsidRDefault="006744CA" w:rsidP="006744CA">
      <w:pPr>
        <w:jc w:val="both"/>
        <w:rPr>
          <w:b/>
          <w:sz w:val="20"/>
          <w:szCs w:val="20"/>
        </w:rPr>
      </w:pPr>
    </w:p>
    <w:p w:rsidR="006744CA" w:rsidRPr="006744CA" w:rsidRDefault="006744CA" w:rsidP="006744CA">
      <w:pPr>
        <w:jc w:val="both"/>
        <w:rPr>
          <w:b/>
          <w:sz w:val="20"/>
          <w:szCs w:val="20"/>
        </w:rPr>
      </w:pPr>
      <w:r w:rsidRPr="006744CA">
        <w:rPr>
          <w:b/>
          <w:sz w:val="20"/>
          <w:szCs w:val="20"/>
        </w:rPr>
        <w:t>Жилищно-коммунальное хозяйство</w:t>
      </w:r>
    </w:p>
    <w:p w:rsidR="006744CA" w:rsidRPr="006744CA" w:rsidRDefault="006744CA" w:rsidP="006744CA">
      <w:pPr>
        <w:ind w:firstLine="567"/>
        <w:jc w:val="both"/>
        <w:rPr>
          <w:sz w:val="20"/>
          <w:szCs w:val="20"/>
        </w:rPr>
      </w:pPr>
      <w:r w:rsidRPr="006744CA">
        <w:rPr>
          <w:sz w:val="20"/>
          <w:szCs w:val="20"/>
        </w:rPr>
        <w:t>Предприятие «</w:t>
      </w:r>
      <w:proofErr w:type="spellStart"/>
      <w:r w:rsidRPr="006744CA">
        <w:rPr>
          <w:sz w:val="20"/>
          <w:szCs w:val="20"/>
        </w:rPr>
        <w:t>Комхоз</w:t>
      </w:r>
      <w:proofErr w:type="spellEnd"/>
      <w:r w:rsidRPr="006744CA">
        <w:rPr>
          <w:sz w:val="20"/>
          <w:szCs w:val="20"/>
        </w:rPr>
        <w:t xml:space="preserve">» обслуживает котельные </w:t>
      </w:r>
      <w:proofErr w:type="spellStart"/>
      <w:r w:rsidRPr="006744CA">
        <w:rPr>
          <w:sz w:val="20"/>
          <w:szCs w:val="20"/>
        </w:rPr>
        <w:t>с.Студеное</w:t>
      </w:r>
      <w:proofErr w:type="spellEnd"/>
      <w:r w:rsidRPr="006744CA">
        <w:rPr>
          <w:sz w:val="20"/>
          <w:szCs w:val="20"/>
        </w:rPr>
        <w:t xml:space="preserve"> и </w:t>
      </w:r>
      <w:proofErr w:type="spellStart"/>
      <w:r w:rsidRPr="006744CA">
        <w:rPr>
          <w:sz w:val="20"/>
          <w:szCs w:val="20"/>
        </w:rPr>
        <w:t>с.Богословка</w:t>
      </w:r>
      <w:proofErr w:type="spellEnd"/>
      <w:r w:rsidRPr="006744CA">
        <w:rPr>
          <w:sz w:val="20"/>
          <w:szCs w:val="20"/>
        </w:rPr>
        <w:t>. ЗАО «</w:t>
      </w:r>
      <w:proofErr w:type="spellStart"/>
      <w:r w:rsidRPr="006744CA">
        <w:rPr>
          <w:sz w:val="20"/>
          <w:szCs w:val="20"/>
        </w:rPr>
        <w:t>Студеновское</w:t>
      </w:r>
      <w:proofErr w:type="spellEnd"/>
      <w:r w:rsidRPr="006744CA">
        <w:rPr>
          <w:sz w:val="20"/>
          <w:szCs w:val="20"/>
        </w:rPr>
        <w:t xml:space="preserve">»  оказывает услуги населению по отпуску воды и </w:t>
      </w:r>
      <w:proofErr w:type="spellStart"/>
      <w:r w:rsidRPr="006744CA">
        <w:rPr>
          <w:sz w:val="20"/>
          <w:szCs w:val="20"/>
        </w:rPr>
        <w:t>саночистке</w:t>
      </w:r>
      <w:proofErr w:type="spellEnd"/>
      <w:r w:rsidRPr="006744CA">
        <w:rPr>
          <w:sz w:val="20"/>
          <w:szCs w:val="20"/>
        </w:rPr>
        <w:t>.</w:t>
      </w:r>
    </w:p>
    <w:p w:rsidR="006744CA" w:rsidRPr="006744CA" w:rsidRDefault="006744CA" w:rsidP="006744CA">
      <w:pPr>
        <w:ind w:firstLine="567"/>
        <w:jc w:val="both"/>
        <w:rPr>
          <w:sz w:val="20"/>
          <w:szCs w:val="20"/>
        </w:rPr>
      </w:pPr>
      <w:r w:rsidRPr="006744CA">
        <w:rPr>
          <w:sz w:val="20"/>
          <w:szCs w:val="20"/>
        </w:rPr>
        <w:t xml:space="preserve">Протяженность водопроводных сетей составляет </w:t>
      </w:r>
      <w:smartTag w:uri="urn:schemas-microsoft-com:office:smarttags" w:element="metricconverter">
        <w:smartTagPr>
          <w:attr w:name="ProductID" w:val="14,1 км"/>
        </w:smartTagPr>
        <w:r w:rsidRPr="006744CA">
          <w:rPr>
            <w:sz w:val="20"/>
            <w:szCs w:val="20"/>
          </w:rPr>
          <w:t>14,1 км</w:t>
        </w:r>
      </w:smartTag>
      <w:r w:rsidRPr="006744CA">
        <w:rPr>
          <w:sz w:val="20"/>
          <w:szCs w:val="20"/>
        </w:rPr>
        <w:t xml:space="preserve">., тепловых сетей – </w:t>
      </w:r>
      <w:smartTag w:uri="urn:schemas-microsoft-com:office:smarttags" w:element="metricconverter">
        <w:smartTagPr>
          <w:attr w:name="ProductID" w:val="2,5 км"/>
        </w:smartTagPr>
        <w:r w:rsidRPr="006744CA">
          <w:rPr>
            <w:sz w:val="20"/>
            <w:szCs w:val="20"/>
          </w:rPr>
          <w:t>2,5 км</w:t>
        </w:r>
      </w:smartTag>
      <w:r w:rsidRPr="006744CA">
        <w:rPr>
          <w:sz w:val="20"/>
          <w:szCs w:val="20"/>
        </w:rPr>
        <w:t>.</w:t>
      </w:r>
    </w:p>
    <w:p w:rsidR="006744CA" w:rsidRPr="006744CA" w:rsidRDefault="006744CA" w:rsidP="006744CA">
      <w:pPr>
        <w:ind w:firstLine="567"/>
        <w:jc w:val="both"/>
        <w:rPr>
          <w:sz w:val="20"/>
          <w:szCs w:val="20"/>
        </w:rPr>
      </w:pPr>
      <w:r w:rsidRPr="006744CA">
        <w:rPr>
          <w:sz w:val="20"/>
          <w:szCs w:val="20"/>
        </w:rPr>
        <w:t>Жилищный фонд на 01.01.2015 составил 34,4 тыс. квадратных метров, в том числе площадь муниципального жилищного фонда 0,01 тыс. кв. м. в 2016 году ситуация не изменилась.</w:t>
      </w:r>
    </w:p>
    <w:p w:rsidR="006744CA" w:rsidRPr="006744CA" w:rsidRDefault="006744CA" w:rsidP="006744CA">
      <w:pPr>
        <w:ind w:firstLine="567"/>
        <w:jc w:val="both"/>
        <w:rPr>
          <w:sz w:val="20"/>
          <w:szCs w:val="20"/>
        </w:rPr>
      </w:pPr>
      <w:r w:rsidRPr="006744CA">
        <w:rPr>
          <w:sz w:val="20"/>
          <w:szCs w:val="20"/>
        </w:rPr>
        <w:t>В поселении по состоянию на 01.01.2016 состояло на учете на приобретение и улучшение жилищных условий 12 семей.</w:t>
      </w:r>
    </w:p>
    <w:p w:rsidR="006744CA" w:rsidRPr="006744CA" w:rsidRDefault="006744CA" w:rsidP="006744CA">
      <w:pPr>
        <w:pStyle w:val="af3"/>
        <w:ind w:firstLine="709"/>
        <w:jc w:val="both"/>
        <w:rPr>
          <w:sz w:val="20"/>
          <w:szCs w:val="20"/>
        </w:rPr>
      </w:pPr>
      <w:r w:rsidRPr="006744CA">
        <w:rPr>
          <w:sz w:val="20"/>
          <w:szCs w:val="20"/>
        </w:rPr>
        <w:t>Электроэнергия вырабатывается ОАО «</w:t>
      </w:r>
      <w:proofErr w:type="spellStart"/>
      <w:r w:rsidRPr="006744CA">
        <w:rPr>
          <w:sz w:val="20"/>
          <w:szCs w:val="20"/>
        </w:rPr>
        <w:t>Сибирьэнерго</w:t>
      </w:r>
      <w:proofErr w:type="spellEnd"/>
      <w:r w:rsidRPr="006744CA">
        <w:rPr>
          <w:sz w:val="20"/>
          <w:szCs w:val="20"/>
        </w:rPr>
        <w:t>». Для населения 1квт электроэнергии обходится 1 рубль 94 копеек.</w:t>
      </w:r>
    </w:p>
    <w:p w:rsidR="006744CA" w:rsidRPr="006744CA" w:rsidRDefault="006744CA" w:rsidP="006744CA">
      <w:pPr>
        <w:ind w:firstLine="567"/>
        <w:jc w:val="both"/>
        <w:rPr>
          <w:sz w:val="20"/>
          <w:szCs w:val="20"/>
        </w:rPr>
      </w:pPr>
      <w:r w:rsidRPr="006744CA">
        <w:rPr>
          <w:sz w:val="20"/>
          <w:szCs w:val="20"/>
        </w:rPr>
        <w:t xml:space="preserve"> </w:t>
      </w:r>
    </w:p>
    <w:p w:rsidR="006744CA" w:rsidRPr="006744CA" w:rsidRDefault="006744CA" w:rsidP="006744CA">
      <w:pPr>
        <w:ind w:firstLine="567"/>
        <w:jc w:val="both"/>
        <w:rPr>
          <w:sz w:val="20"/>
          <w:szCs w:val="20"/>
        </w:rPr>
      </w:pPr>
      <w:r w:rsidRPr="006744CA">
        <w:rPr>
          <w:b/>
          <w:sz w:val="20"/>
          <w:szCs w:val="20"/>
        </w:rPr>
        <w:t>Строительство</w:t>
      </w:r>
    </w:p>
    <w:p w:rsidR="006744CA" w:rsidRPr="006744CA" w:rsidRDefault="006744CA" w:rsidP="006744CA">
      <w:pPr>
        <w:ind w:firstLine="567"/>
        <w:jc w:val="both"/>
        <w:rPr>
          <w:sz w:val="20"/>
          <w:szCs w:val="20"/>
        </w:rPr>
      </w:pPr>
      <w:r w:rsidRPr="006744CA">
        <w:rPr>
          <w:sz w:val="20"/>
          <w:szCs w:val="20"/>
        </w:rPr>
        <w:t xml:space="preserve">Земельные участки под строительство индивидуальных жилых домов в </w:t>
      </w:r>
      <w:proofErr w:type="spellStart"/>
      <w:r w:rsidRPr="006744CA">
        <w:rPr>
          <w:sz w:val="20"/>
          <w:szCs w:val="20"/>
        </w:rPr>
        <w:t>с.Студеное</w:t>
      </w:r>
      <w:proofErr w:type="spellEnd"/>
      <w:r w:rsidRPr="006744CA">
        <w:rPr>
          <w:sz w:val="20"/>
          <w:szCs w:val="20"/>
        </w:rPr>
        <w:t xml:space="preserve"> в 2015, 2016 годах не выдавались. </w:t>
      </w:r>
    </w:p>
    <w:p w:rsidR="006744CA" w:rsidRPr="006744CA" w:rsidRDefault="006744CA" w:rsidP="006744CA">
      <w:pPr>
        <w:pStyle w:val="110"/>
        <w:jc w:val="left"/>
        <w:rPr>
          <w:b/>
          <w:color w:val="FF0000"/>
          <w:sz w:val="20"/>
        </w:rPr>
      </w:pPr>
    </w:p>
    <w:p w:rsidR="006744CA" w:rsidRPr="006744CA" w:rsidRDefault="006744CA" w:rsidP="006744CA">
      <w:pPr>
        <w:pStyle w:val="110"/>
        <w:jc w:val="left"/>
        <w:rPr>
          <w:b/>
          <w:sz w:val="20"/>
        </w:rPr>
      </w:pPr>
    </w:p>
    <w:p w:rsidR="006744CA" w:rsidRPr="006744CA" w:rsidRDefault="006744CA" w:rsidP="006744CA">
      <w:pPr>
        <w:pStyle w:val="110"/>
        <w:jc w:val="left"/>
        <w:rPr>
          <w:b/>
          <w:sz w:val="20"/>
        </w:rPr>
      </w:pPr>
      <w:r w:rsidRPr="006744CA">
        <w:rPr>
          <w:b/>
          <w:sz w:val="20"/>
        </w:rPr>
        <w:t>Социальная сфера</w:t>
      </w:r>
    </w:p>
    <w:p w:rsidR="006744CA" w:rsidRPr="006744CA" w:rsidRDefault="006744CA" w:rsidP="006744CA">
      <w:pPr>
        <w:pStyle w:val="110"/>
        <w:ind w:firstLine="567"/>
        <w:jc w:val="left"/>
        <w:rPr>
          <w:b/>
          <w:i/>
          <w:sz w:val="20"/>
        </w:rPr>
      </w:pPr>
    </w:p>
    <w:p w:rsidR="006744CA" w:rsidRPr="006744CA" w:rsidRDefault="006744CA" w:rsidP="006744CA">
      <w:pPr>
        <w:pStyle w:val="110"/>
        <w:ind w:firstLine="567"/>
        <w:jc w:val="left"/>
        <w:rPr>
          <w:b/>
          <w:i/>
          <w:sz w:val="20"/>
        </w:rPr>
      </w:pPr>
      <w:r w:rsidRPr="006744CA">
        <w:rPr>
          <w:b/>
          <w:i/>
          <w:sz w:val="20"/>
        </w:rPr>
        <w:t>Образование</w:t>
      </w:r>
    </w:p>
    <w:p w:rsidR="006744CA" w:rsidRPr="006744CA" w:rsidRDefault="006744CA" w:rsidP="006744CA">
      <w:pPr>
        <w:pStyle w:val="110"/>
        <w:ind w:firstLine="720"/>
        <w:rPr>
          <w:sz w:val="20"/>
        </w:rPr>
      </w:pPr>
      <w:r w:rsidRPr="006744CA">
        <w:rPr>
          <w:sz w:val="20"/>
        </w:rPr>
        <w:t xml:space="preserve">В системе образования  поселения   функционирует 1 дошкольное  учреждение  (МДОУ </w:t>
      </w:r>
      <w:proofErr w:type="spellStart"/>
      <w:r w:rsidRPr="006744CA">
        <w:rPr>
          <w:sz w:val="20"/>
        </w:rPr>
        <w:t>Студеновский</w:t>
      </w:r>
      <w:proofErr w:type="spellEnd"/>
      <w:r w:rsidRPr="006744CA">
        <w:rPr>
          <w:sz w:val="20"/>
        </w:rPr>
        <w:t xml:space="preserve"> детский сад), в котором организовано 3 возрастные группы.  В 2015 году детский сад посещали – 56 детей в 2016 году - 49 детей. Все педагоги имеют высшее образование, в детском саду работает логопед, которого посещают 21 детей.</w:t>
      </w:r>
    </w:p>
    <w:p w:rsidR="006744CA" w:rsidRPr="006744CA" w:rsidRDefault="006744CA" w:rsidP="006744CA">
      <w:pPr>
        <w:pStyle w:val="110"/>
        <w:ind w:firstLine="720"/>
        <w:rPr>
          <w:sz w:val="20"/>
        </w:rPr>
      </w:pPr>
      <w:r w:rsidRPr="006744CA">
        <w:rPr>
          <w:sz w:val="20"/>
        </w:rPr>
        <w:t xml:space="preserve">С 1 сентября ежедневно проводятся воспитателями непосредственная образовательная деятельность с октября месяца по май воспитанники сада посещают бассейн. Так же проводятся праздники, различные развлечения. В летний оздоровительный период проводятся спортивные праздники и развлечения, экскурсии по селу, по организациям (почта, сельская библиотека, школьный музей, погранзастава), к памятнику, на стадион, к озеру, выезжают в музей  </w:t>
      </w:r>
      <w:proofErr w:type="spellStart"/>
      <w:r w:rsidRPr="006744CA">
        <w:rPr>
          <w:sz w:val="20"/>
        </w:rPr>
        <w:t>г.Карасук</w:t>
      </w:r>
      <w:proofErr w:type="spellEnd"/>
      <w:r w:rsidRPr="006744CA">
        <w:rPr>
          <w:sz w:val="20"/>
        </w:rPr>
        <w:t>.</w:t>
      </w:r>
    </w:p>
    <w:p w:rsidR="006744CA" w:rsidRPr="006744CA" w:rsidRDefault="006744CA" w:rsidP="006744CA">
      <w:pPr>
        <w:pStyle w:val="110"/>
        <w:ind w:firstLine="720"/>
        <w:rPr>
          <w:sz w:val="20"/>
        </w:rPr>
      </w:pPr>
      <w:r w:rsidRPr="006744CA">
        <w:rPr>
          <w:sz w:val="20"/>
        </w:rPr>
        <w:t>В летний период в д/саду садится огород, цветники, постоянно оформляется новыми поделками территория сада и игровые площадки.</w:t>
      </w:r>
    </w:p>
    <w:p w:rsidR="006744CA" w:rsidRPr="006744CA" w:rsidRDefault="006744CA" w:rsidP="006744CA">
      <w:pPr>
        <w:pStyle w:val="110"/>
        <w:rPr>
          <w:sz w:val="20"/>
        </w:rPr>
      </w:pPr>
      <w:r w:rsidRPr="006744CA">
        <w:rPr>
          <w:sz w:val="20"/>
        </w:rPr>
        <w:t xml:space="preserve">         Сделали косметический ремонт и оформили территорию.</w:t>
      </w:r>
    </w:p>
    <w:p w:rsidR="006744CA" w:rsidRPr="006744CA" w:rsidRDefault="006744CA" w:rsidP="006744CA">
      <w:pPr>
        <w:pStyle w:val="110"/>
        <w:rPr>
          <w:sz w:val="20"/>
        </w:rPr>
      </w:pPr>
      <w:r w:rsidRPr="006744CA">
        <w:rPr>
          <w:sz w:val="20"/>
        </w:rPr>
        <w:t xml:space="preserve">         В 2015 году приобрели мебель (развивающие зоны) в групповые комнаты, приобрели проектор и экран для образовательной деятельности.</w:t>
      </w:r>
    </w:p>
    <w:p w:rsidR="006744CA" w:rsidRPr="006744CA" w:rsidRDefault="006744CA" w:rsidP="006744CA">
      <w:pPr>
        <w:pStyle w:val="110"/>
        <w:rPr>
          <w:sz w:val="20"/>
        </w:rPr>
      </w:pPr>
      <w:r w:rsidRPr="006744CA">
        <w:rPr>
          <w:sz w:val="20"/>
        </w:rPr>
        <w:t xml:space="preserve">       В 2016 году заменили кровати, подушки, одеяла, матрасы, заменили входные двери в группы, в двух приёмных и музыкальном зале заменили линолеум. </w:t>
      </w:r>
    </w:p>
    <w:p w:rsidR="006744CA" w:rsidRPr="006744CA" w:rsidRDefault="006744CA" w:rsidP="006744CA">
      <w:pPr>
        <w:pStyle w:val="110"/>
        <w:rPr>
          <w:sz w:val="20"/>
        </w:rPr>
      </w:pPr>
      <w:r w:rsidRPr="006744CA">
        <w:rPr>
          <w:sz w:val="20"/>
        </w:rPr>
        <w:t xml:space="preserve">        В 2017 году планируются поездки детей в, кондитерский цех, пожарную часть, биостанцию, сводить детей на экскурсии в ЗАО «</w:t>
      </w:r>
      <w:proofErr w:type="spellStart"/>
      <w:r w:rsidRPr="006744CA">
        <w:rPr>
          <w:sz w:val="20"/>
        </w:rPr>
        <w:t>Студеновское</w:t>
      </w:r>
      <w:proofErr w:type="spellEnd"/>
      <w:r w:rsidRPr="006744CA">
        <w:rPr>
          <w:sz w:val="20"/>
        </w:rPr>
        <w:t xml:space="preserve">», автопарк, РТМ, </w:t>
      </w:r>
      <w:proofErr w:type="spellStart"/>
      <w:r w:rsidRPr="006744CA">
        <w:rPr>
          <w:sz w:val="20"/>
        </w:rPr>
        <w:t>зерноток</w:t>
      </w:r>
      <w:proofErr w:type="spellEnd"/>
      <w:r w:rsidRPr="006744CA">
        <w:rPr>
          <w:sz w:val="20"/>
        </w:rPr>
        <w:t>, школу и школьную библиотеку.</w:t>
      </w:r>
    </w:p>
    <w:p w:rsidR="006744CA" w:rsidRPr="006744CA" w:rsidRDefault="006744CA" w:rsidP="006744CA">
      <w:pPr>
        <w:pStyle w:val="31"/>
        <w:ind w:firstLine="567"/>
        <w:rPr>
          <w:sz w:val="20"/>
          <w:szCs w:val="20"/>
        </w:rPr>
      </w:pPr>
      <w:r w:rsidRPr="006744CA">
        <w:rPr>
          <w:sz w:val="20"/>
          <w:szCs w:val="20"/>
        </w:rPr>
        <w:t xml:space="preserve">Действуют 1 средняя общеобразовательная школа (МБОУ </w:t>
      </w:r>
      <w:proofErr w:type="spellStart"/>
      <w:r w:rsidRPr="006744CA">
        <w:rPr>
          <w:sz w:val="20"/>
          <w:szCs w:val="20"/>
        </w:rPr>
        <w:t>Студеновская</w:t>
      </w:r>
      <w:proofErr w:type="spellEnd"/>
      <w:r w:rsidRPr="006744CA">
        <w:rPr>
          <w:sz w:val="20"/>
          <w:szCs w:val="20"/>
        </w:rPr>
        <w:t xml:space="preserve"> средняя школа), 1 основная (МБОУ Богословская   ООШ).</w:t>
      </w:r>
    </w:p>
    <w:p w:rsidR="006744CA" w:rsidRPr="006744CA" w:rsidRDefault="006744CA" w:rsidP="006744CA">
      <w:pPr>
        <w:jc w:val="both"/>
        <w:rPr>
          <w:sz w:val="20"/>
          <w:szCs w:val="20"/>
        </w:rPr>
      </w:pPr>
      <w:r w:rsidRPr="006744CA">
        <w:rPr>
          <w:sz w:val="20"/>
          <w:szCs w:val="20"/>
        </w:rPr>
        <w:t xml:space="preserve">        В 2015 году в коллективе </w:t>
      </w:r>
      <w:proofErr w:type="spellStart"/>
      <w:r w:rsidRPr="006744CA">
        <w:rPr>
          <w:sz w:val="20"/>
          <w:szCs w:val="20"/>
        </w:rPr>
        <w:t>Студеновской</w:t>
      </w:r>
      <w:proofErr w:type="spellEnd"/>
      <w:r w:rsidRPr="006744CA">
        <w:rPr>
          <w:sz w:val="20"/>
          <w:szCs w:val="20"/>
        </w:rPr>
        <w:t xml:space="preserve"> школы трудится 38 сотрудников (педагогов – 23 человека, обслуживающий персонал –15 человек). В Богословской школе занято 14 сотрудников, из них 7 педагогов.</w:t>
      </w:r>
    </w:p>
    <w:p w:rsidR="006744CA" w:rsidRPr="006744CA" w:rsidRDefault="006744CA" w:rsidP="006744CA">
      <w:pPr>
        <w:ind w:firstLine="567"/>
        <w:jc w:val="both"/>
        <w:rPr>
          <w:color w:val="FF0000"/>
          <w:sz w:val="20"/>
          <w:szCs w:val="20"/>
        </w:rPr>
      </w:pPr>
      <w:r w:rsidRPr="006744CA">
        <w:rPr>
          <w:sz w:val="20"/>
          <w:szCs w:val="20"/>
        </w:rPr>
        <w:t xml:space="preserve">В 2015-2016 учебном году в </w:t>
      </w:r>
      <w:proofErr w:type="spellStart"/>
      <w:r w:rsidRPr="006744CA">
        <w:rPr>
          <w:sz w:val="20"/>
          <w:szCs w:val="20"/>
        </w:rPr>
        <w:t>Студеновской</w:t>
      </w:r>
      <w:proofErr w:type="spellEnd"/>
      <w:r w:rsidRPr="006744CA">
        <w:rPr>
          <w:sz w:val="20"/>
          <w:szCs w:val="20"/>
        </w:rPr>
        <w:t xml:space="preserve"> школе обучается 163 учеников (увеличение на 7  чел.), в Богословской школе – 23 ученика (увеличение на 2  чел.). </w:t>
      </w:r>
      <w:r w:rsidRPr="006744CA">
        <w:rPr>
          <w:color w:val="FF0000"/>
          <w:sz w:val="20"/>
          <w:szCs w:val="20"/>
        </w:rPr>
        <w:t xml:space="preserve"> </w:t>
      </w:r>
    </w:p>
    <w:p w:rsidR="006744CA" w:rsidRPr="006744CA" w:rsidRDefault="006744CA" w:rsidP="006744CA">
      <w:pPr>
        <w:ind w:firstLine="567"/>
        <w:jc w:val="both"/>
        <w:rPr>
          <w:sz w:val="20"/>
          <w:szCs w:val="20"/>
        </w:rPr>
      </w:pPr>
      <w:r w:rsidRPr="006744CA">
        <w:rPr>
          <w:sz w:val="20"/>
          <w:szCs w:val="20"/>
        </w:rPr>
        <w:t xml:space="preserve">Все занятия в школах проводятся в одну смену. Для обеспечения равных возможностей обучения для детей из 5 малых сел организован бесплатный подвоз учащихся   к  </w:t>
      </w:r>
      <w:proofErr w:type="spellStart"/>
      <w:r w:rsidRPr="006744CA">
        <w:rPr>
          <w:sz w:val="20"/>
          <w:szCs w:val="20"/>
        </w:rPr>
        <w:t>Студеновской</w:t>
      </w:r>
      <w:proofErr w:type="spellEnd"/>
      <w:r w:rsidRPr="006744CA">
        <w:rPr>
          <w:sz w:val="20"/>
          <w:szCs w:val="20"/>
        </w:rPr>
        <w:t xml:space="preserve">  средней школе -  23 учеников. Подвоз осуществляется транспортными средствами </w:t>
      </w:r>
      <w:proofErr w:type="spellStart"/>
      <w:r w:rsidRPr="006744CA">
        <w:rPr>
          <w:sz w:val="20"/>
          <w:szCs w:val="20"/>
        </w:rPr>
        <w:t>КомАВТО</w:t>
      </w:r>
      <w:proofErr w:type="spellEnd"/>
      <w:r w:rsidRPr="006744CA">
        <w:rPr>
          <w:sz w:val="20"/>
          <w:szCs w:val="20"/>
        </w:rPr>
        <w:t xml:space="preserve">. </w:t>
      </w:r>
    </w:p>
    <w:p w:rsidR="006744CA" w:rsidRPr="006744CA" w:rsidRDefault="006744CA" w:rsidP="006744CA">
      <w:pPr>
        <w:ind w:firstLine="567"/>
        <w:jc w:val="both"/>
        <w:rPr>
          <w:sz w:val="20"/>
          <w:szCs w:val="20"/>
        </w:rPr>
      </w:pPr>
      <w:r w:rsidRPr="006744CA">
        <w:rPr>
          <w:sz w:val="20"/>
          <w:szCs w:val="20"/>
        </w:rPr>
        <w:t xml:space="preserve">В </w:t>
      </w:r>
      <w:proofErr w:type="spellStart"/>
      <w:r w:rsidRPr="006744CA">
        <w:rPr>
          <w:sz w:val="20"/>
          <w:szCs w:val="20"/>
        </w:rPr>
        <w:t>Студеновской</w:t>
      </w:r>
      <w:proofErr w:type="spellEnd"/>
      <w:r w:rsidRPr="006744CA">
        <w:rPr>
          <w:sz w:val="20"/>
          <w:szCs w:val="20"/>
        </w:rPr>
        <w:t xml:space="preserve"> средней школе организованно горячее питание, работает 2 группы продленного дня. </w:t>
      </w:r>
    </w:p>
    <w:p w:rsidR="006744CA" w:rsidRPr="006744CA" w:rsidRDefault="006744CA" w:rsidP="006744CA">
      <w:pPr>
        <w:pStyle w:val="af3"/>
        <w:tabs>
          <w:tab w:val="left" w:pos="708"/>
        </w:tabs>
        <w:ind w:firstLine="567"/>
        <w:jc w:val="both"/>
        <w:rPr>
          <w:sz w:val="20"/>
          <w:szCs w:val="20"/>
        </w:rPr>
      </w:pPr>
      <w:r w:rsidRPr="006744CA">
        <w:rPr>
          <w:sz w:val="20"/>
          <w:szCs w:val="20"/>
        </w:rPr>
        <w:t xml:space="preserve">В 2015-2016 году основное общее образование получили  10 учеников (закончили 9 классов </w:t>
      </w:r>
      <w:proofErr w:type="spellStart"/>
      <w:r w:rsidRPr="006744CA">
        <w:rPr>
          <w:sz w:val="20"/>
          <w:szCs w:val="20"/>
        </w:rPr>
        <w:t>Студеновской</w:t>
      </w:r>
      <w:proofErr w:type="spellEnd"/>
      <w:r w:rsidRPr="006744CA">
        <w:rPr>
          <w:sz w:val="20"/>
          <w:szCs w:val="20"/>
        </w:rPr>
        <w:t xml:space="preserve"> средней школы), среднее полное (закончили 11 классов) – 17 выпускников. </w:t>
      </w:r>
    </w:p>
    <w:p w:rsidR="006744CA" w:rsidRPr="006744CA" w:rsidRDefault="006744CA" w:rsidP="006744CA">
      <w:pPr>
        <w:pStyle w:val="af3"/>
        <w:tabs>
          <w:tab w:val="left" w:pos="708"/>
        </w:tabs>
        <w:ind w:firstLine="567"/>
        <w:jc w:val="both"/>
        <w:rPr>
          <w:sz w:val="20"/>
          <w:szCs w:val="20"/>
        </w:rPr>
      </w:pPr>
      <w:r w:rsidRPr="006744CA">
        <w:rPr>
          <w:sz w:val="20"/>
          <w:szCs w:val="20"/>
        </w:rPr>
        <w:t xml:space="preserve">В 2015 году в </w:t>
      </w:r>
      <w:proofErr w:type="spellStart"/>
      <w:r w:rsidRPr="006744CA">
        <w:rPr>
          <w:sz w:val="20"/>
          <w:szCs w:val="20"/>
        </w:rPr>
        <w:t>Студеновской</w:t>
      </w:r>
      <w:proofErr w:type="spellEnd"/>
      <w:r w:rsidRPr="006744CA">
        <w:rPr>
          <w:sz w:val="20"/>
          <w:szCs w:val="20"/>
        </w:rPr>
        <w:t xml:space="preserve"> школе частично отремонтировали кровлю. В 2015 школа продолжает работать в проекте СМК-система  международного качества, внедряется проект по замене осветительных плафонов. Среднее звено перешли на стандарты второго поколения (ФГОС).</w:t>
      </w:r>
    </w:p>
    <w:p w:rsidR="006744CA" w:rsidRPr="006744CA" w:rsidRDefault="006744CA" w:rsidP="006744CA">
      <w:pPr>
        <w:pStyle w:val="af3"/>
        <w:tabs>
          <w:tab w:val="left" w:pos="708"/>
        </w:tabs>
        <w:ind w:firstLine="567"/>
        <w:jc w:val="both"/>
        <w:rPr>
          <w:sz w:val="20"/>
          <w:szCs w:val="20"/>
        </w:rPr>
      </w:pPr>
      <w:r w:rsidRPr="006744CA">
        <w:rPr>
          <w:sz w:val="20"/>
          <w:szCs w:val="20"/>
        </w:rPr>
        <w:t xml:space="preserve">   В феврале 2015 год </w:t>
      </w:r>
      <w:proofErr w:type="spellStart"/>
      <w:r w:rsidRPr="006744CA">
        <w:rPr>
          <w:sz w:val="20"/>
          <w:szCs w:val="20"/>
        </w:rPr>
        <w:t>Студеновская</w:t>
      </w:r>
      <w:proofErr w:type="spellEnd"/>
      <w:r w:rsidRPr="006744CA">
        <w:rPr>
          <w:sz w:val="20"/>
          <w:szCs w:val="20"/>
        </w:rPr>
        <w:t xml:space="preserve"> школа прошла аккредитацию.</w:t>
      </w:r>
    </w:p>
    <w:p w:rsidR="006744CA" w:rsidRPr="006744CA" w:rsidRDefault="006744CA" w:rsidP="006744CA">
      <w:pPr>
        <w:jc w:val="both"/>
        <w:rPr>
          <w:sz w:val="20"/>
          <w:szCs w:val="20"/>
        </w:rPr>
      </w:pPr>
      <w:r w:rsidRPr="006744CA">
        <w:rPr>
          <w:sz w:val="20"/>
          <w:szCs w:val="20"/>
        </w:rPr>
        <w:lastRenderedPageBreak/>
        <w:t xml:space="preserve">     В 2016-2017 году общешкольные и классные мероприятия планировались с учетом поставленных целей и задач. В  течении  года  воспитательная работа в школе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коллективизма.  В начале учебного года проводились   традиционные школьные дела  День Знаний, День Здоровья, праздник картошки, выставки рисунков « Осень золотая». По традиции проходит неделя добра, где учащиеся оказывают помощь вдовам и ветеранам.  Прошли беседы и классные часы по правилам дорожного движения. Организовалась выставка поделок из природного материала . В течении учебного года проводились запланированные классные  часы на различные темы  о вреде курения, сквернословия, гигиене, правильном и здоровом питании.  В течении года учащиеся школы принимают участие в мероприятиях как района так и местного уровня (акции, олимпиады, исследовательские работы, конкурсы, концерты и т.д.)</w:t>
      </w:r>
    </w:p>
    <w:p w:rsidR="006744CA" w:rsidRPr="006744CA" w:rsidRDefault="006744CA" w:rsidP="006744CA">
      <w:pPr>
        <w:jc w:val="both"/>
        <w:rPr>
          <w:sz w:val="20"/>
          <w:szCs w:val="20"/>
        </w:rPr>
      </w:pPr>
      <w:r w:rsidRPr="006744CA">
        <w:rPr>
          <w:sz w:val="20"/>
          <w:szCs w:val="20"/>
        </w:rPr>
        <w:t xml:space="preserve">    В феврале 2016  проходил месячник военно-патриотического воспитания (смотр строя и песни, приглашение кинолога из пограничной заставы). Стало традицией возлагать венок к памятнику 23 февраля. На первое место ставится воспитание духовно-нравственных качеств личности и развитие творческих способностей учащихся.</w:t>
      </w:r>
    </w:p>
    <w:p w:rsidR="006744CA" w:rsidRPr="006744CA" w:rsidRDefault="006744CA" w:rsidP="006744CA">
      <w:pPr>
        <w:jc w:val="both"/>
        <w:rPr>
          <w:sz w:val="20"/>
          <w:szCs w:val="20"/>
        </w:rPr>
      </w:pPr>
      <w:r w:rsidRPr="006744CA">
        <w:rPr>
          <w:sz w:val="20"/>
          <w:szCs w:val="20"/>
        </w:rPr>
        <w:t xml:space="preserve">           Учащиеся старших классов участвовали в игре-викторине «Знатоки русского языка» и заняли 2 место. Принимали участие в районной краеведческой  викторине. Получили сертификаты участников.</w:t>
      </w:r>
    </w:p>
    <w:p w:rsidR="006744CA" w:rsidRPr="006744CA" w:rsidRDefault="006744CA" w:rsidP="006744CA">
      <w:pPr>
        <w:jc w:val="both"/>
        <w:rPr>
          <w:sz w:val="20"/>
          <w:szCs w:val="20"/>
        </w:rPr>
      </w:pPr>
      <w:r w:rsidRPr="006744CA">
        <w:rPr>
          <w:sz w:val="20"/>
          <w:szCs w:val="20"/>
        </w:rPr>
        <w:t xml:space="preserve">    Младшие и средние классы принимали участие в выставке по декоративно-прикладному искусству. Работы учащихся были выставлены в музее.   </w:t>
      </w:r>
    </w:p>
    <w:p w:rsidR="006744CA" w:rsidRPr="006744CA" w:rsidRDefault="006744CA" w:rsidP="006744CA">
      <w:pPr>
        <w:jc w:val="both"/>
        <w:rPr>
          <w:sz w:val="20"/>
          <w:szCs w:val="20"/>
        </w:rPr>
      </w:pPr>
      <w:r w:rsidRPr="006744CA">
        <w:rPr>
          <w:sz w:val="20"/>
          <w:szCs w:val="20"/>
        </w:rPr>
        <w:t xml:space="preserve">            В течении года в школе работают кружки по следующим направлениям: краеведение, туризм, экологическое, спортивно-оздоровительное , декоративно-прикладное, предметное, художественное. </w:t>
      </w:r>
    </w:p>
    <w:p w:rsidR="006744CA" w:rsidRPr="006744CA" w:rsidRDefault="006744CA" w:rsidP="006744CA">
      <w:pPr>
        <w:jc w:val="both"/>
        <w:rPr>
          <w:sz w:val="20"/>
          <w:szCs w:val="20"/>
        </w:rPr>
      </w:pPr>
      <w:r w:rsidRPr="006744CA">
        <w:rPr>
          <w:sz w:val="20"/>
          <w:szCs w:val="20"/>
        </w:rPr>
        <w:t xml:space="preserve">       В летний период работал лагерь дневного пребывания детей, где проводились различные мероприятия, направленные на укрепление здоровья детей, экскурсии, концерты, викторины. Велась работа на пришкольном участке по посадке, прополке, поливу огорода и цветника. Работали ученическая  бригада по благоустройству территории.  </w:t>
      </w:r>
    </w:p>
    <w:p w:rsidR="006744CA" w:rsidRPr="006744CA" w:rsidRDefault="006744CA" w:rsidP="006744CA">
      <w:pPr>
        <w:jc w:val="both"/>
        <w:rPr>
          <w:sz w:val="20"/>
          <w:szCs w:val="20"/>
        </w:rPr>
      </w:pPr>
      <w:r w:rsidRPr="006744CA">
        <w:rPr>
          <w:sz w:val="20"/>
          <w:szCs w:val="20"/>
        </w:rPr>
        <w:t xml:space="preserve">       В течении года социальным педагогом  велась работа с «трудными детьми», многодетными и малообеспеченными семьями . Вопросы слабой успеваемости, пропуски уроков и </w:t>
      </w:r>
      <w:proofErr w:type="spellStart"/>
      <w:r w:rsidRPr="006744CA">
        <w:rPr>
          <w:sz w:val="20"/>
          <w:szCs w:val="20"/>
        </w:rPr>
        <w:t>девиантного</w:t>
      </w:r>
      <w:proofErr w:type="spellEnd"/>
      <w:r w:rsidRPr="006744CA">
        <w:rPr>
          <w:sz w:val="20"/>
          <w:szCs w:val="20"/>
        </w:rPr>
        <w:t xml:space="preserve"> поведения учащихся рассматривались на заседаниях совета по профилактике.</w:t>
      </w:r>
    </w:p>
    <w:p w:rsidR="006744CA" w:rsidRPr="006744CA" w:rsidRDefault="006744CA" w:rsidP="006744CA">
      <w:pPr>
        <w:jc w:val="both"/>
        <w:rPr>
          <w:sz w:val="20"/>
          <w:szCs w:val="20"/>
        </w:rPr>
      </w:pPr>
      <w:r w:rsidRPr="006744CA">
        <w:rPr>
          <w:sz w:val="20"/>
          <w:szCs w:val="20"/>
        </w:rPr>
        <w:t xml:space="preserve">    Очень приятно, что ребята нашей школы с большим увлечением занимаются спортом. Они активно участвуют  в мероприятиях  как районного уровня, так и местного. Это и кроссы, и соревнования по лыжам и легкой атлетике, футболу, баскетболу, шашкам , шахматам. Организуются соревнования между соседними школами. Активно практикуется в нашей школе дни здоровья.</w:t>
      </w:r>
    </w:p>
    <w:p w:rsidR="006744CA" w:rsidRPr="006744CA" w:rsidRDefault="006744CA" w:rsidP="006744CA">
      <w:pPr>
        <w:jc w:val="both"/>
        <w:rPr>
          <w:sz w:val="20"/>
          <w:szCs w:val="20"/>
        </w:rPr>
      </w:pPr>
      <w:r w:rsidRPr="006744CA">
        <w:rPr>
          <w:sz w:val="20"/>
          <w:szCs w:val="20"/>
        </w:rPr>
        <w:t xml:space="preserve">      Анализ работы школы в текущем учебном году позволяет заметить, что педагогами, классными руководителями, педагогами дополнительного образования активно используются воспитательные возможности совместной со школьниками деятельности и общения, особенно во внеурочное время. Общение вне урока, например, во время совместной подготовки того или иного праздника,- это особая форма работы, которая предполагает более близкое общение с учениками.</w:t>
      </w:r>
    </w:p>
    <w:p w:rsidR="006744CA" w:rsidRPr="006744CA" w:rsidRDefault="006744CA" w:rsidP="006744CA">
      <w:pPr>
        <w:jc w:val="both"/>
        <w:rPr>
          <w:sz w:val="20"/>
          <w:szCs w:val="20"/>
        </w:rPr>
      </w:pPr>
      <w:r w:rsidRPr="006744CA">
        <w:rPr>
          <w:sz w:val="20"/>
          <w:szCs w:val="20"/>
        </w:rPr>
        <w:t xml:space="preserve"> </w:t>
      </w:r>
    </w:p>
    <w:p w:rsidR="006744CA" w:rsidRPr="006744CA" w:rsidRDefault="006744CA" w:rsidP="006744CA">
      <w:pPr>
        <w:pStyle w:val="af3"/>
        <w:tabs>
          <w:tab w:val="left" w:pos="708"/>
        </w:tabs>
        <w:jc w:val="both"/>
        <w:rPr>
          <w:sz w:val="20"/>
          <w:szCs w:val="20"/>
        </w:rPr>
      </w:pPr>
      <w:r w:rsidRPr="006744CA">
        <w:rPr>
          <w:sz w:val="20"/>
          <w:szCs w:val="20"/>
        </w:rPr>
        <w:t xml:space="preserve">   Также на территории администрации </w:t>
      </w:r>
      <w:proofErr w:type="spellStart"/>
      <w:r w:rsidRPr="006744CA">
        <w:rPr>
          <w:sz w:val="20"/>
          <w:szCs w:val="20"/>
        </w:rPr>
        <w:t>Студеновского</w:t>
      </w:r>
      <w:proofErr w:type="spellEnd"/>
      <w:r w:rsidRPr="006744CA">
        <w:rPr>
          <w:sz w:val="20"/>
          <w:szCs w:val="20"/>
        </w:rPr>
        <w:t xml:space="preserve"> сельсовета дети получают дополнительное образование в МБОУ ДОД ДМШ Карасукского района. В  2015-2016 учебном  году музыкальную школу посещало 33 учащихся, от 7 до 14 лет, на отделениях: хоровое пение, класс синтезатора и баяна. В 2016-2017 учебном  году 33 учащихся на отделениях: сольное пение, хоровое пение, класс баяна, класс синтезатора. Обучение проходит в двух направлениях: профессиональная ориентация и любительское исполнительство. В школе работает 2 педагога. В 2016 ,Куценко И.Н., преподавателю хоровых и вокальных дисциплин присвоена высшая категории (участвует в конкурсах разного уровня).   За последние 4 года выпускники школы продолжили обучение в Новосибирском областном колледже культуры и искусств, НГПУ и Новосибирская государственная консерватория им. </w:t>
      </w:r>
      <w:proofErr w:type="spellStart"/>
      <w:r w:rsidRPr="006744CA">
        <w:rPr>
          <w:sz w:val="20"/>
          <w:szCs w:val="20"/>
        </w:rPr>
        <w:t>М.И.Глинки</w:t>
      </w:r>
      <w:proofErr w:type="spellEnd"/>
      <w:r w:rsidRPr="006744CA">
        <w:rPr>
          <w:sz w:val="20"/>
          <w:szCs w:val="20"/>
        </w:rPr>
        <w:t xml:space="preserve">. </w:t>
      </w:r>
    </w:p>
    <w:p w:rsidR="006744CA" w:rsidRPr="006744CA" w:rsidRDefault="006744CA" w:rsidP="006744CA">
      <w:pPr>
        <w:pStyle w:val="af3"/>
        <w:tabs>
          <w:tab w:val="left" w:pos="708"/>
        </w:tabs>
        <w:ind w:firstLine="567"/>
        <w:jc w:val="both"/>
        <w:rPr>
          <w:sz w:val="20"/>
          <w:szCs w:val="20"/>
        </w:rPr>
      </w:pPr>
      <w:r w:rsidRPr="006744CA">
        <w:rPr>
          <w:sz w:val="20"/>
          <w:szCs w:val="20"/>
        </w:rPr>
        <w:t>Ученики музыкальной школы принимают активное участие в культурно-массовых мероприятиях, конкурсах и фестивалях, проводимых на местном, районном, областном и международном уровнях, участвовали в 7 международном конкурсе искусств «Золотая Сибирь» Куценко Вера – лауреат 2 степени, Хадеева Виктория – лауреат 3 степени.  Признаны лучшим муниципальным учреждением на территории сельских поселений Новосибирской области.</w:t>
      </w:r>
    </w:p>
    <w:p w:rsidR="006744CA" w:rsidRPr="006744CA" w:rsidRDefault="006744CA" w:rsidP="006744CA">
      <w:pPr>
        <w:pStyle w:val="110"/>
        <w:rPr>
          <w:b/>
          <w:i/>
          <w:sz w:val="20"/>
        </w:rPr>
      </w:pPr>
    </w:p>
    <w:p w:rsidR="006744CA" w:rsidRPr="006744CA" w:rsidRDefault="006744CA" w:rsidP="006744CA">
      <w:pPr>
        <w:pStyle w:val="110"/>
        <w:ind w:firstLine="567"/>
        <w:rPr>
          <w:b/>
          <w:i/>
          <w:sz w:val="20"/>
        </w:rPr>
      </w:pPr>
    </w:p>
    <w:p w:rsidR="006744CA" w:rsidRPr="006744CA" w:rsidRDefault="006744CA" w:rsidP="006744CA">
      <w:pPr>
        <w:pStyle w:val="110"/>
        <w:ind w:firstLine="567"/>
        <w:rPr>
          <w:b/>
          <w:i/>
          <w:sz w:val="20"/>
        </w:rPr>
      </w:pPr>
      <w:r w:rsidRPr="006744CA">
        <w:rPr>
          <w:b/>
          <w:i/>
          <w:sz w:val="20"/>
        </w:rPr>
        <w:t>Здравоохранение</w:t>
      </w:r>
    </w:p>
    <w:p w:rsidR="006744CA" w:rsidRPr="006744CA" w:rsidRDefault="006744CA" w:rsidP="006744CA">
      <w:pPr>
        <w:jc w:val="both"/>
        <w:rPr>
          <w:sz w:val="20"/>
          <w:szCs w:val="20"/>
        </w:rPr>
      </w:pPr>
      <w:r w:rsidRPr="006744CA">
        <w:rPr>
          <w:sz w:val="20"/>
          <w:szCs w:val="20"/>
        </w:rPr>
        <w:t xml:space="preserve">На территории </w:t>
      </w:r>
      <w:proofErr w:type="spellStart"/>
      <w:r w:rsidRPr="006744CA">
        <w:rPr>
          <w:sz w:val="20"/>
          <w:szCs w:val="20"/>
        </w:rPr>
        <w:t>Студеновского</w:t>
      </w:r>
      <w:proofErr w:type="spellEnd"/>
      <w:r w:rsidRPr="006744CA">
        <w:rPr>
          <w:sz w:val="20"/>
          <w:szCs w:val="20"/>
        </w:rPr>
        <w:t xml:space="preserve"> сельсовета система здравоохранения представлена медицинской амбулаторией на 32 посещения в смену с дневным стационаром на 10 мест в две смены, а также 4 </w:t>
      </w:r>
      <w:proofErr w:type="spellStart"/>
      <w:r w:rsidRPr="006744CA">
        <w:rPr>
          <w:sz w:val="20"/>
          <w:szCs w:val="20"/>
        </w:rPr>
        <w:t>ФАПа</w:t>
      </w:r>
      <w:proofErr w:type="spellEnd"/>
      <w:r w:rsidRPr="006744CA">
        <w:rPr>
          <w:sz w:val="20"/>
          <w:szCs w:val="20"/>
        </w:rPr>
        <w:t xml:space="preserve">. </w:t>
      </w:r>
    </w:p>
    <w:p w:rsidR="006744CA" w:rsidRPr="006744CA" w:rsidRDefault="006744CA" w:rsidP="006744CA">
      <w:pPr>
        <w:jc w:val="both"/>
        <w:rPr>
          <w:sz w:val="20"/>
          <w:szCs w:val="20"/>
        </w:rPr>
      </w:pPr>
      <w:r w:rsidRPr="006744CA">
        <w:rPr>
          <w:sz w:val="20"/>
          <w:szCs w:val="20"/>
        </w:rPr>
        <w:t xml:space="preserve">   С целью улучшения здоровья жителей села проводятся профилактические прививки детей и взрослых, охват составляет 98%. Проводятся профилактические осмотры населения участка, охват составляет 98,3%.</w:t>
      </w:r>
    </w:p>
    <w:p w:rsidR="006744CA" w:rsidRPr="006744CA" w:rsidRDefault="006744CA" w:rsidP="006744CA">
      <w:pPr>
        <w:jc w:val="both"/>
        <w:rPr>
          <w:sz w:val="20"/>
          <w:szCs w:val="20"/>
        </w:rPr>
      </w:pPr>
      <w:r w:rsidRPr="006744CA">
        <w:rPr>
          <w:sz w:val="20"/>
          <w:szCs w:val="20"/>
        </w:rPr>
        <w:t xml:space="preserve">   Выявляются на ранней стадии больные туберкулёзом и </w:t>
      </w:r>
      <w:proofErr w:type="spellStart"/>
      <w:r w:rsidRPr="006744CA">
        <w:rPr>
          <w:sz w:val="20"/>
          <w:szCs w:val="20"/>
        </w:rPr>
        <w:t>онко</w:t>
      </w:r>
      <w:proofErr w:type="spellEnd"/>
      <w:r w:rsidRPr="006744CA">
        <w:rPr>
          <w:sz w:val="20"/>
          <w:szCs w:val="20"/>
        </w:rPr>
        <w:t xml:space="preserve">-патологией, население охвачено </w:t>
      </w:r>
      <w:proofErr w:type="spellStart"/>
      <w:r w:rsidRPr="006744CA">
        <w:rPr>
          <w:sz w:val="20"/>
          <w:szCs w:val="20"/>
        </w:rPr>
        <w:t>флюораграфическим</w:t>
      </w:r>
      <w:proofErr w:type="spellEnd"/>
      <w:r w:rsidRPr="006744CA">
        <w:rPr>
          <w:sz w:val="20"/>
          <w:szCs w:val="20"/>
        </w:rPr>
        <w:t xml:space="preserve"> обследованием.</w:t>
      </w:r>
    </w:p>
    <w:p w:rsidR="006744CA" w:rsidRPr="006744CA" w:rsidRDefault="006744CA" w:rsidP="006744CA">
      <w:pPr>
        <w:jc w:val="both"/>
        <w:rPr>
          <w:sz w:val="20"/>
          <w:szCs w:val="20"/>
        </w:rPr>
      </w:pPr>
      <w:r w:rsidRPr="006744CA">
        <w:rPr>
          <w:sz w:val="20"/>
          <w:szCs w:val="20"/>
        </w:rPr>
        <w:t xml:space="preserve">   Осуществляется постоянный контроль и наблюдение за больными состоящими на диспансерном учете.</w:t>
      </w:r>
    </w:p>
    <w:p w:rsidR="006744CA" w:rsidRPr="006744CA" w:rsidRDefault="006744CA" w:rsidP="006744CA">
      <w:pPr>
        <w:pStyle w:val="110"/>
        <w:ind w:firstLine="720"/>
        <w:rPr>
          <w:b/>
          <w:i/>
          <w:sz w:val="20"/>
        </w:rPr>
      </w:pPr>
      <w:r w:rsidRPr="006744CA">
        <w:rPr>
          <w:b/>
          <w:i/>
          <w:sz w:val="20"/>
        </w:rPr>
        <w:t>Культура</w:t>
      </w:r>
    </w:p>
    <w:p w:rsidR="006744CA" w:rsidRPr="006744CA" w:rsidRDefault="006744CA" w:rsidP="006744CA">
      <w:pPr>
        <w:jc w:val="both"/>
        <w:rPr>
          <w:sz w:val="20"/>
          <w:szCs w:val="20"/>
        </w:rPr>
      </w:pPr>
      <w:r w:rsidRPr="006744CA">
        <w:rPr>
          <w:sz w:val="20"/>
          <w:szCs w:val="20"/>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6744CA">
        <w:rPr>
          <w:sz w:val="20"/>
          <w:szCs w:val="20"/>
        </w:rPr>
        <w:tab/>
      </w:r>
    </w:p>
    <w:p w:rsidR="006744CA" w:rsidRPr="006744CA" w:rsidRDefault="006744CA" w:rsidP="006744CA">
      <w:pPr>
        <w:jc w:val="both"/>
        <w:rPr>
          <w:sz w:val="20"/>
          <w:szCs w:val="20"/>
        </w:rPr>
      </w:pPr>
      <w:r w:rsidRPr="006744CA">
        <w:rPr>
          <w:sz w:val="20"/>
          <w:szCs w:val="20"/>
        </w:rPr>
        <w:lastRenderedPageBreak/>
        <w:t xml:space="preserve">         На территории  поселения культура представлена муниципальным бюджетным учреждением культуры и молодежной политики </w:t>
      </w:r>
      <w:proofErr w:type="spellStart"/>
      <w:r w:rsidRPr="006744CA">
        <w:rPr>
          <w:sz w:val="20"/>
          <w:szCs w:val="20"/>
        </w:rPr>
        <w:t>Студеновского</w:t>
      </w:r>
      <w:proofErr w:type="spellEnd"/>
      <w:r w:rsidRPr="006744CA">
        <w:rPr>
          <w:sz w:val="20"/>
          <w:szCs w:val="20"/>
        </w:rPr>
        <w:t xml:space="preserve"> сельсовета в которое входят: </w:t>
      </w:r>
      <w:proofErr w:type="spellStart"/>
      <w:r w:rsidRPr="006744CA">
        <w:rPr>
          <w:sz w:val="20"/>
          <w:szCs w:val="20"/>
        </w:rPr>
        <w:t>Студеновский</w:t>
      </w:r>
      <w:proofErr w:type="spellEnd"/>
      <w:r w:rsidRPr="006744CA">
        <w:rPr>
          <w:sz w:val="20"/>
          <w:szCs w:val="20"/>
        </w:rPr>
        <w:t xml:space="preserve"> СДК, </w:t>
      </w:r>
      <w:proofErr w:type="spellStart"/>
      <w:r w:rsidRPr="006744CA">
        <w:rPr>
          <w:sz w:val="20"/>
          <w:szCs w:val="20"/>
        </w:rPr>
        <w:t>Студеновская</w:t>
      </w:r>
      <w:proofErr w:type="spellEnd"/>
      <w:r w:rsidRPr="006744CA">
        <w:rPr>
          <w:sz w:val="20"/>
          <w:szCs w:val="20"/>
        </w:rPr>
        <w:t xml:space="preserve"> сельская библиотека,  2 сельских клуба в </w:t>
      </w:r>
      <w:proofErr w:type="spellStart"/>
      <w:r w:rsidRPr="006744CA">
        <w:rPr>
          <w:sz w:val="20"/>
          <w:szCs w:val="20"/>
        </w:rPr>
        <w:t>с.Луганск</w:t>
      </w:r>
      <w:proofErr w:type="spellEnd"/>
      <w:r w:rsidRPr="006744CA">
        <w:rPr>
          <w:sz w:val="20"/>
          <w:szCs w:val="20"/>
        </w:rPr>
        <w:t xml:space="preserve">, </w:t>
      </w:r>
      <w:proofErr w:type="spellStart"/>
      <w:r w:rsidRPr="006744CA">
        <w:rPr>
          <w:sz w:val="20"/>
          <w:szCs w:val="20"/>
        </w:rPr>
        <w:t>Богословка</w:t>
      </w:r>
      <w:proofErr w:type="spellEnd"/>
      <w:r w:rsidRPr="006744CA">
        <w:rPr>
          <w:sz w:val="20"/>
          <w:szCs w:val="20"/>
        </w:rPr>
        <w:t xml:space="preserve"> и Богословская сельская библиотека. В МБУ КМП Карасукского района  работает 19 кружков и любительских объединений. Проводятся мероприятия: чествование работников сельского хозяйства, «День семьи», «День призывника», новогодние балы, «День матери», рождественские встречи, КВНы, международный женский день, день защитника Отечества, 9 мая, и др. За три квартала 2016 проведено 152 мероприятий, посетили эти мероприятия 3888 человек, из них 1702 детей. Принимали участие в районном конкурсе «Патриотической песни» (заняли лауреат, диплом 2 степени, диплом за участие). Участвовали в районном конкурсе «Поющая Сибирь» (четыре диплома  первой степени). Проведены мероприятия: День защитника Отечества, международный женский день, День культуры, детский праздник «Детки плюс предки), проводы зимы, митинг и праздничный концерт ко Дню победы, празднование Дня села. </w:t>
      </w:r>
    </w:p>
    <w:p w:rsidR="006744CA" w:rsidRPr="006744CA" w:rsidRDefault="006744CA" w:rsidP="006744CA">
      <w:pPr>
        <w:jc w:val="both"/>
        <w:rPr>
          <w:sz w:val="20"/>
          <w:szCs w:val="20"/>
        </w:rPr>
      </w:pPr>
      <w:r w:rsidRPr="006744CA">
        <w:rPr>
          <w:sz w:val="20"/>
          <w:szCs w:val="20"/>
        </w:rPr>
        <w:t xml:space="preserve">         </w:t>
      </w:r>
    </w:p>
    <w:p w:rsidR="006744CA" w:rsidRPr="006744CA" w:rsidRDefault="006744CA" w:rsidP="006744CA">
      <w:pPr>
        <w:pStyle w:val="110"/>
        <w:ind w:firstLine="567"/>
        <w:rPr>
          <w:b/>
          <w:i/>
          <w:sz w:val="20"/>
        </w:rPr>
      </w:pPr>
      <w:r w:rsidRPr="006744CA">
        <w:rPr>
          <w:b/>
          <w:i/>
          <w:sz w:val="20"/>
        </w:rPr>
        <w:t>Физическая культура и спорт</w:t>
      </w:r>
    </w:p>
    <w:p w:rsidR="006744CA" w:rsidRPr="006744CA" w:rsidRDefault="006744CA" w:rsidP="006744CA">
      <w:pPr>
        <w:jc w:val="both"/>
        <w:rPr>
          <w:sz w:val="20"/>
          <w:szCs w:val="20"/>
        </w:rPr>
      </w:pPr>
      <w:r w:rsidRPr="006744CA">
        <w:rPr>
          <w:b/>
          <w:sz w:val="20"/>
          <w:szCs w:val="20"/>
        </w:rPr>
        <w:t xml:space="preserve">          </w:t>
      </w:r>
      <w:r w:rsidRPr="006744CA">
        <w:rPr>
          <w:sz w:val="20"/>
          <w:szCs w:val="20"/>
        </w:rPr>
        <w:t xml:space="preserve">В поселении действуют  5 спортивных сооружения: 1 спортивный зал,  1 спортивная площадка, 2 катка, стадион. </w:t>
      </w:r>
    </w:p>
    <w:p w:rsidR="006744CA" w:rsidRPr="006744CA" w:rsidRDefault="006744CA" w:rsidP="006744CA">
      <w:pPr>
        <w:ind w:firstLine="567"/>
        <w:jc w:val="both"/>
        <w:rPr>
          <w:sz w:val="20"/>
          <w:szCs w:val="20"/>
        </w:rPr>
      </w:pPr>
      <w:r w:rsidRPr="006744CA">
        <w:rPr>
          <w:sz w:val="20"/>
          <w:szCs w:val="20"/>
        </w:rPr>
        <w:t xml:space="preserve"> Численность занимающихся в спортивных секциях составила  в 2015 году –70 человек, в 2016 году – 20 человек. Молодежь принимает участие в разнообразных спортивным мероприятиях местного масштаба: соревнования по шашкам, массовое катание на коньках, турнир по настольному теннису, первенство по стрельбе из пневматической винтовки, проводы зимы «Зимние забавы» (спортивные состязания), соревнования по настольному теннису, турнир по волейболу посвященный Дню пограничника, весёлые старты посвященные Дню защиты детей, товарищеские встречи по мини-футболу, спортивный праздник посвященный Дню села и т.д.. Участвуют в районных мероприятиях.</w:t>
      </w:r>
    </w:p>
    <w:p w:rsidR="006744CA" w:rsidRPr="006744CA" w:rsidRDefault="006744CA" w:rsidP="006744CA">
      <w:pPr>
        <w:ind w:firstLine="567"/>
        <w:jc w:val="both"/>
        <w:rPr>
          <w:sz w:val="20"/>
          <w:szCs w:val="20"/>
        </w:rPr>
      </w:pPr>
      <w:r w:rsidRPr="006744CA">
        <w:rPr>
          <w:sz w:val="20"/>
          <w:szCs w:val="20"/>
        </w:rPr>
        <w:t>В 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снижение криминогенной напряженности среди молодёжи.</w:t>
      </w:r>
    </w:p>
    <w:p w:rsidR="006744CA" w:rsidRPr="006744CA" w:rsidRDefault="006744CA" w:rsidP="006744CA">
      <w:pPr>
        <w:jc w:val="both"/>
        <w:rPr>
          <w:color w:val="000000"/>
          <w:sz w:val="20"/>
          <w:szCs w:val="20"/>
        </w:rPr>
      </w:pPr>
      <w:r w:rsidRPr="006744CA">
        <w:rPr>
          <w:color w:val="000000"/>
          <w:sz w:val="20"/>
          <w:szCs w:val="20"/>
        </w:rPr>
        <w:t xml:space="preserve">   </w:t>
      </w:r>
    </w:p>
    <w:p w:rsidR="006744CA" w:rsidRPr="006744CA" w:rsidRDefault="006744CA" w:rsidP="006744CA">
      <w:pPr>
        <w:jc w:val="both"/>
        <w:rPr>
          <w:b/>
          <w:color w:val="FF0000"/>
          <w:sz w:val="20"/>
          <w:szCs w:val="20"/>
        </w:rPr>
      </w:pPr>
      <w:r w:rsidRPr="006744CA">
        <w:rPr>
          <w:color w:val="FF0000"/>
          <w:sz w:val="20"/>
          <w:szCs w:val="20"/>
        </w:rPr>
        <w:t xml:space="preserve">   </w:t>
      </w:r>
      <w:r w:rsidRPr="006744CA">
        <w:rPr>
          <w:b/>
          <w:color w:val="FF0000"/>
          <w:sz w:val="20"/>
          <w:szCs w:val="20"/>
        </w:rPr>
        <w:t xml:space="preserve">    </w:t>
      </w:r>
    </w:p>
    <w:p w:rsidR="006744CA" w:rsidRPr="006744CA" w:rsidRDefault="006744CA" w:rsidP="006744CA">
      <w:pPr>
        <w:jc w:val="both"/>
        <w:rPr>
          <w:b/>
          <w:i/>
          <w:color w:val="FF0000"/>
          <w:sz w:val="20"/>
          <w:szCs w:val="20"/>
        </w:rPr>
      </w:pPr>
    </w:p>
    <w:p w:rsidR="006744CA" w:rsidRPr="006744CA" w:rsidRDefault="006744CA" w:rsidP="006744CA">
      <w:pPr>
        <w:jc w:val="both"/>
        <w:rPr>
          <w:sz w:val="20"/>
          <w:szCs w:val="20"/>
        </w:rPr>
      </w:pPr>
      <w:r w:rsidRPr="006744CA">
        <w:rPr>
          <w:b/>
          <w:i/>
          <w:sz w:val="20"/>
          <w:szCs w:val="20"/>
        </w:rPr>
        <w:t>Социальная защита населения</w:t>
      </w:r>
    </w:p>
    <w:p w:rsidR="006744CA" w:rsidRPr="006744CA" w:rsidRDefault="006744CA" w:rsidP="006744CA">
      <w:pPr>
        <w:pStyle w:val="a4"/>
        <w:ind w:left="0" w:firstLine="709"/>
        <w:jc w:val="both"/>
      </w:pPr>
      <w:r w:rsidRPr="006744CA">
        <w:t xml:space="preserve">Нравственным долгом любого цивилизованного общества является поддержка людей, по разным причинам - в силу возраста, здоровья или стечения обстоятельств - оказавшихся в сложной жизненной ситуации. Поэтому в поселении сохраняется и развивается система оказания адресной социальной поддержки гражданам. </w:t>
      </w:r>
    </w:p>
    <w:p w:rsidR="006744CA" w:rsidRPr="006744CA" w:rsidRDefault="006744CA" w:rsidP="006744CA">
      <w:pPr>
        <w:pStyle w:val="afb"/>
        <w:ind w:firstLine="567"/>
        <w:jc w:val="both"/>
        <w:rPr>
          <w:rFonts w:ascii="Times New Roman" w:hAnsi="Times New Roman"/>
          <w:color w:val="000000"/>
          <w:sz w:val="20"/>
          <w:szCs w:val="20"/>
          <w:shd w:val="clear" w:color="auto" w:fill="FFFFFF"/>
        </w:rPr>
      </w:pPr>
      <w:r w:rsidRPr="006744CA">
        <w:rPr>
          <w:rFonts w:ascii="Times New Roman" w:eastAsiaTheme="minorEastAsia" w:hAnsi="Times New Roman"/>
          <w:sz w:val="20"/>
          <w:szCs w:val="20"/>
        </w:rPr>
        <w:t xml:space="preserve">Функции по предоставлению социальных услуг на территории администрации </w:t>
      </w:r>
      <w:proofErr w:type="spellStart"/>
      <w:r w:rsidRPr="006744CA">
        <w:rPr>
          <w:rFonts w:ascii="Times New Roman" w:eastAsiaTheme="minorEastAsia" w:hAnsi="Times New Roman"/>
          <w:sz w:val="20"/>
          <w:szCs w:val="20"/>
        </w:rPr>
        <w:t>Студеновского</w:t>
      </w:r>
      <w:proofErr w:type="spellEnd"/>
      <w:r w:rsidRPr="006744CA">
        <w:rPr>
          <w:rFonts w:ascii="Times New Roman" w:eastAsiaTheme="minorEastAsia" w:hAnsi="Times New Roman"/>
          <w:sz w:val="20"/>
          <w:szCs w:val="20"/>
        </w:rPr>
        <w:t xml:space="preserve"> сельсовета выполняет специалист по социальной работе </w:t>
      </w:r>
      <w:r w:rsidRPr="006744CA">
        <w:rPr>
          <w:rFonts w:ascii="Times New Roman" w:hAnsi="Times New Roman"/>
          <w:color w:val="000000"/>
          <w:sz w:val="20"/>
          <w:szCs w:val="20"/>
          <w:shd w:val="clear" w:color="auto" w:fill="FFFFFF"/>
        </w:rPr>
        <w:t>Муниципального бюджетного учреждения "Комплексный центр социального обслуживания населения Карасукского района Новосибирской области" (в состав которого входить 5 отделений: о</w:t>
      </w:r>
      <w:r w:rsidRPr="006744CA">
        <w:rPr>
          <w:rFonts w:ascii="Times New Roman" w:hAnsi="Times New Roman"/>
          <w:color w:val="0D0D0D"/>
          <w:sz w:val="20"/>
          <w:szCs w:val="20"/>
        </w:rPr>
        <w:t>тделение срочного социального обслуживания, помощи семье и детям; два отделения социального обслуживания на дому граждан пожилого возраста и инвалидов; отделение реабилитации инвалидов; филиал «Специальный дом для одиноких граждан пожилого возраста»)</w:t>
      </w:r>
      <w:r w:rsidRPr="006744CA">
        <w:rPr>
          <w:rFonts w:ascii="Times New Roman" w:hAnsi="Times New Roman"/>
          <w:color w:val="000000"/>
          <w:sz w:val="20"/>
          <w:szCs w:val="20"/>
          <w:shd w:val="clear" w:color="auto" w:fill="FFFFFF"/>
        </w:rPr>
        <w:t>.</w:t>
      </w:r>
    </w:p>
    <w:p w:rsidR="006744CA" w:rsidRPr="006744CA" w:rsidRDefault="006744CA" w:rsidP="006744CA">
      <w:pPr>
        <w:pStyle w:val="afb"/>
        <w:ind w:firstLine="567"/>
        <w:jc w:val="both"/>
        <w:rPr>
          <w:rFonts w:ascii="Times New Roman" w:hAnsi="Times New Roman"/>
          <w:sz w:val="20"/>
          <w:szCs w:val="20"/>
          <w:lang w:bidi="he-IL"/>
        </w:rPr>
      </w:pPr>
      <w:r w:rsidRPr="006744CA">
        <w:rPr>
          <w:rFonts w:ascii="Times New Roman" w:hAnsi="Times New Roman"/>
          <w:sz w:val="20"/>
          <w:szCs w:val="20"/>
          <w:lang w:bidi="he-IL"/>
        </w:rPr>
        <w:t>На учете</w:t>
      </w:r>
      <w:r w:rsidRPr="006744CA">
        <w:rPr>
          <w:rFonts w:ascii="Times New Roman" w:hAnsi="Times New Roman"/>
          <w:b/>
          <w:sz w:val="20"/>
          <w:szCs w:val="20"/>
          <w:lang w:bidi="he-IL"/>
        </w:rPr>
        <w:t xml:space="preserve"> </w:t>
      </w:r>
      <w:r w:rsidRPr="006744CA">
        <w:rPr>
          <w:rFonts w:ascii="Times New Roman" w:hAnsi="Times New Roman"/>
          <w:sz w:val="20"/>
          <w:szCs w:val="20"/>
          <w:lang w:bidi="he-IL"/>
        </w:rPr>
        <w:t xml:space="preserve">в органах и учреждениях социальной защиты  на территории </w:t>
      </w:r>
      <w:proofErr w:type="spellStart"/>
      <w:r w:rsidRPr="006744CA">
        <w:rPr>
          <w:rFonts w:ascii="Times New Roman" w:hAnsi="Times New Roman"/>
          <w:sz w:val="20"/>
          <w:szCs w:val="20"/>
          <w:lang w:bidi="he-IL"/>
        </w:rPr>
        <w:t>Студеновской</w:t>
      </w:r>
      <w:proofErr w:type="spellEnd"/>
      <w:r w:rsidRPr="006744CA">
        <w:rPr>
          <w:rFonts w:ascii="Times New Roman" w:hAnsi="Times New Roman"/>
          <w:sz w:val="20"/>
          <w:szCs w:val="20"/>
          <w:lang w:bidi="he-IL"/>
        </w:rPr>
        <w:t xml:space="preserve"> администрации на 01.07.2016 г.  состояло:  134 малообеспеченных семей (554 ребенка), 34</w:t>
      </w:r>
      <w:r w:rsidRPr="006744CA">
        <w:rPr>
          <w:rFonts w:ascii="Times New Roman" w:hAnsi="Times New Roman"/>
          <w:b/>
          <w:sz w:val="20"/>
          <w:szCs w:val="20"/>
          <w:lang w:bidi="he-IL"/>
        </w:rPr>
        <w:t xml:space="preserve"> </w:t>
      </w:r>
      <w:r w:rsidRPr="006744CA">
        <w:rPr>
          <w:rFonts w:ascii="Times New Roman" w:hAnsi="Times New Roman"/>
          <w:sz w:val="20"/>
          <w:szCs w:val="20"/>
          <w:lang w:bidi="he-IL"/>
        </w:rPr>
        <w:t>многодетных семей (190 граждан),  8 инвалидов и 2</w:t>
      </w:r>
      <w:r w:rsidRPr="006744CA">
        <w:rPr>
          <w:rFonts w:ascii="Times New Roman" w:hAnsi="Times New Roman"/>
          <w:b/>
          <w:sz w:val="20"/>
          <w:szCs w:val="20"/>
          <w:lang w:bidi="he-IL"/>
        </w:rPr>
        <w:t xml:space="preserve"> </w:t>
      </w:r>
      <w:r w:rsidRPr="006744CA">
        <w:rPr>
          <w:rFonts w:ascii="Times New Roman" w:hAnsi="Times New Roman"/>
          <w:sz w:val="20"/>
          <w:szCs w:val="20"/>
          <w:lang w:bidi="he-IL"/>
        </w:rPr>
        <w:t>ребенка-инвалида.</w:t>
      </w:r>
    </w:p>
    <w:p w:rsidR="006744CA" w:rsidRPr="006744CA" w:rsidRDefault="006744CA" w:rsidP="006744CA">
      <w:pPr>
        <w:ind w:firstLine="567"/>
        <w:jc w:val="both"/>
        <w:rPr>
          <w:sz w:val="20"/>
          <w:szCs w:val="20"/>
        </w:rPr>
      </w:pPr>
      <w:r w:rsidRPr="006744CA">
        <w:rPr>
          <w:sz w:val="20"/>
          <w:szCs w:val="20"/>
        </w:rPr>
        <w:t>В отделении срочного социального обслуживания, помощи семье и детям, по состоянию на 01.07.2016года, находилось 7 семей, из них 5 - в социально-опасном положении, 2</w:t>
      </w:r>
      <w:r w:rsidRPr="006744CA">
        <w:rPr>
          <w:b/>
          <w:sz w:val="20"/>
          <w:szCs w:val="20"/>
        </w:rPr>
        <w:t xml:space="preserve"> </w:t>
      </w:r>
      <w:r w:rsidRPr="006744CA">
        <w:rPr>
          <w:sz w:val="20"/>
          <w:szCs w:val="20"/>
        </w:rPr>
        <w:t xml:space="preserve">– на профилактическом учёте. Снижение количества семей, находящихся в социально-опасном положении (СОП) связано решением проблем на ранней стадии семейного неблагополучия, что позволяет не перейти семьям в категорию  социально-опасных. Специалист отделения  выполняют задачи по профилактике детской безнадзорности, социального сиротства, осуществляют индивидуальную профилактическую работу с несовершеннолетними и их семьями, направленную на укрепление семейных связей, восстановление детско-родительских отношений, профилактику наркомании, алкоголизма, вредных привычек. </w:t>
      </w:r>
    </w:p>
    <w:p w:rsidR="006744CA" w:rsidRPr="006744CA" w:rsidRDefault="006744CA" w:rsidP="006744CA">
      <w:pPr>
        <w:pStyle w:val="afb"/>
        <w:ind w:firstLine="567"/>
        <w:jc w:val="both"/>
        <w:rPr>
          <w:rFonts w:ascii="Times New Roman" w:hAnsi="Times New Roman"/>
          <w:sz w:val="20"/>
          <w:szCs w:val="20"/>
        </w:rPr>
      </w:pPr>
      <w:r w:rsidRPr="006744CA">
        <w:rPr>
          <w:rFonts w:ascii="Times New Roman" w:hAnsi="Times New Roman"/>
          <w:sz w:val="20"/>
          <w:szCs w:val="20"/>
        </w:rPr>
        <w:t>Социальное обслуживание на дому включает в себя предоставление социальных услуг гражданам, признанным нуждающимися в социальном обслуживании, направленное на улучшение условий их жизнедеятельности при сохранении пребывания гражданина в привычной, благоприятной среде - месте их проживания. В 2015 году обслужено на дому 10 граждан, по оценке в 2016 году численность получателей социального обслуживания на дому значительно увеличится и составит 18 граждан.</w:t>
      </w:r>
    </w:p>
    <w:p w:rsidR="006744CA" w:rsidRPr="006744CA" w:rsidRDefault="006744CA" w:rsidP="006744CA">
      <w:pPr>
        <w:ind w:firstLine="567"/>
        <w:jc w:val="both"/>
        <w:rPr>
          <w:sz w:val="20"/>
          <w:szCs w:val="20"/>
        </w:rPr>
      </w:pPr>
    </w:p>
    <w:p w:rsidR="006744CA" w:rsidRPr="006744CA" w:rsidRDefault="006744CA" w:rsidP="006744CA">
      <w:pPr>
        <w:jc w:val="both"/>
        <w:rPr>
          <w:b/>
          <w:sz w:val="20"/>
          <w:szCs w:val="20"/>
        </w:rPr>
      </w:pPr>
      <w:r w:rsidRPr="006744CA">
        <w:rPr>
          <w:b/>
          <w:sz w:val="20"/>
          <w:szCs w:val="20"/>
        </w:rPr>
        <w:t>Бюджет и бюджетная обеспеченность</w:t>
      </w:r>
    </w:p>
    <w:p w:rsidR="006744CA" w:rsidRPr="006744CA" w:rsidRDefault="006744CA" w:rsidP="006744CA">
      <w:pPr>
        <w:jc w:val="both"/>
        <w:rPr>
          <w:b/>
          <w:sz w:val="20"/>
          <w:szCs w:val="20"/>
        </w:rPr>
      </w:pPr>
    </w:p>
    <w:p w:rsidR="006744CA" w:rsidRPr="006744CA" w:rsidRDefault="006744CA" w:rsidP="006744CA">
      <w:pPr>
        <w:jc w:val="both"/>
        <w:rPr>
          <w:sz w:val="20"/>
          <w:szCs w:val="20"/>
        </w:rPr>
      </w:pPr>
      <w:r w:rsidRPr="006744CA">
        <w:rPr>
          <w:sz w:val="20"/>
          <w:szCs w:val="20"/>
        </w:rPr>
        <w:t xml:space="preserve">   В 2015 году  бюджет </w:t>
      </w:r>
      <w:proofErr w:type="spellStart"/>
      <w:r w:rsidRPr="006744CA">
        <w:rPr>
          <w:sz w:val="20"/>
          <w:szCs w:val="20"/>
        </w:rPr>
        <w:t>Студеновского</w:t>
      </w:r>
      <w:proofErr w:type="spellEnd"/>
      <w:r w:rsidRPr="006744CA">
        <w:rPr>
          <w:sz w:val="20"/>
          <w:szCs w:val="20"/>
        </w:rPr>
        <w:t xml:space="preserve"> сельсовета  Карасукского района Новосибирской области     исполнен по доходам в объеме  12730,12  тыс.  рублей, или на 99,89 процента к годовым назначениям, утвержденным в сумме 12743,01  тыс. рублей. Неисполнение в абсолютной величине составило 12,89  тыс. рублей.</w:t>
      </w:r>
    </w:p>
    <w:p w:rsidR="006744CA" w:rsidRPr="006744CA" w:rsidRDefault="006744CA" w:rsidP="006744CA">
      <w:pPr>
        <w:jc w:val="both"/>
        <w:rPr>
          <w:sz w:val="20"/>
          <w:szCs w:val="20"/>
        </w:rPr>
      </w:pPr>
      <w:r w:rsidRPr="006744CA">
        <w:rPr>
          <w:sz w:val="20"/>
          <w:szCs w:val="20"/>
        </w:rPr>
        <w:t xml:space="preserve">    В структуре  доходной части  бюджета 13,46 %  (1714,1  тыс. рублей) приходится на долю налоговых и неналоговых  доходов,  86,43 %  (11003,13 </w:t>
      </w:r>
      <w:proofErr w:type="spellStart"/>
      <w:r w:rsidRPr="006744CA">
        <w:rPr>
          <w:sz w:val="20"/>
          <w:szCs w:val="20"/>
        </w:rPr>
        <w:t>тыс.рублей</w:t>
      </w:r>
      <w:proofErr w:type="spellEnd"/>
      <w:r w:rsidRPr="006744CA">
        <w:rPr>
          <w:sz w:val="20"/>
          <w:szCs w:val="20"/>
        </w:rPr>
        <w:t xml:space="preserve">)  это безвозмездные  поступления из вышестоящих бюджетов (дотации, субсидии). Наибольший удельный вес в налоговых и неналоговых доходах – 5,63 % занимают налог на  доходы физических лиц – 717,2 </w:t>
      </w:r>
      <w:proofErr w:type="spellStart"/>
      <w:r w:rsidRPr="006744CA">
        <w:rPr>
          <w:sz w:val="20"/>
          <w:szCs w:val="20"/>
        </w:rPr>
        <w:t>тыс.рублей</w:t>
      </w:r>
      <w:proofErr w:type="spellEnd"/>
      <w:r w:rsidRPr="006744CA">
        <w:rPr>
          <w:sz w:val="20"/>
          <w:szCs w:val="20"/>
        </w:rPr>
        <w:t xml:space="preserve">  и земельный налог 2,21 %  (это 281,54 тыс. рублей) и акцизы – 5,48% (это 698,57 </w:t>
      </w:r>
      <w:proofErr w:type="spellStart"/>
      <w:r w:rsidRPr="006744CA">
        <w:rPr>
          <w:sz w:val="20"/>
          <w:szCs w:val="20"/>
        </w:rPr>
        <w:t>тыс.рублей</w:t>
      </w:r>
      <w:proofErr w:type="spellEnd"/>
      <w:r w:rsidRPr="006744CA">
        <w:rPr>
          <w:sz w:val="20"/>
          <w:szCs w:val="20"/>
        </w:rPr>
        <w:t>).</w:t>
      </w:r>
    </w:p>
    <w:p w:rsidR="006744CA" w:rsidRPr="006744CA" w:rsidRDefault="006744CA" w:rsidP="006744CA">
      <w:pPr>
        <w:jc w:val="both"/>
        <w:rPr>
          <w:sz w:val="20"/>
          <w:szCs w:val="20"/>
        </w:rPr>
      </w:pPr>
      <w:r w:rsidRPr="006744CA">
        <w:rPr>
          <w:color w:val="FF0000"/>
          <w:sz w:val="20"/>
          <w:szCs w:val="20"/>
        </w:rPr>
        <w:lastRenderedPageBreak/>
        <w:t xml:space="preserve">   </w:t>
      </w:r>
      <w:r w:rsidRPr="006744CA">
        <w:rPr>
          <w:sz w:val="20"/>
          <w:szCs w:val="20"/>
        </w:rPr>
        <w:t xml:space="preserve">Доходы бюджета </w:t>
      </w:r>
      <w:proofErr w:type="spellStart"/>
      <w:r w:rsidRPr="006744CA">
        <w:rPr>
          <w:sz w:val="20"/>
          <w:szCs w:val="20"/>
        </w:rPr>
        <w:t>Студеновского</w:t>
      </w:r>
      <w:proofErr w:type="spellEnd"/>
      <w:r w:rsidRPr="006744CA">
        <w:rPr>
          <w:sz w:val="20"/>
          <w:szCs w:val="20"/>
        </w:rPr>
        <w:t xml:space="preserve"> сельсовета Новосибирской области предусмотрены на 2016 год в сумме 8 777,19 </w:t>
      </w:r>
      <w:proofErr w:type="spellStart"/>
      <w:r w:rsidRPr="006744CA">
        <w:rPr>
          <w:sz w:val="20"/>
          <w:szCs w:val="20"/>
        </w:rPr>
        <w:t>тыс.руб</w:t>
      </w:r>
      <w:proofErr w:type="spellEnd"/>
      <w:r w:rsidRPr="006744CA">
        <w:rPr>
          <w:sz w:val="20"/>
          <w:szCs w:val="20"/>
        </w:rPr>
        <w:t xml:space="preserve">., в том числе общий объем межбюджетных трансфертов, получаемых из других бюджетов бюджетной системы Российской Федерации в сумме 6036,65 </w:t>
      </w:r>
      <w:proofErr w:type="spellStart"/>
      <w:r w:rsidRPr="006744CA">
        <w:rPr>
          <w:sz w:val="20"/>
          <w:szCs w:val="20"/>
        </w:rPr>
        <w:t>тыс.руб</w:t>
      </w:r>
      <w:proofErr w:type="spellEnd"/>
      <w:r w:rsidRPr="006744CA">
        <w:rPr>
          <w:sz w:val="20"/>
          <w:szCs w:val="20"/>
        </w:rPr>
        <w:t xml:space="preserve">., (дотация- 4385 </w:t>
      </w:r>
      <w:proofErr w:type="spellStart"/>
      <w:r w:rsidRPr="006744CA">
        <w:rPr>
          <w:sz w:val="20"/>
          <w:szCs w:val="20"/>
        </w:rPr>
        <w:t>тыс.руб</w:t>
      </w:r>
      <w:proofErr w:type="spellEnd"/>
      <w:r w:rsidRPr="006744CA">
        <w:rPr>
          <w:sz w:val="20"/>
          <w:szCs w:val="20"/>
        </w:rPr>
        <w:t xml:space="preserve">., субвенция на воинский учет – 83,0  </w:t>
      </w:r>
      <w:proofErr w:type="spellStart"/>
      <w:r w:rsidRPr="006744CA">
        <w:rPr>
          <w:sz w:val="20"/>
          <w:szCs w:val="20"/>
        </w:rPr>
        <w:t>тыс.руб</w:t>
      </w:r>
      <w:proofErr w:type="spellEnd"/>
      <w:r w:rsidRPr="006744CA">
        <w:rPr>
          <w:sz w:val="20"/>
          <w:szCs w:val="20"/>
        </w:rPr>
        <w:t xml:space="preserve">, межбюджетные трансферты из бюджета района 25,0 </w:t>
      </w:r>
      <w:proofErr w:type="spellStart"/>
      <w:r w:rsidRPr="006744CA">
        <w:rPr>
          <w:sz w:val="20"/>
          <w:szCs w:val="20"/>
        </w:rPr>
        <w:t>тыс.руб</w:t>
      </w:r>
      <w:proofErr w:type="spellEnd"/>
      <w:r w:rsidRPr="006744CA">
        <w:rPr>
          <w:sz w:val="20"/>
          <w:szCs w:val="20"/>
        </w:rPr>
        <w:t>.).</w:t>
      </w:r>
    </w:p>
    <w:p w:rsidR="006744CA" w:rsidRPr="006744CA" w:rsidRDefault="006744CA" w:rsidP="006744CA">
      <w:pPr>
        <w:rPr>
          <w:sz w:val="20"/>
          <w:szCs w:val="20"/>
        </w:rPr>
      </w:pPr>
      <w:r w:rsidRPr="006744CA">
        <w:rPr>
          <w:sz w:val="20"/>
          <w:szCs w:val="20"/>
        </w:rPr>
        <w:t xml:space="preserve">Собственные доходы на 2016 год утверждены в сумме 2300,54 тыс. руб., в </w:t>
      </w:r>
      <w:proofErr w:type="spellStart"/>
      <w:r w:rsidRPr="006744CA">
        <w:rPr>
          <w:sz w:val="20"/>
          <w:szCs w:val="20"/>
        </w:rPr>
        <w:t>т.ч</w:t>
      </w:r>
      <w:proofErr w:type="spellEnd"/>
      <w:r w:rsidRPr="006744CA">
        <w:rPr>
          <w:sz w:val="20"/>
          <w:szCs w:val="20"/>
        </w:rPr>
        <w:t xml:space="preserve">. акцизы 1545,65 </w:t>
      </w:r>
      <w:proofErr w:type="spellStart"/>
      <w:r w:rsidRPr="006744CA">
        <w:rPr>
          <w:sz w:val="20"/>
          <w:szCs w:val="20"/>
        </w:rPr>
        <w:t>тыс.руб</w:t>
      </w:r>
      <w:proofErr w:type="spellEnd"/>
      <w:r w:rsidRPr="006744CA">
        <w:rPr>
          <w:sz w:val="20"/>
          <w:szCs w:val="20"/>
        </w:rPr>
        <w:t xml:space="preserve">., налог на доходы физических лиц – 735,7 </w:t>
      </w:r>
      <w:proofErr w:type="spellStart"/>
      <w:r w:rsidRPr="006744CA">
        <w:rPr>
          <w:sz w:val="20"/>
          <w:szCs w:val="20"/>
        </w:rPr>
        <w:t>тыс.руб</w:t>
      </w:r>
      <w:proofErr w:type="spellEnd"/>
      <w:r w:rsidRPr="006744CA">
        <w:rPr>
          <w:sz w:val="20"/>
          <w:szCs w:val="20"/>
        </w:rPr>
        <w:t xml:space="preserve">., земельный налог – 184,4 </w:t>
      </w:r>
      <w:proofErr w:type="spellStart"/>
      <w:r w:rsidRPr="006744CA">
        <w:rPr>
          <w:sz w:val="20"/>
          <w:szCs w:val="20"/>
        </w:rPr>
        <w:t>тыс.руб</w:t>
      </w:r>
      <w:proofErr w:type="spellEnd"/>
    </w:p>
    <w:p w:rsidR="006744CA" w:rsidRPr="006744CA" w:rsidRDefault="006744CA" w:rsidP="006744CA">
      <w:pPr>
        <w:ind w:firstLine="567"/>
        <w:jc w:val="both"/>
        <w:rPr>
          <w:sz w:val="20"/>
          <w:szCs w:val="20"/>
        </w:rPr>
      </w:pPr>
    </w:p>
    <w:p w:rsidR="006744CA" w:rsidRPr="006744CA" w:rsidRDefault="006744CA" w:rsidP="006744CA">
      <w:pPr>
        <w:rPr>
          <w:sz w:val="20"/>
          <w:szCs w:val="20"/>
        </w:rPr>
      </w:pPr>
    </w:p>
    <w:p w:rsidR="006744CA" w:rsidRPr="006744CA" w:rsidRDefault="006744CA" w:rsidP="006744CA">
      <w:pPr>
        <w:pStyle w:val="1"/>
        <w:tabs>
          <w:tab w:val="left" w:pos="0"/>
        </w:tabs>
        <w:rPr>
          <w:sz w:val="20"/>
        </w:rPr>
      </w:pPr>
    </w:p>
    <w:p w:rsidR="006744CA" w:rsidRPr="006744CA" w:rsidRDefault="006744CA" w:rsidP="006744CA">
      <w:pPr>
        <w:ind w:left="360"/>
        <w:jc w:val="center"/>
        <w:rPr>
          <w:b/>
          <w:sz w:val="20"/>
          <w:szCs w:val="20"/>
        </w:rPr>
      </w:pPr>
      <w:r w:rsidRPr="006744CA">
        <w:rPr>
          <w:b/>
          <w:sz w:val="20"/>
          <w:szCs w:val="20"/>
        </w:rPr>
        <w:t xml:space="preserve">2.Основные направления и приоритеты социально-экономического развития </w:t>
      </w:r>
      <w:proofErr w:type="spellStart"/>
      <w:r w:rsidRPr="006744CA">
        <w:rPr>
          <w:b/>
          <w:sz w:val="20"/>
          <w:szCs w:val="20"/>
        </w:rPr>
        <w:t>Студеновского</w:t>
      </w:r>
      <w:proofErr w:type="spellEnd"/>
      <w:r w:rsidRPr="006744CA">
        <w:rPr>
          <w:b/>
          <w:sz w:val="20"/>
          <w:szCs w:val="20"/>
        </w:rPr>
        <w:t xml:space="preserve"> сельсовета Карасукского района Новосибирской области на 2017 год и плановый период 2018 и 2019 годов</w:t>
      </w:r>
    </w:p>
    <w:p w:rsidR="006744CA" w:rsidRPr="006744CA" w:rsidRDefault="006744CA" w:rsidP="006744CA">
      <w:pPr>
        <w:autoSpaceDE w:val="0"/>
        <w:autoSpaceDN w:val="0"/>
        <w:adjustRightInd w:val="0"/>
        <w:rPr>
          <w:rFonts w:ascii="Times New Roman CYR" w:hAnsi="Times New Roman CYR" w:cs="Times New Roman CYR"/>
          <w:sz w:val="20"/>
          <w:szCs w:val="20"/>
        </w:rPr>
      </w:pPr>
      <w:r w:rsidRPr="006744CA">
        <w:rPr>
          <w:rFonts w:ascii="Times New Roman CYR" w:hAnsi="Times New Roman CYR" w:cs="Times New Roman CYR"/>
          <w:sz w:val="20"/>
          <w:szCs w:val="20"/>
        </w:rPr>
        <w:t xml:space="preserve">      Обобщая все вышеизложенные мероприятия прогноза, следует отметить, что основная цель социально-экономической политики муниципального образования на 2017 год и плановый период 2018 и 2019 годов -  улучшение качества жизни всех слоёв населения.</w:t>
      </w:r>
    </w:p>
    <w:p w:rsidR="006744CA" w:rsidRPr="006744CA" w:rsidRDefault="006744CA" w:rsidP="006744CA">
      <w:pPr>
        <w:autoSpaceDE w:val="0"/>
        <w:autoSpaceDN w:val="0"/>
        <w:adjustRightInd w:val="0"/>
        <w:rPr>
          <w:rFonts w:ascii="Times New Roman CYR" w:hAnsi="Times New Roman CYR" w:cs="Times New Roman CYR"/>
          <w:sz w:val="20"/>
          <w:szCs w:val="20"/>
        </w:rPr>
      </w:pPr>
      <w:r w:rsidRPr="006744CA">
        <w:rPr>
          <w:rFonts w:ascii="Times New Roman CYR" w:hAnsi="Times New Roman CYR" w:cs="Times New Roman CYR"/>
          <w:sz w:val="20"/>
          <w:szCs w:val="20"/>
        </w:rPr>
        <w:tab/>
        <w:t>Для этого необходимо решать следующие приоритетные задачи:</w:t>
      </w:r>
    </w:p>
    <w:p w:rsidR="006744CA" w:rsidRPr="006744CA" w:rsidRDefault="006744CA" w:rsidP="006744CA">
      <w:pPr>
        <w:jc w:val="center"/>
        <w:rPr>
          <w:b/>
          <w:sz w:val="20"/>
          <w:szCs w:val="20"/>
        </w:rPr>
      </w:pPr>
    </w:p>
    <w:p w:rsidR="006744CA" w:rsidRPr="006744CA" w:rsidRDefault="006744CA" w:rsidP="006744CA">
      <w:pPr>
        <w:jc w:val="center"/>
        <w:rPr>
          <w:b/>
          <w:sz w:val="20"/>
          <w:szCs w:val="20"/>
        </w:rPr>
      </w:pPr>
      <w:r w:rsidRPr="006744CA">
        <w:rPr>
          <w:sz w:val="20"/>
          <w:szCs w:val="20"/>
        </w:rPr>
        <w:t xml:space="preserve"> </w:t>
      </w:r>
      <w:r w:rsidRPr="006744CA">
        <w:rPr>
          <w:b/>
          <w:sz w:val="20"/>
          <w:szCs w:val="20"/>
        </w:rPr>
        <w:t>Обеспечение поддержки социально незащищенных слоев населения, семей, оказавшихся в трудной жизненной ситуации:</w:t>
      </w:r>
    </w:p>
    <w:p w:rsidR="006744CA" w:rsidRPr="006744CA" w:rsidRDefault="006744CA" w:rsidP="006744CA">
      <w:pPr>
        <w:jc w:val="both"/>
        <w:rPr>
          <w:sz w:val="20"/>
          <w:szCs w:val="20"/>
        </w:rPr>
      </w:pPr>
      <w:r w:rsidRPr="006744CA">
        <w:rPr>
          <w:b/>
          <w:sz w:val="20"/>
          <w:szCs w:val="20"/>
        </w:rPr>
        <w:t xml:space="preserve">     - </w:t>
      </w:r>
      <w:r w:rsidRPr="006744CA">
        <w:rPr>
          <w:sz w:val="20"/>
          <w:szCs w:val="20"/>
        </w:rPr>
        <w:t>обеспечение всех гарантированных социальных обязательств;</w:t>
      </w:r>
    </w:p>
    <w:p w:rsidR="006744CA" w:rsidRPr="006744CA" w:rsidRDefault="006744CA" w:rsidP="006744CA">
      <w:pPr>
        <w:jc w:val="both"/>
        <w:rPr>
          <w:sz w:val="20"/>
          <w:szCs w:val="20"/>
        </w:rPr>
      </w:pPr>
      <w:r w:rsidRPr="006744CA">
        <w:rPr>
          <w:sz w:val="20"/>
          <w:szCs w:val="20"/>
        </w:rPr>
        <w:t xml:space="preserve">     - совершенствование адресной социальной помощи населению, системы целевой персонифицированной помощи семьям, имеющим детей, инвалидам, престарелым гражданам и безработным;</w:t>
      </w:r>
    </w:p>
    <w:p w:rsidR="006744CA" w:rsidRPr="006744CA" w:rsidRDefault="006744CA" w:rsidP="006744CA">
      <w:pPr>
        <w:jc w:val="both"/>
        <w:rPr>
          <w:sz w:val="20"/>
          <w:szCs w:val="20"/>
        </w:rPr>
      </w:pPr>
      <w:r w:rsidRPr="006744CA">
        <w:rPr>
          <w:sz w:val="20"/>
          <w:szCs w:val="20"/>
        </w:rPr>
        <w:t xml:space="preserve">    - реализация мер по улучшению положения семей с детьми, особенно многодетных семей;</w:t>
      </w:r>
    </w:p>
    <w:p w:rsidR="006744CA" w:rsidRPr="006744CA" w:rsidRDefault="006744CA" w:rsidP="006744CA">
      <w:pPr>
        <w:jc w:val="both"/>
        <w:rPr>
          <w:sz w:val="20"/>
          <w:szCs w:val="20"/>
        </w:rPr>
      </w:pPr>
      <w:r w:rsidRPr="006744CA">
        <w:rPr>
          <w:sz w:val="20"/>
          <w:szCs w:val="20"/>
        </w:rPr>
        <w:t xml:space="preserve">    - обеспечение устройства детей из детских домов в семьи и помощь приемным семьям;</w:t>
      </w:r>
    </w:p>
    <w:p w:rsidR="006744CA" w:rsidRPr="006744CA" w:rsidRDefault="006744CA" w:rsidP="006744CA">
      <w:pPr>
        <w:jc w:val="both"/>
        <w:rPr>
          <w:sz w:val="20"/>
          <w:szCs w:val="20"/>
        </w:rPr>
      </w:pPr>
      <w:r w:rsidRPr="006744CA">
        <w:rPr>
          <w:sz w:val="20"/>
          <w:szCs w:val="20"/>
        </w:rPr>
        <w:t xml:space="preserve">    - содействие </w:t>
      </w:r>
      <w:proofErr w:type="spellStart"/>
      <w:r w:rsidRPr="006744CA">
        <w:rPr>
          <w:sz w:val="20"/>
          <w:szCs w:val="20"/>
        </w:rPr>
        <w:t>самозанятости</w:t>
      </w:r>
      <w:proofErr w:type="spellEnd"/>
      <w:r w:rsidRPr="006744CA">
        <w:rPr>
          <w:sz w:val="20"/>
          <w:szCs w:val="20"/>
        </w:rPr>
        <w:t xml:space="preserve"> безработных граждан и трудоустройству граждан с ограниченными возможностями.</w:t>
      </w:r>
    </w:p>
    <w:p w:rsidR="006744CA" w:rsidRPr="006744CA" w:rsidRDefault="006744CA" w:rsidP="006744CA">
      <w:pPr>
        <w:ind w:firstLine="709"/>
        <w:jc w:val="both"/>
        <w:rPr>
          <w:b/>
          <w:sz w:val="20"/>
          <w:szCs w:val="20"/>
        </w:rPr>
      </w:pPr>
      <w:r w:rsidRPr="006744CA">
        <w:rPr>
          <w:sz w:val="20"/>
          <w:szCs w:val="20"/>
        </w:rPr>
        <w:t xml:space="preserve"> </w:t>
      </w:r>
      <w:r w:rsidRPr="006744CA">
        <w:rPr>
          <w:b/>
          <w:sz w:val="20"/>
          <w:szCs w:val="20"/>
        </w:rPr>
        <w:t>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w:t>
      </w:r>
    </w:p>
    <w:p w:rsidR="006744CA" w:rsidRPr="006744CA" w:rsidRDefault="006744CA" w:rsidP="006744CA">
      <w:pPr>
        <w:tabs>
          <w:tab w:val="num" w:pos="1482"/>
        </w:tabs>
        <w:jc w:val="both"/>
        <w:rPr>
          <w:sz w:val="20"/>
          <w:szCs w:val="20"/>
        </w:rPr>
      </w:pPr>
      <w:r w:rsidRPr="006744CA">
        <w:rPr>
          <w:sz w:val="20"/>
          <w:szCs w:val="20"/>
        </w:rPr>
        <w:t xml:space="preserve">          создание рабочих мест;</w:t>
      </w:r>
    </w:p>
    <w:p w:rsidR="006744CA" w:rsidRPr="006744CA" w:rsidRDefault="006744CA" w:rsidP="006744CA">
      <w:pPr>
        <w:ind w:firstLine="709"/>
        <w:jc w:val="both"/>
        <w:rPr>
          <w:sz w:val="20"/>
          <w:szCs w:val="20"/>
        </w:rPr>
      </w:pPr>
      <w:r w:rsidRPr="006744CA">
        <w:rPr>
          <w:sz w:val="20"/>
          <w:szCs w:val="20"/>
        </w:rPr>
        <w:t>создание для жителей поселения условий для трудовой занятости и развития ЛПХ</w:t>
      </w:r>
    </w:p>
    <w:p w:rsidR="006744CA" w:rsidRPr="006744CA" w:rsidRDefault="006744CA" w:rsidP="006744CA">
      <w:pPr>
        <w:ind w:firstLine="709"/>
        <w:jc w:val="both"/>
        <w:rPr>
          <w:sz w:val="20"/>
          <w:szCs w:val="20"/>
        </w:rPr>
      </w:pPr>
      <w:r w:rsidRPr="006744CA">
        <w:rPr>
          <w:sz w:val="20"/>
          <w:szCs w:val="20"/>
        </w:rPr>
        <w:t>создание условий занятости населения, в том числе за счёт реализации программы развития личных подсобных хозяйств</w:t>
      </w:r>
    </w:p>
    <w:p w:rsidR="006744CA" w:rsidRPr="006744CA" w:rsidRDefault="006744CA" w:rsidP="006744CA">
      <w:pPr>
        <w:ind w:firstLine="709"/>
        <w:jc w:val="both"/>
        <w:rPr>
          <w:sz w:val="20"/>
          <w:szCs w:val="20"/>
        </w:rPr>
      </w:pPr>
      <w:r w:rsidRPr="006744CA">
        <w:rPr>
          <w:sz w:val="20"/>
          <w:szCs w:val="20"/>
        </w:rPr>
        <w:t xml:space="preserve">развитие и эффективное использование трудового потенциала </w:t>
      </w:r>
      <w:proofErr w:type="spellStart"/>
      <w:r w:rsidRPr="006744CA">
        <w:rPr>
          <w:sz w:val="20"/>
          <w:szCs w:val="20"/>
        </w:rPr>
        <w:t>Студеновского</w:t>
      </w:r>
      <w:proofErr w:type="spellEnd"/>
      <w:r w:rsidRPr="006744CA">
        <w:rPr>
          <w:sz w:val="20"/>
          <w:szCs w:val="20"/>
        </w:rPr>
        <w:t xml:space="preserve"> сельсовета, создание условий для реализации трудовых прав граждан.</w:t>
      </w:r>
    </w:p>
    <w:p w:rsidR="006744CA" w:rsidRPr="006744CA" w:rsidRDefault="006744CA" w:rsidP="006744CA">
      <w:pPr>
        <w:ind w:firstLine="709"/>
        <w:jc w:val="both"/>
        <w:rPr>
          <w:sz w:val="20"/>
          <w:szCs w:val="20"/>
        </w:rPr>
      </w:pPr>
      <w:r w:rsidRPr="006744CA">
        <w:rPr>
          <w:sz w:val="20"/>
          <w:szCs w:val="20"/>
        </w:rPr>
        <w:t>повышение трудовой занятости молодежи, путем создания системы временного и постоянного трудоустройства</w:t>
      </w:r>
    </w:p>
    <w:p w:rsidR="006744CA" w:rsidRPr="006744CA" w:rsidRDefault="006744CA" w:rsidP="006744CA">
      <w:pPr>
        <w:ind w:firstLine="709"/>
        <w:jc w:val="both"/>
        <w:rPr>
          <w:b/>
          <w:sz w:val="20"/>
          <w:szCs w:val="20"/>
        </w:rPr>
      </w:pPr>
      <w:r w:rsidRPr="006744CA">
        <w:rPr>
          <w:b/>
          <w:sz w:val="20"/>
          <w:szCs w:val="20"/>
        </w:rPr>
        <w:t xml:space="preserve">  Создание условий для развития сельскохозяйственного производства. </w:t>
      </w:r>
    </w:p>
    <w:p w:rsidR="006744CA" w:rsidRPr="006744CA" w:rsidRDefault="006744CA" w:rsidP="006744CA">
      <w:pPr>
        <w:ind w:firstLine="709"/>
        <w:jc w:val="both"/>
        <w:rPr>
          <w:sz w:val="20"/>
          <w:szCs w:val="20"/>
        </w:rPr>
      </w:pPr>
      <w:r w:rsidRPr="006744CA">
        <w:rPr>
          <w:sz w:val="20"/>
          <w:szCs w:val="20"/>
        </w:rPr>
        <w:t>оказание содействия в развитии ЛПХ.</w:t>
      </w:r>
    </w:p>
    <w:p w:rsidR="006744CA" w:rsidRPr="006744CA" w:rsidRDefault="006744CA" w:rsidP="006744CA">
      <w:pPr>
        <w:ind w:firstLine="709"/>
        <w:jc w:val="both"/>
        <w:rPr>
          <w:sz w:val="20"/>
          <w:szCs w:val="20"/>
        </w:rPr>
      </w:pPr>
      <w:r w:rsidRPr="006744CA">
        <w:rPr>
          <w:sz w:val="20"/>
          <w:szCs w:val="20"/>
        </w:rPr>
        <w:t>оказание помощи в получении кредитов на развитие ЛПХ.</w:t>
      </w:r>
    </w:p>
    <w:p w:rsidR="006744CA" w:rsidRPr="006744CA" w:rsidRDefault="006744CA" w:rsidP="006744CA">
      <w:pPr>
        <w:pStyle w:val="aa"/>
        <w:tabs>
          <w:tab w:val="num" w:pos="1482"/>
        </w:tabs>
        <w:spacing w:before="0" w:beforeAutospacing="0" w:after="0" w:afterAutospacing="0"/>
        <w:jc w:val="both"/>
        <w:rPr>
          <w:sz w:val="20"/>
          <w:szCs w:val="20"/>
        </w:rPr>
      </w:pPr>
      <w:r w:rsidRPr="006744CA">
        <w:rPr>
          <w:sz w:val="20"/>
          <w:szCs w:val="20"/>
        </w:rPr>
        <w:t xml:space="preserve">          создание условий для развития ЛПХ и крестьянского фермерского хозяйства. </w:t>
      </w:r>
    </w:p>
    <w:p w:rsidR="006744CA" w:rsidRPr="006744CA" w:rsidRDefault="006744CA" w:rsidP="006744CA">
      <w:pPr>
        <w:pStyle w:val="aa"/>
        <w:tabs>
          <w:tab w:val="num" w:pos="1482"/>
        </w:tabs>
        <w:spacing w:before="0" w:beforeAutospacing="0" w:after="0" w:afterAutospacing="0"/>
        <w:rPr>
          <w:sz w:val="20"/>
          <w:szCs w:val="20"/>
        </w:rPr>
      </w:pPr>
      <w:r w:rsidRPr="006744CA">
        <w:rPr>
          <w:sz w:val="20"/>
          <w:szCs w:val="20"/>
        </w:rPr>
        <w:t xml:space="preserve">          выделение сенокосов, содействие закупу товарной продукции ЛПХ.</w:t>
      </w:r>
    </w:p>
    <w:p w:rsidR="006744CA" w:rsidRPr="006744CA" w:rsidRDefault="006744CA" w:rsidP="006744CA">
      <w:pPr>
        <w:ind w:firstLine="709"/>
        <w:jc w:val="both"/>
        <w:rPr>
          <w:sz w:val="20"/>
          <w:szCs w:val="20"/>
        </w:rPr>
      </w:pPr>
      <w:r w:rsidRPr="006744CA">
        <w:rPr>
          <w:b/>
          <w:sz w:val="20"/>
          <w:szCs w:val="20"/>
        </w:rPr>
        <w:t xml:space="preserve">Благоустройство территории </w:t>
      </w:r>
      <w:proofErr w:type="spellStart"/>
      <w:r w:rsidRPr="006744CA">
        <w:rPr>
          <w:b/>
          <w:sz w:val="20"/>
          <w:szCs w:val="20"/>
        </w:rPr>
        <w:t>Студеновского</w:t>
      </w:r>
      <w:proofErr w:type="spellEnd"/>
      <w:r w:rsidRPr="006744CA">
        <w:rPr>
          <w:b/>
          <w:sz w:val="20"/>
          <w:szCs w:val="20"/>
        </w:rPr>
        <w:t xml:space="preserve"> сельсовета.</w:t>
      </w:r>
      <w:r w:rsidRPr="006744CA">
        <w:rPr>
          <w:sz w:val="20"/>
          <w:szCs w:val="20"/>
        </w:rPr>
        <w:t xml:space="preserve"> </w:t>
      </w:r>
    </w:p>
    <w:p w:rsidR="006744CA" w:rsidRPr="006744CA" w:rsidRDefault="006744CA" w:rsidP="006744CA">
      <w:pPr>
        <w:ind w:firstLine="709"/>
        <w:jc w:val="both"/>
        <w:rPr>
          <w:sz w:val="20"/>
          <w:szCs w:val="20"/>
        </w:rPr>
      </w:pPr>
      <w:r w:rsidRPr="006744CA">
        <w:rPr>
          <w:sz w:val="20"/>
          <w:szCs w:val="20"/>
        </w:rPr>
        <w:t xml:space="preserve">ремонт автомобильных дорог местного пользования  </w:t>
      </w:r>
    </w:p>
    <w:p w:rsidR="006744CA" w:rsidRPr="006744CA" w:rsidRDefault="006744CA" w:rsidP="006744CA">
      <w:pPr>
        <w:ind w:firstLine="709"/>
        <w:jc w:val="both"/>
        <w:rPr>
          <w:sz w:val="20"/>
          <w:szCs w:val="20"/>
        </w:rPr>
      </w:pPr>
      <w:r w:rsidRPr="006744CA">
        <w:rPr>
          <w:sz w:val="20"/>
          <w:szCs w:val="20"/>
        </w:rPr>
        <w:t>содержание уличного освещения</w:t>
      </w:r>
    </w:p>
    <w:p w:rsidR="006744CA" w:rsidRPr="006744CA" w:rsidRDefault="006744CA" w:rsidP="006744CA">
      <w:pPr>
        <w:ind w:firstLine="709"/>
        <w:jc w:val="both"/>
        <w:rPr>
          <w:b/>
          <w:sz w:val="20"/>
          <w:szCs w:val="20"/>
        </w:rPr>
      </w:pPr>
      <w:r w:rsidRPr="006744CA">
        <w:rPr>
          <w:b/>
          <w:sz w:val="20"/>
          <w:szCs w:val="20"/>
        </w:rPr>
        <w:t xml:space="preserve">  Совершенствование взаимодействия органов власти с населением.</w:t>
      </w:r>
    </w:p>
    <w:p w:rsidR="006744CA" w:rsidRPr="006744CA" w:rsidRDefault="006744CA" w:rsidP="006744CA">
      <w:pPr>
        <w:tabs>
          <w:tab w:val="center" w:pos="5315"/>
        </w:tabs>
        <w:ind w:firstLine="741"/>
        <w:jc w:val="both"/>
        <w:rPr>
          <w:sz w:val="20"/>
          <w:szCs w:val="20"/>
        </w:rPr>
      </w:pPr>
      <w:r w:rsidRPr="006744CA">
        <w:rPr>
          <w:sz w:val="20"/>
          <w:szCs w:val="20"/>
        </w:rPr>
        <w:t>привлечение населения для участия в работе выборных органах местного самоуправления</w:t>
      </w:r>
    </w:p>
    <w:p w:rsidR="006744CA" w:rsidRPr="006744CA" w:rsidRDefault="006744CA" w:rsidP="006744CA">
      <w:pPr>
        <w:tabs>
          <w:tab w:val="center" w:pos="5315"/>
        </w:tabs>
        <w:ind w:firstLine="741"/>
        <w:jc w:val="both"/>
        <w:rPr>
          <w:sz w:val="20"/>
          <w:szCs w:val="20"/>
        </w:rPr>
      </w:pPr>
      <w:r w:rsidRPr="006744CA">
        <w:rPr>
          <w:sz w:val="20"/>
          <w:szCs w:val="20"/>
        </w:rPr>
        <w:t xml:space="preserve"> привлечение населения к подготовке муниципальных нормативных правовых актов в форме правотворческой инициативы  граждан</w:t>
      </w:r>
    </w:p>
    <w:p w:rsidR="006744CA" w:rsidRPr="006744CA" w:rsidRDefault="006744CA" w:rsidP="006744CA">
      <w:pPr>
        <w:tabs>
          <w:tab w:val="center" w:pos="5315"/>
        </w:tabs>
        <w:ind w:firstLine="741"/>
        <w:jc w:val="both"/>
        <w:rPr>
          <w:sz w:val="20"/>
          <w:szCs w:val="20"/>
        </w:rPr>
      </w:pPr>
      <w:r w:rsidRPr="006744CA">
        <w:rPr>
          <w:sz w:val="20"/>
          <w:szCs w:val="20"/>
        </w:rPr>
        <w:t xml:space="preserve">  участие населения в проведении публичных слушаний,  в осуществлении самоуправления  через собрания, конференции граждан</w:t>
      </w:r>
    </w:p>
    <w:p w:rsidR="006744CA" w:rsidRPr="006744CA" w:rsidRDefault="006744CA" w:rsidP="006744CA">
      <w:pPr>
        <w:tabs>
          <w:tab w:val="center" w:pos="5315"/>
        </w:tabs>
        <w:ind w:firstLine="741"/>
        <w:jc w:val="both"/>
        <w:rPr>
          <w:sz w:val="20"/>
          <w:szCs w:val="20"/>
        </w:rPr>
      </w:pPr>
      <w:r w:rsidRPr="006744CA">
        <w:rPr>
          <w:sz w:val="20"/>
          <w:szCs w:val="20"/>
        </w:rPr>
        <w:t xml:space="preserve"> участие населения в благоустройстве населённых пунктов.</w:t>
      </w:r>
    </w:p>
    <w:p w:rsidR="006744CA" w:rsidRPr="006744CA" w:rsidRDefault="006744CA" w:rsidP="006744CA">
      <w:pPr>
        <w:rPr>
          <w:b/>
          <w:sz w:val="20"/>
          <w:szCs w:val="20"/>
        </w:rPr>
      </w:pPr>
      <w:r w:rsidRPr="006744CA">
        <w:rPr>
          <w:b/>
          <w:sz w:val="20"/>
          <w:szCs w:val="20"/>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6744CA" w:rsidRPr="006744CA" w:rsidRDefault="006744CA" w:rsidP="006744CA">
      <w:pPr>
        <w:jc w:val="both"/>
        <w:rPr>
          <w:sz w:val="20"/>
          <w:szCs w:val="20"/>
        </w:rPr>
      </w:pPr>
      <w:r w:rsidRPr="006744CA">
        <w:rPr>
          <w:sz w:val="20"/>
          <w:szCs w:val="20"/>
        </w:rPr>
        <w:t xml:space="preserve">    -  содействие повышению рождаемости посредством реализации мер, направленных на улучшение положения семей с детьми, расширение социальных гарантий устройства детей в дошкольные образовательные учреждения, формирование у молодежи готовности к созданию и сохранению семьи и ответственному деторождению;</w:t>
      </w:r>
    </w:p>
    <w:p w:rsidR="006744CA" w:rsidRPr="006744CA" w:rsidRDefault="006744CA" w:rsidP="006744CA">
      <w:pPr>
        <w:jc w:val="both"/>
        <w:rPr>
          <w:sz w:val="20"/>
          <w:szCs w:val="20"/>
        </w:rPr>
      </w:pPr>
      <w:r w:rsidRPr="006744CA">
        <w:rPr>
          <w:sz w:val="20"/>
          <w:szCs w:val="20"/>
        </w:rPr>
        <w:t xml:space="preserve">    - охрана материнства и детства, профилактика и снижение уровня заболеваемости беременных, рожениц и новорожденных;</w:t>
      </w:r>
    </w:p>
    <w:p w:rsidR="006744CA" w:rsidRPr="006744CA" w:rsidRDefault="006744CA" w:rsidP="006744CA">
      <w:pPr>
        <w:jc w:val="both"/>
        <w:rPr>
          <w:sz w:val="20"/>
          <w:szCs w:val="20"/>
        </w:rPr>
      </w:pPr>
      <w:r w:rsidRPr="006744CA">
        <w:rPr>
          <w:sz w:val="20"/>
          <w:szCs w:val="20"/>
        </w:rPr>
        <w:t xml:space="preserve">   -  обеспечение высокой доступности медицинской помощи, повышение качества и эффективности оказываемой медицинской и социальной помощи, повышение уровня диспансеризации населения;</w:t>
      </w:r>
    </w:p>
    <w:p w:rsidR="006744CA" w:rsidRPr="006744CA" w:rsidRDefault="006744CA" w:rsidP="006744CA">
      <w:pPr>
        <w:jc w:val="both"/>
        <w:rPr>
          <w:sz w:val="20"/>
          <w:szCs w:val="20"/>
        </w:rPr>
      </w:pPr>
      <w:r w:rsidRPr="006744CA">
        <w:rPr>
          <w:sz w:val="20"/>
          <w:szCs w:val="20"/>
        </w:rPr>
        <w:t xml:space="preserve">   - укрепление материально-технической базы учреждений здравоохранения.</w:t>
      </w:r>
    </w:p>
    <w:p w:rsidR="006744CA" w:rsidRPr="006744CA" w:rsidRDefault="006744CA" w:rsidP="006744CA">
      <w:pPr>
        <w:jc w:val="both"/>
        <w:rPr>
          <w:sz w:val="20"/>
          <w:szCs w:val="20"/>
        </w:rPr>
      </w:pPr>
      <w:r w:rsidRPr="006744CA">
        <w:rPr>
          <w:b/>
          <w:sz w:val="20"/>
          <w:szCs w:val="20"/>
        </w:rPr>
        <w:t>Обеспечение условий для получения качественного и доступного образования:</w:t>
      </w:r>
    </w:p>
    <w:p w:rsidR="006744CA" w:rsidRPr="006744CA" w:rsidRDefault="006744CA" w:rsidP="006744CA">
      <w:pPr>
        <w:jc w:val="both"/>
        <w:rPr>
          <w:sz w:val="20"/>
          <w:szCs w:val="20"/>
        </w:rPr>
      </w:pPr>
      <w:r w:rsidRPr="006744CA">
        <w:rPr>
          <w:sz w:val="20"/>
          <w:szCs w:val="20"/>
        </w:rPr>
        <w:t xml:space="preserve">   -   обновление содержания учебно-воспитательного процесса, развитие детского творчества, системы работы с одаренными детьми, профессиональная ориентация детей и подростков;</w:t>
      </w:r>
    </w:p>
    <w:p w:rsidR="006744CA" w:rsidRPr="006744CA" w:rsidRDefault="006744CA" w:rsidP="006744CA">
      <w:pPr>
        <w:jc w:val="both"/>
        <w:rPr>
          <w:sz w:val="20"/>
          <w:szCs w:val="20"/>
        </w:rPr>
      </w:pPr>
      <w:r w:rsidRPr="006744CA">
        <w:rPr>
          <w:sz w:val="20"/>
          <w:szCs w:val="20"/>
        </w:rPr>
        <w:t xml:space="preserve">   -    укрепление материальной базы образовательного учреждения, обеспечение школ спортивными сооружениями, всеми элементами благоустройства;</w:t>
      </w:r>
    </w:p>
    <w:p w:rsidR="006744CA" w:rsidRPr="006744CA" w:rsidRDefault="006744CA" w:rsidP="006744CA">
      <w:pPr>
        <w:jc w:val="both"/>
        <w:rPr>
          <w:sz w:val="20"/>
          <w:szCs w:val="20"/>
        </w:rPr>
      </w:pPr>
      <w:r w:rsidRPr="006744CA">
        <w:rPr>
          <w:sz w:val="20"/>
          <w:szCs w:val="20"/>
        </w:rPr>
        <w:lastRenderedPageBreak/>
        <w:t xml:space="preserve">    -   реализация системного подхода в решении кадровой проблемы в сельских школах, обеспечение эффективной переподготовки преподавателей;</w:t>
      </w:r>
    </w:p>
    <w:p w:rsidR="006744CA" w:rsidRPr="006744CA" w:rsidRDefault="006744CA" w:rsidP="006744CA">
      <w:pPr>
        <w:jc w:val="both"/>
        <w:rPr>
          <w:sz w:val="20"/>
          <w:szCs w:val="20"/>
        </w:rPr>
      </w:pPr>
      <w:r w:rsidRPr="006744CA">
        <w:rPr>
          <w:sz w:val="20"/>
          <w:szCs w:val="20"/>
        </w:rPr>
        <w:t xml:space="preserve">    - внедрение сохраняющих здоровье технологий обучения, привлечение детей к занятиям физкультурой и спортом;</w:t>
      </w:r>
    </w:p>
    <w:p w:rsidR="006744CA" w:rsidRPr="006744CA" w:rsidRDefault="006744CA" w:rsidP="006744CA">
      <w:pPr>
        <w:jc w:val="both"/>
        <w:rPr>
          <w:sz w:val="20"/>
          <w:szCs w:val="20"/>
        </w:rPr>
      </w:pPr>
      <w:r w:rsidRPr="006744CA">
        <w:rPr>
          <w:sz w:val="20"/>
          <w:szCs w:val="20"/>
        </w:rPr>
        <w:t xml:space="preserve">    - оптимизация системы начального и среднего профессионального образования, создание условий для получения профессиональных навыков.</w:t>
      </w:r>
    </w:p>
    <w:p w:rsidR="006744CA" w:rsidRPr="006744CA" w:rsidRDefault="006744CA" w:rsidP="006744CA">
      <w:pPr>
        <w:rPr>
          <w:b/>
          <w:sz w:val="20"/>
          <w:szCs w:val="20"/>
        </w:rPr>
      </w:pPr>
      <w:r w:rsidRPr="006744CA">
        <w:rPr>
          <w:b/>
          <w:sz w:val="20"/>
          <w:szCs w:val="20"/>
        </w:rPr>
        <w:t>Создание условий для развития духовности, высокой культуры и нравственного здоровья населения:</w:t>
      </w:r>
    </w:p>
    <w:p w:rsidR="006744CA" w:rsidRPr="006744CA" w:rsidRDefault="006744CA" w:rsidP="006744CA">
      <w:pPr>
        <w:jc w:val="both"/>
        <w:rPr>
          <w:sz w:val="20"/>
          <w:szCs w:val="20"/>
        </w:rPr>
      </w:pPr>
      <w:r w:rsidRPr="006744CA">
        <w:rPr>
          <w:sz w:val="20"/>
          <w:szCs w:val="20"/>
        </w:rPr>
        <w:t xml:space="preserve">     -   проведение культурных мероприятий;</w:t>
      </w:r>
    </w:p>
    <w:p w:rsidR="006744CA" w:rsidRPr="006744CA" w:rsidRDefault="006744CA" w:rsidP="006744CA">
      <w:pPr>
        <w:jc w:val="both"/>
        <w:rPr>
          <w:sz w:val="20"/>
          <w:szCs w:val="20"/>
        </w:rPr>
      </w:pPr>
      <w:r w:rsidRPr="006744CA">
        <w:rPr>
          <w:sz w:val="20"/>
          <w:szCs w:val="20"/>
        </w:rPr>
        <w:t xml:space="preserve">     - патриотическое воспитание молодежи, профилактика проявлений экстремизма, преступности в молодежной среде;</w:t>
      </w:r>
    </w:p>
    <w:p w:rsidR="006744CA" w:rsidRPr="006744CA" w:rsidRDefault="006744CA" w:rsidP="006744CA">
      <w:pPr>
        <w:jc w:val="both"/>
        <w:rPr>
          <w:sz w:val="20"/>
          <w:szCs w:val="20"/>
        </w:rPr>
      </w:pPr>
      <w:r w:rsidRPr="006744CA">
        <w:rPr>
          <w:sz w:val="20"/>
          <w:szCs w:val="20"/>
        </w:rPr>
        <w:t xml:space="preserve">     - укрепление и модернизация материально-технического оснащения учреждений культуры;</w:t>
      </w:r>
    </w:p>
    <w:p w:rsidR="006744CA" w:rsidRPr="006744CA" w:rsidRDefault="006744CA" w:rsidP="006744CA">
      <w:pPr>
        <w:jc w:val="both"/>
        <w:rPr>
          <w:sz w:val="20"/>
          <w:szCs w:val="20"/>
        </w:rPr>
      </w:pPr>
      <w:r w:rsidRPr="006744CA">
        <w:rPr>
          <w:sz w:val="20"/>
          <w:szCs w:val="20"/>
        </w:rPr>
        <w:t xml:space="preserve">      - поддержка молодежных коллективов, содействие участию молодых талантов в конкурсах различного уровня.</w:t>
      </w:r>
    </w:p>
    <w:p w:rsidR="006744CA" w:rsidRPr="006744CA" w:rsidRDefault="006744CA" w:rsidP="006744CA">
      <w:pPr>
        <w:tabs>
          <w:tab w:val="left" w:pos="720"/>
          <w:tab w:val="right" w:pos="9354"/>
        </w:tabs>
        <w:rPr>
          <w:sz w:val="20"/>
          <w:szCs w:val="20"/>
        </w:rPr>
      </w:pPr>
    </w:p>
    <w:p w:rsidR="006744CA" w:rsidRPr="006744CA" w:rsidRDefault="006744CA" w:rsidP="006744CA">
      <w:pPr>
        <w:pStyle w:val="1"/>
        <w:tabs>
          <w:tab w:val="left" w:pos="0"/>
        </w:tabs>
        <w:rPr>
          <w:sz w:val="20"/>
        </w:rPr>
      </w:pPr>
    </w:p>
    <w:p w:rsidR="006744CA" w:rsidRPr="006744CA" w:rsidRDefault="006744CA" w:rsidP="006744CA">
      <w:pPr>
        <w:tabs>
          <w:tab w:val="left" w:pos="1665"/>
        </w:tabs>
        <w:jc w:val="center"/>
        <w:rPr>
          <w:b/>
          <w:sz w:val="20"/>
          <w:szCs w:val="20"/>
        </w:rPr>
      </w:pPr>
      <w:r w:rsidRPr="006744CA">
        <w:rPr>
          <w:b/>
          <w:sz w:val="20"/>
          <w:szCs w:val="20"/>
        </w:rPr>
        <w:t xml:space="preserve">3.Цели и задачи социально-экономического развития </w:t>
      </w:r>
      <w:proofErr w:type="spellStart"/>
      <w:r w:rsidRPr="006744CA">
        <w:rPr>
          <w:b/>
          <w:sz w:val="20"/>
          <w:szCs w:val="20"/>
        </w:rPr>
        <w:t>Студеновского</w:t>
      </w:r>
      <w:proofErr w:type="spellEnd"/>
      <w:r w:rsidRPr="006744CA">
        <w:rPr>
          <w:b/>
          <w:sz w:val="20"/>
          <w:szCs w:val="20"/>
        </w:rPr>
        <w:t xml:space="preserve"> сельсовета Карасукского района Новосибирской области на 2017 год и на период  2018 и 2019 годов</w:t>
      </w:r>
    </w:p>
    <w:p w:rsidR="006744CA" w:rsidRPr="006744CA" w:rsidRDefault="006744CA" w:rsidP="006744CA">
      <w:pPr>
        <w:ind w:firstLine="567"/>
        <w:jc w:val="both"/>
        <w:rPr>
          <w:sz w:val="20"/>
          <w:szCs w:val="20"/>
        </w:rPr>
      </w:pPr>
      <w:r w:rsidRPr="006744CA">
        <w:rPr>
          <w:sz w:val="20"/>
          <w:szCs w:val="20"/>
        </w:rPr>
        <w:t>Основываясь на проведенном анализе социально-экономического положения  поселения, выделяются следующие цели и задачи:</w:t>
      </w:r>
    </w:p>
    <w:p w:rsidR="006744CA" w:rsidRPr="006744CA" w:rsidRDefault="006744CA" w:rsidP="006744CA">
      <w:pPr>
        <w:pStyle w:val="31"/>
        <w:rPr>
          <w:b/>
          <w:color w:val="000000"/>
          <w:sz w:val="20"/>
          <w:szCs w:val="20"/>
        </w:rPr>
      </w:pPr>
      <w:r w:rsidRPr="006744CA">
        <w:rPr>
          <w:b/>
          <w:color w:val="000000"/>
          <w:sz w:val="20"/>
          <w:szCs w:val="20"/>
        </w:rPr>
        <w:t xml:space="preserve">3.1. Социальные цели и задачи </w:t>
      </w:r>
    </w:p>
    <w:p w:rsidR="006744CA" w:rsidRPr="006744CA" w:rsidRDefault="006744CA" w:rsidP="006744CA">
      <w:pPr>
        <w:ind w:firstLine="709"/>
        <w:jc w:val="both"/>
        <w:rPr>
          <w:b/>
          <w:sz w:val="20"/>
          <w:szCs w:val="20"/>
        </w:rPr>
      </w:pPr>
      <w:r w:rsidRPr="006744CA">
        <w:rPr>
          <w:b/>
          <w:sz w:val="20"/>
          <w:szCs w:val="20"/>
        </w:rPr>
        <w:t xml:space="preserve">3.1.1.Уровень жизни населения </w:t>
      </w:r>
    </w:p>
    <w:p w:rsidR="006744CA" w:rsidRPr="006744CA" w:rsidRDefault="006744CA" w:rsidP="006744CA">
      <w:pPr>
        <w:ind w:firstLine="1083"/>
        <w:jc w:val="both"/>
        <w:rPr>
          <w:sz w:val="20"/>
          <w:szCs w:val="20"/>
        </w:rPr>
      </w:pPr>
      <w:r w:rsidRPr="006744CA">
        <w:rPr>
          <w:sz w:val="20"/>
          <w:szCs w:val="20"/>
        </w:rPr>
        <w:t>Цель – рост уровня жизни, доходов населения, формирование развитого рынка социальных услуг и обеспечение их доступности для жителей, повышение эффективности и качества предоставления социальных услуг.</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 xml:space="preserve">-содействовать созданию для жителей </w:t>
      </w:r>
      <w:proofErr w:type="spellStart"/>
      <w:r w:rsidRPr="006744CA">
        <w:rPr>
          <w:sz w:val="20"/>
          <w:szCs w:val="20"/>
        </w:rPr>
        <w:t>Студеновского</w:t>
      </w:r>
      <w:proofErr w:type="spellEnd"/>
      <w:r w:rsidRPr="006744CA">
        <w:rPr>
          <w:sz w:val="20"/>
          <w:szCs w:val="20"/>
        </w:rPr>
        <w:t xml:space="preserve"> сельсовета условий для эффективной трудовой занятости и развития предпринимательской инициативы;</w:t>
      </w:r>
    </w:p>
    <w:p w:rsidR="006744CA" w:rsidRPr="006744CA" w:rsidRDefault="006744CA" w:rsidP="006744CA">
      <w:pPr>
        <w:ind w:firstLine="1083"/>
        <w:jc w:val="both"/>
        <w:rPr>
          <w:sz w:val="20"/>
          <w:szCs w:val="20"/>
        </w:rPr>
      </w:pPr>
      <w:r w:rsidRPr="006744CA">
        <w:rPr>
          <w:sz w:val="20"/>
          <w:szCs w:val="20"/>
        </w:rPr>
        <w:t>-содействовать созданию условий для роста среднедушевых доходов населения на основе роста экономики и повышения заработной платы работников, как основной составляющей доходов;</w:t>
      </w:r>
    </w:p>
    <w:p w:rsidR="006744CA" w:rsidRPr="006744CA" w:rsidRDefault="006744CA" w:rsidP="006744CA">
      <w:pPr>
        <w:ind w:firstLine="1083"/>
        <w:jc w:val="both"/>
        <w:rPr>
          <w:sz w:val="20"/>
          <w:szCs w:val="20"/>
        </w:rPr>
      </w:pPr>
      <w:r w:rsidRPr="006744CA">
        <w:rPr>
          <w:sz w:val="20"/>
          <w:szCs w:val="20"/>
        </w:rPr>
        <w:t>-увеличение адресной социальной помощи;</w:t>
      </w:r>
    </w:p>
    <w:p w:rsidR="006744CA" w:rsidRPr="006744CA" w:rsidRDefault="006744CA" w:rsidP="006744CA">
      <w:pPr>
        <w:ind w:firstLine="1083"/>
        <w:jc w:val="both"/>
        <w:rPr>
          <w:sz w:val="20"/>
          <w:szCs w:val="20"/>
        </w:rPr>
      </w:pPr>
      <w:r w:rsidRPr="006744CA">
        <w:rPr>
          <w:sz w:val="20"/>
          <w:szCs w:val="20"/>
        </w:rPr>
        <w:t>-обновление фондов социальной сферы.</w:t>
      </w:r>
    </w:p>
    <w:p w:rsidR="006744CA" w:rsidRPr="006744CA" w:rsidRDefault="006744CA" w:rsidP="006744CA">
      <w:pPr>
        <w:ind w:firstLine="709"/>
        <w:jc w:val="both"/>
        <w:rPr>
          <w:b/>
          <w:sz w:val="20"/>
          <w:szCs w:val="20"/>
        </w:rPr>
      </w:pPr>
      <w:r w:rsidRPr="006744CA">
        <w:rPr>
          <w:b/>
          <w:sz w:val="20"/>
          <w:szCs w:val="20"/>
        </w:rPr>
        <w:t>3.1.2.Социальная защита населения</w:t>
      </w:r>
    </w:p>
    <w:p w:rsidR="006744CA" w:rsidRPr="006744CA" w:rsidRDefault="006744CA" w:rsidP="006744CA">
      <w:pPr>
        <w:ind w:firstLine="1083"/>
        <w:jc w:val="both"/>
        <w:rPr>
          <w:sz w:val="20"/>
          <w:szCs w:val="20"/>
        </w:rPr>
      </w:pPr>
      <w:r w:rsidRPr="006744CA">
        <w:rPr>
          <w:sz w:val="20"/>
          <w:szCs w:val="20"/>
        </w:rPr>
        <w:t>Цель – обеспечение социальных гарантий, повышение эффективности социальной помощи населению за счет усиления её адресности.</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пособия на детей.</w:t>
      </w:r>
    </w:p>
    <w:p w:rsidR="006744CA" w:rsidRPr="006744CA" w:rsidRDefault="006744CA" w:rsidP="006744CA">
      <w:pPr>
        <w:ind w:firstLine="709"/>
        <w:jc w:val="both"/>
        <w:rPr>
          <w:b/>
          <w:sz w:val="20"/>
          <w:szCs w:val="20"/>
        </w:rPr>
      </w:pPr>
      <w:r w:rsidRPr="006744CA">
        <w:rPr>
          <w:b/>
          <w:sz w:val="20"/>
          <w:szCs w:val="20"/>
        </w:rPr>
        <w:t>3.1.3.Здоровье населения</w:t>
      </w:r>
    </w:p>
    <w:p w:rsidR="006744CA" w:rsidRPr="006744CA" w:rsidRDefault="006744CA" w:rsidP="006744CA">
      <w:pPr>
        <w:ind w:firstLine="1083"/>
        <w:jc w:val="both"/>
        <w:rPr>
          <w:sz w:val="20"/>
          <w:szCs w:val="20"/>
        </w:rPr>
      </w:pPr>
      <w:r w:rsidRPr="006744CA">
        <w:rPr>
          <w:sz w:val="20"/>
          <w:szCs w:val="20"/>
        </w:rPr>
        <w:t>Цель – сохранение и улучшение здоровья людей, стабилизация медико-демографической ситуации путем повышения доступности качественной и бесплатной медицинской помощи всем слоям населения, внедрения современных методов диагностики и лечения.</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-укрепление материально-технической базы учреждений здравоохранения;</w:t>
      </w:r>
    </w:p>
    <w:p w:rsidR="006744CA" w:rsidRPr="006744CA" w:rsidRDefault="006744CA" w:rsidP="006744CA">
      <w:pPr>
        <w:ind w:firstLine="1083"/>
        <w:jc w:val="both"/>
        <w:rPr>
          <w:sz w:val="20"/>
          <w:szCs w:val="20"/>
        </w:rPr>
      </w:pPr>
      <w:r w:rsidRPr="006744CA">
        <w:rPr>
          <w:sz w:val="20"/>
          <w:szCs w:val="20"/>
        </w:rPr>
        <w:t>-повышение укомплектованности и профессионального уровня медицинского персонала;</w:t>
      </w:r>
    </w:p>
    <w:p w:rsidR="006744CA" w:rsidRPr="006744CA" w:rsidRDefault="006744CA" w:rsidP="006744CA">
      <w:pPr>
        <w:ind w:firstLine="1083"/>
        <w:jc w:val="both"/>
        <w:rPr>
          <w:sz w:val="20"/>
          <w:szCs w:val="20"/>
        </w:rPr>
      </w:pPr>
      <w:r w:rsidRPr="006744CA">
        <w:rPr>
          <w:sz w:val="20"/>
          <w:szCs w:val="20"/>
        </w:rPr>
        <w:t>-увеличение качества оказания медицинской помощи больным.</w:t>
      </w:r>
    </w:p>
    <w:p w:rsidR="006744CA" w:rsidRPr="006744CA" w:rsidRDefault="006744CA" w:rsidP="006744CA">
      <w:pPr>
        <w:ind w:firstLine="709"/>
        <w:jc w:val="both"/>
        <w:rPr>
          <w:b/>
          <w:sz w:val="20"/>
          <w:szCs w:val="20"/>
        </w:rPr>
      </w:pPr>
      <w:r w:rsidRPr="006744CA">
        <w:rPr>
          <w:b/>
          <w:sz w:val="20"/>
          <w:szCs w:val="20"/>
        </w:rPr>
        <w:t>3.1.4.Образование</w:t>
      </w:r>
    </w:p>
    <w:p w:rsidR="006744CA" w:rsidRPr="006744CA" w:rsidRDefault="006744CA" w:rsidP="006744CA">
      <w:pPr>
        <w:ind w:firstLine="1083"/>
        <w:jc w:val="both"/>
        <w:rPr>
          <w:sz w:val="20"/>
          <w:szCs w:val="20"/>
        </w:rPr>
      </w:pPr>
      <w:r w:rsidRPr="006744CA">
        <w:rPr>
          <w:sz w:val="20"/>
          <w:szCs w:val="20"/>
        </w:rPr>
        <w:t>Цель – создание правовых, экономических и организационных условий для обеспечения гарантий прав населения на получение качественного образования, отвечающего потребностям личности, общества и государства.</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-сохранение сети образовательных учреждений, позволяющих обеспечить гарантии прав детей на образование;</w:t>
      </w:r>
    </w:p>
    <w:p w:rsidR="006744CA" w:rsidRPr="006744CA" w:rsidRDefault="006744CA" w:rsidP="006744CA">
      <w:pPr>
        <w:ind w:firstLine="1083"/>
        <w:jc w:val="both"/>
        <w:rPr>
          <w:sz w:val="20"/>
          <w:szCs w:val="20"/>
        </w:rPr>
      </w:pPr>
      <w:r w:rsidRPr="006744CA">
        <w:rPr>
          <w:sz w:val="20"/>
          <w:szCs w:val="20"/>
        </w:rPr>
        <w:t xml:space="preserve">-создание условий для стабильного функционирования дошкольных учреждений, переход их на работу в режиме развития, введение </w:t>
      </w:r>
      <w:proofErr w:type="spellStart"/>
      <w:r w:rsidRPr="006744CA">
        <w:rPr>
          <w:sz w:val="20"/>
          <w:szCs w:val="20"/>
        </w:rPr>
        <w:t>предшкольного</w:t>
      </w:r>
      <w:proofErr w:type="spellEnd"/>
      <w:r w:rsidRPr="006744CA">
        <w:rPr>
          <w:sz w:val="20"/>
          <w:szCs w:val="20"/>
        </w:rPr>
        <w:t xml:space="preserve"> обучения;</w:t>
      </w:r>
    </w:p>
    <w:p w:rsidR="006744CA" w:rsidRPr="006744CA" w:rsidRDefault="006744CA" w:rsidP="006744CA">
      <w:pPr>
        <w:ind w:firstLine="1083"/>
        <w:jc w:val="both"/>
        <w:rPr>
          <w:sz w:val="20"/>
          <w:szCs w:val="20"/>
        </w:rPr>
      </w:pPr>
      <w:r w:rsidRPr="006744CA">
        <w:rPr>
          <w:sz w:val="20"/>
          <w:szCs w:val="20"/>
        </w:rPr>
        <w:t>-укрепление преподавательского состава, повышение квалификации педагогов и управленческих кадров;</w:t>
      </w:r>
    </w:p>
    <w:p w:rsidR="006744CA" w:rsidRPr="006744CA" w:rsidRDefault="006744CA" w:rsidP="006744CA">
      <w:pPr>
        <w:ind w:firstLine="709"/>
        <w:jc w:val="both"/>
        <w:rPr>
          <w:b/>
          <w:sz w:val="20"/>
          <w:szCs w:val="20"/>
        </w:rPr>
      </w:pPr>
    </w:p>
    <w:p w:rsidR="006744CA" w:rsidRPr="006744CA" w:rsidRDefault="006744CA" w:rsidP="006744CA">
      <w:pPr>
        <w:ind w:firstLine="709"/>
        <w:jc w:val="both"/>
        <w:rPr>
          <w:b/>
          <w:sz w:val="20"/>
          <w:szCs w:val="20"/>
        </w:rPr>
      </w:pPr>
      <w:r w:rsidRPr="006744CA">
        <w:rPr>
          <w:b/>
          <w:sz w:val="20"/>
          <w:szCs w:val="20"/>
        </w:rPr>
        <w:t>3.1.5.Культура</w:t>
      </w:r>
    </w:p>
    <w:p w:rsidR="006744CA" w:rsidRPr="006744CA" w:rsidRDefault="006744CA" w:rsidP="006744CA">
      <w:pPr>
        <w:ind w:firstLine="1083"/>
        <w:jc w:val="both"/>
        <w:rPr>
          <w:sz w:val="20"/>
          <w:szCs w:val="20"/>
        </w:rPr>
      </w:pPr>
      <w:r w:rsidRPr="006744CA">
        <w:rPr>
          <w:sz w:val="20"/>
          <w:szCs w:val="20"/>
        </w:rPr>
        <w:t xml:space="preserve">Цель – создание условий для сохранения и развития культурного потенциала сельского поселения. </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 поддержка молодых дарований;</w:t>
      </w:r>
    </w:p>
    <w:p w:rsidR="006744CA" w:rsidRPr="006744CA" w:rsidRDefault="006744CA" w:rsidP="006744CA">
      <w:pPr>
        <w:ind w:firstLine="1083"/>
        <w:jc w:val="both"/>
        <w:rPr>
          <w:sz w:val="20"/>
          <w:szCs w:val="20"/>
        </w:rPr>
      </w:pPr>
      <w:r w:rsidRPr="006744CA">
        <w:rPr>
          <w:sz w:val="20"/>
          <w:szCs w:val="20"/>
        </w:rPr>
        <w:t xml:space="preserve">-укрепление материально-технической базы учреждений культуры </w:t>
      </w:r>
      <w:proofErr w:type="spellStart"/>
      <w:r w:rsidRPr="006744CA">
        <w:rPr>
          <w:sz w:val="20"/>
          <w:szCs w:val="20"/>
        </w:rPr>
        <w:t>Студеновского</w:t>
      </w:r>
      <w:proofErr w:type="spellEnd"/>
      <w:r w:rsidRPr="006744CA">
        <w:rPr>
          <w:sz w:val="20"/>
          <w:szCs w:val="20"/>
        </w:rPr>
        <w:t xml:space="preserve"> сельсовета за счет приобретения современного светового и звукового оборудования, музыкальных инструментов;</w:t>
      </w:r>
    </w:p>
    <w:p w:rsidR="006744CA" w:rsidRPr="006744CA" w:rsidRDefault="006744CA" w:rsidP="006744CA">
      <w:pPr>
        <w:ind w:firstLine="1083"/>
        <w:jc w:val="both"/>
        <w:rPr>
          <w:sz w:val="20"/>
          <w:szCs w:val="20"/>
        </w:rPr>
      </w:pPr>
      <w:r w:rsidRPr="006744CA">
        <w:rPr>
          <w:sz w:val="20"/>
          <w:szCs w:val="20"/>
        </w:rPr>
        <w:t>- повышение квалификации специалистов отрасли культуры;</w:t>
      </w:r>
    </w:p>
    <w:p w:rsidR="006744CA" w:rsidRPr="006744CA" w:rsidRDefault="006744CA" w:rsidP="006744CA">
      <w:pPr>
        <w:ind w:firstLine="1083"/>
        <w:jc w:val="both"/>
        <w:rPr>
          <w:sz w:val="20"/>
          <w:szCs w:val="20"/>
        </w:rPr>
      </w:pPr>
      <w:r w:rsidRPr="006744CA">
        <w:rPr>
          <w:sz w:val="20"/>
          <w:szCs w:val="20"/>
        </w:rPr>
        <w:lastRenderedPageBreak/>
        <w:t>-сохранение и развитие традиционного народного художественного творчества, развитие национальных культур;</w:t>
      </w:r>
    </w:p>
    <w:p w:rsidR="006744CA" w:rsidRPr="006744CA" w:rsidRDefault="006744CA" w:rsidP="006744CA">
      <w:pPr>
        <w:ind w:firstLine="1083"/>
        <w:jc w:val="both"/>
        <w:rPr>
          <w:sz w:val="20"/>
          <w:szCs w:val="20"/>
        </w:rPr>
      </w:pPr>
      <w:r w:rsidRPr="006744CA">
        <w:rPr>
          <w:sz w:val="20"/>
          <w:szCs w:val="20"/>
        </w:rPr>
        <w:t>- комплектование книжного фонда библиотек, организация подписки на периодические издания, внедрение компьютерных технологий;</w:t>
      </w:r>
    </w:p>
    <w:p w:rsidR="006744CA" w:rsidRPr="006744CA" w:rsidRDefault="006744CA" w:rsidP="006744CA">
      <w:pPr>
        <w:ind w:firstLine="709"/>
        <w:jc w:val="both"/>
        <w:rPr>
          <w:b/>
          <w:sz w:val="20"/>
          <w:szCs w:val="20"/>
        </w:rPr>
      </w:pPr>
      <w:r w:rsidRPr="006744CA">
        <w:rPr>
          <w:b/>
          <w:sz w:val="20"/>
          <w:szCs w:val="20"/>
        </w:rPr>
        <w:t>3.1.6.Физическая культура и спорт</w:t>
      </w:r>
    </w:p>
    <w:p w:rsidR="006744CA" w:rsidRPr="006744CA" w:rsidRDefault="006744CA" w:rsidP="006744CA">
      <w:pPr>
        <w:ind w:firstLine="1083"/>
        <w:jc w:val="both"/>
        <w:rPr>
          <w:sz w:val="20"/>
          <w:szCs w:val="20"/>
        </w:rPr>
      </w:pPr>
      <w:r w:rsidRPr="006744CA">
        <w:rPr>
          <w:sz w:val="20"/>
          <w:szCs w:val="20"/>
        </w:rPr>
        <w:t>Цель – повышение уровня здоровья и формирование здорового образа жизни средствами физической культуры и спорта.</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-укрепление и развитие сети физкультурно-оздоровительных объектов, оснащение их инвентарем и оборудованием;</w:t>
      </w:r>
    </w:p>
    <w:p w:rsidR="006744CA" w:rsidRPr="006744CA" w:rsidRDefault="006744CA" w:rsidP="006744CA">
      <w:pPr>
        <w:ind w:firstLine="1083"/>
        <w:jc w:val="both"/>
        <w:rPr>
          <w:sz w:val="20"/>
          <w:szCs w:val="20"/>
        </w:rPr>
      </w:pPr>
      <w:r w:rsidRPr="006744CA">
        <w:rPr>
          <w:sz w:val="20"/>
          <w:szCs w:val="20"/>
        </w:rPr>
        <w:t>-развитие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культурой и спортом.</w:t>
      </w:r>
    </w:p>
    <w:p w:rsidR="006744CA" w:rsidRPr="006744CA" w:rsidRDefault="006744CA" w:rsidP="006744CA">
      <w:pPr>
        <w:ind w:firstLine="709"/>
        <w:jc w:val="both"/>
        <w:rPr>
          <w:b/>
          <w:sz w:val="20"/>
          <w:szCs w:val="20"/>
        </w:rPr>
      </w:pPr>
      <w:r w:rsidRPr="006744CA">
        <w:rPr>
          <w:b/>
          <w:sz w:val="20"/>
          <w:szCs w:val="20"/>
        </w:rPr>
        <w:t>3.2.Развитие жилищно-коммунального хозяйства</w:t>
      </w:r>
    </w:p>
    <w:p w:rsidR="006744CA" w:rsidRPr="006744CA" w:rsidRDefault="006744CA" w:rsidP="006744CA">
      <w:pPr>
        <w:ind w:firstLine="1083"/>
        <w:jc w:val="both"/>
        <w:rPr>
          <w:sz w:val="20"/>
          <w:szCs w:val="20"/>
        </w:rPr>
      </w:pPr>
      <w:r w:rsidRPr="006744CA">
        <w:rPr>
          <w:sz w:val="20"/>
          <w:szCs w:val="20"/>
        </w:rPr>
        <w:t>Цель – повышение надежности работы предприятий оказывающих коммунальные услуги.</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-осуществление адресного предоставления льгот и субсидий за оказание жилищно-коммунальных услуг;</w:t>
      </w:r>
    </w:p>
    <w:p w:rsidR="006744CA" w:rsidRPr="006744CA" w:rsidRDefault="006744CA" w:rsidP="006744CA">
      <w:pPr>
        <w:ind w:firstLine="709"/>
        <w:jc w:val="both"/>
        <w:rPr>
          <w:b/>
          <w:sz w:val="20"/>
          <w:szCs w:val="20"/>
        </w:rPr>
      </w:pPr>
      <w:r w:rsidRPr="006744CA">
        <w:rPr>
          <w:b/>
          <w:sz w:val="20"/>
          <w:szCs w:val="20"/>
        </w:rPr>
        <w:t>3.3.Повышение использования потенциала сельскохозяйственного производства</w:t>
      </w:r>
    </w:p>
    <w:p w:rsidR="006744CA" w:rsidRPr="006744CA" w:rsidRDefault="006744CA" w:rsidP="006744CA">
      <w:pPr>
        <w:ind w:firstLine="1083"/>
        <w:jc w:val="both"/>
        <w:rPr>
          <w:sz w:val="20"/>
          <w:szCs w:val="20"/>
        </w:rPr>
      </w:pPr>
      <w:r w:rsidRPr="006744CA">
        <w:rPr>
          <w:sz w:val="20"/>
          <w:szCs w:val="20"/>
        </w:rPr>
        <w:t>Цель – обеспечение стабильного, устойчивого развития сельского хозяйства; решение социальных проблем населения.</w:t>
      </w:r>
    </w:p>
    <w:p w:rsidR="006744CA" w:rsidRPr="006744CA" w:rsidRDefault="006744CA" w:rsidP="006744CA">
      <w:pPr>
        <w:ind w:firstLine="1083"/>
        <w:jc w:val="both"/>
        <w:rPr>
          <w:sz w:val="20"/>
          <w:szCs w:val="20"/>
        </w:rPr>
      </w:pPr>
      <w:r w:rsidRPr="006744CA">
        <w:rPr>
          <w:sz w:val="20"/>
          <w:szCs w:val="20"/>
        </w:rPr>
        <w:t>Задачи:</w:t>
      </w:r>
    </w:p>
    <w:p w:rsidR="006744CA" w:rsidRPr="006744CA" w:rsidRDefault="006744CA" w:rsidP="006744CA">
      <w:pPr>
        <w:ind w:firstLine="1083"/>
        <w:jc w:val="both"/>
        <w:rPr>
          <w:sz w:val="20"/>
          <w:szCs w:val="20"/>
        </w:rPr>
      </w:pPr>
      <w:r w:rsidRPr="006744CA">
        <w:rPr>
          <w:sz w:val="20"/>
          <w:szCs w:val="20"/>
        </w:rPr>
        <w:t>-повышение качества продукции, снижение издержек, повышение рентабельности производства;</w:t>
      </w:r>
    </w:p>
    <w:p w:rsidR="006744CA" w:rsidRPr="006744CA" w:rsidRDefault="006744CA" w:rsidP="006744CA">
      <w:pPr>
        <w:ind w:firstLine="1083"/>
        <w:jc w:val="both"/>
        <w:rPr>
          <w:sz w:val="20"/>
          <w:szCs w:val="20"/>
        </w:rPr>
      </w:pPr>
      <w:r w:rsidRPr="006744CA">
        <w:rPr>
          <w:sz w:val="20"/>
          <w:szCs w:val="20"/>
        </w:rPr>
        <w:t>-улучшение материально-технической базы сельскохозяйственных предприятий, обновление техники;</w:t>
      </w:r>
    </w:p>
    <w:p w:rsidR="006744CA" w:rsidRPr="006744CA" w:rsidRDefault="006744CA" w:rsidP="006744CA">
      <w:pPr>
        <w:ind w:firstLine="1083"/>
        <w:jc w:val="both"/>
        <w:rPr>
          <w:sz w:val="20"/>
          <w:szCs w:val="20"/>
        </w:rPr>
      </w:pPr>
      <w:r w:rsidRPr="006744CA">
        <w:rPr>
          <w:sz w:val="20"/>
          <w:szCs w:val="20"/>
        </w:rPr>
        <w:t>-поддержка личных подсобных хозяйств, обеспечение их молодняком скота, кормами, развитие сети заготовительных пунктов;</w:t>
      </w:r>
    </w:p>
    <w:p w:rsidR="006744CA" w:rsidRPr="006744CA" w:rsidRDefault="006744CA" w:rsidP="006744CA">
      <w:pPr>
        <w:ind w:firstLine="1083"/>
        <w:jc w:val="both"/>
        <w:rPr>
          <w:sz w:val="20"/>
          <w:szCs w:val="20"/>
        </w:rPr>
      </w:pPr>
      <w:r w:rsidRPr="006744CA">
        <w:rPr>
          <w:sz w:val="20"/>
          <w:szCs w:val="20"/>
        </w:rPr>
        <w:t>-улучшение социально-экономического положения работников сельского хозяйства.</w:t>
      </w:r>
    </w:p>
    <w:p w:rsidR="006744CA" w:rsidRPr="006744CA" w:rsidRDefault="006744CA" w:rsidP="006744CA">
      <w:pPr>
        <w:ind w:firstLine="709"/>
        <w:jc w:val="both"/>
        <w:rPr>
          <w:b/>
          <w:sz w:val="20"/>
          <w:szCs w:val="20"/>
        </w:rPr>
      </w:pPr>
      <w:r w:rsidRPr="006744CA">
        <w:rPr>
          <w:b/>
          <w:sz w:val="20"/>
          <w:szCs w:val="20"/>
        </w:rPr>
        <w:t>3.4.Транспортный комплекс и связь</w:t>
      </w:r>
    </w:p>
    <w:p w:rsidR="006744CA" w:rsidRPr="006744CA" w:rsidRDefault="006744CA" w:rsidP="006744CA">
      <w:pPr>
        <w:ind w:firstLine="1083"/>
        <w:jc w:val="both"/>
        <w:rPr>
          <w:sz w:val="20"/>
          <w:szCs w:val="20"/>
        </w:rPr>
      </w:pPr>
      <w:r w:rsidRPr="006744CA">
        <w:rPr>
          <w:sz w:val="20"/>
          <w:szCs w:val="20"/>
        </w:rPr>
        <w:t>Цель – эффективное развитие транспортной системы, удовлетворяющей потребности в перевозках грузов и пассажиров; обеспечение устойчивого сообщения со всеми населенными пунктами поселения.</w:t>
      </w:r>
    </w:p>
    <w:p w:rsidR="006744CA" w:rsidRPr="006744CA" w:rsidRDefault="006744CA" w:rsidP="006744CA">
      <w:pPr>
        <w:ind w:firstLine="1083"/>
        <w:jc w:val="both"/>
        <w:rPr>
          <w:sz w:val="20"/>
          <w:szCs w:val="20"/>
        </w:rPr>
      </w:pPr>
      <w:r w:rsidRPr="006744CA">
        <w:rPr>
          <w:sz w:val="20"/>
          <w:szCs w:val="20"/>
        </w:rPr>
        <w:t>Строительство дорог</w:t>
      </w:r>
    </w:p>
    <w:p w:rsidR="006744CA" w:rsidRPr="006744CA" w:rsidRDefault="006744CA" w:rsidP="006744CA">
      <w:pPr>
        <w:ind w:firstLine="1083"/>
        <w:jc w:val="both"/>
        <w:rPr>
          <w:sz w:val="20"/>
          <w:szCs w:val="20"/>
        </w:rPr>
      </w:pPr>
      <w:r w:rsidRPr="006744CA">
        <w:rPr>
          <w:sz w:val="20"/>
          <w:szCs w:val="20"/>
        </w:rPr>
        <w:t xml:space="preserve">-для обеспечения строительства дороги с асфальтным покрытием в </w:t>
      </w:r>
      <w:proofErr w:type="spellStart"/>
      <w:r w:rsidRPr="006744CA">
        <w:rPr>
          <w:sz w:val="20"/>
          <w:szCs w:val="20"/>
        </w:rPr>
        <w:t>с.Студеное</w:t>
      </w:r>
      <w:proofErr w:type="spellEnd"/>
      <w:r w:rsidRPr="006744CA">
        <w:rPr>
          <w:sz w:val="20"/>
          <w:szCs w:val="20"/>
        </w:rPr>
        <w:t>, оформить проектную документацию.</w:t>
      </w:r>
    </w:p>
    <w:p w:rsidR="006744CA" w:rsidRPr="006744CA" w:rsidRDefault="006744CA" w:rsidP="006744CA">
      <w:pPr>
        <w:jc w:val="both"/>
        <w:rPr>
          <w:b/>
          <w:sz w:val="20"/>
          <w:szCs w:val="20"/>
        </w:rPr>
      </w:pPr>
      <w:r w:rsidRPr="006744CA">
        <w:rPr>
          <w:b/>
          <w:sz w:val="20"/>
          <w:szCs w:val="20"/>
        </w:rPr>
        <w:t xml:space="preserve">          </w:t>
      </w:r>
    </w:p>
    <w:p w:rsidR="006744CA" w:rsidRPr="006744CA" w:rsidRDefault="006744CA" w:rsidP="006744CA">
      <w:pPr>
        <w:jc w:val="both"/>
        <w:rPr>
          <w:b/>
          <w:sz w:val="20"/>
          <w:szCs w:val="20"/>
        </w:rPr>
      </w:pPr>
      <w:r w:rsidRPr="006744CA">
        <w:rPr>
          <w:b/>
          <w:sz w:val="20"/>
          <w:szCs w:val="20"/>
        </w:rPr>
        <w:t xml:space="preserve">          </w:t>
      </w:r>
    </w:p>
    <w:p w:rsidR="006744CA" w:rsidRPr="006744CA" w:rsidRDefault="006744CA" w:rsidP="006744CA">
      <w:pPr>
        <w:jc w:val="both"/>
        <w:rPr>
          <w:b/>
          <w:sz w:val="20"/>
          <w:szCs w:val="20"/>
        </w:rPr>
      </w:pPr>
    </w:p>
    <w:p w:rsidR="006744CA" w:rsidRPr="006744CA" w:rsidRDefault="006744CA" w:rsidP="006744CA">
      <w:pPr>
        <w:jc w:val="both"/>
        <w:rPr>
          <w:b/>
          <w:sz w:val="20"/>
          <w:szCs w:val="20"/>
        </w:rPr>
      </w:pPr>
      <w:r w:rsidRPr="006744CA">
        <w:rPr>
          <w:b/>
          <w:sz w:val="20"/>
          <w:szCs w:val="20"/>
        </w:rPr>
        <w:t xml:space="preserve">      3.5. Использование муниципального имущества, земли</w:t>
      </w:r>
    </w:p>
    <w:p w:rsidR="006744CA" w:rsidRPr="006744CA" w:rsidRDefault="006744CA" w:rsidP="006744CA">
      <w:pPr>
        <w:ind w:firstLine="1140"/>
        <w:jc w:val="both"/>
        <w:rPr>
          <w:sz w:val="20"/>
          <w:szCs w:val="20"/>
        </w:rPr>
      </w:pPr>
      <w:r w:rsidRPr="006744CA">
        <w:rPr>
          <w:sz w:val="20"/>
          <w:szCs w:val="20"/>
        </w:rPr>
        <w:t>В области земельных отношений;</w:t>
      </w:r>
    </w:p>
    <w:p w:rsidR="006744CA" w:rsidRPr="006744CA" w:rsidRDefault="006744CA" w:rsidP="006744CA">
      <w:pPr>
        <w:ind w:firstLine="1140"/>
        <w:jc w:val="both"/>
        <w:rPr>
          <w:sz w:val="20"/>
          <w:szCs w:val="20"/>
        </w:rPr>
      </w:pPr>
      <w:r w:rsidRPr="006744CA">
        <w:rPr>
          <w:sz w:val="20"/>
          <w:szCs w:val="20"/>
        </w:rPr>
        <w:t>-осуществление процесса разграничения прав собственности на земельные участки на муниципальную и государственную собственность;</w:t>
      </w:r>
    </w:p>
    <w:p w:rsidR="006744CA" w:rsidRPr="006744CA" w:rsidRDefault="006744CA" w:rsidP="006744CA">
      <w:pPr>
        <w:ind w:firstLine="1140"/>
        <w:jc w:val="both"/>
        <w:rPr>
          <w:sz w:val="20"/>
          <w:szCs w:val="20"/>
        </w:rPr>
      </w:pPr>
      <w:r w:rsidRPr="006744CA">
        <w:rPr>
          <w:sz w:val="20"/>
          <w:szCs w:val="20"/>
        </w:rPr>
        <w:t>-завершение работ по землеустройству, инвентаризации и межеванию земельных участков, находящихся в муниципальной собственности.</w:t>
      </w:r>
    </w:p>
    <w:p w:rsidR="006744CA" w:rsidRPr="006744CA" w:rsidRDefault="006744CA" w:rsidP="006744CA">
      <w:pPr>
        <w:tabs>
          <w:tab w:val="left" w:pos="6360"/>
        </w:tabs>
        <w:rPr>
          <w:b/>
          <w:sz w:val="20"/>
          <w:szCs w:val="20"/>
        </w:rPr>
      </w:pPr>
    </w:p>
    <w:p w:rsidR="006744CA" w:rsidRPr="006744CA" w:rsidRDefault="006744CA" w:rsidP="006744CA">
      <w:pPr>
        <w:tabs>
          <w:tab w:val="left" w:pos="6360"/>
        </w:tabs>
        <w:rPr>
          <w:b/>
          <w:sz w:val="20"/>
          <w:szCs w:val="20"/>
        </w:rPr>
      </w:pPr>
    </w:p>
    <w:p w:rsidR="006744CA" w:rsidRPr="006744CA" w:rsidRDefault="006744CA" w:rsidP="006744CA">
      <w:pPr>
        <w:pStyle w:val="31"/>
        <w:jc w:val="center"/>
        <w:rPr>
          <w:b/>
          <w:sz w:val="20"/>
          <w:szCs w:val="20"/>
        </w:rPr>
      </w:pPr>
      <w:r w:rsidRPr="006744CA">
        <w:rPr>
          <w:b/>
          <w:sz w:val="20"/>
          <w:szCs w:val="20"/>
        </w:rPr>
        <w:t xml:space="preserve">4. План действий по решению задач социально-экономического развития </w:t>
      </w:r>
      <w:proofErr w:type="spellStart"/>
      <w:r w:rsidRPr="006744CA">
        <w:rPr>
          <w:b/>
          <w:sz w:val="20"/>
          <w:szCs w:val="20"/>
        </w:rPr>
        <w:t>Студеновского</w:t>
      </w:r>
      <w:proofErr w:type="spellEnd"/>
      <w:r w:rsidRPr="006744CA">
        <w:rPr>
          <w:b/>
          <w:sz w:val="20"/>
          <w:szCs w:val="20"/>
        </w:rPr>
        <w:t xml:space="preserve"> сельсовета Карасукского района Новосибирской области на 2017 год и на период  2018 и 2019 годов</w:t>
      </w:r>
    </w:p>
    <w:p w:rsidR="006744CA" w:rsidRPr="006744CA" w:rsidRDefault="006744CA" w:rsidP="006744CA">
      <w:pPr>
        <w:pStyle w:val="31"/>
        <w:jc w:val="center"/>
        <w:rPr>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1701"/>
        <w:gridCol w:w="1985"/>
      </w:tblGrid>
      <w:tr w:rsidR="006744CA" w:rsidRPr="006744CA" w:rsidTr="00062F80">
        <w:tc>
          <w:tcPr>
            <w:tcW w:w="1951" w:type="dxa"/>
          </w:tcPr>
          <w:p w:rsidR="006744CA" w:rsidRPr="006744CA" w:rsidRDefault="006744CA" w:rsidP="00062F80">
            <w:pPr>
              <w:jc w:val="center"/>
              <w:rPr>
                <w:sz w:val="20"/>
                <w:szCs w:val="20"/>
              </w:rPr>
            </w:pPr>
            <w:r w:rsidRPr="006744CA">
              <w:rPr>
                <w:sz w:val="20"/>
                <w:szCs w:val="20"/>
              </w:rPr>
              <w:t>Задачи</w:t>
            </w:r>
          </w:p>
          <w:p w:rsidR="006744CA" w:rsidRPr="006744CA" w:rsidRDefault="006744CA" w:rsidP="00062F80">
            <w:pPr>
              <w:jc w:val="center"/>
              <w:rPr>
                <w:sz w:val="20"/>
                <w:szCs w:val="20"/>
              </w:rPr>
            </w:pPr>
          </w:p>
        </w:tc>
        <w:tc>
          <w:tcPr>
            <w:tcW w:w="3827" w:type="dxa"/>
          </w:tcPr>
          <w:p w:rsidR="006744CA" w:rsidRPr="006744CA" w:rsidRDefault="006744CA" w:rsidP="00062F80">
            <w:pPr>
              <w:jc w:val="center"/>
              <w:rPr>
                <w:sz w:val="20"/>
                <w:szCs w:val="20"/>
              </w:rPr>
            </w:pPr>
            <w:r w:rsidRPr="006744CA">
              <w:rPr>
                <w:sz w:val="20"/>
                <w:szCs w:val="20"/>
              </w:rPr>
              <w:t>Название планов мероприятий, отдельных крупных мероприятий и механизмов решения задач</w:t>
            </w:r>
          </w:p>
        </w:tc>
        <w:tc>
          <w:tcPr>
            <w:tcW w:w="1701" w:type="dxa"/>
          </w:tcPr>
          <w:p w:rsidR="006744CA" w:rsidRPr="006744CA" w:rsidRDefault="006744CA" w:rsidP="00062F80">
            <w:pPr>
              <w:jc w:val="center"/>
              <w:rPr>
                <w:sz w:val="20"/>
                <w:szCs w:val="20"/>
              </w:rPr>
            </w:pPr>
            <w:r w:rsidRPr="006744CA">
              <w:rPr>
                <w:sz w:val="20"/>
                <w:szCs w:val="20"/>
              </w:rPr>
              <w:t>Источники финансирования, тыс. руб.</w:t>
            </w:r>
          </w:p>
        </w:tc>
        <w:tc>
          <w:tcPr>
            <w:tcW w:w="1985" w:type="dxa"/>
          </w:tcPr>
          <w:p w:rsidR="006744CA" w:rsidRPr="006744CA" w:rsidRDefault="006744CA" w:rsidP="00062F80">
            <w:pPr>
              <w:pStyle w:val="af3"/>
              <w:jc w:val="center"/>
              <w:rPr>
                <w:bCs/>
                <w:sz w:val="20"/>
                <w:szCs w:val="20"/>
              </w:rPr>
            </w:pPr>
            <w:r w:rsidRPr="006744CA">
              <w:rPr>
                <w:bCs/>
                <w:sz w:val="20"/>
                <w:szCs w:val="20"/>
              </w:rPr>
              <w:t>Сроки и исполнители</w:t>
            </w:r>
          </w:p>
        </w:tc>
      </w:tr>
      <w:tr w:rsidR="006744CA" w:rsidRPr="006744CA" w:rsidTr="00062F80">
        <w:trPr>
          <w:trHeight w:val="1530"/>
        </w:trPr>
        <w:tc>
          <w:tcPr>
            <w:tcW w:w="1951" w:type="dxa"/>
          </w:tcPr>
          <w:p w:rsidR="006744CA" w:rsidRPr="006744CA" w:rsidRDefault="006744CA" w:rsidP="00062F80">
            <w:pPr>
              <w:rPr>
                <w:sz w:val="20"/>
                <w:szCs w:val="20"/>
              </w:rPr>
            </w:pPr>
            <w:r w:rsidRPr="006744CA">
              <w:rPr>
                <w:sz w:val="20"/>
                <w:szCs w:val="20"/>
              </w:rPr>
              <w:t>В области культуры</w:t>
            </w:r>
          </w:p>
        </w:tc>
        <w:tc>
          <w:tcPr>
            <w:tcW w:w="3827" w:type="dxa"/>
          </w:tcPr>
          <w:p w:rsidR="006744CA" w:rsidRPr="006744CA" w:rsidRDefault="006744CA" w:rsidP="00062F80">
            <w:pPr>
              <w:rPr>
                <w:sz w:val="20"/>
                <w:szCs w:val="20"/>
              </w:rPr>
            </w:pPr>
            <w:r w:rsidRPr="006744CA">
              <w:rPr>
                <w:sz w:val="20"/>
                <w:szCs w:val="20"/>
              </w:rPr>
              <w:t>Ремонт библиотек</w:t>
            </w:r>
          </w:p>
          <w:p w:rsidR="006744CA" w:rsidRPr="006744CA" w:rsidRDefault="006744CA" w:rsidP="00062F80">
            <w:pPr>
              <w:rPr>
                <w:sz w:val="20"/>
                <w:szCs w:val="20"/>
              </w:rPr>
            </w:pPr>
          </w:p>
          <w:p w:rsidR="006744CA" w:rsidRPr="006744CA" w:rsidRDefault="006744CA" w:rsidP="00062F80">
            <w:pPr>
              <w:rPr>
                <w:sz w:val="20"/>
                <w:szCs w:val="20"/>
              </w:rPr>
            </w:pPr>
            <w:r w:rsidRPr="006744CA">
              <w:rPr>
                <w:sz w:val="20"/>
                <w:szCs w:val="20"/>
              </w:rPr>
              <w:t>Ремонт фасада ДК</w:t>
            </w:r>
          </w:p>
        </w:tc>
        <w:tc>
          <w:tcPr>
            <w:tcW w:w="1701" w:type="dxa"/>
          </w:tcPr>
          <w:p w:rsidR="006744CA" w:rsidRPr="006744CA" w:rsidRDefault="006744CA" w:rsidP="00062F80">
            <w:pPr>
              <w:jc w:val="both"/>
              <w:rPr>
                <w:sz w:val="20"/>
                <w:szCs w:val="20"/>
              </w:rPr>
            </w:pPr>
            <w:r w:rsidRPr="006744CA">
              <w:rPr>
                <w:sz w:val="20"/>
                <w:szCs w:val="20"/>
              </w:rPr>
              <w:t>Местный</w:t>
            </w:r>
          </w:p>
          <w:p w:rsidR="006744CA" w:rsidRPr="006744CA" w:rsidRDefault="006744CA" w:rsidP="00062F80">
            <w:pPr>
              <w:jc w:val="center"/>
              <w:rPr>
                <w:sz w:val="20"/>
                <w:szCs w:val="20"/>
              </w:rPr>
            </w:pPr>
            <w:r w:rsidRPr="006744CA">
              <w:rPr>
                <w:sz w:val="20"/>
                <w:szCs w:val="20"/>
              </w:rPr>
              <w:t>бюджет</w:t>
            </w:r>
          </w:p>
        </w:tc>
        <w:tc>
          <w:tcPr>
            <w:tcW w:w="1985" w:type="dxa"/>
          </w:tcPr>
          <w:p w:rsidR="006744CA" w:rsidRPr="006744CA" w:rsidRDefault="006744CA" w:rsidP="00062F80">
            <w:pPr>
              <w:jc w:val="both"/>
              <w:rPr>
                <w:sz w:val="20"/>
                <w:szCs w:val="20"/>
              </w:rPr>
            </w:pPr>
            <w:r w:rsidRPr="006744CA">
              <w:rPr>
                <w:sz w:val="20"/>
                <w:szCs w:val="20"/>
              </w:rPr>
              <w:t xml:space="preserve">2017-2018гг. Администрация </w:t>
            </w:r>
            <w:proofErr w:type="spellStart"/>
            <w:r w:rsidRPr="006744CA">
              <w:rPr>
                <w:sz w:val="20"/>
                <w:szCs w:val="20"/>
              </w:rPr>
              <w:t>Студеновско-го</w:t>
            </w:r>
            <w:proofErr w:type="spellEnd"/>
            <w:r w:rsidRPr="006744CA">
              <w:rPr>
                <w:sz w:val="20"/>
                <w:szCs w:val="20"/>
              </w:rPr>
              <w:t xml:space="preserve"> сельсовета</w:t>
            </w:r>
          </w:p>
        </w:tc>
      </w:tr>
      <w:tr w:rsidR="006744CA" w:rsidRPr="006744CA" w:rsidTr="00062F80">
        <w:trPr>
          <w:trHeight w:val="1250"/>
        </w:trPr>
        <w:tc>
          <w:tcPr>
            <w:tcW w:w="1951" w:type="dxa"/>
          </w:tcPr>
          <w:p w:rsidR="006744CA" w:rsidRPr="006744CA" w:rsidRDefault="006744CA" w:rsidP="00062F80">
            <w:pPr>
              <w:jc w:val="both"/>
              <w:rPr>
                <w:sz w:val="20"/>
                <w:szCs w:val="20"/>
              </w:rPr>
            </w:pPr>
            <w:r w:rsidRPr="006744CA">
              <w:rPr>
                <w:sz w:val="20"/>
                <w:szCs w:val="20"/>
              </w:rPr>
              <w:t xml:space="preserve">Занятость несовершеннолетних </w:t>
            </w:r>
          </w:p>
        </w:tc>
        <w:tc>
          <w:tcPr>
            <w:tcW w:w="3827" w:type="dxa"/>
          </w:tcPr>
          <w:p w:rsidR="006744CA" w:rsidRPr="006744CA" w:rsidRDefault="006744CA" w:rsidP="00062F80">
            <w:pPr>
              <w:jc w:val="both"/>
              <w:rPr>
                <w:sz w:val="20"/>
                <w:szCs w:val="20"/>
                <w:highlight w:val="yellow"/>
              </w:rPr>
            </w:pPr>
            <w:r w:rsidRPr="006744CA">
              <w:rPr>
                <w:sz w:val="20"/>
                <w:szCs w:val="20"/>
              </w:rPr>
              <w:t>Благоустройство муниципального образования</w:t>
            </w:r>
          </w:p>
        </w:tc>
        <w:tc>
          <w:tcPr>
            <w:tcW w:w="1701" w:type="dxa"/>
          </w:tcPr>
          <w:p w:rsidR="006744CA" w:rsidRPr="006744CA" w:rsidRDefault="006744CA" w:rsidP="00062F80">
            <w:pPr>
              <w:jc w:val="both"/>
              <w:rPr>
                <w:sz w:val="20"/>
                <w:szCs w:val="20"/>
              </w:rPr>
            </w:pPr>
          </w:p>
          <w:p w:rsidR="006744CA" w:rsidRPr="006744CA" w:rsidRDefault="006744CA" w:rsidP="00062F80">
            <w:pPr>
              <w:jc w:val="both"/>
              <w:rPr>
                <w:sz w:val="20"/>
                <w:szCs w:val="20"/>
              </w:rPr>
            </w:pPr>
            <w:r w:rsidRPr="006744CA">
              <w:rPr>
                <w:sz w:val="20"/>
                <w:szCs w:val="20"/>
              </w:rPr>
              <w:t>Местный</w:t>
            </w:r>
          </w:p>
          <w:p w:rsidR="006744CA" w:rsidRPr="006744CA" w:rsidRDefault="006744CA" w:rsidP="00062F80">
            <w:pPr>
              <w:jc w:val="both"/>
              <w:rPr>
                <w:sz w:val="20"/>
                <w:szCs w:val="20"/>
              </w:rPr>
            </w:pPr>
            <w:r w:rsidRPr="006744CA">
              <w:rPr>
                <w:sz w:val="20"/>
                <w:szCs w:val="20"/>
              </w:rPr>
              <w:t>бюджет</w:t>
            </w:r>
          </w:p>
        </w:tc>
        <w:tc>
          <w:tcPr>
            <w:tcW w:w="1985" w:type="dxa"/>
          </w:tcPr>
          <w:p w:rsidR="006744CA" w:rsidRPr="006744CA" w:rsidRDefault="006744CA" w:rsidP="00062F80">
            <w:pPr>
              <w:jc w:val="both"/>
              <w:rPr>
                <w:sz w:val="20"/>
                <w:szCs w:val="20"/>
              </w:rPr>
            </w:pPr>
            <w:r w:rsidRPr="006744CA">
              <w:rPr>
                <w:sz w:val="20"/>
                <w:szCs w:val="20"/>
              </w:rPr>
              <w:t>2017-2019гг.</w:t>
            </w:r>
          </w:p>
          <w:p w:rsidR="006744CA" w:rsidRPr="006744CA" w:rsidRDefault="006744CA" w:rsidP="00062F80">
            <w:pPr>
              <w:jc w:val="both"/>
              <w:rPr>
                <w:sz w:val="20"/>
                <w:szCs w:val="20"/>
              </w:rPr>
            </w:pPr>
            <w:r w:rsidRPr="006744CA">
              <w:rPr>
                <w:sz w:val="20"/>
                <w:szCs w:val="20"/>
              </w:rPr>
              <w:t xml:space="preserve">Администрация  </w:t>
            </w:r>
            <w:proofErr w:type="spellStart"/>
            <w:r w:rsidRPr="006744CA">
              <w:rPr>
                <w:sz w:val="20"/>
                <w:szCs w:val="20"/>
              </w:rPr>
              <w:t>Студеновского</w:t>
            </w:r>
            <w:proofErr w:type="spellEnd"/>
            <w:r w:rsidRPr="006744CA">
              <w:rPr>
                <w:sz w:val="20"/>
                <w:szCs w:val="20"/>
              </w:rPr>
              <w:t xml:space="preserve"> сельсовета</w:t>
            </w:r>
          </w:p>
        </w:tc>
      </w:tr>
      <w:tr w:rsidR="006744CA" w:rsidRPr="006744CA" w:rsidTr="00062F80">
        <w:trPr>
          <w:trHeight w:val="2548"/>
        </w:trPr>
        <w:tc>
          <w:tcPr>
            <w:tcW w:w="1951" w:type="dxa"/>
          </w:tcPr>
          <w:p w:rsidR="006744CA" w:rsidRPr="006744CA" w:rsidRDefault="006744CA" w:rsidP="00062F80">
            <w:pPr>
              <w:jc w:val="both"/>
              <w:rPr>
                <w:sz w:val="20"/>
                <w:szCs w:val="20"/>
              </w:rPr>
            </w:pPr>
            <w:r w:rsidRPr="006744CA">
              <w:rPr>
                <w:sz w:val="20"/>
                <w:szCs w:val="20"/>
              </w:rPr>
              <w:lastRenderedPageBreak/>
              <w:t>Размещение объектов на территории муниципального образования</w:t>
            </w:r>
          </w:p>
        </w:tc>
        <w:tc>
          <w:tcPr>
            <w:tcW w:w="3827" w:type="dxa"/>
          </w:tcPr>
          <w:p w:rsidR="006744CA" w:rsidRPr="006744CA" w:rsidRDefault="006744CA" w:rsidP="00062F80">
            <w:pPr>
              <w:jc w:val="both"/>
              <w:rPr>
                <w:sz w:val="20"/>
                <w:szCs w:val="20"/>
                <w:highlight w:val="yellow"/>
              </w:rPr>
            </w:pPr>
            <w:r w:rsidRPr="006744CA">
              <w:rPr>
                <w:sz w:val="20"/>
                <w:szCs w:val="20"/>
              </w:rPr>
              <w:t>Оформление документации на муниципальные дороги</w:t>
            </w:r>
          </w:p>
        </w:tc>
        <w:tc>
          <w:tcPr>
            <w:tcW w:w="1701" w:type="dxa"/>
          </w:tcPr>
          <w:p w:rsidR="006744CA" w:rsidRPr="006744CA" w:rsidRDefault="006744CA" w:rsidP="00062F80">
            <w:pPr>
              <w:jc w:val="both"/>
              <w:rPr>
                <w:sz w:val="20"/>
                <w:szCs w:val="20"/>
              </w:rPr>
            </w:pPr>
          </w:p>
          <w:p w:rsidR="006744CA" w:rsidRPr="006744CA" w:rsidRDefault="006744CA" w:rsidP="00062F80">
            <w:pPr>
              <w:jc w:val="both"/>
              <w:rPr>
                <w:sz w:val="20"/>
                <w:szCs w:val="20"/>
              </w:rPr>
            </w:pPr>
            <w:r w:rsidRPr="006744CA">
              <w:rPr>
                <w:sz w:val="20"/>
                <w:szCs w:val="20"/>
              </w:rPr>
              <w:t>Местный бюджет</w:t>
            </w:r>
          </w:p>
        </w:tc>
        <w:tc>
          <w:tcPr>
            <w:tcW w:w="1985" w:type="dxa"/>
          </w:tcPr>
          <w:p w:rsidR="006744CA" w:rsidRPr="006744CA" w:rsidRDefault="006744CA" w:rsidP="00062F80">
            <w:pPr>
              <w:jc w:val="both"/>
              <w:rPr>
                <w:sz w:val="20"/>
                <w:szCs w:val="20"/>
              </w:rPr>
            </w:pPr>
            <w:r w:rsidRPr="006744CA">
              <w:rPr>
                <w:sz w:val="20"/>
                <w:szCs w:val="20"/>
              </w:rPr>
              <w:t>2017-2019</w:t>
            </w:r>
          </w:p>
          <w:p w:rsidR="006744CA" w:rsidRPr="006744CA" w:rsidRDefault="006744CA" w:rsidP="00062F80">
            <w:pPr>
              <w:jc w:val="both"/>
              <w:rPr>
                <w:sz w:val="20"/>
                <w:szCs w:val="20"/>
              </w:rPr>
            </w:pPr>
            <w:r w:rsidRPr="006744CA">
              <w:rPr>
                <w:sz w:val="20"/>
                <w:szCs w:val="20"/>
              </w:rPr>
              <w:t xml:space="preserve">Администрация </w:t>
            </w:r>
            <w:proofErr w:type="spellStart"/>
            <w:r w:rsidRPr="006744CA">
              <w:rPr>
                <w:sz w:val="20"/>
                <w:szCs w:val="20"/>
              </w:rPr>
              <w:t>Студеновского</w:t>
            </w:r>
            <w:proofErr w:type="spellEnd"/>
            <w:r w:rsidRPr="006744CA">
              <w:rPr>
                <w:sz w:val="20"/>
                <w:szCs w:val="20"/>
              </w:rPr>
              <w:t xml:space="preserve"> сельсовета</w:t>
            </w:r>
          </w:p>
        </w:tc>
      </w:tr>
      <w:tr w:rsidR="006744CA" w:rsidRPr="006744CA" w:rsidTr="00062F80">
        <w:trPr>
          <w:trHeight w:val="2548"/>
        </w:trPr>
        <w:tc>
          <w:tcPr>
            <w:tcW w:w="1951" w:type="dxa"/>
            <w:vMerge w:val="restart"/>
          </w:tcPr>
          <w:p w:rsidR="006744CA" w:rsidRPr="006744CA" w:rsidRDefault="006744CA" w:rsidP="00062F80">
            <w:pPr>
              <w:jc w:val="both"/>
              <w:rPr>
                <w:sz w:val="20"/>
                <w:szCs w:val="20"/>
              </w:rPr>
            </w:pPr>
            <w:r w:rsidRPr="006744CA">
              <w:rPr>
                <w:sz w:val="20"/>
                <w:szCs w:val="20"/>
              </w:rPr>
              <w:t>Размещение объектов на территории муниципального образования</w:t>
            </w:r>
          </w:p>
        </w:tc>
        <w:tc>
          <w:tcPr>
            <w:tcW w:w="3827" w:type="dxa"/>
          </w:tcPr>
          <w:p w:rsidR="006744CA" w:rsidRPr="006744CA" w:rsidRDefault="006744CA" w:rsidP="00062F80">
            <w:pPr>
              <w:jc w:val="both"/>
              <w:rPr>
                <w:sz w:val="20"/>
                <w:szCs w:val="20"/>
              </w:rPr>
            </w:pPr>
            <w:r w:rsidRPr="006744CA">
              <w:rPr>
                <w:sz w:val="20"/>
                <w:szCs w:val="20"/>
              </w:rPr>
              <w:t xml:space="preserve">Строительство автодороги Н -1013 </w:t>
            </w:r>
            <w:proofErr w:type="spellStart"/>
            <w:r w:rsidRPr="006744CA">
              <w:rPr>
                <w:sz w:val="20"/>
                <w:szCs w:val="20"/>
              </w:rPr>
              <w:t>Шейнфельд</w:t>
            </w:r>
            <w:proofErr w:type="spellEnd"/>
            <w:r w:rsidRPr="006744CA">
              <w:rPr>
                <w:sz w:val="20"/>
                <w:szCs w:val="20"/>
              </w:rPr>
              <w:t xml:space="preserve"> – </w:t>
            </w:r>
            <w:proofErr w:type="spellStart"/>
            <w:r w:rsidRPr="006744CA">
              <w:rPr>
                <w:sz w:val="20"/>
                <w:szCs w:val="20"/>
              </w:rPr>
              <w:t>Богословка</w:t>
            </w:r>
            <w:proofErr w:type="spellEnd"/>
            <w:r w:rsidRPr="006744CA">
              <w:rPr>
                <w:sz w:val="20"/>
                <w:szCs w:val="20"/>
              </w:rPr>
              <w:t xml:space="preserve"> с щебеночным покрытием с. </w:t>
            </w:r>
            <w:proofErr w:type="spellStart"/>
            <w:r w:rsidRPr="006744CA">
              <w:rPr>
                <w:sz w:val="20"/>
                <w:szCs w:val="20"/>
              </w:rPr>
              <w:t>Богословка</w:t>
            </w:r>
            <w:proofErr w:type="spellEnd"/>
          </w:p>
        </w:tc>
        <w:tc>
          <w:tcPr>
            <w:tcW w:w="1701" w:type="dxa"/>
          </w:tcPr>
          <w:p w:rsidR="006744CA" w:rsidRPr="006744CA" w:rsidRDefault="006744CA" w:rsidP="00062F80">
            <w:pPr>
              <w:jc w:val="both"/>
              <w:rPr>
                <w:sz w:val="20"/>
                <w:szCs w:val="20"/>
              </w:rPr>
            </w:pPr>
            <w:r w:rsidRPr="006744CA">
              <w:rPr>
                <w:sz w:val="20"/>
                <w:szCs w:val="20"/>
              </w:rPr>
              <w:t>Местный бюджет</w:t>
            </w:r>
          </w:p>
        </w:tc>
        <w:tc>
          <w:tcPr>
            <w:tcW w:w="1985" w:type="dxa"/>
          </w:tcPr>
          <w:p w:rsidR="006744CA" w:rsidRPr="006744CA" w:rsidRDefault="006744CA" w:rsidP="00062F80">
            <w:pPr>
              <w:jc w:val="both"/>
              <w:rPr>
                <w:sz w:val="20"/>
                <w:szCs w:val="20"/>
              </w:rPr>
            </w:pPr>
            <w:r w:rsidRPr="006744CA">
              <w:rPr>
                <w:sz w:val="20"/>
                <w:szCs w:val="20"/>
              </w:rPr>
              <w:t>2018г. В рамках ГП "Развитие автомобильных дорог регионального, межмуниципального и местного значения в Новосибирской области в 2015-2020 годах"</w:t>
            </w:r>
          </w:p>
        </w:tc>
      </w:tr>
      <w:tr w:rsidR="006744CA" w:rsidRPr="006744CA" w:rsidTr="00062F80">
        <w:trPr>
          <w:trHeight w:val="2548"/>
        </w:trPr>
        <w:tc>
          <w:tcPr>
            <w:tcW w:w="1951" w:type="dxa"/>
            <w:vMerge/>
          </w:tcPr>
          <w:p w:rsidR="006744CA" w:rsidRPr="006744CA" w:rsidRDefault="006744CA" w:rsidP="00062F80">
            <w:pPr>
              <w:jc w:val="both"/>
              <w:rPr>
                <w:sz w:val="20"/>
                <w:szCs w:val="20"/>
              </w:rPr>
            </w:pPr>
          </w:p>
        </w:tc>
        <w:tc>
          <w:tcPr>
            <w:tcW w:w="3827" w:type="dxa"/>
          </w:tcPr>
          <w:p w:rsidR="006744CA" w:rsidRPr="006744CA" w:rsidRDefault="006744CA" w:rsidP="00062F80">
            <w:pPr>
              <w:jc w:val="both"/>
              <w:rPr>
                <w:sz w:val="20"/>
                <w:szCs w:val="20"/>
              </w:rPr>
            </w:pPr>
            <w:r w:rsidRPr="006744CA">
              <w:rPr>
                <w:sz w:val="20"/>
                <w:szCs w:val="20"/>
              </w:rPr>
              <w:t>Строительство внутри поселковой дороги с щебеночным покрытием по ул. Трудовая, протяженностью 500 м с. Луганск</w:t>
            </w:r>
          </w:p>
        </w:tc>
        <w:tc>
          <w:tcPr>
            <w:tcW w:w="1701" w:type="dxa"/>
          </w:tcPr>
          <w:p w:rsidR="006744CA" w:rsidRPr="006744CA" w:rsidRDefault="006744CA" w:rsidP="00062F80">
            <w:pPr>
              <w:jc w:val="both"/>
              <w:rPr>
                <w:sz w:val="20"/>
                <w:szCs w:val="20"/>
              </w:rPr>
            </w:pPr>
            <w:r w:rsidRPr="006744CA">
              <w:rPr>
                <w:sz w:val="20"/>
                <w:szCs w:val="20"/>
              </w:rPr>
              <w:t>Местный бюджет</w:t>
            </w:r>
          </w:p>
        </w:tc>
        <w:tc>
          <w:tcPr>
            <w:tcW w:w="1985" w:type="dxa"/>
          </w:tcPr>
          <w:p w:rsidR="006744CA" w:rsidRPr="006744CA" w:rsidRDefault="006744CA" w:rsidP="00062F80">
            <w:pPr>
              <w:jc w:val="both"/>
              <w:rPr>
                <w:sz w:val="20"/>
                <w:szCs w:val="20"/>
              </w:rPr>
            </w:pPr>
            <w:r w:rsidRPr="006744CA">
              <w:rPr>
                <w:sz w:val="20"/>
                <w:szCs w:val="20"/>
              </w:rPr>
              <w:t>2018г. ГП "Развитие автомобильных дорог регионального, межмуниципального и местного значения в Новосибирской области в 2015-2022 годах"</w:t>
            </w:r>
          </w:p>
        </w:tc>
      </w:tr>
      <w:tr w:rsidR="006744CA" w:rsidRPr="006744CA" w:rsidTr="00062F80">
        <w:trPr>
          <w:trHeight w:val="2548"/>
        </w:trPr>
        <w:tc>
          <w:tcPr>
            <w:tcW w:w="1951" w:type="dxa"/>
            <w:vMerge/>
          </w:tcPr>
          <w:p w:rsidR="006744CA" w:rsidRPr="006744CA" w:rsidRDefault="006744CA" w:rsidP="00062F80">
            <w:pPr>
              <w:jc w:val="both"/>
              <w:rPr>
                <w:sz w:val="20"/>
                <w:szCs w:val="20"/>
              </w:rPr>
            </w:pPr>
          </w:p>
        </w:tc>
        <w:tc>
          <w:tcPr>
            <w:tcW w:w="3827" w:type="dxa"/>
          </w:tcPr>
          <w:p w:rsidR="006744CA" w:rsidRPr="006744CA" w:rsidRDefault="006744CA" w:rsidP="00062F80">
            <w:pPr>
              <w:jc w:val="both"/>
              <w:rPr>
                <w:sz w:val="20"/>
                <w:szCs w:val="20"/>
              </w:rPr>
            </w:pPr>
            <w:r w:rsidRPr="006744CA">
              <w:rPr>
                <w:sz w:val="20"/>
                <w:szCs w:val="20"/>
              </w:rPr>
              <w:t xml:space="preserve">Строительство дорог с твердым покрытием для маршрута школьного автобуса </w:t>
            </w:r>
            <w:proofErr w:type="spellStart"/>
            <w:r w:rsidRPr="006744CA">
              <w:rPr>
                <w:sz w:val="20"/>
                <w:szCs w:val="20"/>
              </w:rPr>
              <w:t>с.Шейнфельд</w:t>
            </w:r>
            <w:proofErr w:type="spellEnd"/>
            <w:r w:rsidRPr="006744CA">
              <w:rPr>
                <w:sz w:val="20"/>
                <w:szCs w:val="20"/>
              </w:rPr>
              <w:t xml:space="preserve"> - </w:t>
            </w:r>
            <w:proofErr w:type="spellStart"/>
            <w:r w:rsidRPr="006744CA">
              <w:rPr>
                <w:sz w:val="20"/>
                <w:szCs w:val="20"/>
              </w:rPr>
              <w:t>с.Богословка</w:t>
            </w:r>
            <w:proofErr w:type="spellEnd"/>
            <w:r w:rsidRPr="006744CA">
              <w:rPr>
                <w:sz w:val="20"/>
                <w:szCs w:val="20"/>
              </w:rPr>
              <w:t xml:space="preserve">, </w:t>
            </w:r>
            <w:proofErr w:type="spellStart"/>
            <w:r w:rsidRPr="006744CA">
              <w:rPr>
                <w:sz w:val="20"/>
                <w:szCs w:val="20"/>
              </w:rPr>
              <w:t>с.Студёное</w:t>
            </w:r>
            <w:proofErr w:type="spellEnd"/>
            <w:r w:rsidRPr="006744CA">
              <w:rPr>
                <w:sz w:val="20"/>
                <w:szCs w:val="20"/>
              </w:rPr>
              <w:t xml:space="preserve"> - </w:t>
            </w:r>
            <w:proofErr w:type="spellStart"/>
            <w:r w:rsidRPr="006744CA">
              <w:rPr>
                <w:sz w:val="20"/>
                <w:szCs w:val="20"/>
              </w:rPr>
              <w:t>с.Демидовка</w:t>
            </w:r>
            <w:proofErr w:type="spellEnd"/>
            <w:r w:rsidRPr="006744CA">
              <w:rPr>
                <w:sz w:val="20"/>
                <w:szCs w:val="20"/>
              </w:rPr>
              <w:t xml:space="preserve"> (</w:t>
            </w:r>
            <w:proofErr w:type="spellStart"/>
            <w:r w:rsidRPr="006744CA">
              <w:rPr>
                <w:sz w:val="20"/>
                <w:szCs w:val="20"/>
              </w:rPr>
              <w:t>с.Студеное</w:t>
            </w:r>
            <w:proofErr w:type="spellEnd"/>
            <w:r w:rsidRPr="006744CA">
              <w:rPr>
                <w:sz w:val="20"/>
                <w:szCs w:val="20"/>
              </w:rPr>
              <w:t>)</w:t>
            </w:r>
          </w:p>
        </w:tc>
        <w:tc>
          <w:tcPr>
            <w:tcW w:w="1701" w:type="dxa"/>
          </w:tcPr>
          <w:p w:rsidR="006744CA" w:rsidRPr="006744CA" w:rsidRDefault="006744CA" w:rsidP="00062F80">
            <w:pPr>
              <w:jc w:val="both"/>
              <w:rPr>
                <w:sz w:val="20"/>
                <w:szCs w:val="20"/>
              </w:rPr>
            </w:pPr>
            <w:r w:rsidRPr="006744CA">
              <w:rPr>
                <w:sz w:val="20"/>
                <w:szCs w:val="20"/>
              </w:rPr>
              <w:t>Местный бюджет</w:t>
            </w:r>
          </w:p>
        </w:tc>
        <w:tc>
          <w:tcPr>
            <w:tcW w:w="1985" w:type="dxa"/>
          </w:tcPr>
          <w:p w:rsidR="006744CA" w:rsidRPr="006744CA" w:rsidRDefault="006744CA" w:rsidP="00062F80">
            <w:pPr>
              <w:jc w:val="both"/>
              <w:rPr>
                <w:sz w:val="20"/>
                <w:szCs w:val="20"/>
              </w:rPr>
            </w:pPr>
            <w:r w:rsidRPr="006744CA">
              <w:rPr>
                <w:sz w:val="20"/>
                <w:szCs w:val="20"/>
              </w:rPr>
              <w:t>2018г. ГП  "Развитие автомобильных дорог регионального, межмуниципального и местного значения в Новосибирской области в 2015-2020 годах".</w:t>
            </w:r>
          </w:p>
        </w:tc>
      </w:tr>
      <w:tr w:rsidR="006744CA" w:rsidRPr="006744CA" w:rsidTr="00062F80">
        <w:trPr>
          <w:trHeight w:val="2548"/>
        </w:trPr>
        <w:tc>
          <w:tcPr>
            <w:tcW w:w="1951" w:type="dxa"/>
            <w:vMerge/>
          </w:tcPr>
          <w:p w:rsidR="006744CA" w:rsidRPr="006744CA" w:rsidRDefault="006744CA" w:rsidP="00062F80">
            <w:pPr>
              <w:jc w:val="both"/>
              <w:rPr>
                <w:sz w:val="20"/>
                <w:szCs w:val="20"/>
              </w:rPr>
            </w:pPr>
          </w:p>
        </w:tc>
        <w:tc>
          <w:tcPr>
            <w:tcW w:w="3827" w:type="dxa"/>
          </w:tcPr>
          <w:p w:rsidR="006744CA" w:rsidRPr="006744CA" w:rsidRDefault="006744CA" w:rsidP="00062F80">
            <w:pPr>
              <w:jc w:val="both"/>
              <w:rPr>
                <w:sz w:val="20"/>
                <w:szCs w:val="20"/>
              </w:rPr>
            </w:pPr>
            <w:r w:rsidRPr="006744CA">
              <w:rPr>
                <w:sz w:val="20"/>
                <w:szCs w:val="20"/>
              </w:rPr>
              <w:t xml:space="preserve">Модернизация системы теплоснабжения. </w:t>
            </w:r>
            <w:proofErr w:type="spellStart"/>
            <w:r w:rsidRPr="006744CA">
              <w:rPr>
                <w:sz w:val="20"/>
                <w:szCs w:val="20"/>
              </w:rPr>
              <w:t>Блочно</w:t>
            </w:r>
            <w:proofErr w:type="spellEnd"/>
            <w:r w:rsidRPr="006744CA">
              <w:rPr>
                <w:sz w:val="20"/>
                <w:szCs w:val="20"/>
              </w:rPr>
              <w:t>-модульная котельная на твердом топливе мощностью 1,4 Гкал/час с. Студеное</w:t>
            </w:r>
          </w:p>
        </w:tc>
        <w:tc>
          <w:tcPr>
            <w:tcW w:w="1701" w:type="dxa"/>
          </w:tcPr>
          <w:p w:rsidR="006744CA" w:rsidRPr="006744CA" w:rsidRDefault="006744CA" w:rsidP="00062F80">
            <w:pPr>
              <w:jc w:val="both"/>
              <w:rPr>
                <w:sz w:val="20"/>
                <w:szCs w:val="20"/>
              </w:rPr>
            </w:pPr>
            <w:r w:rsidRPr="006744CA">
              <w:rPr>
                <w:sz w:val="20"/>
                <w:szCs w:val="20"/>
              </w:rPr>
              <w:t>Местный бюджет</w:t>
            </w:r>
          </w:p>
        </w:tc>
        <w:tc>
          <w:tcPr>
            <w:tcW w:w="1985" w:type="dxa"/>
            <w:vMerge w:val="restart"/>
          </w:tcPr>
          <w:p w:rsidR="006744CA" w:rsidRPr="006744CA" w:rsidRDefault="006744CA" w:rsidP="00062F80">
            <w:pPr>
              <w:jc w:val="center"/>
              <w:rPr>
                <w:sz w:val="20"/>
                <w:szCs w:val="20"/>
              </w:rPr>
            </w:pPr>
            <w:r w:rsidRPr="006744CA">
              <w:rPr>
                <w:sz w:val="20"/>
                <w:szCs w:val="20"/>
              </w:rPr>
              <w:t xml:space="preserve">2018г. ГП НСО (соответствует целям и задачам госпрограмм),  заказчиком-координатором которых является </w:t>
            </w:r>
            <w:proofErr w:type="spellStart"/>
            <w:r w:rsidRPr="006744CA">
              <w:rPr>
                <w:sz w:val="20"/>
                <w:szCs w:val="20"/>
              </w:rPr>
              <w:t>МЖКХиЭ</w:t>
            </w:r>
            <w:proofErr w:type="spellEnd"/>
            <w:r w:rsidRPr="006744CA">
              <w:rPr>
                <w:sz w:val="20"/>
                <w:szCs w:val="20"/>
              </w:rPr>
              <w:t xml:space="preserve"> НСО, при наличии лимитов из средств областного и местного </w:t>
            </w:r>
            <w:r w:rsidRPr="006744CA">
              <w:rPr>
                <w:sz w:val="20"/>
                <w:szCs w:val="20"/>
              </w:rPr>
              <w:lastRenderedPageBreak/>
              <w:t>бюджетов.</w:t>
            </w:r>
          </w:p>
          <w:p w:rsidR="006744CA" w:rsidRPr="006744CA" w:rsidRDefault="006744CA" w:rsidP="00062F80">
            <w:pPr>
              <w:jc w:val="both"/>
              <w:rPr>
                <w:sz w:val="20"/>
                <w:szCs w:val="20"/>
              </w:rPr>
            </w:pPr>
          </w:p>
        </w:tc>
      </w:tr>
      <w:tr w:rsidR="006744CA" w:rsidRPr="006744CA" w:rsidTr="00062F80">
        <w:trPr>
          <w:trHeight w:val="2548"/>
        </w:trPr>
        <w:tc>
          <w:tcPr>
            <w:tcW w:w="1951" w:type="dxa"/>
            <w:vMerge/>
          </w:tcPr>
          <w:p w:rsidR="006744CA" w:rsidRPr="006744CA" w:rsidRDefault="006744CA" w:rsidP="00062F80">
            <w:pPr>
              <w:jc w:val="both"/>
              <w:rPr>
                <w:sz w:val="20"/>
                <w:szCs w:val="20"/>
              </w:rPr>
            </w:pPr>
          </w:p>
        </w:tc>
        <w:tc>
          <w:tcPr>
            <w:tcW w:w="3827" w:type="dxa"/>
          </w:tcPr>
          <w:p w:rsidR="006744CA" w:rsidRPr="006744CA" w:rsidRDefault="006744CA" w:rsidP="00062F80">
            <w:pPr>
              <w:jc w:val="both"/>
              <w:rPr>
                <w:sz w:val="20"/>
                <w:szCs w:val="20"/>
              </w:rPr>
            </w:pPr>
            <w:r w:rsidRPr="006744CA">
              <w:rPr>
                <w:sz w:val="20"/>
                <w:szCs w:val="20"/>
              </w:rPr>
              <w:t>Модернизация тепловых сетей, протяженностью 1,493 км с. Студеное</w:t>
            </w:r>
          </w:p>
        </w:tc>
        <w:tc>
          <w:tcPr>
            <w:tcW w:w="1701" w:type="dxa"/>
          </w:tcPr>
          <w:p w:rsidR="006744CA" w:rsidRPr="006744CA" w:rsidRDefault="006744CA" w:rsidP="00062F80">
            <w:pPr>
              <w:jc w:val="both"/>
              <w:rPr>
                <w:sz w:val="20"/>
                <w:szCs w:val="20"/>
              </w:rPr>
            </w:pPr>
            <w:r w:rsidRPr="006744CA">
              <w:rPr>
                <w:sz w:val="20"/>
                <w:szCs w:val="20"/>
              </w:rPr>
              <w:t>Местный бюджет</w:t>
            </w:r>
          </w:p>
        </w:tc>
        <w:tc>
          <w:tcPr>
            <w:tcW w:w="1985" w:type="dxa"/>
            <w:vMerge/>
          </w:tcPr>
          <w:p w:rsidR="006744CA" w:rsidRPr="006744CA" w:rsidRDefault="006744CA" w:rsidP="00062F80">
            <w:pPr>
              <w:jc w:val="both"/>
              <w:rPr>
                <w:sz w:val="20"/>
                <w:szCs w:val="20"/>
              </w:rPr>
            </w:pPr>
          </w:p>
        </w:tc>
      </w:tr>
    </w:tbl>
    <w:p w:rsidR="006744CA" w:rsidRPr="006744CA" w:rsidRDefault="006744CA" w:rsidP="006744CA">
      <w:pPr>
        <w:pStyle w:val="31"/>
        <w:rPr>
          <w:sz w:val="20"/>
          <w:szCs w:val="20"/>
        </w:rPr>
        <w:sectPr w:rsidR="006744CA" w:rsidRPr="006744CA" w:rsidSect="00CA06C2">
          <w:headerReference w:type="even" r:id="rId12"/>
          <w:headerReference w:type="default" r:id="rId13"/>
          <w:footerReference w:type="even" r:id="rId14"/>
          <w:footerReference w:type="default" r:id="rId15"/>
          <w:pgSz w:w="11907" w:h="16840" w:code="9"/>
          <w:pgMar w:top="567" w:right="567" w:bottom="567" w:left="1418" w:header="680" w:footer="172" w:gutter="0"/>
          <w:pgNumType w:start="0"/>
          <w:cols w:space="720"/>
          <w:titlePg/>
          <w:docGrid w:linePitch="381"/>
        </w:sectPr>
      </w:pPr>
    </w:p>
    <w:p w:rsidR="006744CA" w:rsidRPr="006744CA" w:rsidRDefault="006744CA" w:rsidP="006744CA">
      <w:pPr>
        <w:rPr>
          <w:b/>
          <w:sz w:val="20"/>
          <w:szCs w:val="20"/>
        </w:rPr>
      </w:pPr>
      <w:r w:rsidRPr="006744CA">
        <w:rPr>
          <w:b/>
          <w:sz w:val="20"/>
          <w:szCs w:val="20"/>
        </w:rPr>
        <w:lastRenderedPageBreak/>
        <w:t xml:space="preserve">5.Среднесрочные целевые программы, в которых планирует участвовать </w:t>
      </w:r>
      <w:proofErr w:type="spellStart"/>
      <w:r w:rsidRPr="006744CA">
        <w:rPr>
          <w:b/>
          <w:sz w:val="20"/>
          <w:szCs w:val="20"/>
        </w:rPr>
        <w:t>Студеновский</w:t>
      </w:r>
      <w:proofErr w:type="spellEnd"/>
      <w:r w:rsidRPr="006744CA">
        <w:rPr>
          <w:b/>
          <w:sz w:val="20"/>
          <w:szCs w:val="20"/>
        </w:rPr>
        <w:t xml:space="preserve"> сельсовет в 2017-2020 годах</w:t>
      </w:r>
    </w:p>
    <w:p w:rsidR="006744CA" w:rsidRPr="006744CA" w:rsidRDefault="006744CA" w:rsidP="006744CA">
      <w:pPr>
        <w:ind w:firstLine="709"/>
        <w:jc w:val="both"/>
        <w:rPr>
          <w:sz w:val="20"/>
          <w:szCs w:val="20"/>
        </w:rPr>
      </w:pPr>
    </w:p>
    <w:p w:rsidR="006744CA" w:rsidRPr="006744CA" w:rsidRDefault="006744CA" w:rsidP="006744CA">
      <w:pPr>
        <w:ind w:firstLine="709"/>
        <w:jc w:val="both"/>
        <w:rPr>
          <w:sz w:val="20"/>
          <w:szCs w:val="20"/>
        </w:rPr>
      </w:pPr>
      <w:r w:rsidRPr="006744CA">
        <w:rPr>
          <w:sz w:val="20"/>
          <w:szCs w:val="20"/>
        </w:rPr>
        <w:t xml:space="preserve">В 2017-2018 годах на территории </w:t>
      </w:r>
      <w:proofErr w:type="spellStart"/>
      <w:r w:rsidRPr="006744CA">
        <w:rPr>
          <w:sz w:val="20"/>
          <w:szCs w:val="20"/>
        </w:rPr>
        <w:t>Студеновского</w:t>
      </w:r>
      <w:proofErr w:type="spellEnd"/>
      <w:r w:rsidRPr="006744CA">
        <w:rPr>
          <w:sz w:val="20"/>
          <w:szCs w:val="20"/>
        </w:rPr>
        <w:t xml:space="preserve"> сельсовета будут реализованы целевые программы:</w:t>
      </w:r>
    </w:p>
    <w:p w:rsidR="006744CA" w:rsidRPr="006744CA" w:rsidRDefault="006744CA" w:rsidP="006744CA">
      <w:pPr>
        <w:ind w:firstLine="709"/>
        <w:jc w:val="both"/>
        <w:rPr>
          <w:b/>
          <w:sz w:val="20"/>
          <w:szCs w:val="20"/>
        </w:rPr>
      </w:pPr>
      <w:r w:rsidRPr="006744CA">
        <w:rPr>
          <w:b/>
          <w:sz w:val="20"/>
          <w:szCs w:val="20"/>
        </w:rPr>
        <w:t>Федеральные</w:t>
      </w:r>
    </w:p>
    <w:p w:rsidR="006744CA" w:rsidRPr="006744CA" w:rsidRDefault="006744CA" w:rsidP="006744CA">
      <w:pPr>
        <w:pStyle w:val="a4"/>
        <w:numPr>
          <w:ilvl w:val="0"/>
          <w:numId w:val="48"/>
        </w:numPr>
        <w:suppressAutoHyphens w:val="0"/>
        <w:jc w:val="both"/>
      </w:pPr>
      <w:r w:rsidRPr="006744CA">
        <w:t>«Жилище на 2015-2020 гг.»</w:t>
      </w:r>
    </w:p>
    <w:p w:rsidR="006744CA" w:rsidRPr="006744CA" w:rsidRDefault="006744CA" w:rsidP="006744CA">
      <w:pPr>
        <w:ind w:firstLine="709"/>
        <w:jc w:val="both"/>
        <w:rPr>
          <w:b/>
          <w:sz w:val="20"/>
          <w:szCs w:val="20"/>
        </w:rPr>
      </w:pPr>
      <w:r w:rsidRPr="006744CA">
        <w:rPr>
          <w:b/>
          <w:sz w:val="20"/>
          <w:szCs w:val="20"/>
        </w:rPr>
        <w:t>Областные</w:t>
      </w:r>
    </w:p>
    <w:p w:rsidR="006744CA" w:rsidRPr="006744CA" w:rsidRDefault="006744CA" w:rsidP="006744CA">
      <w:pPr>
        <w:ind w:firstLine="709"/>
        <w:jc w:val="both"/>
        <w:rPr>
          <w:sz w:val="20"/>
          <w:szCs w:val="20"/>
        </w:rPr>
      </w:pPr>
      <w:r w:rsidRPr="006744CA">
        <w:rPr>
          <w:sz w:val="20"/>
          <w:szCs w:val="20"/>
        </w:rPr>
        <w:t>1. "Государственная поддержка инвестиционной деятельности на территории Новосибирской области на 2012-2021 годы"</w:t>
      </w:r>
    </w:p>
    <w:p w:rsidR="006744CA" w:rsidRPr="006744CA" w:rsidRDefault="006744CA" w:rsidP="006744CA">
      <w:pPr>
        <w:jc w:val="both"/>
        <w:rPr>
          <w:sz w:val="20"/>
          <w:szCs w:val="20"/>
        </w:rPr>
      </w:pPr>
      <w:r w:rsidRPr="006744CA">
        <w:rPr>
          <w:b/>
          <w:sz w:val="20"/>
          <w:szCs w:val="20"/>
        </w:rPr>
        <w:tab/>
        <w:t xml:space="preserve">2. </w:t>
      </w:r>
      <w:r w:rsidRPr="006744CA">
        <w:rPr>
          <w:sz w:val="20"/>
          <w:szCs w:val="20"/>
        </w:rPr>
        <w:t>"Развитие автомобильных дорог регионального, межмуниципального и местного значения в Новосибирской области в 2015-2020 годах"</w:t>
      </w:r>
    </w:p>
    <w:p w:rsidR="006744CA" w:rsidRPr="006744CA" w:rsidRDefault="006744CA" w:rsidP="006744CA">
      <w:pPr>
        <w:jc w:val="both"/>
        <w:rPr>
          <w:sz w:val="20"/>
          <w:szCs w:val="20"/>
        </w:rPr>
      </w:pPr>
      <w:r w:rsidRPr="006744CA">
        <w:rPr>
          <w:sz w:val="20"/>
          <w:szCs w:val="20"/>
        </w:rPr>
        <w:t xml:space="preserve">          3. "Развитие автомобильных дорог регионального, межмуниципального и местного значения в Новосибирской области в 2015-2022 годах"</w:t>
      </w:r>
    </w:p>
    <w:p w:rsidR="006744CA" w:rsidRPr="006744CA" w:rsidRDefault="006744CA" w:rsidP="006744CA">
      <w:pPr>
        <w:jc w:val="both"/>
        <w:rPr>
          <w:b/>
          <w:sz w:val="20"/>
          <w:szCs w:val="20"/>
        </w:rPr>
      </w:pPr>
      <w:r w:rsidRPr="006744CA">
        <w:rPr>
          <w:sz w:val="20"/>
          <w:szCs w:val="20"/>
        </w:rPr>
        <w:t xml:space="preserve">          </w:t>
      </w:r>
      <w:r w:rsidRPr="006744CA">
        <w:rPr>
          <w:b/>
          <w:sz w:val="20"/>
          <w:szCs w:val="20"/>
        </w:rPr>
        <w:t>Муниципальные</w:t>
      </w:r>
    </w:p>
    <w:p w:rsidR="006744CA" w:rsidRPr="006744CA" w:rsidRDefault="006744CA" w:rsidP="006744CA">
      <w:pPr>
        <w:jc w:val="both"/>
        <w:rPr>
          <w:sz w:val="20"/>
          <w:szCs w:val="20"/>
        </w:rPr>
      </w:pPr>
      <w:r w:rsidRPr="006744CA">
        <w:rPr>
          <w:b/>
          <w:sz w:val="20"/>
          <w:szCs w:val="20"/>
        </w:rPr>
        <w:t xml:space="preserve">          </w:t>
      </w:r>
      <w:r w:rsidRPr="006744CA">
        <w:rPr>
          <w:sz w:val="20"/>
          <w:szCs w:val="20"/>
        </w:rPr>
        <w:t>1.«Устойчивое развитие сельских территорий Карасукского района  Новосибирской области (края, республики) на 2014 – 2017 годы и на период до 2020 года».</w:t>
      </w:r>
    </w:p>
    <w:p w:rsidR="006744CA" w:rsidRPr="006744CA" w:rsidRDefault="006744CA" w:rsidP="006744CA">
      <w:pPr>
        <w:jc w:val="both"/>
        <w:rPr>
          <w:sz w:val="20"/>
          <w:szCs w:val="20"/>
        </w:rPr>
      </w:pPr>
      <w:r w:rsidRPr="006744CA">
        <w:rPr>
          <w:sz w:val="20"/>
          <w:szCs w:val="20"/>
        </w:rPr>
        <w:t xml:space="preserve">          2.</w:t>
      </w:r>
      <w:r w:rsidRPr="006744CA">
        <w:rPr>
          <w:b/>
          <w:i/>
          <w:sz w:val="20"/>
          <w:szCs w:val="20"/>
        </w:rPr>
        <w:t xml:space="preserve"> </w:t>
      </w:r>
      <w:r w:rsidRPr="006744CA">
        <w:rPr>
          <w:sz w:val="20"/>
          <w:szCs w:val="20"/>
        </w:rPr>
        <w:t>«Снижение выбросов вредных (загрязняющих) веществ в атмосферный воздух с целью достижения предельно допустимых выбросов (ПДВ) в 2014-2020 годы».</w:t>
      </w:r>
    </w:p>
    <w:p w:rsidR="006744CA" w:rsidRPr="006744CA" w:rsidRDefault="006744CA" w:rsidP="006744CA">
      <w:pPr>
        <w:jc w:val="both"/>
        <w:rPr>
          <w:sz w:val="20"/>
          <w:szCs w:val="20"/>
        </w:rPr>
      </w:pPr>
      <w:r w:rsidRPr="006744CA">
        <w:rPr>
          <w:sz w:val="20"/>
          <w:szCs w:val="20"/>
        </w:rPr>
        <w:t xml:space="preserve">          3.</w:t>
      </w:r>
      <w:r w:rsidRPr="006744CA">
        <w:rPr>
          <w:b/>
          <w:i/>
          <w:sz w:val="20"/>
          <w:szCs w:val="20"/>
        </w:rPr>
        <w:t xml:space="preserve"> </w:t>
      </w:r>
      <w:r w:rsidRPr="006744CA">
        <w:rPr>
          <w:sz w:val="20"/>
          <w:szCs w:val="20"/>
        </w:rPr>
        <w:t>«Обеспечение жильем молодых семей в Карасукском районе Новосибирской области на 2016-2020 годы».</w:t>
      </w:r>
    </w:p>
    <w:p w:rsidR="006744CA" w:rsidRPr="006744CA" w:rsidRDefault="006744CA" w:rsidP="006744CA">
      <w:pPr>
        <w:jc w:val="both"/>
        <w:rPr>
          <w:b/>
          <w:i/>
          <w:sz w:val="20"/>
          <w:szCs w:val="20"/>
        </w:rPr>
      </w:pPr>
      <w:r w:rsidRPr="006744CA">
        <w:rPr>
          <w:sz w:val="20"/>
          <w:szCs w:val="20"/>
        </w:rPr>
        <w:t xml:space="preserve">           </w:t>
      </w:r>
    </w:p>
    <w:p w:rsidR="006744CA" w:rsidRPr="006744CA" w:rsidRDefault="006744CA" w:rsidP="006744CA">
      <w:pPr>
        <w:tabs>
          <w:tab w:val="left" w:pos="6360"/>
        </w:tabs>
        <w:jc w:val="center"/>
        <w:rPr>
          <w:b/>
          <w:sz w:val="20"/>
          <w:szCs w:val="20"/>
        </w:rPr>
      </w:pPr>
    </w:p>
    <w:p w:rsidR="006744CA" w:rsidRPr="006744CA" w:rsidRDefault="006744CA" w:rsidP="006744CA">
      <w:pPr>
        <w:tabs>
          <w:tab w:val="left" w:pos="6360"/>
        </w:tabs>
        <w:jc w:val="center"/>
        <w:rPr>
          <w:b/>
          <w:sz w:val="20"/>
          <w:szCs w:val="20"/>
        </w:rPr>
      </w:pPr>
      <w:r w:rsidRPr="006744CA">
        <w:rPr>
          <w:b/>
          <w:sz w:val="20"/>
          <w:szCs w:val="20"/>
        </w:rPr>
        <w:t xml:space="preserve">6. </w:t>
      </w:r>
      <w:r w:rsidRPr="006744CA">
        <w:rPr>
          <w:b/>
          <w:color w:val="000000"/>
          <w:sz w:val="20"/>
          <w:szCs w:val="20"/>
        </w:rPr>
        <w:t xml:space="preserve">Мониторинг хода реализации прогноза социально-экономического развития </w:t>
      </w:r>
      <w:proofErr w:type="spellStart"/>
      <w:r w:rsidRPr="006744CA">
        <w:rPr>
          <w:b/>
          <w:color w:val="000000"/>
          <w:sz w:val="20"/>
          <w:szCs w:val="20"/>
        </w:rPr>
        <w:t>Студеновского</w:t>
      </w:r>
      <w:proofErr w:type="spellEnd"/>
      <w:r w:rsidRPr="006744CA">
        <w:rPr>
          <w:b/>
          <w:color w:val="000000"/>
          <w:sz w:val="20"/>
          <w:szCs w:val="20"/>
        </w:rPr>
        <w:t xml:space="preserve"> сельсовета</w:t>
      </w:r>
      <w:r w:rsidRPr="006744CA">
        <w:rPr>
          <w:b/>
          <w:color w:val="FF0000"/>
          <w:sz w:val="20"/>
          <w:szCs w:val="20"/>
        </w:rPr>
        <w:t xml:space="preserve"> </w:t>
      </w:r>
      <w:r w:rsidRPr="006744CA">
        <w:rPr>
          <w:b/>
          <w:sz w:val="20"/>
          <w:szCs w:val="20"/>
        </w:rPr>
        <w:t>Карасукского района Новосибирской области на 2015год и на период  2016 и 2017 годов</w:t>
      </w:r>
    </w:p>
    <w:p w:rsidR="006744CA" w:rsidRPr="006744CA" w:rsidRDefault="006744CA" w:rsidP="006744CA">
      <w:pPr>
        <w:ind w:firstLine="709"/>
        <w:jc w:val="center"/>
        <w:rPr>
          <w:b/>
          <w:sz w:val="20"/>
          <w:szCs w:val="20"/>
        </w:rPr>
      </w:pPr>
    </w:p>
    <w:p w:rsidR="006744CA" w:rsidRPr="006744CA" w:rsidRDefault="006744CA" w:rsidP="006744CA">
      <w:pPr>
        <w:ind w:firstLine="709"/>
        <w:jc w:val="both"/>
        <w:rPr>
          <w:sz w:val="20"/>
          <w:szCs w:val="20"/>
        </w:rPr>
      </w:pPr>
      <w:r w:rsidRPr="006744CA">
        <w:rPr>
          <w:sz w:val="20"/>
          <w:szCs w:val="20"/>
        </w:rPr>
        <w:t xml:space="preserve">6.1. Методики мониторинга хода реализации прогноза социально-экономического развития </w:t>
      </w:r>
      <w:proofErr w:type="spellStart"/>
      <w:r w:rsidRPr="006744CA">
        <w:rPr>
          <w:sz w:val="20"/>
          <w:szCs w:val="20"/>
        </w:rPr>
        <w:t>Студеновского</w:t>
      </w:r>
      <w:proofErr w:type="spellEnd"/>
      <w:r w:rsidRPr="006744CA">
        <w:rPr>
          <w:sz w:val="20"/>
          <w:szCs w:val="20"/>
        </w:rPr>
        <w:t xml:space="preserve"> сельсовета на 2015-2017 годы (далее - Прогноз).</w:t>
      </w:r>
    </w:p>
    <w:p w:rsidR="006744CA" w:rsidRPr="006744CA" w:rsidRDefault="006744CA" w:rsidP="006744CA">
      <w:pPr>
        <w:ind w:firstLine="741"/>
        <w:jc w:val="both"/>
        <w:rPr>
          <w:sz w:val="20"/>
          <w:szCs w:val="20"/>
        </w:rPr>
      </w:pPr>
      <w:r w:rsidRPr="006744CA">
        <w:rPr>
          <w:sz w:val="20"/>
          <w:szCs w:val="20"/>
        </w:rPr>
        <w:t xml:space="preserve"> Общее руководство  Прогнозом осуществляет  глава  </w:t>
      </w:r>
      <w:proofErr w:type="spellStart"/>
      <w:r w:rsidRPr="006744CA">
        <w:rPr>
          <w:sz w:val="20"/>
          <w:szCs w:val="20"/>
        </w:rPr>
        <w:t>Студеновского</w:t>
      </w:r>
      <w:proofErr w:type="spellEnd"/>
      <w:r w:rsidRPr="006744CA">
        <w:rPr>
          <w:sz w:val="20"/>
          <w:szCs w:val="20"/>
        </w:rPr>
        <w:t xml:space="preserve"> сельсовета, в функции которого в рамках  реализации </w:t>
      </w:r>
      <w:proofErr w:type="spellStart"/>
      <w:r w:rsidRPr="006744CA">
        <w:rPr>
          <w:sz w:val="20"/>
          <w:szCs w:val="20"/>
        </w:rPr>
        <w:t>Прогнозавходит</w:t>
      </w:r>
      <w:proofErr w:type="spellEnd"/>
      <w:r w:rsidRPr="006744CA">
        <w:rPr>
          <w:sz w:val="20"/>
          <w:szCs w:val="20"/>
        </w:rPr>
        <w:t>:</w:t>
      </w:r>
    </w:p>
    <w:p w:rsidR="006744CA" w:rsidRPr="006744CA" w:rsidRDefault="006744CA" w:rsidP="006744CA">
      <w:pPr>
        <w:ind w:firstLine="741"/>
        <w:jc w:val="both"/>
        <w:rPr>
          <w:sz w:val="20"/>
          <w:szCs w:val="20"/>
        </w:rPr>
      </w:pPr>
      <w:r w:rsidRPr="006744CA">
        <w:rPr>
          <w:sz w:val="20"/>
          <w:szCs w:val="20"/>
        </w:rPr>
        <w:t>- определение приоритетов, постановка оперативных  и краткосрочных  целей и задач;</w:t>
      </w:r>
    </w:p>
    <w:p w:rsidR="006744CA" w:rsidRPr="006744CA" w:rsidRDefault="006744CA" w:rsidP="006744CA">
      <w:pPr>
        <w:jc w:val="both"/>
        <w:rPr>
          <w:sz w:val="20"/>
          <w:szCs w:val="20"/>
        </w:rPr>
      </w:pPr>
      <w:r w:rsidRPr="006744CA">
        <w:rPr>
          <w:sz w:val="20"/>
          <w:szCs w:val="20"/>
        </w:rPr>
        <w:t xml:space="preserve">         - представление  проекта Прогноза  в  районную администрацию.</w:t>
      </w:r>
    </w:p>
    <w:p w:rsidR="006744CA" w:rsidRPr="006744CA" w:rsidRDefault="006744CA" w:rsidP="006744CA">
      <w:pPr>
        <w:jc w:val="both"/>
        <w:rPr>
          <w:sz w:val="20"/>
          <w:szCs w:val="20"/>
        </w:rPr>
      </w:pPr>
      <w:r w:rsidRPr="006744CA">
        <w:rPr>
          <w:sz w:val="20"/>
          <w:szCs w:val="20"/>
        </w:rPr>
        <w:t xml:space="preserve">         Функции представительного  органа  власти  </w:t>
      </w:r>
      <w:proofErr w:type="spellStart"/>
      <w:r w:rsidRPr="006744CA">
        <w:rPr>
          <w:sz w:val="20"/>
          <w:szCs w:val="20"/>
        </w:rPr>
        <w:t>Студеновского</w:t>
      </w:r>
      <w:proofErr w:type="spellEnd"/>
      <w:r w:rsidRPr="006744CA">
        <w:rPr>
          <w:sz w:val="20"/>
          <w:szCs w:val="20"/>
        </w:rPr>
        <w:t xml:space="preserve"> сельсовета  в системе управления Прогнозом включают:</w:t>
      </w:r>
    </w:p>
    <w:p w:rsidR="006744CA" w:rsidRPr="006744CA" w:rsidRDefault="006744CA" w:rsidP="006744CA">
      <w:pPr>
        <w:jc w:val="both"/>
        <w:rPr>
          <w:sz w:val="20"/>
          <w:szCs w:val="20"/>
        </w:rPr>
      </w:pPr>
      <w:r w:rsidRPr="006744CA">
        <w:rPr>
          <w:sz w:val="20"/>
          <w:szCs w:val="20"/>
        </w:rPr>
        <w:t xml:space="preserve">         -утверждение Прогноза;</w:t>
      </w:r>
    </w:p>
    <w:p w:rsidR="006744CA" w:rsidRPr="006744CA" w:rsidRDefault="006744CA" w:rsidP="006744CA">
      <w:pPr>
        <w:jc w:val="both"/>
        <w:rPr>
          <w:sz w:val="20"/>
          <w:szCs w:val="20"/>
        </w:rPr>
      </w:pPr>
      <w:r w:rsidRPr="006744CA">
        <w:rPr>
          <w:sz w:val="20"/>
          <w:szCs w:val="20"/>
        </w:rPr>
        <w:t xml:space="preserve">        - контроль за ходом реализации Прогноза. </w:t>
      </w:r>
    </w:p>
    <w:p w:rsidR="006744CA" w:rsidRPr="006744CA" w:rsidRDefault="006744CA" w:rsidP="006744CA">
      <w:pPr>
        <w:jc w:val="both"/>
        <w:rPr>
          <w:sz w:val="20"/>
          <w:szCs w:val="20"/>
        </w:rPr>
      </w:pPr>
      <w:r w:rsidRPr="006744CA">
        <w:rPr>
          <w:sz w:val="20"/>
          <w:szCs w:val="20"/>
        </w:rPr>
        <w:t xml:space="preserve">      Оперативные функции  по реализации Прогноза  осуществляют  штатные сотрудники </w:t>
      </w:r>
      <w:proofErr w:type="spellStart"/>
      <w:r w:rsidRPr="006744CA">
        <w:rPr>
          <w:sz w:val="20"/>
          <w:szCs w:val="20"/>
        </w:rPr>
        <w:t>Студеновского</w:t>
      </w:r>
      <w:proofErr w:type="spellEnd"/>
      <w:r w:rsidRPr="006744CA">
        <w:rPr>
          <w:sz w:val="20"/>
          <w:szCs w:val="20"/>
        </w:rPr>
        <w:t xml:space="preserve"> сельсовета  под руководством главы.</w:t>
      </w:r>
    </w:p>
    <w:p w:rsidR="006744CA" w:rsidRPr="006744CA" w:rsidRDefault="006744CA" w:rsidP="006744CA">
      <w:pPr>
        <w:ind w:firstLine="709"/>
        <w:jc w:val="both"/>
        <w:rPr>
          <w:sz w:val="20"/>
          <w:szCs w:val="20"/>
        </w:rPr>
      </w:pPr>
      <w:r w:rsidRPr="006744CA">
        <w:rPr>
          <w:sz w:val="20"/>
          <w:szCs w:val="20"/>
        </w:rPr>
        <w:t xml:space="preserve">Прогноз разрабатывается сроком на 3 года  и включает  основные мероприятия   с указанием ответственных исполнителей и сроков выполнения мероприятий.  </w:t>
      </w:r>
    </w:p>
    <w:p w:rsidR="006744CA" w:rsidRPr="006744CA" w:rsidRDefault="006744CA" w:rsidP="006744CA">
      <w:pPr>
        <w:ind w:firstLine="709"/>
        <w:jc w:val="both"/>
        <w:rPr>
          <w:sz w:val="20"/>
          <w:szCs w:val="20"/>
        </w:rPr>
      </w:pPr>
      <w:r w:rsidRPr="006744CA">
        <w:rPr>
          <w:sz w:val="20"/>
          <w:szCs w:val="20"/>
        </w:rPr>
        <w:t xml:space="preserve">Контроль за реализацией Прогноза действий  и подготовка отчетов  о его выполнении  возлагаются  на специалистов </w:t>
      </w:r>
      <w:proofErr w:type="spellStart"/>
      <w:r w:rsidRPr="006744CA">
        <w:rPr>
          <w:sz w:val="20"/>
          <w:szCs w:val="20"/>
        </w:rPr>
        <w:t>Студеновского</w:t>
      </w:r>
      <w:proofErr w:type="spellEnd"/>
      <w:r w:rsidRPr="006744CA">
        <w:rPr>
          <w:sz w:val="20"/>
          <w:szCs w:val="20"/>
        </w:rPr>
        <w:t xml:space="preserve"> сельсовета. Отчет об исполнении мероприятий Прогноза ответственными исполнителями  представляется по установленной форме  главе </w:t>
      </w:r>
      <w:proofErr w:type="spellStart"/>
      <w:r w:rsidRPr="006744CA">
        <w:rPr>
          <w:sz w:val="20"/>
          <w:szCs w:val="20"/>
        </w:rPr>
        <w:t>Студеновского</w:t>
      </w:r>
      <w:proofErr w:type="spellEnd"/>
      <w:r w:rsidRPr="006744CA">
        <w:rPr>
          <w:sz w:val="20"/>
          <w:szCs w:val="20"/>
        </w:rPr>
        <w:t xml:space="preserve"> сельсовета.</w:t>
      </w:r>
    </w:p>
    <w:p w:rsidR="006744CA" w:rsidRPr="006744CA" w:rsidRDefault="006744CA" w:rsidP="006744CA">
      <w:pPr>
        <w:jc w:val="both"/>
        <w:rPr>
          <w:sz w:val="20"/>
          <w:szCs w:val="20"/>
        </w:rPr>
      </w:pPr>
      <w:r w:rsidRPr="006744CA">
        <w:rPr>
          <w:sz w:val="20"/>
          <w:szCs w:val="20"/>
        </w:rPr>
        <w:t xml:space="preserve">          Глава  </w:t>
      </w:r>
      <w:proofErr w:type="spellStart"/>
      <w:r w:rsidRPr="006744CA">
        <w:rPr>
          <w:sz w:val="20"/>
          <w:szCs w:val="20"/>
        </w:rPr>
        <w:t>Студеновского</w:t>
      </w:r>
      <w:proofErr w:type="spellEnd"/>
      <w:r w:rsidRPr="006744CA">
        <w:rPr>
          <w:sz w:val="20"/>
          <w:szCs w:val="20"/>
        </w:rPr>
        <w:t xml:space="preserve"> сельсовета осуществляет следующие действия:</w:t>
      </w:r>
    </w:p>
    <w:p w:rsidR="006744CA" w:rsidRPr="006744CA" w:rsidRDefault="006744CA" w:rsidP="006744CA">
      <w:pPr>
        <w:jc w:val="both"/>
        <w:rPr>
          <w:sz w:val="20"/>
          <w:szCs w:val="20"/>
        </w:rPr>
      </w:pPr>
      <w:r w:rsidRPr="006744CA">
        <w:rPr>
          <w:sz w:val="20"/>
          <w:szCs w:val="20"/>
        </w:rPr>
        <w:t xml:space="preserve">      - рассматривает  и утверждает </w:t>
      </w:r>
      <w:proofErr w:type="spellStart"/>
      <w:r w:rsidRPr="006744CA">
        <w:rPr>
          <w:sz w:val="20"/>
          <w:szCs w:val="20"/>
        </w:rPr>
        <w:t>Прогнозмероприятий</w:t>
      </w:r>
      <w:proofErr w:type="spellEnd"/>
      <w:r w:rsidRPr="006744CA">
        <w:rPr>
          <w:sz w:val="20"/>
          <w:szCs w:val="20"/>
        </w:rPr>
        <w:t>, объемы  их финансирования  и сроки  реализации;</w:t>
      </w:r>
    </w:p>
    <w:p w:rsidR="006744CA" w:rsidRPr="006744CA" w:rsidRDefault="006744CA" w:rsidP="006744CA">
      <w:pPr>
        <w:jc w:val="both"/>
        <w:rPr>
          <w:sz w:val="20"/>
          <w:szCs w:val="20"/>
        </w:rPr>
      </w:pPr>
      <w:r w:rsidRPr="006744CA">
        <w:rPr>
          <w:sz w:val="20"/>
          <w:szCs w:val="20"/>
        </w:rPr>
        <w:t xml:space="preserve">    -    выносит заключения  о ходе выполнения Плана, рассматривает предложения по внесению изменений по приоритетности отдельных    направлений и мероприятий.</w:t>
      </w:r>
    </w:p>
    <w:p w:rsidR="006744CA" w:rsidRPr="006744CA" w:rsidRDefault="006744CA" w:rsidP="006744CA">
      <w:pPr>
        <w:jc w:val="both"/>
        <w:rPr>
          <w:sz w:val="20"/>
          <w:szCs w:val="20"/>
        </w:rPr>
      </w:pPr>
      <w:r w:rsidRPr="006744CA">
        <w:rPr>
          <w:sz w:val="20"/>
          <w:szCs w:val="20"/>
        </w:rPr>
        <w:t xml:space="preserve">           Специалисты администрации </w:t>
      </w:r>
      <w:proofErr w:type="spellStart"/>
      <w:r w:rsidRPr="006744CA">
        <w:rPr>
          <w:sz w:val="20"/>
          <w:szCs w:val="20"/>
        </w:rPr>
        <w:t>Студеновского</w:t>
      </w:r>
      <w:proofErr w:type="spellEnd"/>
      <w:r w:rsidRPr="006744CA">
        <w:rPr>
          <w:sz w:val="20"/>
          <w:szCs w:val="20"/>
        </w:rPr>
        <w:t xml:space="preserve"> сельсовета осуществляют  методическое руководство, координацию работ  и контроль  по следующим основным направлениям:</w:t>
      </w:r>
    </w:p>
    <w:p w:rsidR="006744CA" w:rsidRPr="006744CA" w:rsidRDefault="006744CA" w:rsidP="006744CA">
      <w:pPr>
        <w:jc w:val="both"/>
        <w:rPr>
          <w:sz w:val="20"/>
          <w:szCs w:val="20"/>
        </w:rPr>
      </w:pPr>
      <w:r w:rsidRPr="006744CA">
        <w:rPr>
          <w:sz w:val="20"/>
          <w:szCs w:val="20"/>
        </w:rPr>
        <w:t xml:space="preserve">     - организация  взаимодействия с  районными органами исполнительной власти по  включению  предложений </w:t>
      </w:r>
      <w:proofErr w:type="spellStart"/>
      <w:r w:rsidRPr="006744CA">
        <w:rPr>
          <w:sz w:val="20"/>
          <w:szCs w:val="20"/>
        </w:rPr>
        <w:t>Студеновского</w:t>
      </w:r>
      <w:proofErr w:type="spellEnd"/>
      <w:r w:rsidRPr="006744CA">
        <w:rPr>
          <w:sz w:val="20"/>
          <w:szCs w:val="20"/>
        </w:rPr>
        <w:t xml:space="preserve"> сельсовета  в федеральные, областные и районные целевые программы;</w:t>
      </w:r>
    </w:p>
    <w:p w:rsidR="006744CA" w:rsidRPr="006744CA" w:rsidRDefault="006744CA" w:rsidP="006744CA">
      <w:pPr>
        <w:jc w:val="both"/>
        <w:rPr>
          <w:sz w:val="20"/>
          <w:szCs w:val="20"/>
        </w:rPr>
      </w:pPr>
      <w:r w:rsidRPr="006744CA">
        <w:rPr>
          <w:sz w:val="20"/>
          <w:szCs w:val="20"/>
        </w:rPr>
        <w:t xml:space="preserve">   -  подготовка  перечня муниципальных  целевых программ,  предлагаемых  к финансированию;</w:t>
      </w:r>
    </w:p>
    <w:p w:rsidR="006744CA" w:rsidRPr="006744CA" w:rsidRDefault="006744CA" w:rsidP="006744CA">
      <w:pPr>
        <w:jc w:val="both"/>
        <w:rPr>
          <w:sz w:val="20"/>
          <w:szCs w:val="20"/>
        </w:rPr>
      </w:pPr>
      <w:r w:rsidRPr="006744CA">
        <w:rPr>
          <w:sz w:val="20"/>
          <w:szCs w:val="20"/>
        </w:rPr>
        <w:t xml:space="preserve">   -    составление Прогноза;</w:t>
      </w:r>
    </w:p>
    <w:p w:rsidR="006744CA" w:rsidRPr="006744CA" w:rsidRDefault="006744CA" w:rsidP="006744CA">
      <w:pPr>
        <w:jc w:val="both"/>
        <w:rPr>
          <w:sz w:val="20"/>
          <w:szCs w:val="20"/>
        </w:rPr>
      </w:pPr>
      <w:r w:rsidRPr="006744CA">
        <w:rPr>
          <w:sz w:val="20"/>
          <w:szCs w:val="20"/>
        </w:rPr>
        <w:t xml:space="preserve">   -   контроль  за выполнением Прогноза действий  и подготовка  отчетов  о его  выполнении;</w:t>
      </w:r>
    </w:p>
    <w:p w:rsidR="006744CA" w:rsidRPr="006744CA" w:rsidRDefault="006744CA" w:rsidP="006744CA">
      <w:pPr>
        <w:jc w:val="both"/>
        <w:rPr>
          <w:sz w:val="20"/>
          <w:szCs w:val="20"/>
        </w:rPr>
      </w:pPr>
      <w:r w:rsidRPr="006744CA">
        <w:rPr>
          <w:sz w:val="20"/>
          <w:szCs w:val="20"/>
        </w:rPr>
        <w:t xml:space="preserve">   - реализация  мероприятий Прогноза, по которым  специалисты являются ответственными исполнителями.</w:t>
      </w:r>
    </w:p>
    <w:p w:rsidR="006744CA" w:rsidRPr="006744CA" w:rsidRDefault="006744CA" w:rsidP="006744CA">
      <w:pPr>
        <w:ind w:firstLine="741"/>
        <w:jc w:val="both"/>
        <w:rPr>
          <w:sz w:val="20"/>
          <w:szCs w:val="20"/>
        </w:rPr>
      </w:pPr>
      <w:r w:rsidRPr="006744CA">
        <w:rPr>
          <w:sz w:val="20"/>
          <w:szCs w:val="20"/>
        </w:rPr>
        <w:t>5.2. Мероприятия по контролю за ходом реализации Прогноза.</w:t>
      </w:r>
    </w:p>
    <w:p w:rsidR="006744CA" w:rsidRPr="006744CA" w:rsidRDefault="006744CA" w:rsidP="006744CA">
      <w:pPr>
        <w:tabs>
          <w:tab w:val="left" w:pos="1209"/>
        </w:tabs>
        <w:ind w:firstLine="708"/>
        <w:jc w:val="both"/>
        <w:rPr>
          <w:sz w:val="20"/>
          <w:szCs w:val="20"/>
        </w:rPr>
      </w:pPr>
      <w:r w:rsidRPr="006744CA">
        <w:rPr>
          <w:sz w:val="20"/>
          <w:szCs w:val="20"/>
        </w:rPr>
        <w:t xml:space="preserve">Информация о ходе реализации среднесрочного Прогноза направляется главой администрации </w:t>
      </w:r>
      <w:proofErr w:type="spellStart"/>
      <w:r w:rsidRPr="006744CA">
        <w:rPr>
          <w:sz w:val="20"/>
          <w:szCs w:val="20"/>
        </w:rPr>
        <w:t>Студеновского</w:t>
      </w:r>
      <w:proofErr w:type="spellEnd"/>
      <w:r w:rsidRPr="006744CA">
        <w:rPr>
          <w:sz w:val="20"/>
          <w:szCs w:val="20"/>
        </w:rPr>
        <w:t xml:space="preserve"> сельсовета в Совет депутатов </w:t>
      </w:r>
      <w:proofErr w:type="spellStart"/>
      <w:r w:rsidRPr="006744CA">
        <w:rPr>
          <w:sz w:val="20"/>
          <w:szCs w:val="20"/>
        </w:rPr>
        <w:t>Студеновского</w:t>
      </w:r>
      <w:proofErr w:type="spellEnd"/>
      <w:r w:rsidRPr="006744CA">
        <w:rPr>
          <w:sz w:val="20"/>
          <w:szCs w:val="20"/>
        </w:rPr>
        <w:t xml:space="preserve"> сельсовета для рассмотрения на сессии одновременно с проектом очередного годового бюджета </w:t>
      </w:r>
      <w:proofErr w:type="spellStart"/>
      <w:r w:rsidRPr="006744CA">
        <w:rPr>
          <w:sz w:val="20"/>
          <w:szCs w:val="20"/>
        </w:rPr>
        <w:t>Студеновского</w:t>
      </w:r>
      <w:proofErr w:type="spellEnd"/>
      <w:r w:rsidRPr="006744CA">
        <w:rPr>
          <w:sz w:val="20"/>
          <w:szCs w:val="20"/>
        </w:rPr>
        <w:t xml:space="preserve"> сельсовета. </w:t>
      </w:r>
    </w:p>
    <w:p w:rsidR="006744CA" w:rsidRPr="006744CA" w:rsidRDefault="006744CA" w:rsidP="006744CA">
      <w:pPr>
        <w:tabs>
          <w:tab w:val="left" w:pos="1209"/>
        </w:tabs>
        <w:ind w:firstLine="708"/>
        <w:jc w:val="both"/>
        <w:rPr>
          <w:sz w:val="20"/>
          <w:szCs w:val="20"/>
        </w:rPr>
      </w:pPr>
      <w:r w:rsidRPr="006744CA">
        <w:rPr>
          <w:sz w:val="20"/>
          <w:szCs w:val="20"/>
        </w:rPr>
        <w:t xml:space="preserve">Решение о рассмотрении  Прогноза опубликовывается в «Вестнике </w:t>
      </w:r>
      <w:proofErr w:type="spellStart"/>
      <w:r w:rsidRPr="006744CA">
        <w:rPr>
          <w:sz w:val="20"/>
          <w:szCs w:val="20"/>
        </w:rPr>
        <w:t>Студеновского</w:t>
      </w:r>
      <w:proofErr w:type="spellEnd"/>
      <w:r w:rsidRPr="006744CA">
        <w:rPr>
          <w:sz w:val="20"/>
          <w:szCs w:val="20"/>
        </w:rPr>
        <w:t xml:space="preserve"> сельсовета».</w:t>
      </w:r>
    </w:p>
    <w:bookmarkEnd w:id="0"/>
    <w:p w:rsidR="006744CA" w:rsidRDefault="006744CA" w:rsidP="00E71164">
      <w:pPr>
        <w:jc w:val="center"/>
        <w:rPr>
          <w:b/>
          <w:sz w:val="20"/>
          <w:szCs w:val="20"/>
        </w:rPr>
      </w:pPr>
    </w:p>
    <w:p w:rsidR="00AA02C3" w:rsidRDefault="00AA02C3" w:rsidP="00E71164">
      <w:pPr>
        <w:jc w:val="center"/>
        <w:rPr>
          <w:b/>
          <w:sz w:val="20"/>
          <w:szCs w:val="20"/>
        </w:rPr>
      </w:pPr>
    </w:p>
    <w:p w:rsidR="00AA02C3" w:rsidRDefault="00AA02C3" w:rsidP="008D220F">
      <w:pPr>
        <w:rPr>
          <w:b/>
          <w:sz w:val="20"/>
          <w:szCs w:val="20"/>
        </w:rPr>
      </w:pPr>
    </w:p>
    <w:p w:rsidR="00E71164" w:rsidRPr="00703068" w:rsidRDefault="00E71164" w:rsidP="00646458">
      <w:pPr>
        <w:tabs>
          <w:tab w:val="left" w:pos="3525"/>
        </w:tabs>
        <w:jc w:val="center"/>
        <w:rPr>
          <w:b/>
          <w:sz w:val="22"/>
          <w:szCs w:val="22"/>
        </w:rPr>
      </w:pPr>
    </w:p>
    <w:tbl>
      <w:tblPr>
        <w:tblStyle w:val="a3"/>
        <w:tblW w:w="0" w:type="auto"/>
        <w:tblLook w:val="01E0" w:firstRow="1" w:lastRow="1" w:firstColumn="1" w:lastColumn="1" w:noHBand="0" w:noVBand="0"/>
      </w:tblPr>
      <w:tblGrid>
        <w:gridCol w:w="3190"/>
        <w:gridCol w:w="3190"/>
        <w:gridCol w:w="3190"/>
      </w:tblGrid>
      <w:tr w:rsidR="00F70BED" w:rsidRPr="00BB0637" w:rsidTr="00E71164">
        <w:trPr>
          <w:trHeight w:val="1120"/>
        </w:trPr>
        <w:tc>
          <w:tcPr>
            <w:tcW w:w="3190" w:type="dxa"/>
            <w:tcBorders>
              <w:top w:val="nil"/>
              <w:left w:val="nil"/>
              <w:bottom w:val="nil"/>
            </w:tcBorders>
          </w:tcPr>
          <w:p w:rsidR="00F70BED" w:rsidRPr="00BB0637" w:rsidRDefault="00F70BED" w:rsidP="00E71164">
            <w:pPr>
              <w:rPr>
                <w:sz w:val="22"/>
                <w:szCs w:val="22"/>
              </w:rPr>
            </w:pPr>
            <w:r w:rsidRPr="00BB0637">
              <w:rPr>
                <w:sz w:val="22"/>
                <w:szCs w:val="22"/>
                <w:u w:val="single"/>
              </w:rPr>
              <w:t>Редакционный</w:t>
            </w:r>
            <w:r w:rsidRPr="00BB0637">
              <w:rPr>
                <w:sz w:val="22"/>
                <w:szCs w:val="22"/>
              </w:rPr>
              <w:t xml:space="preserve"> </w:t>
            </w:r>
          </w:p>
          <w:p w:rsidR="00F70BED" w:rsidRPr="00BB0637" w:rsidRDefault="00F70BED" w:rsidP="00E71164">
            <w:pPr>
              <w:rPr>
                <w:sz w:val="22"/>
                <w:szCs w:val="22"/>
              </w:rPr>
            </w:pPr>
            <w:r w:rsidRPr="00BB0637">
              <w:rPr>
                <w:sz w:val="22"/>
                <w:szCs w:val="22"/>
                <w:u w:val="single"/>
              </w:rPr>
              <w:t>совет</w:t>
            </w:r>
            <w:r w:rsidRPr="00BB0637">
              <w:rPr>
                <w:sz w:val="22"/>
                <w:szCs w:val="22"/>
              </w:rPr>
              <w:t>:</w:t>
            </w:r>
          </w:p>
          <w:p w:rsidR="00F70BED" w:rsidRPr="00BB0637" w:rsidRDefault="00F70BED" w:rsidP="00E71164">
            <w:pPr>
              <w:rPr>
                <w:sz w:val="22"/>
                <w:szCs w:val="22"/>
              </w:rPr>
            </w:pPr>
            <w:r w:rsidRPr="00BB0637">
              <w:rPr>
                <w:sz w:val="22"/>
                <w:szCs w:val="22"/>
              </w:rPr>
              <w:t>Полякова Т.В.</w:t>
            </w:r>
          </w:p>
          <w:p w:rsidR="00F70BED" w:rsidRPr="00BB0637" w:rsidRDefault="00F70BED" w:rsidP="00E71164">
            <w:pPr>
              <w:rPr>
                <w:sz w:val="22"/>
                <w:szCs w:val="22"/>
              </w:rPr>
            </w:pPr>
          </w:p>
          <w:p w:rsidR="00F70BED" w:rsidRPr="00BB0637" w:rsidRDefault="00F70BED" w:rsidP="00E71164">
            <w:pPr>
              <w:rPr>
                <w:sz w:val="22"/>
                <w:szCs w:val="22"/>
              </w:rPr>
            </w:pPr>
            <w:r>
              <w:rPr>
                <w:sz w:val="22"/>
                <w:szCs w:val="22"/>
              </w:rPr>
              <w:t>Воронова Л.П.</w:t>
            </w:r>
          </w:p>
          <w:p w:rsidR="00F70BED" w:rsidRPr="00BB0637" w:rsidRDefault="00F70BED" w:rsidP="00E71164">
            <w:pPr>
              <w:rPr>
                <w:sz w:val="22"/>
                <w:szCs w:val="22"/>
              </w:rPr>
            </w:pPr>
          </w:p>
          <w:p w:rsidR="00F70BED" w:rsidRPr="00BB0637" w:rsidRDefault="00F70BED" w:rsidP="00E71164">
            <w:pPr>
              <w:rPr>
                <w:sz w:val="22"/>
                <w:szCs w:val="22"/>
              </w:rPr>
            </w:pPr>
          </w:p>
        </w:tc>
        <w:tc>
          <w:tcPr>
            <w:tcW w:w="3190" w:type="dxa"/>
            <w:tcBorders>
              <w:top w:val="nil"/>
              <w:bottom w:val="nil"/>
            </w:tcBorders>
          </w:tcPr>
          <w:p w:rsidR="00F70BED" w:rsidRPr="00BB0637" w:rsidRDefault="00F70BED" w:rsidP="00E71164">
            <w:pPr>
              <w:rPr>
                <w:sz w:val="22"/>
                <w:szCs w:val="22"/>
              </w:rPr>
            </w:pPr>
            <w:r w:rsidRPr="00BB0637">
              <w:rPr>
                <w:sz w:val="22"/>
                <w:szCs w:val="22"/>
                <w:u w:val="single"/>
              </w:rPr>
              <w:t>Адрес</w:t>
            </w:r>
            <w:r w:rsidRPr="00BB0637">
              <w:rPr>
                <w:sz w:val="22"/>
                <w:szCs w:val="22"/>
              </w:rPr>
              <w:t>:</w:t>
            </w:r>
          </w:p>
          <w:p w:rsidR="00F70BED" w:rsidRPr="00BB0637" w:rsidRDefault="00F70BED" w:rsidP="00E71164">
            <w:pPr>
              <w:rPr>
                <w:sz w:val="22"/>
                <w:szCs w:val="22"/>
              </w:rPr>
            </w:pPr>
          </w:p>
          <w:p w:rsidR="00F70BED" w:rsidRPr="00BB0637" w:rsidRDefault="00F70BED" w:rsidP="00E71164">
            <w:pPr>
              <w:rPr>
                <w:sz w:val="22"/>
                <w:szCs w:val="22"/>
              </w:rPr>
            </w:pPr>
            <w:r w:rsidRPr="00BB0637">
              <w:rPr>
                <w:sz w:val="22"/>
                <w:szCs w:val="22"/>
              </w:rPr>
              <w:t>Новосибирская область, Карасукский район,</w:t>
            </w:r>
          </w:p>
          <w:p w:rsidR="00F70BED" w:rsidRPr="00BB0637" w:rsidRDefault="00F70BED" w:rsidP="00E71164">
            <w:pPr>
              <w:rPr>
                <w:sz w:val="22"/>
                <w:szCs w:val="22"/>
              </w:rPr>
            </w:pPr>
          </w:p>
          <w:p w:rsidR="00F70BED" w:rsidRPr="00BB0637" w:rsidRDefault="00F70BED" w:rsidP="00E71164">
            <w:pPr>
              <w:rPr>
                <w:sz w:val="22"/>
                <w:szCs w:val="22"/>
              </w:rPr>
            </w:pPr>
            <w:proofErr w:type="spellStart"/>
            <w:r w:rsidRPr="00BB0637">
              <w:rPr>
                <w:sz w:val="22"/>
                <w:szCs w:val="22"/>
              </w:rPr>
              <w:t>с.Студеное</w:t>
            </w:r>
            <w:proofErr w:type="spellEnd"/>
            <w:r w:rsidRPr="00BB0637">
              <w:rPr>
                <w:sz w:val="22"/>
                <w:szCs w:val="22"/>
              </w:rPr>
              <w:t xml:space="preserve">, ул. 35 лет Победы 41-А </w:t>
            </w:r>
          </w:p>
        </w:tc>
        <w:tc>
          <w:tcPr>
            <w:tcW w:w="3190" w:type="dxa"/>
            <w:tcBorders>
              <w:top w:val="nil"/>
              <w:bottom w:val="nil"/>
              <w:right w:val="nil"/>
            </w:tcBorders>
          </w:tcPr>
          <w:p w:rsidR="00F70BED" w:rsidRPr="00BB0637" w:rsidRDefault="00F70BED" w:rsidP="00E71164">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70BED" w:rsidRPr="00BB0637" w:rsidRDefault="00F70BED" w:rsidP="00E71164">
            <w:pPr>
              <w:rPr>
                <w:sz w:val="22"/>
                <w:szCs w:val="22"/>
              </w:rPr>
            </w:pPr>
            <w:r w:rsidRPr="00BB0637">
              <w:rPr>
                <w:sz w:val="22"/>
                <w:szCs w:val="22"/>
              </w:rPr>
              <w:t xml:space="preserve">Карасукский район, с.Студеное,ул.35 лет Победы,41А </w:t>
            </w:r>
          </w:p>
          <w:p w:rsidR="00F70BED" w:rsidRPr="00BB0637" w:rsidRDefault="00F70BED" w:rsidP="00E71164">
            <w:pPr>
              <w:rPr>
                <w:sz w:val="22"/>
                <w:szCs w:val="22"/>
              </w:rPr>
            </w:pPr>
          </w:p>
          <w:p w:rsidR="00F70BED" w:rsidRPr="00BB0637" w:rsidRDefault="00F70BED" w:rsidP="00E71164">
            <w:pPr>
              <w:rPr>
                <w:sz w:val="22"/>
                <w:szCs w:val="22"/>
              </w:rPr>
            </w:pPr>
            <w:r w:rsidRPr="00BB0637">
              <w:rPr>
                <w:sz w:val="22"/>
                <w:szCs w:val="22"/>
              </w:rPr>
              <w:t>Тираж 50</w:t>
            </w:r>
          </w:p>
        </w:tc>
      </w:tr>
    </w:tbl>
    <w:p w:rsidR="00F70BED" w:rsidRPr="0027703F" w:rsidRDefault="00F70BED" w:rsidP="00F70BED"/>
    <w:p w:rsidR="009058E9" w:rsidRDefault="009058E9"/>
    <w:sectPr w:rsidR="009058E9" w:rsidSect="005F35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FB" w:rsidRDefault="006744CA" w:rsidP="00CA06C2">
    <w:pPr>
      <w:pStyle w:val="ae"/>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143EFB" w:rsidRDefault="006744CA" w:rsidP="00CA06C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FB" w:rsidRDefault="006744CA">
    <w:pPr>
      <w:pStyle w:val="ae"/>
      <w:jc w:val="right"/>
    </w:pPr>
    <w:r>
      <w:fldChar w:fldCharType="begin"/>
    </w:r>
    <w:r>
      <w:instrText xml:space="preserve"> PAGE   \* MERGEFORMAT </w:instrText>
    </w:r>
    <w:r>
      <w:fldChar w:fldCharType="separate"/>
    </w:r>
    <w:r>
      <w:rPr>
        <w:noProof/>
      </w:rPr>
      <w:t>15</w:t>
    </w:r>
    <w:r>
      <w:fldChar w:fldCharType="end"/>
    </w:r>
  </w:p>
  <w:p w:rsidR="00143EFB" w:rsidRDefault="006744CA" w:rsidP="00CA06C2">
    <w:pPr>
      <w:pStyle w:val="ae"/>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FB" w:rsidRDefault="006744CA">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143EFB" w:rsidRDefault="006744C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FB" w:rsidRDefault="006744CA">
    <w:pPr>
      <w:pStyle w:val="a9"/>
      <w:framePr w:wrap="around" w:vAnchor="text" w:hAnchor="margin" w:xAlign="center" w:y="1"/>
      <w:rPr>
        <w:rStyle w:val="af9"/>
        <w:sz w:val="16"/>
      </w:rPr>
    </w:pPr>
  </w:p>
  <w:p w:rsidR="00143EFB" w:rsidRDefault="006744C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8">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863087D"/>
    <w:multiLevelType w:val="hybridMultilevel"/>
    <w:tmpl w:val="5AD6469A"/>
    <w:lvl w:ilvl="0" w:tplc="32148E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2">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4">
    <w:nsid w:val="40746DB2"/>
    <w:multiLevelType w:val="hybridMultilevel"/>
    <w:tmpl w:val="3E4E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176757F"/>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9">
    <w:nsid w:val="54B55AA4"/>
    <w:multiLevelType w:val="hybridMultilevel"/>
    <w:tmpl w:val="8870C41C"/>
    <w:lvl w:ilvl="0" w:tplc="A2A62E6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A75CD6"/>
    <w:multiLevelType w:val="hybridMultilevel"/>
    <w:tmpl w:val="A19E9A60"/>
    <w:lvl w:ilvl="0" w:tplc="013E0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3">
    <w:nsid w:val="60D75ED8"/>
    <w:multiLevelType w:val="singleLevel"/>
    <w:tmpl w:val="97CAA9B2"/>
    <w:lvl w:ilvl="0">
      <w:start w:val="2"/>
      <w:numFmt w:val="bullet"/>
      <w:lvlText w:val="-"/>
      <w:lvlJc w:val="left"/>
      <w:pPr>
        <w:tabs>
          <w:tab w:val="num" w:pos="927"/>
        </w:tabs>
        <w:ind w:left="927" w:hanging="360"/>
      </w:pPr>
    </w:lvl>
  </w:abstractNum>
  <w:abstractNum w:abstractNumId="34">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A26D1D"/>
    <w:multiLevelType w:val="hybridMultilevel"/>
    <w:tmpl w:val="5D424A7E"/>
    <w:lvl w:ilvl="0" w:tplc="D5444ABC">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CCC29EA"/>
    <w:multiLevelType w:val="hybridMultilevel"/>
    <w:tmpl w:val="9982A708"/>
    <w:lvl w:ilvl="0" w:tplc="0CD258D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28"/>
  </w:num>
  <w:num w:numId="4">
    <w:abstractNumId w:val="28"/>
    <w:lvlOverride w:ilvl="0">
      <w:startOverride w:val="1"/>
    </w:lvlOverride>
    <w:lvlOverride w:ilvl="1"/>
    <w:lvlOverride w:ilvl="2"/>
    <w:lvlOverride w:ilvl="3"/>
    <w:lvlOverride w:ilvl="4"/>
    <w:lvlOverride w:ilvl="5"/>
    <w:lvlOverride w:ilvl="6"/>
    <w:lvlOverride w:ilvl="7"/>
    <w:lvlOverride w:ilvl="8"/>
  </w:num>
  <w:num w:numId="5">
    <w:abstractNumId w:val="20"/>
  </w:num>
  <w:num w:numId="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32"/>
  </w:num>
  <w:num w:numId="22">
    <w:abstractNumId w:val="33"/>
  </w:num>
  <w:num w:numId="23">
    <w:abstractNumId w:val="16"/>
  </w:num>
  <w:num w:numId="24">
    <w:abstractNumId w:val="39"/>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7"/>
  </w:num>
  <w:num w:numId="43">
    <w:abstractNumId w:val="29"/>
  </w:num>
  <w:num w:numId="44">
    <w:abstractNumId w:val="24"/>
  </w:num>
  <w:num w:numId="45">
    <w:abstractNumId w:val="19"/>
  </w:num>
  <w:num w:numId="46">
    <w:abstractNumId w:val="35"/>
  </w:num>
  <w:num w:numId="47">
    <w:abstractNumId w:val="36"/>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34"/>
    <w:rsid w:val="000365A3"/>
    <w:rsid w:val="0005172D"/>
    <w:rsid w:val="00145859"/>
    <w:rsid w:val="00160D47"/>
    <w:rsid w:val="001A7A92"/>
    <w:rsid w:val="00252AB1"/>
    <w:rsid w:val="00476434"/>
    <w:rsid w:val="004E0AB2"/>
    <w:rsid w:val="00525E65"/>
    <w:rsid w:val="00592E96"/>
    <w:rsid w:val="005F35AA"/>
    <w:rsid w:val="00646458"/>
    <w:rsid w:val="006744CA"/>
    <w:rsid w:val="006C0A47"/>
    <w:rsid w:val="008D220F"/>
    <w:rsid w:val="009058E9"/>
    <w:rsid w:val="009A5C2F"/>
    <w:rsid w:val="009B56AB"/>
    <w:rsid w:val="00A3504D"/>
    <w:rsid w:val="00AA02C3"/>
    <w:rsid w:val="00AC1D5E"/>
    <w:rsid w:val="00B0753F"/>
    <w:rsid w:val="00BC038A"/>
    <w:rsid w:val="00CE7C42"/>
    <w:rsid w:val="00DC5597"/>
    <w:rsid w:val="00DE26AD"/>
    <w:rsid w:val="00E71164"/>
    <w:rsid w:val="00F7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5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5172D"/>
    <w:pPr>
      <w:keepNext/>
      <w:jc w:val="center"/>
      <w:outlineLvl w:val="0"/>
    </w:pPr>
    <w:rPr>
      <w:sz w:val="36"/>
      <w:szCs w:val="20"/>
    </w:rPr>
  </w:style>
  <w:style w:type="paragraph" w:styleId="2">
    <w:name w:val="heading 2"/>
    <w:aliases w:val="H2,&quot;Изумруд&quot;"/>
    <w:basedOn w:val="a"/>
    <w:next w:val="a"/>
    <w:link w:val="20"/>
    <w:qFormat/>
    <w:rsid w:val="0005172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5172D"/>
    <w:pPr>
      <w:keepNext/>
      <w:spacing w:before="240" w:after="60"/>
      <w:outlineLvl w:val="2"/>
    </w:pPr>
    <w:rPr>
      <w:rFonts w:ascii="Arial" w:hAnsi="Arial" w:cs="Arial"/>
      <w:b/>
      <w:bCs/>
      <w:sz w:val="26"/>
      <w:szCs w:val="26"/>
    </w:rPr>
  </w:style>
  <w:style w:type="paragraph" w:styleId="4">
    <w:name w:val="heading 4"/>
    <w:basedOn w:val="a"/>
    <w:next w:val="a"/>
    <w:link w:val="40"/>
    <w:qFormat/>
    <w:rsid w:val="0005172D"/>
    <w:pPr>
      <w:keepNext/>
      <w:autoSpaceDE w:val="0"/>
      <w:autoSpaceDN w:val="0"/>
      <w:adjustRightInd w:val="0"/>
      <w:ind w:firstLine="709"/>
      <w:jc w:val="center"/>
      <w:outlineLvl w:val="3"/>
    </w:pPr>
    <w:rPr>
      <w:b/>
      <w:bCs/>
    </w:rPr>
  </w:style>
  <w:style w:type="paragraph" w:styleId="5">
    <w:name w:val="heading 5"/>
    <w:basedOn w:val="a"/>
    <w:next w:val="a"/>
    <w:link w:val="50"/>
    <w:qFormat/>
    <w:rsid w:val="0005172D"/>
    <w:pPr>
      <w:spacing w:before="240" w:after="60"/>
      <w:outlineLvl w:val="4"/>
    </w:pPr>
    <w:rPr>
      <w:b/>
      <w:bCs/>
      <w:i/>
      <w:iCs/>
      <w:sz w:val="26"/>
      <w:szCs w:val="26"/>
    </w:rPr>
  </w:style>
  <w:style w:type="paragraph" w:styleId="8">
    <w:name w:val="heading 8"/>
    <w:basedOn w:val="a"/>
    <w:next w:val="a"/>
    <w:link w:val="80"/>
    <w:qFormat/>
    <w:rsid w:val="0005172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6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C5597"/>
    <w:pPr>
      <w:suppressAutoHyphens/>
      <w:ind w:left="720"/>
      <w:contextualSpacing/>
    </w:pPr>
    <w:rPr>
      <w:sz w:val="20"/>
      <w:szCs w:val="20"/>
      <w:lang w:eastAsia="ar-SA"/>
    </w:rPr>
  </w:style>
  <w:style w:type="paragraph" w:customStyle="1" w:styleId="ConsPlusTitle">
    <w:name w:val="ConsPlusTitle"/>
    <w:semiHidden/>
    <w:rsid w:val="00DC559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C5597"/>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aliases w:val="Раздел Договора Знак,H1 Знак,&quot;Алмаз&quot; Знак"/>
    <w:basedOn w:val="a0"/>
    <w:link w:val="1"/>
    <w:rsid w:val="0005172D"/>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05172D"/>
    <w:rPr>
      <w:rFonts w:ascii="Arial" w:eastAsia="Times New Roman" w:hAnsi="Arial" w:cs="Arial"/>
      <w:b/>
      <w:bCs/>
      <w:i/>
      <w:iCs/>
      <w:sz w:val="28"/>
      <w:szCs w:val="28"/>
      <w:lang w:eastAsia="ru-RU"/>
    </w:rPr>
  </w:style>
  <w:style w:type="character" w:customStyle="1" w:styleId="30">
    <w:name w:val="Заголовок 3 Знак"/>
    <w:basedOn w:val="a0"/>
    <w:link w:val="3"/>
    <w:rsid w:val="0005172D"/>
    <w:rPr>
      <w:rFonts w:ascii="Arial" w:eastAsia="Times New Roman" w:hAnsi="Arial" w:cs="Arial"/>
      <w:b/>
      <w:bCs/>
      <w:sz w:val="26"/>
      <w:szCs w:val="26"/>
      <w:lang w:eastAsia="ru-RU"/>
    </w:rPr>
  </w:style>
  <w:style w:type="character" w:customStyle="1" w:styleId="40">
    <w:name w:val="Заголовок 4 Знак"/>
    <w:basedOn w:val="a0"/>
    <w:link w:val="4"/>
    <w:rsid w:val="000517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5172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05172D"/>
    <w:rPr>
      <w:rFonts w:ascii="Times New Roman" w:eastAsia="Times New Roman" w:hAnsi="Times New Roman" w:cs="Times New Roman"/>
      <w:i/>
      <w:iCs/>
      <w:sz w:val="24"/>
      <w:szCs w:val="24"/>
      <w:lang w:eastAsia="ru-RU"/>
    </w:rPr>
  </w:style>
  <w:style w:type="character" w:customStyle="1" w:styleId="a6">
    <w:name w:val="Текст выноски Знак"/>
    <w:basedOn w:val="a0"/>
    <w:link w:val="a7"/>
    <w:semiHidden/>
    <w:locked/>
    <w:rsid w:val="0005172D"/>
    <w:rPr>
      <w:rFonts w:ascii="Tahoma" w:hAnsi="Tahoma" w:cs="Tahoma"/>
      <w:sz w:val="16"/>
      <w:szCs w:val="16"/>
      <w:lang w:eastAsia="ar-SA"/>
    </w:rPr>
  </w:style>
  <w:style w:type="paragraph" w:styleId="a7">
    <w:name w:val="Balloon Text"/>
    <w:basedOn w:val="a"/>
    <w:link w:val="a6"/>
    <w:semiHidden/>
    <w:rsid w:val="0005172D"/>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05172D"/>
    <w:rPr>
      <w:rFonts w:ascii="Segoe UI" w:eastAsia="Times New Roman" w:hAnsi="Segoe UI" w:cs="Segoe UI"/>
      <w:sz w:val="18"/>
      <w:szCs w:val="18"/>
      <w:lang w:eastAsia="ru-RU"/>
    </w:rPr>
  </w:style>
  <w:style w:type="character" w:customStyle="1" w:styleId="a8">
    <w:name w:val="Верхний колонтитул Знак"/>
    <w:aliases w:val="ВерхКолонтитул Знак"/>
    <w:basedOn w:val="a0"/>
    <w:link w:val="a9"/>
    <w:locked/>
    <w:rsid w:val="0005172D"/>
    <w:rPr>
      <w:sz w:val="24"/>
      <w:szCs w:val="24"/>
    </w:rPr>
  </w:style>
  <w:style w:type="paragraph" w:styleId="a9">
    <w:name w:val="header"/>
    <w:aliases w:val="ВерхКолонтитул"/>
    <w:basedOn w:val="a"/>
    <w:link w:val="a8"/>
    <w:rsid w:val="0005172D"/>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0"/>
    <w:uiPriority w:val="99"/>
    <w:semiHidden/>
    <w:rsid w:val="0005172D"/>
    <w:rPr>
      <w:rFonts w:ascii="Times New Roman" w:eastAsia="Times New Roman" w:hAnsi="Times New Roman" w:cs="Times New Roman"/>
      <w:sz w:val="24"/>
      <w:szCs w:val="24"/>
      <w:lang w:eastAsia="ru-RU"/>
    </w:rPr>
  </w:style>
  <w:style w:type="paragraph" w:styleId="HTML">
    <w:name w:val="HTML Preformatted"/>
    <w:basedOn w:val="a"/>
    <w:link w:val="HTML0"/>
    <w:semiHidden/>
    <w:rsid w:val="000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05172D"/>
    <w:rPr>
      <w:rFonts w:ascii="Courier New" w:eastAsia="Times New Roman" w:hAnsi="Courier New" w:cs="Courier New"/>
      <w:sz w:val="20"/>
      <w:szCs w:val="20"/>
      <w:lang w:eastAsia="ru-RU"/>
    </w:rPr>
  </w:style>
  <w:style w:type="paragraph" w:styleId="aa">
    <w:name w:val="Normal (Web)"/>
    <w:aliases w:val="Обычный (Web),Обычный (Web)1"/>
    <w:basedOn w:val="a"/>
    <w:uiPriority w:val="34"/>
    <w:qFormat/>
    <w:rsid w:val="0005172D"/>
    <w:pPr>
      <w:spacing w:before="100" w:beforeAutospacing="1" w:after="100" w:afterAutospacing="1"/>
    </w:pPr>
  </w:style>
  <w:style w:type="character" w:customStyle="1" w:styleId="ab">
    <w:name w:val="Текст сноски Знак"/>
    <w:basedOn w:val="a0"/>
    <w:link w:val="ac"/>
    <w:semiHidden/>
    <w:locked/>
    <w:rsid w:val="0005172D"/>
    <w:rPr>
      <w:szCs w:val="24"/>
    </w:rPr>
  </w:style>
  <w:style w:type="paragraph" w:styleId="ac">
    <w:name w:val="footnote text"/>
    <w:basedOn w:val="a"/>
    <w:link w:val="ab"/>
    <w:semiHidden/>
    <w:rsid w:val="0005172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3">
    <w:name w:val="Текст сноски Знак1"/>
    <w:basedOn w:val="a0"/>
    <w:uiPriority w:val="99"/>
    <w:semiHidden/>
    <w:rsid w:val="0005172D"/>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locked/>
    <w:rsid w:val="0005172D"/>
    <w:rPr>
      <w:sz w:val="24"/>
      <w:szCs w:val="24"/>
    </w:rPr>
  </w:style>
  <w:style w:type="paragraph" w:styleId="ae">
    <w:name w:val="footer"/>
    <w:basedOn w:val="a"/>
    <w:link w:val="ad"/>
    <w:rsid w:val="0005172D"/>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sid w:val="0005172D"/>
    <w:rPr>
      <w:rFonts w:ascii="Times New Roman" w:eastAsia="Times New Roman" w:hAnsi="Times New Roman" w:cs="Times New Roman"/>
      <w:sz w:val="24"/>
      <w:szCs w:val="24"/>
      <w:lang w:eastAsia="ru-RU"/>
    </w:rPr>
  </w:style>
  <w:style w:type="paragraph" w:styleId="af">
    <w:name w:val="Title"/>
    <w:basedOn w:val="a"/>
    <w:link w:val="af0"/>
    <w:qFormat/>
    <w:rsid w:val="0005172D"/>
    <w:pPr>
      <w:jc w:val="center"/>
    </w:pPr>
    <w:rPr>
      <w:b/>
      <w:sz w:val="32"/>
      <w:szCs w:val="20"/>
    </w:rPr>
  </w:style>
  <w:style w:type="character" w:customStyle="1" w:styleId="af0">
    <w:name w:val="Название Знак"/>
    <w:basedOn w:val="a0"/>
    <w:link w:val="af"/>
    <w:rsid w:val="0005172D"/>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semiHidden/>
    <w:rsid w:val="0005172D"/>
    <w:pPr>
      <w:jc w:val="center"/>
    </w:pPr>
    <w:rPr>
      <w:b/>
      <w:bCs/>
      <w:sz w:val="28"/>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05172D"/>
    <w:rPr>
      <w:rFonts w:ascii="Times New Roman" w:eastAsia="Times New Roman" w:hAnsi="Times New Roman" w:cs="Times New Roman"/>
      <w:b/>
      <w:bCs/>
      <w:sz w:val="28"/>
      <w:szCs w:val="24"/>
      <w:lang w:eastAsia="ru-RU"/>
    </w:rPr>
  </w:style>
  <w:style w:type="paragraph" w:styleId="af3">
    <w:name w:val="Body Text Indent"/>
    <w:basedOn w:val="a"/>
    <w:link w:val="af4"/>
    <w:semiHidden/>
    <w:rsid w:val="0005172D"/>
    <w:pPr>
      <w:spacing w:after="120"/>
      <w:ind w:left="283"/>
    </w:pPr>
  </w:style>
  <w:style w:type="character" w:customStyle="1" w:styleId="af4">
    <w:name w:val="Основной текст с отступом Знак"/>
    <w:basedOn w:val="a0"/>
    <w:link w:val="af3"/>
    <w:semiHidden/>
    <w:rsid w:val="0005172D"/>
    <w:rPr>
      <w:rFonts w:ascii="Times New Roman" w:eastAsia="Times New Roman" w:hAnsi="Times New Roman" w:cs="Times New Roman"/>
      <w:sz w:val="24"/>
      <w:szCs w:val="24"/>
      <w:lang w:eastAsia="ru-RU"/>
    </w:rPr>
  </w:style>
  <w:style w:type="paragraph" w:styleId="21">
    <w:name w:val="Body Text 2"/>
    <w:basedOn w:val="a"/>
    <w:link w:val="22"/>
    <w:semiHidden/>
    <w:rsid w:val="0005172D"/>
    <w:pPr>
      <w:spacing w:after="120" w:line="480" w:lineRule="auto"/>
    </w:pPr>
  </w:style>
  <w:style w:type="character" w:customStyle="1" w:styleId="22">
    <w:name w:val="Основной текст 2 Знак"/>
    <w:basedOn w:val="a0"/>
    <w:link w:val="21"/>
    <w:semiHidden/>
    <w:rsid w:val="0005172D"/>
    <w:rPr>
      <w:rFonts w:ascii="Times New Roman" w:eastAsia="Times New Roman" w:hAnsi="Times New Roman" w:cs="Times New Roman"/>
      <w:sz w:val="24"/>
      <w:szCs w:val="24"/>
      <w:lang w:eastAsia="ru-RU"/>
    </w:rPr>
  </w:style>
  <w:style w:type="paragraph" w:styleId="31">
    <w:name w:val="Body Text Indent 3"/>
    <w:basedOn w:val="a"/>
    <w:link w:val="32"/>
    <w:semiHidden/>
    <w:rsid w:val="0005172D"/>
    <w:pPr>
      <w:spacing w:after="120"/>
      <w:ind w:left="283"/>
    </w:pPr>
    <w:rPr>
      <w:sz w:val="16"/>
      <w:szCs w:val="16"/>
    </w:rPr>
  </w:style>
  <w:style w:type="character" w:customStyle="1" w:styleId="32">
    <w:name w:val="Основной текст с отступом 3 Знак"/>
    <w:basedOn w:val="a0"/>
    <w:link w:val="31"/>
    <w:semiHidden/>
    <w:rsid w:val="0005172D"/>
    <w:rPr>
      <w:rFonts w:ascii="Times New Roman" w:eastAsia="Times New Roman" w:hAnsi="Times New Roman" w:cs="Times New Roman"/>
      <w:sz w:val="16"/>
      <w:szCs w:val="16"/>
      <w:lang w:eastAsia="ru-RU"/>
    </w:rPr>
  </w:style>
  <w:style w:type="paragraph" w:customStyle="1" w:styleId="ConsPlusNormal">
    <w:name w:val="ConsPlusNormal"/>
    <w:semiHidden/>
    <w:rsid w:val="00051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051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semiHidden/>
    <w:rsid w:val="000517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footnote reference"/>
    <w:basedOn w:val="a0"/>
    <w:semiHidden/>
    <w:rsid w:val="0005172D"/>
    <w:rPr>
      <w:vertAlign w:val="superscript"/>
    </w:rPr>
  </w:style>
  <w:style w:type="character" w:customStyle="1" w:styleId="120">
    <w:name w:val="Стиль 12 пт"/>
    <w:basedOn w:val="a0"/>
    <w:rsid w:val="0005172D"/>
    <w:rPr>
      <w:sz w:val="24"/>
    </w:rPr>
  </w:style>
  <w:style w:type="character" w:styleId="af6">
    <w:name w:val="Strong"/>
    <w:basedOn w:val="a0"/>
    <w:qFormat/>
    <w:rsid w:val="0005172D"/>
    <w:rPr>
      <w:b/>
      <w:bCs/>
    </w:rPr>
  </w:style>
  <w:style w:type="paragraph" w:customStyle="1" w:styleId="ConsTitle">
    <w:name w:val="ConsTitle"/>
    <w:rsid w:val="0005172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7">
    <w:name w:val="для проектов"/>
    <w:basedOn w:val="a"/>
    <w:semiHidden/>
    <w:rsid w:val="0005172D"/>
    <w:pPr>
      <w:spacing w:line="360" w:lineRule="auto"/>
      <w:ind w:firstLine="709"/>
      <w:jc w:val="both"/>
    </w:pPr>
    <w:rPr>
      <w:sz w:val="28"/>
      <w:szCs w:val="20"/>
    </w:rPr>
  </w:style>
  <w:style w:type="paragraph" w:customStyle="1" w:styleId="af8">
    <w:name w:val="ОТСТУП"/>
    <w:basedOn w:val="a"/>
    <w:rsid w:val="0005172D"/>
    <w:pPr>
      <w:widowControl w:val="0"/>
      <w:numPr>
        <w:ilvl w:val="12"/>
      </w:numPr>
      <w:autoSpaceDE w:val="0"/>
      <w:autoSpaceDN w:val="0"/>
      <w:ind w:firstLine="709"/>
      <w:jc w:val="center"/>
    </w:pPr>
    <w:rPr>
      <w:sz w:val="20"/>
    </w:rPr>
  </w:style>
  <w:style w:type="paragraph" w:customStyle="1" w:styleId="15">
    <w:name w:val="Название1"/>
    <w:rsid w:val="0005172D"/>
    <w:pPr>
      <w:spacing w:after="0" w:line="240" w:lineRule="auto"/>
      <w:jc w:val="center"/>
    </w:pPr>
    <w:rPr>
      <w:rFonts w:ascii="Arial" w:eastAsia="Times New Roman" w:hAnsi="Arial" w:cs="Times New Roman"/>
      <w:sz w:val="24"/>
      <w:szCs w:val="20"/>
      <w:lang w:eastAsia="ru-RU"/>
    </w:rPr>
  </w:style>
  <w:style w:type="paragraph" w:customStyle="1" w:styleId="16">
    <w:name w:val="Обычный1"/>
    <w:rsid w:val="0005172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05172D"/>
    <w:pPr>
      <w:ind w:left="234" w:hanging="57"/>
      <w:jc w:val="both"/>
    </w:pPr>
    <w:rPr>
      <w:sz w:val="28"/>
    </w:rPr>
  </w:style>
  <w:style w:type="paragraph" w:customStyle="1" w:styleId="210">
    <w:name w:val="Заголовок 21"/>
    <w:basedOn w:val="16"/>
    <w:next w:val="16"/>
    <w:rsid w:val="0005172D"/>
    <w:pPr>
      <w:keepNext/>
      <w:widowControl/>
      <w:snapToGrid/>
      <w:jc w:val="center"/>
      <w:outlineLvl w:val="1"/>
    </w:pPr>
    <w:rPr>
      <w:rFonts w:ascii="Arial" w:hAnsi="Arial"/>
      <w:sz w:val="24"/>
    </w:rPr>
  </w:style>
  <w:style w:type="paragraph" w:customStyle="1" w:styleId="310">
    <w:name w:val="Основной текст 31"/>
    <w:basedOn w:val="16"/>
    <w:rsid w:val="0005172D"/>
    <w:pPr>
      <w:widowControl/>
      <w:snapToGrid/>
    </w:pPr>
    <w:rPr>
      <w:rFonts w:ascii="Arial" w:hAnsi="Arial"/>
      <w:color w:val="FF0000"/>
      <w:sz w:val="28"/>
    </w:rPr>
  </w:style>
  <w:style w:type="paragraph" w:styleId="17">
    <w:name w:val="toc 1"/>
    <w:basedOn w:val="a"/>
    <w:next w:val="a"/>
    <w:autoRedefine/>
    <w:semiHidden/>
    <w:rsid w:val="0005172D"/>
    <w:rPr>
      <w:sz w:val="28"/>
    </w:rPr>
  </w:style>
  <w:style w:type="paragraph" w:styleId="23">
    <w:name w:val="Body Text Indent 2"/>
    <w:basedOn w:val="a"/>
    <w:link w:val="24"/>
    <w:rsid w:val="0005172D"/>
    <w:pPr>
      <w:spacing w:after="120" w:line="480" w:lineRule="auto"/>
      <w:ind w:left="283"/>
    </w:pPr>
    <w:rPr>
      <w:sz w:val="28"/>
    </w:rPr>
  </w:style>
  <w:style w:type="character" w:customStyle="1" w:styleId="24">
    <w:name w:val="Основной текст с отступом 2 Знак"/>
    <w:basedOn w:val="a0"/>
    <w:link w:val="23"/>
    <w:rsid w:val="0005172D"/>
    <w:rPr>
      <w:rFonts w:ascii="Times New Roman" w:eastAsia="Times New Roman" w:hAnsi="Times New Roman" w:cs="Times New Roman"/>
      <w:sz w:val="28"/>
      <w:szCs w:val="24"/>
      <w:lang w:eastAsia="ru-RU"/>
    </w:rPr>
  </w:style>
  <w:style w:type="character" w:styleId="af9">
    <w:name w:val="page number"/>
    <w:basedOn w:val="a0"/>
    <w:rsid w:val="0005172D"/>
  </w:style>
  <w:style w:type="paragraph" w:customStyle="1" w:styleId="ConsNormal">
    <w:name w:val="ConsNormal"/>
    <w:rsid w:val="0005172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05172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05172D"/>
    <w:pPr>
      <w:spacing w:after="160" w:line="240" w:lineRule="exact"/>
    </w:pPr>
    <w:rPr>
      <w:rFonts w:ascii="Arial" w:hAnsi="Arial" w:cs="Arial"/>
      <w:sz w:val="20"/>
      <w:szCs w:val="20"/>
      <w:lang w:val="en-US" w:eastAsia="en-US"/>
    </w:rPr>
  </w:style>
  <w:style w:type="paragraph" w:customStyle="1" w:styleId="afa">
    <w:name w:val="Знак Знак Знак Знак Знак Знак Знак"/>
    <w:basedOn w:val="a"/>
    <w:rsid w:val="0005172D"/>
    <w:pPr>
      <w:widowControl w:val="0"/>
      <w:adjustRightInd w:val="0"/>
      <w:spacing w:after="160" w:line="240" w:lineRule="exact"/>
      <w:jc w:val="right"/>
    </w:pPr>
    <w:rPr>
      <w:sz w:val="20"/>
      <w:szCs w:val="20"/>
      <w:lang w:val="en-GB" w:eastAsia="en-US"/>
    </w:rPr>
  </w:style>
  <w:style w:type="numbering" w:customStyle="1" w:styleId="18">
    <w:name w:val="Нет списка1"/>
    <w:next w:val="a2"/>
    <w:uiPriority w:val="99"/>
    <w:semiHidden/>
    <w:unhideWhenUsed/>
    <w:rsid w:val="0005172D"/>
  </w:style>
  <w:style w:type="paragraph" w:customStyle="1" w:styleId="110">
    <w:name w:val="Основной текст.Знак.Знак1 Знак.Основной текст1"/>
    <w:basedOn w:val="a"/>
    <w:rsid w:val="006744CA"/>
    <w:pPr>
      <w:jc w:val="both"/>
    </w:pPr>
    <w:rPr>
      <w:rFonts w:eastAsia="Calibri"/>
      <w:sz w:val="28"/>
      <w:szCs w:val="20"/>
    </w:rPr>
  </w:style>
  <w:style w:type="paragraph" w:styleId="afb">
    <w:name w:val="No Spacing"/>
    <w:link w:val="afc"/>
    <w:uiPriority w:val="1"/>
    <w:qFormat/>
    <w:rsid w:val="006744CA"/>
    <w:pPr>
      <w:spacing w:after="0" w:line="240" w:lineRule="auto"/>
    </w:pPr>
    <w:rPr>
      <w:rFonts w:ascii="Calibri" w:eastAsia="Calibri" w:hAnsi="Calibri" w:cs="Calibri"/>
    </w:rPr>
  </w:style>
  <w:style w:type="character" w:customStyle="1" w:styleId="a5">
    <w:name w:val="Абзац списка Знак"/>
    <w:link w:val="a4"/>
    <w:uiPriority w:val="34"/>
    <w:locked/>
    <w:rsid w:val="006744CA"/>
    <w:rPr>
      <w:rFonts w:ascii="Times New Roman" w:eastAsia="Times New Roman" w:hAnsi="Times New Roman" w:cs="Times New Roman"/>
      <w:sz w:val="20"/>
      <w:szCs w:val="20"/>
      <w:lang w:eastAsia="ar-SA"/>
    </w:rPr>
  </w:style>
  <w:style w:type="character" w:customStyle="1" w:styleId="afc">
    <w:name w:val="Без интервала Знак"/>
    <w:basedOn w:val="a0"/>
    <w:link w:val="afb"/>
    <w:uiPriority w:val="1"/>
    <w:locked/>
    <w:rsid w:val="006744C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5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5172D"/>
    <w:pPr>
      <w:keepNext/>
      <w:jc w:val="center"/>
      <w:outlineLvl w:val="0"/>
    </w:pPr>
    <w:rPr>
      <w:sz w:val="36"/>
      <w:szCs w:val="20"/>
    </w:rPr>
  </w:style>
  <w:style w:type="paragraph" w:styleId="2">
    <w:name w:val="heading 2"/>
    <w:aliases w:val="H2,&quot;Изумруд&quot;"/>
    <w:basedOn w:val="a"/>
    <w:next w:val="a"/>
    <w:link w:val="20"/>
    <w:qFormat/>
    <w:rsid w:val="0005172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5172D"/>
    <w:pPr>
      <w:keepNext/>
      <w:spacing w:before="240" w:after="60"/>
      <w:outlineLvl w:val="2"/>
    </w:pPr>
    <w:rPr>
      <w:rFonts w:ascii="Arial" w:hAnsi="Arial" w:cs="Arial"/>
      <w:b/>
      <w:bCs/>
      <w:sz w:val="26"/>
      <w:szCs w:val="26"/>
    </w:rPr>
  </w:style>
  <w:style w:type="paragraph" w:styleId="4">
    <w:name w:val="heading 4"/>
    <w:basedOn w:val="a"/>
    <w:next w:val="a"/>
    <w:link w:val="40"/>
    <w:qFormat/>
    <w:rsid w:val="0005172D"/>
    <w:pPr>
      <w:keepNext/>
      <w:autoSpaceDE w:val="0"/>
      <w:autoSpaceDN w:val="0"/>
      <w:adjustRightInd w:val="0"/>
      <w:ind w:firstLine="709"/>
      <w:jc w:val="center"/>
      <w:outlineLvl w:val="3"/>
    </w:pPr>
    <w:rPr>
      <w:b/>
      <w:bCs/>
    </w:rPr>
  </w:style>
  <w:style w:type="paragraph" w:styleId="5">
    <w:name w:val="heading 5"/>
    <w:basedOn w:val="a"/>
    <w:next w:val="a"/>
    <w:link w:val="50"/>
    <w:qFormat/>
    <w:rsid w:val="0005172D"/>
    <w:pPr>
      <w:spacing w:before="240" w:after="60"/>
      <w:outlineLvl w:val="4"/>
    </w:pPr>
    <w:rPr>
      <w:b/>
      <w:bCs/>
      <w:i/>
      <w:iCs/>
      <w:sz w:val="26"/>
      <w:szCs w:val="26"/>
    </w:rPr>
  </w:style>
  <w:style w:type="paragraph" w:styleId="8">
    <w:name w:val="heading 8"/>
    <w:basedOn w:val="a"/>
    <w:next w:val="a"/>
    <w:link w:val="80"/>
    <w:qFormat/>
    <w:rsid w:val="0005172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64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C5597"/>
    <w:pPr>
      <w:suppressAutoHyphens/>
      <w:ind w:left="720"/>
      <w:contextualSpacing/>
    </w:pPr>
    <w:rPr>
      <w:sz w:val="20"/>
      <w:szCs w:val="20"/>
      <w:lang w:eastAsia="ar-SA"/>
    </w:rPr>
  </w:style>
  <w:style w:type="paragraph" w:customStyle="1" w:styleId="ConsPlusTitle">
    <w:name w:val="ConsPlusTitle"/>
    <w:semiHidden/>
    <w:rsid w:val="00DC559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C5597"/>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aliases w:val="Раздел Договора Знак,H1 Знак,&quot;Алмаз&quot; Знак"/>
    <w:basedOn w:val="a0"/>
    <w:link w:val="1"/>
    <w:rsid w:val="0005172D"/>
    <w:rPr>
      <w:rFonts w:ascii="Times New Roman" w:eastAsia="Times New Roman" w:hAnsi="Times New Roman" w:cs="Times New Roman"/>
      <w:sz w:val="36"/>
      <w:szCs w:val="20"/>
      <w:lang w:eastAsia="ru-RU"/>
    </w:rPr>
  </w:style>
  <w:style w:type="character" w:customStyle="1" w:styleId="20">
    <w:name w:val="Заголовок 2 Знак"/>
    <w:aliases w:val="H2 Знак,&quot;Изумруд&quot; Знак"/>
    <w:basedOn w:val="a0"/>
    <w:link w:val="2"/>
    <w:rsid w:val="0005172D"/>
    <w:rPr>
      <w:rFonts w:ascii="Arial" w:eastAsia="Times New Roman" w:hAnsi="Arial" w:cs="Arial"/>
      <w:b/>
      <w:bCs/>
      <w:i/>
      <w:iCs/>
      <w:sz w:val="28"/>
      <w:szCs w:val="28"/>
      <w:lang w:eastAsia="ru-RU"/>
    </w:rPr>
  </w:style>
  <w:style w:type="character" w:customStyle="1" w:styleId="30">
    <w:name w:val="Заголовок 3 Знак"/>
    <w:basedOn w:val="a0"/>
    <w:link w:val="3"/>
    <w:rsid w:val="0005172D"/>
    <w:rPr>
      <w:rFonts w:ascii="Arial" w:eastAsia="Times New Roman" w:hAnsi="Arial" w:cs="Arial"/>
      <w:b/>
      <w:bCs/>
      <w:sz w:val="26"/>
      <w:szCs w:val="26"/>
      <w:lang w:eastAsia="ru-RU"/>
    </w:rPr>
  </w:style>
  <w:style w:type="character" w:customStyle="1" w:styleId="40">
    <w:name w:val="Заголовок 4 Знак"/>
    <w:basedOn w:val="a0"/>
    <w:link w:val="4"/>
    <w:rsid w:val="000517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5172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05172D"/>
    <w:rPr>
      <w:rFonts w:ascii="Times New Roman" w:eastAsia="Times New Roman" w:hAnsi="Times New Roman" w:cs="Times New Roman"/>
      <w:i/>
      <w:iCs/>
      <w:sz w:val="24"/>
      <w:szCs w:val="24"/>
      <w:lang w:eastAsia="ru-RU"/>
    </w:rPr>
  </w:style>
  <w:style w:type="character" w:customStyle="1" w:styleId="a6">
    <w:name w:val="Текст выноски Знак"/>
    <w:basedOn w:val="a0"/>
    <w:link w:val="a7"/>
    <w:semiHidden/>
    <w:locked/>
    <w:rsid w:val="0005172D"/>
    <w:rPr>
      <w:rFonts w:ascii="Tahoma" w:hAnsi="Tahoma" w:cs="Tahoma"/>
      <w:sz w:val="16"/>
      <w:szCs w:val="16"/>
      <w:lang w:eastAsia="ar-SA"/>
    </w:rPr>
  </w:style>
  <w:style w:type="paragraph" w:styleId="a7">
    <w:name w:val="Balloon Text"/>
    <w:basedOn w:val="a"/>
    <w:link w:val="a6"/>
    <w:semiHidden/>
    <w:rsid w:val="0005172D"/>
    <w:pPr>
      <w:suppressAutoHyphens/>
    </w:pPr>
    <w:rPr>
      <w:rFonts w:ascii="Tahoma" w:eastAsiaTheme="minorHAnsi" w:hAnsi="Tahoma" w:cs="Tahoma"/>
      <w:sz w:val="16"/>
      <w:szCs w:val="16"/>
      <w:lang w:eastAsia="ar-SA"/>
    </w:rPr>
  </w:style>
  <w:style w:type="character" w:customStyle="1" w:styleId="11">
    <w:name w:val="Текст выноски Знак1"/>
    <w:basedOn w:val="a0"/>
    <w:uiPriority w:val="99"/>
    <w:semiHidden/>
    <w:rsid w:val="0005172D"/>
    <w:rPr>
      <w:rFonts w:ascii="Segoe UI" w:eastAsia="Times New Roman" w:hAnsi="Segoe UI" w:cs="Segoe UI"/>
      <w:sz w:val="18"/>
      <w:szCs w:val="18"/>
      <w:lang w:eastAsia="ru-RU"/>
    </w:rPr>
  </w:style>
  <w:style w:type="character" w:customStyle="1" w:styleId="a8">
    <w:name w:val="Верхний колонтитул Знак"/>
    <w:aliases w:val="ВерхКолонтитул Знак"/>
    <w:basedOn w:val="a0"/>
    <w:link w:val="a9"/>
    <w:locked/>
    <w:rsid w:val="0005172D"/>
    <w:rPr>
      <w:sz w:val="24"/>
      <w:szCs w:val="24"/>
    </w:rPr>
  </w:style>
  <w:style w:type="paragraph" w:styleId="a9">
    <w:name w:val="header"/>
    <w:aliases w:val="ВерхКолонтитул"/>
    <w:basedOn w:val="a"/>
    <w:link w:val="a8"/>
    <w:rsid w:val="0005172D"/>
    <w:pPr>
      <w:tabs>
        <w:tab w:val="center" w:pos="4677"/>
        <w:tab w:val="right" w:pos="9355"/>
      </w:tabs>
    </w:pPr>
    <w:rPr>
      <w:rFonts w:asciiTheme="minorHAnsi" w:eastAsiaTheme="minorHAnsi" w:hAnsiTheme="minorHAnsi" w:cstheme="minorBidi"/>
      <w:lang w:eastAsia="en-US"/>
    </w:rPr>
  </w:style>
  <w:style w:type="character" w:customStyle="1" w:styleId="12">
    <w:name w:val="Верхний колонтитул Знак1"/>
    <w:basedOn w:val="a0"/>
    <w:uiPriority w:val="99"/>
    <w:semiHidden/>
    <w:rsid w:val="0005172D"/>
    <w:rPr>
      <w:rFonts w:ascii="Times New Roman" w:eastAsia="Times New Roman" w:hAnsi="Times New Roman" w:cs="Times New Roman"/>
      <w:sz w:val="24"/>
      <w:szCs w:val="24"/>
      <w:lang w:eastAsia="ru-RU"/>
    </w:rPr>
  </w:style>
  <w:style w:type="paragraph" w:styleId="HTML">
    <w:name w:val="HTML Preformatted"/>
    <w:basedOn w:val="a"/>
    <w:link w:val="HTML0"/>
    <w:semiHidden/>
    <w:rsid w:val="000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05172D"/>
    <w:rPr>
      <w:rFonts w:ascii="Courier New" w:eastAsia="Times New Roman" w:hAnsi="Courier New" w:cs="Courier New"/>
      <w:sz w:val="20"/>
      <w:szCs w:val="20"/>
      <w:lang w:eastAsia="ru-RU"/>
    </w:rPr>
  </w:style>
  <w:style w:type="paragraph" w:styleId="aa">
    <w:name w:val="Normal (Web)"/>
    <w:aliases w:val="Обычный (Web),Обычный (Web)1"/>
    <w:basedOn w:val="a"/>
    <w:uiPriority w:val="34"/>
    <w:qFormat/>
    <w:rsid w:val="0005172D"/>
    <w:pPr>
      <w:spacing w:before="100" w:beforeAutospacing="1" w:after="100" w:afterAutospacing="1"/>
    </w:pPr>
  </w:style>
  <w:style w:type="character" w:customStyle="1" w:styleId="ab">
    <w:name w:val="Текст сноски Знак"/>
    <w:basedOn w:val="a0"/>
    <w:link w:val="ac"/>
    <w:semiHidden/>
    <w:locked/>
    <w:rsid w:val="0005172D"/>
    <w:rPr>
      <w:szCs w:val="24"/>
    </w:rPr>
  </w:style>
  <w:style w:type="paragraph" w:styleId="ac">
    <w:name w:val="footnote text"/>
    <w:basedOn w:val="a"/>
    <w:link w:val="ab"/>
    <w:semiHidden/>
    <w:rsid w:val="0005172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3">
    <w:name w:val="Текст сноски Знак1"/>
    <w:basedOn w:val="a0"/>
    <w:uiPriority w:val="99"/>
    <w:semiHidden/>
    <w:rsid w:val="0005172D"/>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e"/>
    <w:locked/>
    <w:rsid w:val="0005172D"/>
    <w:rPr>
      <w:sz w:val="24"/>
      <w:szCs w:val="24"/>
    </w:rPr>
  </w:style>
  <w:style w:type="paragraph" w:styleId="ae">
    <w:name w:val="footer"/>
    <w:basedOn w:val="a"/>
    <w:link w:val="ad"/>
    <w:rsid w:val="0005172D"/>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sid w:val="0005172D"/>
    <w:rPr>
      <w:rFonts w:ascii="Times New Roman" w:eastAsia="Times New Roman" w:hAnsi="Times New Roman" w:cs="Times New Roman"/>
      <w:sz w:val="24"/>
      <w:szCs w:val="24"/>
      <w:lang w:eastAsia="ru-RU"/>
    </w:rPr>
  </w:style>
  <w:style w:type="paragraph" w:styleId="af">
    <w:name w:val="Title"/>
    <w:basedOn w:val="a"/>
    <w:link w:val="af0"/>
    <w:qFormat/>
    <w:rsid w:val="0005172D"/>
    <w:pPr>
      <w:jc w:val="center"/>
    </w:pPr>
    <w:rPr>
      <w:b/>
      <w:sz w:val="32"/>
      <w:szCs w:val="20"/>
    </w:rPr>
  </w:style>
  <w:style w:type="character" w:customStyle="1" w:styleId="af0">
    <w:name w:val="Название Знак"/>
    <w:basedOn w:val="a0"/>
    <w:link w:val="af"/>
    <w:rsid w:val="0005172D"/>
    <w:rPr>
      <w:rFonts w:ascii="Times New Roman" w:eastAsia="Times New Roman" w:hAnsi="Times New Roman" w:cs="Times New Roman"/>
      <w:b/>
      <w:sz w:val="32"/>
      <w:szCs w:val="20"/>
      <w:lang w:eastAsia="ru-RU"/>
    </w:rPr>
  </w:style>
  <w:style w:type="paragraph" w:styleId="af1">
    <w:name w:val="Body Text"/>
    <w:aliases w:val="Знак,Знак1 Знак,Основной текст1, Знак, Знак1 Знак"/>
    <w:basedOn w:val="a"/>
    <w:link w:val="af2"/>
    <w:semiHidden/>
    <w:rsid w:val="0005172D"/>
    <w:pPr>
      <w:jc w:val="center"/>
    </w:pPr>
    <w:rPr>
      <w:b/>
      <w:bCs/>
      <w:sz w:val="28"/>
    </w:rPr>
  </w:style>
  <w:style w:type="character" w:customStyle="1" w:styleId="af2">
    <w:name w:val="Основной текст Знак"/>
    <w:aliases w:val="Знак Знак,Знак1 Знак Знак,Основной текст1 Знак, Знак Знак, Знак1 Знак Знак"/>
    <w:basedOn w:val="a0"/>
    <w:link w:val="af1"/>
    <w:semiHidden/>
    <w:rsid w:val="0005172D"/>
    <w:rPr>
      <w:rFonts w:ascii="Times New Roman" w:eastAsia="Times New Roman" w:hAnsi="Times New Roman" w:cs="Times New Roman"/>
      <w:b/>
      <w:bCs/>
      <w:sz w:val="28"/>
      <w:szCs w:val="24"/>
      <w:lang w:eastAsia="ru-RU"/>
    </w:rPr>
  </w:style>
  <w:style w:type="paragraph" w:styleId="af3">
    <w:name w:val="Body Text Indent"/>
    <w:basedOn w:val="a"/>
    <w:link w:val="af4"/>
    <w:semiHidden/>
    <w:rsid w:val="0005172D"/>
    <w:pPr>
      <w:spacing w:after="120"/>
      <w:ind w:left="283"/>
    </w:pPr>
  </w:style>
  <w:style w:type="character" w:customStyle="1" w:styleId="af4">
    <w:name w:val="Основной текст с отступом Знак"/>
    <w:basedOn w:val="a0"/>
    <w:link w:val="af3"/>
    <w:semiHidden/>
    <w:rsid w:val="0005172D"/>
    <w:rPr>
      <w:rFonts w:ascii="Times New Roman" w:eastAsia="Times New Roman" w:hAnsi="Times New Roman" w:cs="Times New Roman"/>
      <w:sz w:val="24"/>
      <w:szCs w:val="24"/>
      <w:lang w:eastAsia="ru-RU"/>
    </w:rPr>
  </w:style>
  <w:style w:type="paragraph" w:styleId="21">
    <w:name w:val="Body Text 2"/>
    <w:basedOn w:val="a"/>
    <w:link w:val="22"/>
    <w:semiHidden/>
    <w:rsid w:val="0005172D"/>
    <w:pPr>
      <w:spacing w:after="120" w:line="480" w:lineRule="auto"/>
    </w:pPr>
  </w:style>
  <w:style w:type="character" w:customStyle="1" w:styleId="22">
    <w:name w:val="Основной текст 2 Знак"/>
    <w:basedOn w:val="a0"/>
    <w:link w:val="21"/>
    <w:semiHidden/>
    <w:rsid w:val="0005172D"/>
    <w:rPr>
      <w:rFonts w:ascii="Times New Roman" w:eastAsia="Times New Roman" w:hAnsi="Times New Roman" w:cs="Times New Roman"/>
      <w:sz w:val="24"/>
      <w:szCs w:val="24"/>
      <w:lang w:eastAsia="ru-RU"/>
    </w:rPr>
  </w:style>
  <w:style w:type="paragraph" w:styleId="31">
    <w:name w:val="Body Text Indent 3"/>
    <w:basedOn w:val="a"/>
    <w:link w:val="32"/>
    <w:semiHidden/>
    <w:rsid w:val="0005172D"/>
    <w:pPr>
      <w:spacing w:after="120"/>
      <w:ind w:left="283"/>
    </w:pPr>
    <w:rPr>
      <w:sz w:val="16"/>
      <w:szCs w:val="16"/>
    </w:rPr>
  </w:style>
  <w:style w:type="character" w:customStyle="1" w:styleId="32">
    <w:name w:val="Основной текст с отступом 3 Знак"/>
    <w:basedOn w:val="a0"/>
    <w:link w:val="31"/>
    <w:semiHidden/>
    <w:rsid w:val="0005172D"/>
    <w:rPr>
      <w:rFonts w:ascii="Times New Roman" w:eastAsia="Times New Roman" w:hAnsi="Times New Roman" w:cs="Times New Roman"/>
      <w:sz w:val="16"/>
      <w:szCs w:val="16"/>
      <w:lang w:eastAsia="ru-RU"/>
    </w:rPr>
  </w:style>
  <w:style w:type="paragraph" w:customStyle="1" w:styleId="ConsPlusNormal">
    <w:name w:val="ConsPlusNormal"/>
    <w:semiHidden/>
    <w:rsid w:val="00051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0517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semiHidden/>
    <w:rsid w:val="000517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footnote reference"/>
    <w:basedOn w:val="a0"/>
    <w:semiHidden/>
    <w:rsid w:val="0005172D"/>
    <w:rPr>
      <w:vertAlign w:val="superscript"/>
    </w:rPr>
  </w:style>
  <w:style w:type="character" w:customStyle="1" w:styleId="120">
    <w:name w:val="Стиль 12 пт"/>
    <w:basedOn w:val="a0"/>
    <w:rsid w:val="0005172D"/>
    <w:rPr>
      <w:sz w:val="24"/>
    </w:rPr>
  </w:style>
  <w:style w:type="character" w:styleId="af6">
    <w:name w:val="Strong"/>
    <w:basedOn w:val="a0"/>
    <w:qFormat/>
    <w:rsid w:val="0005172D"/>
    <w:rPr>
      <w:b/>
      <w:bCs/>
    </w:rPr>
  </w:style>
  <w:style w:type="paragraph" w:customStyle="1" w:styleId="ConsTitle">
    <w:name w:val="ConsTitle"/>
    <w:rsid w:val="0005172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7">
    <w:name w:val="для проектов"/>
    <w:basedOn w:val="a"/>
    <w:semiHidden/>
    <w:rsid w:val="0005172D"/>
    <w:pPr>
      <w:spacing w:line="360" w:lineRule="auto"/>
      <w:ind w:firstLine="709"/>
      <w:jc w:val="both"/>
    </w:pPr>
    <w:rPr>
      <w:sz w:val="28"/>
      <w:szCs w:val="20"/>
    </w:rPr>
  </w:style>
  <w:style w:type="paragraph" w:customStyle="1" w:styleId="af8">
    <w:name w:val="ОТСТУП"/>
    <w:basedOn w:val="a"/>
    <w:rsid w:val="0005172D"/>
    <w:pPr>
      <w:widowControl w:val="0"/>
      <w:numPr>
        <w:ilvl w:val="12"/>
      </w:numPr>
      <w:autoSpaceDE w:val="0"/>
      <w:autoSpaceDN w:val="0"/>
      <w:ind w:firstLine="709"/>
      <w:jc w:val="center"/>
    </w:pPr>
    <w:rPr>
      <w:sz w:val="20"/>
    </w:rPr>
  </w:style>
  <w:style w:type="paragraph" w:customStyle="1" w:styleId="15">
    <w:name w:val="Название1"/>
    <w:rsid w:val="0005172D"/>
    <w:pPr>
      <w:spacing w:after="0" w:line="240" w:lineRule="auto"/>
      <w:jc w:val="center"/>
    </w:pPr>
    <w:rPr>
      <w:rFonts w:ascii="Arial" w:eastAsia="Times New Roman" w:hAnsi="Arial" w:cs="Times New Roman"/>
      <w:sz w:val="24"/>
      <w:szCs w:val="20"/>
      <w:lang w:eastAsia="ru-RU"/>
    </w:rPr>
  </w:style>
  <w:style w:type="paragraph" w:customStyle="1" w:styleId="16">
    <w:name w:val="Обычный1"/>
    <w:rsid w:val="0005172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05172D"/>
    <w:pPr>
      <w:ind w:left="234" w:hanging="57"/>
      <w:jc w:val="both"/>
    </w:pPr>
    <w:rPr>
      <w:sz w:val="28"/>
    </w:rPr>
  </w:style>
  <w:style w:type="paragraph" w:customStyle="1" w:styleId="210">
    <w:name w:val="Заголовок 21"/>
    <w:basedOn w:val="16"/>
    <w:next w:val="16"/>
    <w:rsid w:val="0005172D"/>
    <w:pPr>
      <w:keepNext/>
      <w:widowControl/>
      <w:snapToGrid/>
      <w:jc w:val="center"/>
      <w:outlineLvl w:val="1"/>
    </w:pPr>
    <w:rPr>
      <w:rFonts w:ascii="Arial" w:hAnsi="Arial"/>
      <w:sz w:val="24"/>
    </w:rPr>
  </w:style>
  <w:style w:type="paragraph" w:customStyle="1" w:styleId="310">
    <w:name w:val="Основной текст 31"/>
    <w:basedOn w:val="16"/>
    <w:rsid w:val="0005172D"/>
    <w:pPr>
      <w:widowControl/>
      <w:snapToGrid/>
    </w:pPr>
    <w:rPr>
      <w:rFonts w:ascii="Arial" w:hAnsi="Arial"/>
      <w:color w:val="FF0000"/>
      <w:sz w:val="28"/>
    </w:rPr>
  </w:style>
  <w:style w:type="paragraph" w:styleId="17">
    <w:name w:val="toc 1"/>
    <w:basedOn w:val="a"/>
    <w:next w:val="a"/>
    <w:autoRedefine/>
    <w:semiHidden/>
    <w:rsid w:val="0005172D"/>
    <w:rPr>
      <w:sz w:val="28"/>
    </w:rPr>
  </w:style>
  <w:style w:type="paragraph" w:styleId="23">
    <w:name w:val="Body Text Indent 2"/>
    <w:basedOn w:val="a"/>
    <w:link w:val="24"/>
    <w:rsid w:val="0005172D"/>
    <w:pPr>
      <w:spacing w:after="120" w:line="480" w:lineRule="auto"/>
      <w:ind w:left="283"/>
    </w:pPr>
    <w:rPr>
      <w:sz w:val="28"/>
    </w:rPr>
  </w:style>
  <w:style w:type="character" w:customStyle="1" w:styleId="24">
    <w:name w:val="Основной текст с отступом 2 Знак"/>
    <w:basedOn w:val="a0"/>
    <w:link w:val="23"/>
    <w:rsid w:val="0005172D"/>
    <w:rPr>
      <w:rFonts w:ascii="Times New Roman" w:eastAsia="Times New Roman" w:hAnsi="Times New Roman" w:cs="Times New Roman"/>
      <w:sz w:val="28"/>
      <w:szCs w:val="24"/>
      <w:lang w:eastAsia="ru-RU"/>
    </w:rPr>
  </w:style>
  <w:style w:type="character" w:styleId="af9">
    <w:name w:val="page number"/>
    <w:basedOn w:val="a0"/>
    <w:rsid w:val="0005172D"/>
  </w:style>
  <w:style w:type="paragraph" w:customStyle="1" w:styleId="ConsNormal">
    <w:name w:val="ConsNormal"/>
    <w:rsid w:val="0005172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05172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05172D"/>
    <w:pPr>
      <w:spacing w:after="160" w:line="240" w:lineRule="exact"/>
    </w:pPr>
    <w:rPr>
      <w:rFonts w:ascii="Arial" w:hAnsi="Arial" w:cs="Arial"/>
      <w:sz w:val="20"/>
      <w:szCs w:val="20"/>
      <w:lang w:val="en-US" w:eastAsia="en-US"/>
    </w:rPr>
  </w:style>
  <w:style w:type="paragraph" w:customStyle="1" w:styleId="afa">
    <w:name w:val="Знак Знак Знак Знак Знак Знак Знак"/>
    <w:basedOn w:val="a"/>
    <w:rsid w:val="0005172D"/>
    <w:pPr>
      <w:widowControl w:val="0"/>
      <w:adjustRightInd w:val="0"/>
      <w:spacing w:after="160" w:line="240" w:lineRule="exact"/>
      <w:jc w:val="right"/>
    </w:pPr>
    <w:rPr>
      <w:sz w:val="20"/>
      <w:szCs w:val="20"/>
      <w:lang w:val="en-GB" w:eastAsia="en-US"/>
    </w:rPr>
  </w:style>
  <w:style w:type="numbering" w:customStyle="1" w:styleId="18">
    <w:name w:val="Нет списка1"/>
    <w:next w:val="a2"/>
    <w:uiPriority w:val="99"/>
    <w:semiHidden/>
    <w:unhideWhenUsed/>
    <w:rsid w:val="0005172D"/>
  </w:style>
  <w:style w:type="paragraph" w:customStyle="1" w:styleId="110">
    <w:name w:val="Основной текст.Знак.Знак1 Знак.Основной текст1"/>
    <w:basedOn w:val="a"/>
    <w:rsid w:val="006744CA"/>
    <w:pPr>
      <w:jc w:val="both"/>
    </w:pPr>
    <w:rPr>
      <w:rFonts w:eastAsia="Calibri"/>
      <w:sz w:val="28"/>
      <w:szCs w:val="20"/>
    </w:rPr>
  </w:style>
  <w:style w:type="paragraph" w:styleId="afb">
    <w:name w:val="No Spacing"/>
    <w:link w:val="afc"/>
    <w:uiPriority w:val="1"/>
    <w:qFormat/>
    <w:rsid w:val="006744CA"/>
    <w:pPr>
      <w:spacing w:after="0" w:line="240" w:lineRule="auto"/>
    </w:pPr>
    <w:rPr>
      <w:rFonts w:ascii="Calibri" w:eastAsia="Calibri" w:hAnsi="Calibri" w:cs="Calibri"/>
    </w:rPr>
  </w:style>
  <w:style w:type="character" w:customStyle="1" w:styleId="a5">
    <w:name w:val="Абзац списка Знак"/>
    <w:link w:val="a4"/>
    <w:uiPriority w:val="34"/>
    <w:locked/>
    <w:rsid w:val="006744CA"/>
    <w:rPr>
      <w:rFonts w:ascii="Times New Roman" w:eastAsia="Times New Roman" w:hAnsi="Times New Roman" w:cs="Times New Roman"/>
      <w:sz w:val="20"/>
      <w:szCs w:val="20"/>
      <w:lang w:eastAsia="ar-SA"/>
    </w:rPr>
  </w:style>
  <w:style w:type="character" w:customStyle="1" w:styleId="afc">
    <w:name w:val="Без интервала Знак"/>
    <w:basedOn w:val="a0"/>
    <w:link w:val="afb"/>
    <w:uiPriority w:val="1"/>
    <w:locked/>
    <w:rsid w:val="006744C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8819">
      <w:bodyDiv w:val="1"/>
      <w:marLeft w:val="0"/>
      <w:marRight w:val="0"/>
      <w:marTop w:val="0"/>
      <w:marBottom w:val="0"/>
      <w:divBdr>
        <w:top w:val="none" w:sz="0" w:space="0" w:color="auto"/>
        <w:left w:val="none" w:sz="0" w:space="0" w:color="auto"/>
        <w:bottom w:val="none" w:sz="0" w:space="0" w:color="auto"/>
        <w:right w:val="none" w:sz="0" w:space="0" w:color="auto"/>
      </w:divBdr>
    </w:div>
    <w:div w:id="10827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9F79BP7kD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hyperlink" Target="consultantplus://offline/ref=55651ED93B4AB8E8377576F30FDA80B3619DD0EC89250E3486A4FAE258BCB83B7FDAEC6FF292P7k6D"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D6F5F995FD9E21AF47C1C9248CCAD13AF501F2D4863E68D65C57459BFC2D180578058CF659EC47EBrD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14020A062B9A0BB6557E042D742C89B8FF72C30C98986DCF71AECCE4B7ABFA3D8E0BD758BA77Em0D" TargetMode="External"/><Relationship Id="rId4" Type="http://schemas.microsoft.com/office/2007/relationships/stylesWithEffects" Target="stylesWithEffects.xml"/><Relationship Id="rId9" Type="http://schemas.openxmlformats.org/officeDocument/2006/relationships/hyperlink" Target="consultantplus://offline/ref=55651ED93B4AB8E8377576F30FDA80B3619DD0EC89250E3486A4FAE258BCB83B7FDAEC6DF2927B3EP2k5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510C-AB79-4D69-B9A6-58BC46AA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50</Pages>
  <Words>19068</Words>
  <Characters>108693</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29</cp:revision>
  <dcterms:created xsi:type="dcterms:W3CDTF">2016-11-28T05:43:00Z</dcterms:created>
  <dcterms:modified xsi:type="dcterms:W3CDTF">2016-12-01T07:32:00Z</dcterms:modified>
</cp:coreProperties>
</file>