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B" w:rsidRPr="00BB0637" w:rsidRDefault="0003400B" w:rsidP="0003400B">
      <w:pPr>
        <w:rPr>
          <w:sz w:val="22"/>
          <w:szCs w:val="22"/>
        </w:rPr>
      </w:pPr>
      <w:r w:rsidRPr="00BB0637">
        <w:rPr>
          <w:sz w:val="22"/>
          <w:szCs w:val="22"/>
        </w:rPr>
        <w:t>ВЕСТНИК</w:t>
      </w:r>
    </w:p>
    <w:p w:rsidR="0003400B" w:rsidRPr="00BB0637" w:rsidRDefault="0003400B" w:rsidP="0003400B">
      <w:pPr>
        <w:rPr>
          <w:sz w:val="22"/>
          <w:szCs w:val="22"/>
        </w:rPr>
      </w:pPr>
      <w:r w:rsidRPr="00BB0637">
        <w:rPr>
          <w:sz w:val="22"/>
          <w:szCs w:val="22"/>
        </w:rPr>
        <w:t>Студеновского сельсовета</w:t>
      </w: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 xml:space="preserve">Вестник </w:t>
      </w:r>
    </w:p>
    <w:p w:rsidR="0003400B" w:rsidRDefault="0003400B" w:rsidP="0003400B">
      <w:pPr>
        <w:jc w:val="center"/>
        <w:rPr>
          <w:b/>
          <w:sz w:val="22"/>
          <w:szCs w:val="22"/>
        </w:rPr>
      </w:pPr>
      <w:r w:rsidRPr="00BB0637">
        <w:rPr>
          <w:b/>
          <w:sz w:val="22"/>
          <w:szCs w:val="22"/>
        </w:rPr>
        <w:t>Студеновского сельсовета</w:t>
      </w:r>
    </w:p>
    <w:p w:rsidR="0003400B"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F90BB8" w:rsidP="0003400B">
      <w:pPr>
        <w:tabs>
          <w:tab w:val="center" w:pos="4677"/>
          <w:tab w:val="left" w:pos="7395"/>
        </w:tabs>
        <w:rPr>
          <w:sz w:val="22"/>
          <w:szCs w:val="22"/>
        </w:rPr>
      </w:pPr>
      <w:r>
        <w:rPr>
          <w:sz w:val="22"/>
          <w:szCs w:val="22"/>
        </w:rPr>
        <w:t>24 сентября</w:t>
      </w:r>
      <w:r w:rsidR="0003400B">
        <w:rPr>
          <w:sz w:val="22"/>
          <w:szCs w:val="22"/>
        </w:rPr>
        <w:t xml:space="preserve"> 201</w:t>
      </w:r>
      <w:r w:rsidR="00CC5599">
        <w:rPr>
          <w:sz w:val="22"/>
          <w:szCs w:val="22"/>
        </w:rPr>
        <w:t>8</w:t>
      </w:r>
      <w:r w:rsidR="0003400B">
        <w:rPr>
          <w:sz w:val="22"/>
          <w:szCs w:val="22"/>
        </w:rPr>
        <w:t xml:space="preserve">г                                         </w:t>
      </w:r>
      <w:r w:rsidR="00833B04">
        <w:rPr>
          <w:sz w:val="22"/>
          <w:szCs w:val="22"/>
        </w:rPr>
        <w:t xml:space="preserve">       </w:t>
      </w:r>
      <w:r w:rsidR="0003400B">
        <w:rPr>
          <w:sz w:val="22"/>
          <w:szCs w:val="22"/>
        </w:rPr>
        <w:t xml:space="preserve">Администрация                                        Выпуск № </w:t>
      </w:r>
      <w:r>
        <w:rPr>
          <w:sz w:val="22"/>
          <w:szCs w:val="22"/>
        </w:rPr>
        <w:t>19</w:t>
      </w:r>
    </w:p>
    <w:p w:rsidR="0003400B" w:rsidRPr="00BB0637" w:rsidRDefault="0003400B" w:rsidP="0003400B">
      <w:pPr>
        <w:jc w:val="center"/>
        <w:rPr>
          <w:sz w:val="22"/>
          <w:szCs w:val="22"/>
        </w:rPr>
      </w:pPr>
      <w:r w:rsidRPr="00BB0637">
        <w:rPr>
          <w:sz w:val="22"/>
          <w:szCs w:val="22"/>
        </w:rPr>
        <w:t>Студеновского сельсовета</w:t>
      </w:r>
    </w:p>
    <w:p w:rsidR="0003400B" w:rsidRPr="00BB0637" w:rsidRDefault="0003400B" w:rsidP="0003400B">
      <w:pPr>
        <w:jc w:val="center"/>
        <w:rPr>
          <w:sz w:val="22"/>
          <w:szCs w:val="22"/>
        </w:rPr>
      </w:pPr>
      <w:r w:rsidRPr="00BB0637">
        <w:rPr>
          <w:sz w:val="22"/>
          <w:szCs w:val="22"/>
        </w:rPr>
        <w:t>Карасукского района</w:t>
      </w:r>
    </w:p>
    <w:p w:rsidR="0003400B" w:rsidRPr="00BB0637" w:rsidRDefault="0003400B" w:rsidP="0003400B">
      <w:pPr>
        <w:jc w:val="center"/>
        <w:rPr>
          <w:sz w:val="22"/>
          <w:szCs w:val="22"/>
        </w:rPr>
      </w:pPr>
      <w:r w:rsidRPr="00BB0637">
        <w:rPr>
          <w:sz w:val="22"/>
          <w:szCs w:val="22"/>
        </w:rPr>
        <w:t>Новосибирской области</w:t>
      </w:r>
    </w:p>
    <w:p w:rsidR="0003400B"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В этом номере</w:t>
      </w:r>
    </w:p>
    <w:p w:rsidR="0003400B" w:rsidRPr="00BB0637" w:rsidRDefault="0003400B" w:rsidP="0003400B">
      <w:pPr>
        <w:jc w:val="center"/>
        <w:rPr>
          <w:b/>
          <w:sz w:val="22"/>
          <w:szCs w:val="22"/>
        </w:rPr>
      </w:pPr>
    </w:p>
    <w:tbl>
      <w:tblPr>
        <w:tblStyle w:val="a4"/>
        <w:tblW w:w="0" w:type="auto"/>
        <w:tblLook w:val="01E0" w:firstRow="1" w:lastRow="1" w:firstColumn="1" w:lastColumn="1" w:noHBand="0" w:noVBand="0"/>
      </w:tblPr>
      <w:tblGrid>
        <w:gridCol w:w="7226"/>
        <w:gridCol w:w="1659"/>
      </w:tblGrid>
      <w:tr w:rsidR="0003400B" w:rsidRPr="00BB0637" w:rsidTr="009262D5">
        <w:tc>
          <w:tcPr>
            <w:tcW w:w="7226" w:type="dxa"/>
          </w:tcPr>
          <w:p w:rsidR="0003400B" w:rsidRPr="00BB0637" w:rsidRDefault="0003400B" w:rsidP="009262D5">
            <w:pPr>
              <w:jc w:val="center"/>
              <w:rPr>
                <w:b/>
                <w:sz w:val="22"/>
                <w:szCs w:val="22"/>
              </w:rPr>
            </w:pPr>
            <w:r w:rsidRPr="00BB0637">
              <w:rPr>
                <w:b/>
                <w:sz w:val="22"/>
                <w:szCs w:val="22"/>
              </w:rPr>
              <w:t>Наименование</w:t>
            </w:r>
          </w:p>
        </w:tc>
        <w:tc>
          <w:tcPr>
            <w:tcW w:w="1659" w:type="dxa"/>
          </w:tcPr>
          <w:p w:rsidR="0003400B" w:rsidRPr="00BB0637" w:rsidRDefault="0003400B" w:rsidP="009262D5">
            <w:pPr>
              <w:jc w:val="center"/>
              <w:rPr>
                <w:b/>
                <w:sz w:val="22"/>
                <w:szCs w:val="22"/>
              </w:rPr>
            </w:pPr>
            <w:r w:rsidRPr="00BB0637">
              <w:rPr>
                <w:b/>
                <w:sz w:val="22"/>
                <w:szCs w:val="22"/>
              </w:rPr>
              <w:t>страница</w:t>
            </w:r>
          </w:p>
        </w:tc>
      </w:tr>
      <w:tr w:rsidR="00427968" w:rsidRPr="00BB0637" w:rsidTr="009262D5">
        <w:tc>
          <w:tcPr>
            <w:tcW w:w="7226" w:type="dxa"/>
          </w:tcPr>
          <w:p w:rsidR="00427968" w:rsidRPr="00DB6E2E" w:rsidRDefault="00427968" w:rsidP="00427968">
            <w:pPr>
              <w:rPr>
                <w:sz w:val="22"/>
                <w:szCs w:val="22"/>
              </w:rPr>
            </w:pPr>
            <w:r w:rsidRPr="00DB6E2E">
              <w:rPr>
                <w:sz w:val="22"/>
                <w:szCs w:val="22"/>
              </w:rPr>
              <w:t>Решение Совета депутатов Студеновского сельсовета четвертого созыва 34-сессии №136 от 16.06.2015 «Положение о порядке организации и проведения публичных слушаний в Студеновском сельсовете Карасукского района Новосибирской области»   </w:t>
            </w:r>
          </w:p>
          <w:p w:rsidR="00427968" w:rsidRPr="00BB0637" w:rsidRDefault="00427968" w:rsidP="009262D5">
            <w:pPr>
              <w:jc w:val="center"/>
              <w:rPr>
                <w:b/>
                <w:sz w:val="22"/>
                <w:szCs w:val="22"/>
              </w:rPr>
            </w:pPr>
          </w:p>
        </w:tc>
        <w:tc>
          <w:tcPr>
            <w:tcW w:w="1659" w:type="dxa"/>
          </w:tcPr>
          <w:p w:rsidR="00427968" w:rsidRPr="00BB0637" w:rsidRDefault="00427968" w:rsidP="009262D5">
            <w:pPr>
              <w:jc w:val="center"/>
              <w:rPr>
                <w:b/>
                <w:sz w:val="22"/>
                <w:szCs w:val="22"/>
              </w:rPr>
            </w:pPr>
          </w:p>
        </w:tc>
      </w:tr>
      <w:tr w:rsidR="009147C3" w:rsidRPr="00BB0637" w:rsidTr="009262D5">
        <w:tc>
          <w:tcPr>
            <w:tcW w:w="7226" w:type="dxa"/>
          </w:tcPr>
          <w:p w:rsidR="009147C3" w:rsidRPr="009147C3" w:rsidRDefault="009147C3" w:rsidP="009147C3">
            <w:pPr>
              <w:rPr>
                <w:sz w:val="24"/>
              </w:rPr>
            </w:pPr>
            <w:bookmarkStart w:id="0" w:name="_GoBack"/>
            <w:bookmarkEnd w:id="0"/>
            <w:r w:rsidRPr="009147C3">
              <w:rPr>
                <w:sz w:val="24"/>
              </w:rPr>
              <w:t>Постановление администрации Студеновского сельсовета Карасукского района Новосибирской области от 2</w:t>
            </w:r>
            <w:r w:rsidR="008A15D2">
              <w:rPr>
                <w:sz w:val="24"/>
              </w:rPr>
              <w:t>4</w:t>
            </w:r>
            <w:r w:rsidRPr="009147C3">
              <w:rPr>
                <w:sz w:val="24"/>
              </w:rPr>
              <w:t>.09.2016   № 88-а О назначении публичных слушаний</w:t>
            </w:r>
          </w:p>
          <w:p w:rsidR="009147C3" w:rsidRPr="00BB0637" w:rsidRDefault="009147C3" w:rsidP="009262D5">
            <w:pPr>
              <w:jc w:val="center"/>
              <w:rPr>
                <w:b/>
                <w:sz w:val="22"/>
                <w:szCs w:val="22"/>
              </w:rPr>
            </w:pPr>
          </w:p>
        </w:tc>
        <w:tc>
          <w:tcPr>
            <w:tcW w:w="1659" w:type="dxa"/>
          </w:tcPr>
          <w:p w:rsidR="009147C3" w:rsidRPr="00BB0637" w:rsidRDefault="009147C3" w:rsidP="009262D5">
            <w:pPr>
              <w:jc w:val="center"/>
              <w:rPr>
                <w:b/>
                <w:sz w:val="22"/>
                <w:szCs w:val="22"/>
              </w:rPr>
            </w:pPr>
          </w:p>
        </w:tc>
      </w:tr>
      <w:tr w:rsidR="0003400B" w:rsidRPr="00BB0637" w:rsidTr="009262D5">
        <w:trPr>
          <w:trHeight w:val="589"/>
        </w:trPr>
        <w:tc>
          <w:tcPr>
            <w:tcW w:w="7226" w:type="dxa"/>
          </w:tcPr>
          <w:p w:rsidR="00DD7299" w:rsidRPr="00857669" w:rsidRDefault="00DD7299" w:rsidP="00DD7299">
            <w:pPr>
              <w:autoSpaceDE w:val="0"/>
              <w:autoSpaceDN w:val="0"/>
              <w:adjustRightInd w:val="0"/>
              <w:jc w:val="both"/>
              <w:rPr>
                <w:bCs/>
                <w:sz w:val="22"/>
                <w:szCs w:val="22"/>
              </w:rPr>
            </w:pPr>
            <w:r w:rsidRPr="00DD7299">
              <w:rPr>
                <w:sz w:val="22"/>
                <w:szCs w:val="22"/>
              </w:rPr>
              <w:t>Проект решения Совета депутатов Студеновского сельсовета Карасукского района Новосибирской области «</w:t>
            </w:r>
            <w:r w:rsidRPr="00857669">
              <w:rPr>
                <w:bCs/>
                <w:sz w:val="22"/>
                <w:szCs w:val="22"/>
              </w:rPr>
              <w:t>О внесении изменений и дополнений в Устав Студеновского сельсовета Карасукского района Новосибирской области</w:t>
            </w:r>
            <w:r w:rsidRPr="00857669">
              <w:rPr>
                <w:sz w:val="22"/>
                <w:szCs w:val="22"/>
              </w:rPr>
              <w:t>»</w:t>
            </w:r>
          </w:p>
          <w:p w:rsidR="0003400B" w:rsidRPr="009541B2" w:rsidRDefault="0003400B" w:rsidP="009262D5">
            <w:pPr>
              <w:pStyle w:val="rtejustify"/>
              <w:spacing w:before="0" w:beforeAutospacing="0" w:after="0" w:afterAutospacing="0"/>
            </w:pPr>
          </w:p>
        </w:tc>
        <w:tc>
          <w:tcPr>
            <w:tcW w:w="1659" w:type="dxa"/>
          </w:tcPr>
          <w:p w:rsidR="0003400B" w:rsidRDefault="0003400B" w:rsidP="009262D5">
            <w:pPr>
              <w:jc w:val="center"/>
              <w:rPr>
                <w:sz w:val="22"/>
                <w:szCs w:val="22"/>
              </w:rPr>
            </w:pPr>
            <w:r>
              <w:rPr>
                <w:sz w:val="22"/>
                <w:szCs w:val="22"/>
              </w:rPr>
              <w:t>1</w:t>
            </w:r>
          </w:p>
        </w:tc>
      </w:tr>
    </w:tbl>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9A4CBB" w:rsidRDefault="009A4CBB" w:rsidP="0003400B">
      <w:pPr>
        <w:rPr>
          <w:sz w:val="22"/>
          <w:szCs w:val="22"/>
        </w:rPr>
      </w:pPr>
    </w:p>
    <w:p w:rsidR="0003400B" w:rsidRDefault="0003400B" w:rsidP="0003400B">
      <w:pPr>
        <w:tabs>
          <w:tab w:val="left" w:pos="3525"/>
        </w:tabs>
        <w:rPr>
          <w:sz w:val="22"/>
          <w:szCs w:val="22"/>
        </w:rPr>
      </w:pPr>
    </w:p>
    <w:p w:rsidR="00427968" w:rsidRPr="00BB0637" w:rsidRDefault="00427968" w:rsidP="0003400B">
      <w:pPr>
        <w:tabs>
          <w:tab w:val="left" w:pos="3525"/>
        </w:tabs>
        <w:rPr>
          <w:b/>
          <w:sz w:val="22"/>
          <w:szCs w:val="22"/>
        </w:rPr>
      </w:pPr>
    </w:p>
    <w:p w:rsidR="0003400B" w:rsidRPr="00BB0637" w:rsidRDefault="0003400B" w:rsidP="0003400B">
      <w:pPr>
        <w:tabs>
          <w:tab w:val="left" w:pos="3525"/>
        </w:tabs>
        <w:jc w:val="center"/>
        <w:rPr>
          <w:b/>
          <w:sz w:val="22"/>
          <w:szCs w:val="22"/>
        </w:rPr>
      </w:pPr>
      <w:r w:rsidRPr="00BB0637">
        <w:rPr>
          <w:b/>
          <w:sz w:val="22"/>
          <w:szCs w:val="22"/>
        </w:rPr>
        <w:t>Периодическое печатное издание Студеновского сельсовета</w:t>
      </w:r>
    </w:p>
    <w:p w:rsidR="0003400B" w:rsidRPr="00BB0637" w:rsidRDefault="0003400B" w:rsidP="0003400B">
      <w:pPr>
        <w:tabs>
          <w:tab w:val="left" w:pos="3525"/>
        </w:tabs>
        <w:jc w:val="center"/>
        <w:rPr>
          <w:b/>
          <w:sz w:val="22"/>
          <w:szCs w:val="22"/>
        </w:rPr>
      </w:pPr>
      <w:r w:rsidRPr="00BB0637">
        <w:rPr>
          <w:b/>
          <w:sz w:val="22"/>
          <w:szCs w:val="22"/>
        </w:rPr>
        <w:t>Карасукского района Новосибирской области</w:t>
      </w:r>
    </w:p>
    <w:p w:rsidR="0003400B" w:rsidRPr="00677C83" w:rsidRDefault="0003400B" w:rsidP="0003400B">
      <w:pPr>
        <w:tabs>
          <w:tab w:val="left" w:pos="3525"/>
        </w:tabs>
        <w:jc w:val="center"/>
        <w:rPr>
          <w:b/>
          <w:sz w:val="22"/>
          <w:szCs w:val="22"/>
        </w:rPr>
      </w:pPr>
      <w:r w:rsidRPr="00BB0637">
        <w:rPr>
          <w:b/>
          <w:sz w:val="22"/>
          <w:szCs w:val="22"/>
        </w:rPr>
        <w:t>Издается с апреля 2007 года</w:t>
      </w:r>
    </w:p>
    <w:p w:rsidR="0003400B" w:rsidRDefault="0003400B" w:rsidP="0003400B"/>
    <w:p w:rsidR="0003400B" w:rsidRDefault="0003400B" w:rsidP="0003400B"/>
    <w:p w:rsidR="00427968" w:rsidRPr="003E7484" w:rsidRDefault="00427968" w:rsidP="00427968">
      <w:pPr>
        <w:pStyle w:val="1"/>
        <w:jc w:val="center"/>
        <w:rPr>
          <w:rFonts w:ascii="Times New Roman" w:hAnsi="Times New Roman"/>
          <w:b/>
          <w:bCs/>
        </w:rPr>
      </w:pPr>
      <w:r w:rsidRPr="003E7484">
        <w:rPr>
          <w:rFonts w:ascii="Times New Roman" w:hAnsi="Times New Roman"/>
          <w:b/>
          <w:bCs/>
        </w:rPr>
        <w:t>СОВЕТ ДЕПУТАТОВ</w:t>
      </w:r>
    </w:p>
    <w:p w:rsidR="00427968" w:rsidRPr="003E7484" w:rsidRDefault="00427968" w:rsidP="00427968">
      <w:pPr>
        <w:pStyle w:val="1"/>
        <w:jc w:val="center"/>
        <w:rPr>
          <w:rFonts w:ascii="Times New Roman" w:hAnsi="Times New Roman"/>
          <w:b/>
          <w:bCs/>
        </w:rPr>
      </w:pPr>
      <w:r w:rsidRPr="003E7484">
        <w:rPr>
          <w:rFonts w:ascii="Times New Roman" w:hAnsi="Times New Roman"/>
          <w:b/>
          <w:bCs/>
        </w:rPr>
        <w:lastRenderedPageBreak/>
        <w:t>СТУДЕНОВСКОГО СЕЛЬСОВЕТА</w:t>
      </w:r>
    </w:p>
    <w:p w:rsidR="00427968" w:rsidRPr="003E7484" w:rsidRDefault="00427968" w:rsidP="00427968">
      <w:pPr>
        <w:pStyle w:val="1"/>
        <w:jc w:val="center"/>
        <w:rPr>
          <w:rFonts w:ascii="Times New Roman" w:hAnsi="Times New Roman"/>
          <w:b/>
          <w:bCs/>
        </w:rPr>
      </w:pPr>
      <w:r w:rsidRPr="003E7484">
        <w:rPr>
          <w:rFonts w:ascii="Times New Roman" w:hAnsi="Times New Roman"/>
          <w:b/>
          <w:bCs/>
        </w:rPr>
        <w:t>КАРАСУКСКОГО РАЙОНА НОВОСИБИРСКОЙ ОБЛАСТИ</w:t>
      </w:r>
    </w:p>
    <w:p w:rsidR="00427968" w:rsidRPr="003E7484" w:rsidRDefault="00427968" w:rsidP="00427968">
      <w:pPr>
        <w:pStyle w:val="1"/>
        <w:jc w:val="center"/>
        <w:rPr>
          <w:rFonts w:ascii="Times New Roman" w:hAnsi="Times New Roman"/>
          <w:b/>
          <w:bCs/>
        </w:rPr>
      </w:pPr>
      <w:r w:rsidRPr="003E7484">
        <w:rPr>
          <w:rFonts w:ascii="Times New Roman" w:hAnsi="Times New Roman"/>
          <w:b/>
          <w:bCs/>
        </w:rPr>
        <w:t>Четвертого созыва</w:t>
      </w:r>
    </w:p>
    <w:p w:rsidR="00427968" w:rsidRPr="003E7484" w:rsidRDefault="00427968" w:rsidP="00427968">
      <w:pPr>
        <w:pStyle w:val="1"/>
        <w:jc w:val="center"/>
        <w:rPr>
          <w:rFonts w:ascii="Times New Roman" w:hAnsi="Times New Roman"/>
          <w:b/>
          <w:bCs/>
        </w:rPr>
      </w:pPr>
    </w:p>
    <w:p w:rsidR="00427968" w:rsidRPr="003E7484" w:rsidRDefault="00427968" w:rsidP="00427968">
      <w:pPr>
        <w:pStyle w:val="1"/>
        <w:jc w:val="center"/>
        <w:rPr>
          <w:rFonts w:ascii="Times New Roman" w:hAnsi="Times New Roman"/>
          <w:b/>
          <w:bCs/>
        </w:rPr>
      </w:pPr>
      <w:r w:rsidRPr="003E7484">
        <w:rPr>
          <w:rFonts w:ascii="Times New Roman" w:hAnsi="Times New Roman"/>
          <w:b/>
          <w:bCs/>
        </w:rPr>
        <w:t xml:space="preserve">РЕШЕНИЕ </w:t>
      </w:r>
    </w:p>
    <w:p w:rsidR="00427968" w:rsidRPr="003E7484" w:rsidRDefault="00427968" w:rsidP="00427968">
      <w:pPr>
        <w:pStyle w:val="1"/>
        <w:jc w:val="center"/>
        <w:rPr>
          <w:rFonts w:ascii="Times New Roman" w:hAnsi="Times New Roman"/>
          <w:b/>
          <w:bCs/>
        </w:rPr>
      </w:pPr>
      <w:r w:rsidRPr="003E7484">
        <w:rPr>
          <w:rFonts w:ascii="Times New Roman" w:hAnsi="Times New Roman"/>
          <w:b/>
          <w:bCs/>
        </w:rPr>
        <w:t>(тридцать четвертой сессии)</w:t>
      </w:r>
    </w:p>
    <w:p w:rsidR="00427968" w:rsidRPr="003E7484" w:rsidRDefault="00427968" w:rsidP="00427968">
      <w:pPr>
        <w:pStyle w:val="1"/>
        <w:jc w:val="center"/>
        <w:rPr>
          <w:rFonts w:ascii="Times New Roman" w:hAnsi="Times New Roman"/>
          <w:b/>
          <w:bCs/>
        </w:rPr>
      </w:pPr>
    </w:p>
    <w:p w:rsidR="00427968" w:rsidRPr="003E7484" w:rsidRDefault="00427968" w:rsidP="00427968">
      <w:pPr>
        <w:pStyle w:val="1"/>
        <w:jc w:val="center"/>
        <w:rPr>
          <w:rFonts w:ascii="Times New Roman" w:hAnsi="Times New Roman"/>
          <w:b/>
          <w:bCs/>
        </w:rPr>
      </w:pPr>
      <w:r w:rsidRPr="003E7484">
        <w:rPr>
          <w:rFonts w:ascii="Times New Roman" w:hAnsi="Times New Roman"/>
          <w:b/>
          <w:bCs/>
        </w:rPr>
        <w:t>16 июня 2015  года                                                                                  №  136</w:t>
      </w:r>
    </w:p>
    <w:p w:rsidR="00427968" w:rsidRPr="003E7484" w:rsidRDefault="00427968" w:rsidP="00427968">
      <w:pPr>
        <w:rPr>
          <w:bCs/>
          <w:spacing w:val="40"/>
          <w:sz w:val="22"/>
          <w:szCs w:val="22"/>
        </w:rPr>
      </w:pPr>
    </w:p>
    <w:p w:rsidR="00427968" w:rsidRPr="003E7484" w:rsidRDefault="00427968" w:rsidP="00427968">
      <w:pPr>
        <w:spacing w:before="100" w:beforeAutospacing="1" w:after="100" w:afterAutospacing="1"/>
        <w:contextualSpacing/>
        <w:jc w:val="center"/>
        <w:rPr>
          <w:sz w:val="22"/>
          <w:szCs w:val="22"/>
        </w:rPr>
      </w:pPr>
      <w:r w:rsidRPr="003E7484">
        <w:rPr>
          <w:sz w:val="22"/>
          <w:szCs w:val="22"/>
        </w:rPr>
        <w:t>ОБ УТВЕРЖДЕНИИ ПОЛОЖЕНИЯ О ПОРЯДКЕ ОРГАНИЗАЦИИ И ПРОВЕДЕНИЯ ПУБЛИЧНЫХ СЛУШАНИЙ</w:t>
      </w:r>
    </w:p>
    <w:p w:rsidR="00427968" w:rsidRPr="003E7484" w:rsidRDefault="00427968" w:rsidP="00427968">
      <w:pPr>
        <w:spacing w:before="100" w:beforeAutospacing="1" w:after="100" w:afterAutospacing="1"/>
        <w:contextualSpacing/>
        <w:jc w:val="center"/>
        <w:rPr>
          <w:sz w:val="22"/>
          <w:szCs w:val="22"/>
        </w:rPr>
      </w:pPr>
      <w:r w:rsidRPr="003E7484">
        <w:rPr>
          <w:sz w:val="22"/>
          <w:szCs w:val="22"/>
        </w:rPr>
        <w:t>В СТУДЕНОВСКОМ СЕЛЬСОВЕТЕ</w:t>
      </w:r>
    </w:p>
    <w:p w:rsidR="00427968" w:rsidRPr="003E7484" w:rsidRDefault="00427968" w:rsidP="00427968">
      <w:pPr>
        <w:spacing w:before="100" w:beforeAutospacing="1" w:after="100" w:afterAutospacing="1"/>
        <w:contextualSpacing/>
        <w:jc w:val="center"/>
        <w:rPr>
          <w:sz w:val="22"/>
          <w:szCs w:val="22"/>
        </w:rPr>
      </w:pPr>
      <w:r w:rsidRPr="003E7484">
        <w:rPr>
          <w:sz w:val="22"/>
          <w:szCs w:val="22"/>
        </w:rPr>
        <w:t>КАРАСУКСКОГО РАЙОНА НОВОСИБИРСКОЙ ОБЛАСТИ</w:t>
      </w:r>
    </w:p>
    <w:p w:rsidR="00427968" w:rsidRPr="003E7484" w:rsidRDefault="00427968" w:rsidP="00427968">
      <w:pPr>
        <w:spacing w:before="100" w:beforeAutospacing="1" w:after="100" w:afterAutospacing="1"/>
        <w:contextualSpacing/>
        <w:rPr>
          <w:sz w:val="22"/>
          <w:szCs w:val="22"/>
        </w:rPr>
      </w:pPr>
      <w:r w:rsidRPr="003E7484">
        <w:rPr>
          <w:sz w:val="22"/>
          <w:szCs w:val="22"/>
        </w:rPr>
        <w:t> </w:t>
      </w:r>
    </w:p>
    <w:p w:rsidR="00427968" w:rsidRPr="003E7484" w:rsidRDefault="00427968" w:rsidP="00427968">
      <w:pPr>
        <w:spacing w:before="100" w:beforeAutospacing="1" w:after="100" w:afterAutospacing="1"/>
        <w:ind w:firstLine="540"/>
        <w:contextualSpacing/>
        <w:jc w:val="both"/>
        <w:rPr>
          <w:b/>
          <w:sz w:val="22"/>
          <w:szCs w:val="22"/>
        </w:rPr>
      </w:pPr>
      <w:r w:rsidRPr="003E7484">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Совет депутатов Студеновского сельсовета Карасукского района Новосибирской области  </w:t>
      </w:r>
      <w:r w:rsidRPr="003E7484">
        <w:rPr>
          <w:b/>
          <w:sz w:val="22"/>
          <w:szCs w:val="22"/>
        </w:rPr>
        <w:t>решил:</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 Отменить решение Совета депутатов Студеновского сельсовета карасукского района Новосибирской области четвертого созыва двенадцатой сессии от 26.12.2011г  №53 «Положение о порядке организации и проведения публичных слушаний в Студеновском сельсовете карасукского района Новосибирской области».</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2. Принять Положение о порядке организации и проведения публичных слушаний в Студеновском сельсовете Карасукского района Новосибирской области.</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3. Направить указанное Положение для подписания и обнародования Главе муниципального образования.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4. Опубликовать Положение в периодическом печатном издании «Вестник Студеновского сельсовета»</w:t>
      </w:r>
      <w:r w:rsidRPr="003E7484">
        <w:rPr>
          <w:i/>
          <w:iCs/>
          <w:sz w:val="22"/>
          <w:szCs w:val="22"/>
        </w:rPr>
        <w:t>.</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5.  Контроль за исполнением Решения возложить на специалиста администрации Полякову Татьяну Витальевну</w:t>
      </w:r>
      <w:r w:rsidRPr="003E7484">
        <w:rPr>
          <w:i/>
          <w:iCs/>
          <w:sz w:val="22"/>
          <w:szCs w:val="22"/>
        </w:rPr>
        <w:t>.</w:t>
      </w:r>
    </w:p>
    <w:p w:rsidR="00427968" w:rsidRPr="003E7484" w:rsidRDefault="00427968" w:rsidP="00427968">
      <w:pPr>
        <w:spacing w:before="100" w:beforeAutospacing="1" w:after="100" w:afterAutospacing="1"/>
        <w:ind w:firstLine="540"/>
        <w:contextualSpacing/>
        <w:jc w:val="both"/>
        <w:rPr>
          <w:sz w:val="22"/>
          <w:szCs w:val="22"/>
        </w:rPr>
      </w:pPr>
      <w:r w:rsidRPr="003E7484">
        <w:rPr>
          <w:i/>
          <w:iCs/>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t> </w:t>
      </w:r>
    </w:p>
    <w:p w:rsidR="00427968" w:rsidRPr="003E7484" w:rsidRDefault="00427968" w:rsidP="00427968">
      <w:pPr>
        <w:spacing w:before="100" w:beforeAutospacing="1" w:after="100" w:afterAutospacing="1"/>
        <w:ind w:left="4248"/>
        <w:contextualSpacing/>
        <w:rPr>
          <w:sz w:val="22"/>
          <w:szCs w:val="22"/>
        </w:rPr>
      </w:pPr>
    </w:p>
    <w:tbl>
      <w:tblPr>
        <w:tblW w:w="0" w:type="auto"/>
        <w:tblLook w:val="00A0" w:firstRow="1" w:lastRow="0" w:firstColumn="1" w:lastColumn="0" w:noHBand="0" w:noVBand="0"/>
      </w:tblPr>
      <w:tblGrid>
        <w:gridCol w:w="250"/>
        <w:gridCol w:w="4535"/>
        <w:gridCol w:w="4786"/>
      </w:tblGrid>
      <w:tr w:rsidR="00427968" w:rsidRPr="003E7484" w:rsidTr="001753D4">
        <w:tc>
          <w:tcPr>
            <w:tcW w:w="250" w:type="dxa"/>
          </w:tcPr>
          <w:p w:rsidR="00427968" w:rsidRPr="003E7484" w:rsidRDefault="00427968" w:rsidP="001753D4">
            <w:pPr>
              <w:pStyle w:val="1"/>
              <w:contextualSpacing/>
              <w:rPr>
                <w:rFonts w:ascii="Times New Roman" w:hAnsi="Times New Roman"/>
              </w:rPr>
            </w:pPr>
          </w:p>
        </w:tc>
        <w:tc>
          <w:tcPr>
            <w:tcW w:w="9321" w:type="dxa"/>
            <w:gridSpan w:val="2"/>
          </w:tcPr>
          <w:p w:rsidR="00427968" w:rsidRPr="003E7484" w:rsidRDefault="00427968" w:rsidP="001753D4">
            <w:pPr>
              <w:pStyle w:val="1"/>
              <w:contextualSpacing/>
              <w:rPr>
                <w:rFonts w:ascii="Times New Roman" w:hAnsi="Times New Roman"/>
              </w:rPr>
            </w:pPr>
            <w:r w:rsidRPr="003E7484">
              <w:rPr>
                <w:rFonts w:ascii="Times New Roman" w:hAnsi="Times New Roman"/>
              </w:rPr>
              <w:t>Председатель Совета депутатов</w:t>
            </w:r>
          </w:p>
          <w:p w:rsidR="00427968" w:rsidRPr="003E7484" w:rsidRDefault="00427968" w:rsidP="001753D4">
            <w:pPr>
              <w:pStyle w:val="1"/>
              <w:contextualSpacing/>
              <w:rPr>
                <w:rFonts w:ascii="Times New Roman" w:hAnsi="Times New Roman"/>
              </w:rPr>
            </w:pPr>
            <w:r w:rsidRPr="003E7484">
              <w:rPr>
                <w:rFonts w:ascii="Times New Roman" w:hAnsi="Times New Roman"/>
              </w:rPr>
              <w:t>Студеновского сельсовета</w:t>
            </w:r>
          </w:p>
          <w:p w:rsidR="00427968" w:rsidRPr="003E7484" w:rsidRDefault="00427968" w:rsidP="001753D4">
            <w:pPr>
              <w:pStyle w:val="1"/>
              <w:contextualSpacing/>
              <w:rPr>
                <w:rFonts w:ascii="Times New Roman" w:hAnsi="Times New Roman"/>
              </w:rPr>
            </w:pPr>
            <w:r w:rsidRPr="003E7484">
              <w:rPr>
                <w:rFonts w:ascii="Times New Roman" w:hAnsi="Times New Roman"/>
              </w:rPr>
              <w:t>Карасукского района</w:t>
            </w:r>
          </w:p>
          <w:p w:rsidR="00427968" w:rsidRPr="003E7484" w:rsidRDefault="00427968" w:rsidP="001753D4">
            <w:pPr>
              <w:pStyle w:val="1"/>
              <w:contextualSpacing/>
              <w:rPr>
                <w:rFonts w:ascii="Times New Roman" w:hAnsi="Times New Roman"/>
              </w:rPr>
            </w:pPr>
            <w:r w:rsidRPr="003E7484">
              <w:rPr>
                <w:rFonts w:ascii="Times New Roman" w:hAnsi="Times New Roman"/>
              </w:rPr>
              <w:t>Новосибирской области                                                                  А.А. Дель</w:t>
            </w:r>
          </w:p>
        </w:tc>
      </w:tr>
      <w:tr w:rsidR="00427968" w:rsidRPr="003E7484" w:rsidTr="001753D4">
        <w:tc>
          <w:tcPr>
            <w:tcW w:w="4785" w:type="dxa"/>
            <w:gridSpan w:val="2"/>
          </w:tcPr>
          <w:p w:rsidR="00427968" w:rsidRPr="003E7484" w:rsidRDefault="00427968" w:rsidP="001753D4">
            <w:pPr>
              <w:pStyle w:val="1"/>
              <w:contextualSpacing/>
              <w:rPr>
                <w:rFonts w:ascii="Times New Roman" w:hAnsi="Times New Roman"/>
              </w:rPr>
            </w:pPr>
          </w:p>
        </w:tc>
        <w:tc>
          <w:tcPr>
            <w:tcW w:w="4786" w:type="dxa"/>
          </w:tcPr>
          <w:p w:rsidR="00427968" w:rsidRPr="003E7484" w:rsidRDefault="00427968" w:rsidP="001753D4">
            <w:pPr>
              <w:pStyle w:val="1"/>
              <w:contextualSpacing/>
              <w:rPr>
                <w:rFonts w:ascii="Times New Roman" w:hAnsi="Times New Roman"/>
              </w:rPr>
            </w:pPr>
          </w:p>
        </w:tc>
      </w:tr>
    </w:tbl>
    <w:p w:rsidR="00427968" w:rsidRPr="003E7484" w:rsidRDefault="00427968" w:rsidP="00427968">
      <w:pPr>
        <w:spacing w:before="100" w:beforeAutospacing="1" w:after="100" w:afterAutospacing="1"/>
        <w:contextualSpacing/>
        <w:rPr>
          <w:sz w:val="22"/>
          <w:szCs w:val="22"/>
        </w:rPr>
      </w:pPr>
      <w:r w:rsidRPr="003E7484">
        <w:rPr>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t xml:space="preserve">                                                                                 </w:t>
      </w:r>
    </w:p>
    <w:p w:rsidR="00427968" w:rsidRPr="003E7484" w:rsidRDefault="00427968" w:rsidP="00427968">
      <w:pPr>
        <w:spacing w:before="100" w:beforeAutospacing="1" w:after="100" w:afterAutospacing="1"/>
        <w:contextualSpacing/>
        <w:rPr>
          <w:sz w:val="22"/>
          <w:szCs w:val="22"/>
        </w:rPr>
      </w:pPr>
      <w:r w:rsidRPr="003E7484">
        <w:rPr>
          <w:sz w:val="22"/>
          <w:szCs w:val="22"/>
        </w:rPr>
        <w:br w:type="page"/>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lastRenderedPageBreak/>
        <w:t xml:space="preserve">            Утверждено</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Решением тридцать четвертой сессии</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Совета депутатов  Студеновского сельсовета</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Карасукского района Новосибирской области</w:t>
      </w:r>
    </w:p>
    <w:p w:rsidR="00427968" w:rsidRPr="003E7484" w:rsidRDefault="00427968" w:rsidP="00427968">
      <w:pPr>
        <w:spacing w:before="100" w:beforeAutospacing="1" w:after="100" w:afterAutospacing="1"/>
        <w:contextualSpacing/>
        <w:rPr>
          <w:sz w:val="22"/>
          <w:szCs w:val="22"/>
        </w:rPr>
      </w:pPr>
      <w:r w:rsidRPr="003E7484">
        <w:rPr>
          <w:sz w:val="22"/>
          <w:szCs w:val="22"/>
        </w:rPr>
        <w:t>                                                                                         четвертого созыва созыва</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от 16.06.2015 №136</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 </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 </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w:t>
      </w:r>
    </w:p>
    <w:p w:rsidR="00427968" w:rsidRPr="003E7484" w:rsidRDefault="00427968" w:rsidP="00427968">
      <w:pPr>
        <w:spacing w:before="100" w:beforeAutospacing="1" w:after="100" w:afterAutospacing="1"/>
        <w:contextualSpacing/>
        <w:jc w:val="center"/>
        <w:rPr>
          <w:sz w:val="22"/>
          <w:szCs w:val="22"/>
        </w:rPr>
      </w:pPr>
      <w:r w:rsidRPr="003E7484">
        <w:rPr>
          <w:sz w:val="22"/>
          <w:szCs w:val="22"/>
        </w:rPr>
        <w:t>ПОЛОЖЕНИЕ</w:t>
      </w:r>
    </w:p>
    <w:p w:rsidR="00427968" w:rsidRPr="003E7484" w:rsidRDefault="00427968" w:rsidP="00427968">
      <w:pPr>
        <w:spacing w:before="100" w:beforeAutospacing="1" w:after="100" w:afterAutospacing="1"/>
        <w:contextualSpacing/>
        <w:jc w:val="center"/>
        <w:rPr>
          <w:sz w:val="22"/>
          <w:szCs w:val="22"/>
        </w:rPr>
      </w:pPr>
      <w:r w:rsidRPr="003E7484">
        <w:rPr>
          <w:sz w:val="22"/>
          <w:szCs w:val="22"/>
        </w:rPr>
        <w:t>О ПОРЯДКЕ ОРГАНИЗАЦИИ И ПРОВЕДЕНИЯ ПУБЛИЧНЫХ СЛУШАНИЙ В СТУДЕНОВСКОМ СЕЛЬСОВЕТЕ</w:t>
      </w:r>
    </w:p>
    <w:p w:rsidR="00427968" w:rsidRPr="003E7484" w:rsidRDefault="00427968" w:rsidP="00427968">
      <w:pPr>
        <w:spacing w:before="100" w:beforeAutospacing="1" w:after="100" w:afterAutospacing="1"/>
        <w:contextualSpacing/>
        <w:jc w:val="center"/>
        <w:rPr>
          <w:sz w:val="22"/>
          <w:szCs w:val="22"/>
        </w:rPr>
      </w:pPr>
      <w:r w:rsidRPr="003E7484">
        <w:rPr>
          <w:sz w:val="22"/>
          <w:szCs w:val="22"/>
        </w:rPr>
        <w:t>КАРАСУКСКОГО РАЙОНА НОВОСИБИРСКОЙ ОБЛАСТИ</w:t>
      </w:r>
    </w:p>
    <w:p w:rsidR="00427968" w:rsidRPr="003E7484" w:rsidRDefault="00427968" w:rsidP="00427968">
      <w:pPr>
        <w:spacing w:before="100" w:beforeAutospacing="1" w:after="100" w:afterAutospacing="1"/>
        <w:contextualSpacing/>
        <w:rPr>
          <w:sz w:val="22"/>
          <w:szCs w:val="22"/>
        </w:rPr>
      </w:pPr>
      <w:r w:rsidRPr="003E7484">
        <w:rPr>
          <w:sz w:val="22"/>
          <w:szCs w:val="22"/>
        </w:rPr>
        <w:t> </w:t>
      </w:r>
    </w:p>
    <w:p w:rsidR="00427968" w:rsidRPr="003E7484" w:rsidRDefault="00427968" w:rsidP="00427968">
      <w:pPr>
        <w:spacing w:before="100" w:beforeAutospacing="1" w:after="100" w:afterAutospacing="1"/>
        <w:ind w:firstLine="540"/>
        <w:contextualSpacing/>
        <w:rPr>
          <w:sz w:val="22"/>
          <w:szCs w:val="22"/>
        </w:rPr>
      </w:pPr>
      <w:r w:rsidRPr="003E7484">
        <w:rPr>
          <w:sz w:val="22"/>
          <w:szCs w:val="22"/>
        </w:rPr>
        <w:t> </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в целях обеспечения реализации права населения Студеновского сельсовета Карасукского района Новосибирской области на непосредственное участие в осуществлении местного самоуправления.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1.2. Публичные слушания - открытое обсуждение проектов муниципальных правовых актов Студеновского сельсовета Карасукского района Новосибирской области по вопросам местного значения.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1.3. Основными целями проведения публичных слушаний являются: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 учет мнения жителей Студеновского сельсовета Карасукского района Новосибирской области при принятии муниципальных правовых актов Студеновского сельсовета Карасукского района Новосибирской области по наиболее важным вопросам местного значения;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2) осуществление непосредственной связи в правотворческой деятельности органов местного самоуправления с населением Студеновского сельсовета Карасукского района Новосибирской области;</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3) формирование общественного мнения по обсуждаемым проектам муниципальных правовых актов Студеновского сельсовета Карасукского района Новосибирской области.</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1.4. Публичные слушания могут проводится по инициативе населения, Совета депутатов Студеновского сельсовета Карасукского района Новосибирской области или главы муниципального образования.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Студеновского сельсовета Карасукского района Новосибирской области, организатором публичных слушаний является Совет депутатов Студеновского сельсовета Карасукского района Новосибирской области.</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В случае проведения слушаний по инициативе населения, инициативная группа представляет в Совет депутатов Студеновского сельсовета Карасукского района Новосибирской области заявление с указанием проектов, выносимых на слушания, и обоснованием необходимости их рассмотрения вместе с подписным листом инициативной группы согласно Приложению 1 к настоящему Положению, предложения по дате и месту проведения слушаний.</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1.5. Публичные слушания по инициативе населения и Совета депутатов Студеновского сельсовета Карасукского района Новосибирской области  назначаются решением Совета депутатов, а по инициативе главы муниципального образования Студеновского сельсовета Карасукского района Новосибирской области - решением главы муниципального образования, которое оформляется в форме постановления. Инициатива населения о проведении публичных слушаний реализуется в порядке, предусмотренном для осуществления правотворческой инициативы граждан.</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1.6. На публичные слушания должны выноситься: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проект Устава Студеновского сельсовета Карасукского района Новосибирской области, а также проект решения Совета депутатов Студеновского сельсовета Карасукского района Новосибирской области о внесении изменений и дополнений в данный Устав;</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проект бюджета Студеновского сельсовета Карасукского района Новосибирской области и отчет о его исполнении;</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xml:space="preserve">- проекты планов и программ развития Студеновского сельсовета Карасукского района Новосибирской области,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w:t>
      </w:r>
      <w:r w:rsidRPr="003E7484">
        <w:rPr>
          <w:sz w:val="22"/>
          <w:szCs w:val="22"/>
        </w:rPr>
        <w:lastRenderedPageBreak/>
        <w:t>отклонения от предельных параметров разрешенного строительства, реконструкции объектов капитального строительства;</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вопросы о преобразовании муниципального образования.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1.7. В решении о проведении публичных слушаний указываются проект, выносимый на обсуждение, а также дата, время и место проведения.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1.8. Подготовка и проведение публичных слушаний должны быть осуществлены в 15-дневный срок со дня издания правового акта о назначении публичных слушаний.</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1.9. Организатор публичных слушаний обеспечивает опубликование решения о назначении публичных слушаний и проектов муниципальных правовых актов, выносимых на обсуждение.</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1.10. В случае назначения публичных слушаний решением Совета депутатов Студеновского сельсовета Карасукского района Новосибирской области организация проведения публичных слушаний возлагается на соответствующую комиссию Совета депутатов Студеновского сельсовета Карасукского района Новосибирской области; в случае назначения главой муниципального образования - на структурное подразделение (специалиста) администрации Студеновского сельсовета Карасукского района Новосибирской области.</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1.11. В случае назначения публичных слушаний по инициативе Совета депутатов Студеновского сельсовета Карасукского района Новосибирской области председательствующим на них является председатель Совета депутатов, его заместитель либо другое лицо по решению Совета депутатов Студеновского сельсовета Карасукского района Новосибирской области; в случае назначения главой муниципального образования - глава администрации Студеновского сельсовета Карасукского района Новосибирской области, его заместители либо другое лицо по решению главы муниципального образования. В случае назначения публичных слушаний по инициативе населения Студеновского сельсовета Карасукского района Новосибирской области председательствующий определяется решением Совета депутатов Студеновского сельсовета Карасукского района Новосибирской области с учетом предложений населения.</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1.12. Регистрацию участников слушаний обеспечивает организатор публичных слушаний.</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1.13. Организатор публичных слушаний определяет секретаря, основного докладчика публичных слушаний и утверждает регламент проведения публичных слушаний.</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1.14. Председательствующий ведет публичные слушания, предоставляет слово, следит за регламентом публичных слушаний.</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1.15.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1.16. 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1.17. Рекомендации публичных слушаний подлежат опубликованию.</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t xml:space="preserve">Глава </w:t>
      </w:r>
    </w:p>
    <w:p w:rsidR="00427968" w:rsidRPr="003E7484" w:rsidRDefault="00427968" w:rsidP="00427968">
      <w:pPr>
        <w:spacing w:before="100" w:beforeAutospacing="1" w:after="100" w:afterAutospacing="1"/>
        <w:contextualSpacing/>
        <w:rPr>
          <w:sz w:val="22"/>
          <w:szCs w:val="22"/>
        </w:rPr>
      </w:pPr>
      <w:r w:rsidRPr="003E7484">
        <w:rPr>
          <w:sz w:val="22"/>
          <w:szCs w:val="22"/>
        </w:rPr>
        <w:t>Студеновского сельсовета</w:t>
      </w:r>
    </w:p>
    <w:p w:rsidR="00427968" w:rsidRPr="003E7484" w:rsidRDefault="00427968" w:rsidP="00427968">
      <w:pPr>
        <w:spacing w:before="100" w:beforeAutospacing="1" w:after="100" w:afterAutospacing="1"/>
        <w:contextualSpacing/>
        <w:rPr>
          <w:sz w:val="22"/>
          <w:szCs w:val="22"/>
        </w:rPr>
      </w:pPr>
      <w:r w:rsidRPr="003E7484">
        <w:rPr>
          <w:sz w:val="22"/>
          <w:szCs w:val="22"/>
        </w:rPr>
        <w:t xml:space="preserve">Карасукского района </w:t>
      </w:r>
    </w:p>
    <w:p w:rsidR="00427968" w:rsidRPr="003E7484" w:rsidRDefault="00427968" w:rsidP="00427968">
      <w:pPr>
        <w:spacing w:before="100" w:beforeAutospacing="1" w:after="100" w:afterAutospacing="1"/>
        <w:contextualSpacing/>
        <w:rPr>
          <w:sz w:val="22"/>
          <w:szCs w:val="22"/>
        </w:rPr>
      </w:pPr>
      <w:r w:rsidRPr="003E7484">
        <w:rPr>
          <w:sz w:val="22"/>
          <w:szCs w:val="22"/>
        </w:rPr>
        <w:t>Новосибирской области                                                               Ю.А.Иванчин</w:t>
      </w:r>
    </w:p>
    <w:p w:rsidR="00427968" w:rsidRPr="003E7484" w:rsidRDefault="00427968" w:rsidP="00427968">
      <w:pPr>
        <w:spacing w:before="100" w:beforeAutospacing="1" w:after="100" w:afterAutospacing="1"/>
        <w:contextualSpacing/>
        <w:rPr>
          <w:sz w:val="22"/>
          <w:szCs w:val="22"/>
        </w:rPr>
      </w:pPr>
      <w:r w:rsidRPr="003E7484">
        <w:rPr>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br w:type="page"/>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lastRenderedPageBreak/>
        <w:t xml:space="preserve">                      Приложение</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 xml:space="preserve">к Положению о порядке </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 xml:space="preserve">организации и проведения </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 xml:space="preserve">публичных слушаний </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в Студеновском сельсовете</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Карасукского района</w:t>
      </w:r>
    </w:p>
    <w:p w:rsidR="00427968" w:rsidRPr="003E7484" w:rsidRDefault="00427968" w:rsidP="00427968">
      <w:pPr>
        <w:spacing w:before="100" w:beforeAutospacing="1" w:after="100" w:afterAutospacing="1"/>
        <w:contextualSpacing/>
        <w:jc w:val="right"/>
        <w:rPr>
          <w:sz w:val="22"/>
          <w:szCs w:val="22"/>
        </w:rPr>
      </w:pPr>
      <w:r w:rsidRPr="003E7484">
        <w:rPr>
          <w:sz w:val="22"/>
          <w:szCs w:val="22"/>
        </w:rPr>
        <w:t>Новосибирской области</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t>                ПОДПИСНОЙ ЛИСТ ИНИЦИАТИВНОЙ ГРУППЫ</w:t>
      </w:r>
    </w:p>
    <w:p w:rsidR="00427968" w:rsidRPr="003E7484" w:rsidRDefault="00427968" w:rsidP="00427968">
      <w:pPr>
        <w:spacing w:before="100" w:beforeAutospacing="1" w:after="100" w:afterAutospacing="1"/>
        <w:contextualSpacing/>
        <w:rPr>
          <w:sz w:val="22"/>
          <w:szCs w:val="22"/>
        </w:rPr>
      </w:pPr>
      <w:r w:rsidRPr="003E7484">
        <w:rPr>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t>    Публичные слушания по проекту(ам):</w:t>
      </w:r>
    </w:p>
    <w:p w:rsidR="00427968" w:rsidRPr="003E7484" w:rsidRDefault="00427968" w:rsidP="00427968">
      <w:pPr>
        <w:spacing w:before="100" w:beforeAutospacing="1" w:after="100" w:afterAutospacing="1"/>
        <w:contextualSpacing/>
        <w:rPr>
          <w:sz w:val="22"/>
          <w:szCs w:val="22"/>
        </w:rPr>
      </w:pPr>
      <w:r w:rsidRPr="003E7484">
        <w:rPr>
          <w:sz w:val="22"/>
          <w:szCs w:val="22"/>
        </w:rPr>
        <w:t>"_________________________________________________________________</w:t>
      </w:r>
    </w:p>
    <w:p w:rsidR="00427968" w:rsidRPr="003E7484" w:rsidRDefault="00427968" w:rsidP="00427968">
      <w:pPr>
        <w:spacing w:before="100" w:beforeAutospacing="1" w:after="100" w:afterAutospacing="1"/>
        <w:contextualSpacing/>
        <w:rPr>
          <w:sz w:val="22"/>
          <w:szCs w:val="22"/>
        </w:rPr>
      </w:pPr>
      <w:r w:rsidRPr="003E7484">
        <w:rPr>
          <w:sz w:val="22"/>
          <w:szCs w:val="22"/>
        </w:rPr>
        <w:t>_________________________________________________________________"</w:t>
      </w:r>
    </w:p>
    <w:p w:rsidR="00427968" w:rsidRPr="003E7484" w:rsidRDefault="00427968" w:rsidP="00427968">
      <w:pPr>
        <w:spacing w:before="100" w:beforeAutospacing="1" w:after="100" w:afterAutospacing="1"/>
        <w:contextualSpacing/>
        <w:rPr>
          <w:sz w:val="22"/>
          <w:szCs w:val="22"/>
        </w:rPr>
      </w:pPr>
      <w:r w:rsidRPr="003E7484">
        <w:rPr>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t>    Мы,   нижеподписавшиеся,   поддерживаем  проведение  публичных</w:t>
      </w:r>
    </w:p>
    <w:p w:rsidR="00427968" w:rsidRPr="003E7484" w:rsidRDefault="00427968" w:rsidP="00427968">
      <w:pPr>
        <w:spacing w:before="100" w:beforeAutospacing="1" w:after="100" w:afterAutospacing="1"/>
        <w:contextualSpacing/>
        <w:rPr>
          <w:sz w:val="22"/>
          <w:szCs w:val="22"/>
        </w:rPr>
      </w:pPr>
      <w:r w:rsidRPr="003E7484">
        <w:rPr>
          <w:sz w:val="22"/>
          <w:szCs w:val="22"/>
        </w:rPr>
        <w:t>слушаний по предлагаемым проектам ________________________________</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w:t>
      </w:r>
    </w:p>
    <w:tbl>
      <w:tblPr>
        <w:tblW w:w="0" w:type="auto"/>
        <w:tblInd w:w="70" w:type="dxa"/>
        <w:tblCellMar>
          <w:left w:w="0" w:type="dxa"/>
          <w:right w:w="0" w:type="dxa"/>
        </w:tblCellMar>
        <w:tblLook w:val="04A0" w:firstRow="1" w:lastRow="0" w:firstColumn="1" w:lastColumn="0" w:noHBand="0" w:noVBand="1"/>
      </w:tblPr>
      <w:tblGrid>
        <w:gridCol w:w="405"/>
        <w:gridCol w:w="1890"/>
        <w:gridCol w:w="1215"/>
        <w:gridCol w:w="2700"/>
        <w:gridCol w:w="2025"/>
        <w:gridCol w:w="1350"/>
      </w:tblGrid>
      <w:tr w:rsidR="00427968" w:rsidRPr="003E7484" w:rsidTr="001753D4">
        <w:trPr>
          <w:cantSplit/>
          <w:trHeight w:val="600"/>
        </w:trPr>
        <w:tc>
          <w:tcPr>
            <w:tcW w:w="4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xml:space="preserve">N </w:t>
            </w:r>
            <w:r w:rsidRPr="003E7484">
              <w:rPr>
                <w:sz w:val="22"/>
                <w:szCs w:val="22"/>
              </w:rPr>
              <w:br/>
              <w:t>п.</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Фамилия, имя,</w:t>
            </w:r>
            <w:r w:rsidRPr="003E7484">
              <w:rPr>
                <w:sz w:val="22"/>
                <w:szCs w:val="22"/>
              </w:rPr>
              <w:br/>
              <w:t xml:space="preserve">отчество   </w:t>
            </w:r>
          </w:p>
        </w:tc>
        <w:tc>
          <w:tcPr>
            <w:tcW w:w="12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xml:space="preserve">Дата  </w:t>
            </w:r>
            <w:r w:rsidRPr="003E7484">
              <w:rPr>
                <w:sz w:val="22"/>
                <w:szCs w:val="22"/>
              </w:rPr>
              <w:br/>
              <w:t>рождения</w:t>
            </w:r>
          </w:p>
        </w:tc>
        <w:tc>
          <w:tcPr>
            <w:tcW w:w="27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xml:space="preserve">Адрес места    </w:t>
            </w:r>
            <w:r w:rsidRPr="003E7484">
              <w:rPr>
                <w:sz w:val="22"/>
                <w:szCs w:val="22"/>
              </w:rPr>
              <w:br/>
              <w:t xml:space="preserve">жительства (с   </w:t>
            </w:r>
            <w:r w:rsidRPr="003E7484">
              <w:rPr>
                <w:sz w:val="22"/>
                <w:szCs w:val="22"/>
              </w:rPr>
              <w:br/>
              <w:t>указанием индекса),</w:t>
            </w:r>
            <w:r w:rsidRPr="003E7484">
              <w:rPr>
                <w:sz w:val="22"/>
                <w:szCs w:val="22"/>
              </w:rPr>
              <w:br/>
              <w:t xml:space="preserve">контактный телефон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xml:space="preserve">Серия и номер </w:t>
            </w:r>
            <w:r w:rsidRPr="003E7484">
              <w:rPr>
                <w:sz w:val="22"/>
                <w:szCs w:val="22"/>
              </w:rPr>
              <w:br/>
              <w:t xml:space="preserve">паспорта или </w:t>
            </w:r>
            <w:r w:rsidRPr="003E7484">
              <w:rPr>
                <w:sz w:val="22"/>
                <w:szCs w:val="22"/>
              </w:rPr>
              <w:br/>
              <w:t>документа, его</w:t>
            </w:r>
            <w:r w:rsidRPr="003E7484">
              <w:rPr>
                <w:sz w:val="22"/>
                <w:szCs w:val="22"/>
              </w:rPr>
              <w:br/>
              <w:t xml:space="preserve">заменяющего  </w:t>
            </w:r>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Подпись и</w:t>
            </w:r>
            <w:r w:rsidRPr="003E7484">
              <w:rPr>
                <w:sz w:val="22"/>
                <w:szCs w:val="22"/>
              </w:rPr>
              <w:br/>
              <w:t xml:space="preserve">дата ее </w:t>
            </w:r>
            <w:r w:rsidRPr="003E7484">
              <w:rPr>
                <w:sz w:val="22"/>
                <w:szCs w:val="22"/>
              </w:rPr>
              <w:br/>
              <w:t xml:space="preserve">внесения </w:t>
            </w:r>
            <w:r w:rsidRPr="003E7484">
              <w:rPr>
                <w:sz w:val="22"/>
                <w:szCs w:val="22"/>
              </w:rPr>
              <w:br/>
              <w:t xml:space="preserve">&lt;1&gt;   </w:t>
            </w:r>
          </w:p>
        </w:tc>
      </w:tr>
      <w:tr w:rsidR="00427968" w:rsidRPr="003E7484" w:rsidTr="001753D4">
        <w:trPr>
          <w:cantSplit/>
          <w:trHeight w:val="240"/>
        </w:trPr>
        <w:tc>
          <w:tcPr>
            <w:tcW w:w="4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c>
          <w:tcPr>
            <w:tcW w:w="2700"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r>
      <w:tr w:rsidR="00427968" w:rsidRPr="003E7484" w:rsidTr="001753D4">
        <w:trPr>
          <w:cantSplit/>
          <w:trHeight w:val="240"/>
        </w:trPr>
        <w:tc>
          <w:tcPr>
            <w:tcW w:w="4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c>
          <w:tcPr>
            <w:tcW w:w="2700"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427968" w:rsidRPr="003E7484" w:rsidRDefault="00427968" w:rsidP="001753D4">
            <w:pPr>
              <w:spacing w:before="100" w:beforeAutospacing="1" w:after="100" w:afterAutospacing="1"/>
              <w:contextualSpacing/>
              <w:rPr>
                <w:sz w:val="22"/>
                <w:szCs w:val="22"/>
              </w:rPr>
            </w:pPr>
            <w:r w:rsidRPr="003E7484">
              <w:rPr>
                <w:sz w:val="22"/>
                <w:szCs w:val="22"/>
              </w:rPr>
              <w:t> </w:t>
            </w:r>
          </w:p>
        </w:tc>
      </w:tr>
    </w:tbl>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w:t>
      </w:r>
    </w:p>
    <w:p w:rsidR="00427968" w:rsidRPr="003E7484" w:rsidRDefault="00427968" w:rsidP="00427968">
      <w:pPr>
        <w:spacing w:before="100" w:beforeAutospacing="1" w:after="100" w:afterAutospacing="1"/>
        <w:contextualSpacing/>
        <w:rPr>
          <w:sz w:val="22"/>
          <w:szCs w:val="22"/>
        </w:rPr>
      </w:pPr>
      <w:r w:rsidRPr="003E7484">
        <w:rPr>
          <w:sz w:val="22"/>
          <w:szCs w:val="22"/>
        </w:rPr>
        <w:t>Подписной лист удостоверяю:</w:t>
      </w:r>
    </w:p>
    <w:p w:rsidR="00427968" w:rsidRPr="003E7484" w:rsidRDefault="00427968" w:rsidP="00427968">
      <w:pPr>
        <w:spacing w:before="100" w:beforeAutospacing="1" w:after="100" w:afterAutospacing="1"/>
        <w:contextualSpacing/>
        <w:rPr>
          <w:sz w:val="22"/>
          <w:szCs w:val="22"/>
        </w:rPr>
      </w:pPr>
      <w:r w:rsidRPr="003E7484">
        <w:rPr>
          <w:sz w:val="22"/>
          <w:szCs w:val="22"/>
        </w:rPr>
        <w:t>__________________________________________________________________</w:t>
      </w:r>
    </w:p>
    <w:p w:rsidR="00427968" w:rsidRPr="003E7484" w:rsidRDefault="00427968" w:rsidP="00427968">
      <w:pPr>
        <w:spacing w:before="100" w:beforeAutospacing="1" w:after="100" w:afterAutospacing="1"/>
        <w:contextualSpacing/>
        <w:rPr>
          <w:sz w:val="22"/>
          <w:szCs w:val="22"/>
        </w:rPr>
      </w:pPr>
      <w:r w:rsidRPr="003E7484">
        <w:rPr>
          <w:sz w:val="22"/>
          <w:szCs w:val="22"/>
        </w:rPr>
        <w:t> (ФИО, адрес места жительства, серия, номер, дата и место выдачи</w:t>
      </w:r>
    </w:p>
    <w:p w:rsidR="00427968" w:rsidRPr="003E7484" w:rsidRDefault="00427968" w:rsidP="00427968">
      <w:pPr>
        <w:spacing w:before="100" w:beforeAutospacing="1" w:after="100" w:afterAutospacing="1"/>
        <w:contextualSpacing/>
        <w:rPr>
          <w:sz w:val="22"/>
          <w:szCs w:val="22"/>
        </w:rPr>
      </w:pPr>
      <w:r w:rsidRPr="003E7484">
        <w:rPr>
          <w:sz w:val="22"/>
          <w:szCs w:val="22"/>
        </w:rPr>
        <w:t>   паспорта или документа, его заменяющего, контактный телефон</w:t>
      </w:r>
    </w:p>
    <w:p w:rsidR="00427968" w:rsidRPr="003E7484" w:rsidRDefault="00427968" w:rsidP="00427968">
      <w:pPr>
        <w:spacing w:before="100" w:beforeAutospacing="1" w:after="100" w:afterAutospacing="1"/>
        <w:contextualSpacing/>
        <w:rPr>
          <w:sz w:val="22"/>
          <w:szCs w:val="22"/>
        </w:rPr>
      </w:pPr>
      <w:r w:rsidRPr="003E7484">
        <w:rPr>
          <w:sz w:val="22"/>
          <w:szCs w:val="22"/>
        </w:rPr>
        <w:t>__________________________________________________________________</w:t>
      </w:r>
    </w:p>
    <w:p w:rsidR="00427968" w:rsidRPr="003E7484" w:rsidRDefault="00427968" w:rsidP="00427968">
      <w:pPr>
        <w:spacing w:before="100" w:beforeAutospacing="1" w:after="100" w:afterAutospacing="1"/>
        <w:contextualSpacing/>
        <w:rPr>
          <w:sz w:val="22"/>
          <w:szCs w:val="22"/>
        </w:rPr>
      </w:pPr>
      <w:r w:rsidRPr="003E7484">
        <w:rPr>
          <w:sz w:val="22"/>
          <w:szCs w:val="22"/>
        </w:rPr>
        <w:t>     лица, собиравшего подписи, его подпись и дата заполнения</w:t>
      </w:r>
    </w:p>
    <w:p w:rsidR="00427968" w:rsidRPr="003E7484" w:rsidRDefault="00427968" w:rsidP="00427968">
      <w:pPr>
        <w:spacing w:before="100" w:beforeAutospacing="1" w:after="100" w:afterAutospacing="1"/>
        <w:contextualSpacing/>
        <w:rPr>
          <w:sz w:val="22"/>
          <w:szCs w:val="22"/>
        </w:rPr>
      </w:pPr>
      <w:r w:rsidRPr="003E7484">
        <w:rPr>
          <w:sz w:val="22"/>
          <w:szCs w:val="22"/>
        </w:rPr>
        <w:t>                        подписного листа)</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 </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w:t>
      </w:r>
    </w:p>
    <w:p w:rsidR="00427968" w:rsidRPr="003E7484" w:rsidRDefault="00427968" w:rsidP="00427968">
      <w:pPr>
        <w:spacing w:before="100" w:beforeAutospacing="1" w:after="100" w:afterAutospacing="1"/>
        <w:ind w:firstLine="540"/>
        <w:contextualSpacing/>
        <w:jc w:val="both"/>
        <w:rPr>
          <w:sz w:val="22"/>
          <w:szCs w:val="22"/>
        </w:rPr>
      </w:pPr>
      <w:r w:rsidRPr="003E7484">
        <w:rPr>
          <w:sz w:val="22"/>
          <w:szCs w:val="22"/>
        </w:rPr>
        <w:t>&lt;1&gt; Вносится собственноручно каждым членом инициативной группы.</w:t>
      </w:r>
    </w:p>
    <w:p w:rsidR="0003400B" w:rsidRDefault="0003400B" w:rsidP="0003400B"/>
    <w:p w:rsidR="0003400B" w:rsidRDefault="0003400B" w:rsidP="0003400B"/>
    <w:p w:rsidR="004876A7" w:rsidRPr="00612A3C" w:rsidRDefault="004876A7" w:rsidP="004876A7">
      <w:pPr>
        <w:jc w:val="center"/>
        <w:rPr>
          <w:b/>
          <w:bCs/>
          <w:sz w:val="24"/>
        </w:rPr>
      </w:pPr>
      <w:r w:rsidRPr="00612A3C">
        <w:rPr>
          <w:b/>
          <w:bCs/>
          <w:sz w:val="24"/>
        </w:rPr>
        <w:t>АДМИНИСТРАЦИЯ</w:t>
      </w:r>
    </w:p>
    <w:p w:rsidR="004876A7" w:rsidRPr="00612A3C" w:rsidRDefault="004876A7" w:rsidP="004876A7">
      <w:pPr>
        <w:jc w:val="center"/>
        <w:rPr>
          <w:b/>
          <w:bCs/>
          <w:sz w:val="24"/>
        </w:rPr>
      </w:pPr>
      <w:r w:rsidRPr="00612A3C">
        <w:rPr>
          <w:b/>
          <w:bCs/>
          <w:sz w:val="24"/>
        </w:rPr>
        <w:t>СТУДЕНОВСКОГО СЕЛЬСОВЕТА</w:t>
      </w:r>
      <w:r w:rsidRPr="00612A3C">
        <w:rPr>
          <w:b/>
          <w:bCs/>
          <w:sz w:val="24"/>
        </w:rPr>
        <w:br/>
        <w:t>КАРАСУКСКОГО РАЙОНА  НОВОСИБИРСКОЙ ОБЛАСТИ</w:t>
      </w:r>
    </w:p>
    <w:p w:rsidR="004876A7" w:rsidRPr="00612A3C" w:rsidRDefault="004876A7" w:rsidP="004876A7">
      <w:pPr>
        <w:jc w:val="center"/>
        <w:rPr>
          <w:b/>
          <w:bCs/>
          <w:sz w:val="24"/>
        </w:rPr>
      </w:pPr>
    </w:p>
    <w:p w:rsidR="004876A7" w:rsidRPr="00612A3C" w:rsidRDefault="004876A7" w:rsidP="004876A7">
      <w:pPr>
        <w:jc w:val="center"/>
        <w:rPr>
          <w:sz w:val="24"/>
        </w:rPr>
      </w:pPr>
    </w:p>
    <w:p w:rsidR="004876A7" w:rsidRPr="00612A3C" w:rsidRDefault="004876A7" w:rsidP="004876A7">
      <w:pPr>
        <w:pStyle w:val="2"/>
        <w:rPr>
          <w:sz w:val="24"/>
        </w:rPr>
      </w:pPr>
      <w:r w:rsidRPr="00612A3C">
        <w:rPr>
          <w:sz w:val="24"/>
        </w:rPr>
        <w:t>ПОСТАНОВЛЕНИЕ</w:t>
      </w:r>
    </w:p>
    <w:p w:rsidR="004876A7" w:rsidRPr="00612A3C" w:rsidRDefault="004876A7" w:rsidP="004876A7">
      <w:pPr>
        <w:rPr>
          <w:sz w:val="24"/>
        </w:rPr>
      </w:pPr>
    </w:p>
    <w:p w:rsidR="004876A7" w:rsidRPr="00612A3C" w:rsidRDefault="004876A7" w:rsidP="004876A7">
      <w:pPr>
        <w:rPr>
          <w:sz w:val="24"/>
        </w:rPr>
      </w:pPr>
      <w:r w:rsidRPr="00612A3C">
        <w:rPr>
          <w:sz w:val="24"/>
        </w:rPr>
        <w:t>2</w:t>
      </w:r>
      <w:r w:rsidR="008A15D2">
        <w:rPr>
          <w:sz w:val="24"/>
        </w:rPr>
        <w:t>4</w:t>
      </w:r>
      <w:r w:rsidRPr="00612A3C">
        <w:rPr>
          <w:sz w:val="24"/>
        </w:rPr>
        <w:t>.09.201</w:t>
      </w:r>
      <w:r w:rsidR="008A15D2">
        <w:rPr>
          <w:sz w:val="24"/>
        </w:rPr>
        <w:t>8</w:t>
      </w:r>
      <w:r w:rsidRPr="00612A3C">
        <w:rPr>
          <w:sz w:val="24"/>
        </w:rPr>
        <w:t xml:space="preserve">                                                                                                     № 88-а</w:t>
      </w:r>
    </w:p>
    <w:p w:rsidR="004876A7" w:rsidRPr="00612A3C" w:rsidRDefault="004876A7" w:rsidP="004876A7">
      <w:pPr>
        <w:rPr>
          <w:sz w:val="24"/>
        </w:rPr>
      </w:pPr>
    </w:p>
    <w:p w:rsidR="004876A7" w:rsidRPr="00612A3C" w:rsidRDefault="004876A7" w:rsidP="004876A7">
      <w:pPr>
        <w:rPr>
          <w:b/>
          <w:sz w:val="24"/>
        </w:rPr>
      </w:pPr>
      <w:r w:rsidRPr="00612A3C">
        <w:rPr>
          <w:b/>
          <w:sz w:val="24"/>
        </w:rPr>
        <w:t>О назначении публичных слушаний</w:t>
      </w:r>
    </w:p>
    <w:p w:rsidR="004876A7" w:rsidRPr="00612A3C" w:rsidRDefault="004876A7" w:rsidP="004876A7">
      <w:pPr>
        <w:rPr>
          <w:sz w:val="24"/>
        </w:rPr>
      </w:pPr>
    </w:p>
    <w:p w:rsidR="004876A7" w:rsidRPr="00612A3C" w:rsidRDefault="004876A7" w:rsidP="004876A7">
      <w:pPr>
        <w:pStyle w:val="aa"/>
        <w:jc w:val="both"/>
        <w:rPr>
          <w:sz w:val="24"/>
        </w:rPr>
      </w:pPr>
      <w:r w:rsidRPr="00612A3C">
        <w:rPr>
          <w:sz w:val="24"/>
        </w:rPr>
        <w:t xml:space="preserve">      В целях соблюдения порядка организации и проведения публичных слушаний в  Студеновском сельсовете Карасукского района Новосибирской области на основании  ст. 28 ФЗ от 06.10.2003 года № 131 «Об общих принципах организации местного самоуправления в Российской Федерации» и ст.10 Устава Студеновского сельсовета Карасукского района Новосибирской области</w:t>
      </w:r>
    </w:p>
    <w:p w:rsidR="004876A7" w:rsidRPr="00612A3C" w:rsidRDefault="004876A7" w:rsidP="004876A7">
      <w:pPr>
        <w:jc w:val="both"/>
        <w:rPr>
          <w:sz w:val="24"/>
        </w:rPr>
      </w:pPr>
      <w:r w:rsidRPr="00612A3C">
        <w:rPr>
          <w:sz w:val="24"/>
        </w:rPr>
        <w:t>ПОСТАНОВЛЯЮ:</w:t>
      </w:r>
    </w:p>
    <w:p w:rsidR="004876A7" w:rsidRPr="00612A3C" w:rsidRDefault="004876A7" w:rsidP="004876A7">
      <w:pPr>
        <w:jc w:val="both"/>
        <w:rPr>
          <w:sz w:val="24"/>
        </w:rPr>
      </w:pPr>
      <w:r w:rsidRPr="00612A3C">
        <w:rPr>
          <w:sz w:val="24"/>
        </w:rPr>
        <w:lastRenderedPageBreak/>
        <w:t xml:space="preserve">      1. Назначить публичные слушания в  Студеновском сельсовете на 08.10.2018 года в 14:00 часов в здании Дома культуры села Студеного, по:</w:t>
      </w:r>
    </w:p>
    <w:p w:rsidR="004876A7" w:rsidRPr="00612A3C" w:rsidRDefault="004876A7" w:rsidP="004876A7">
      <w:pPr>
        <w:jc w:val="both"/>
        <w:rPr>
          <w:sz w:val="24"/>
        </w:rPr>
      </w:pPr>
      <w:r w:rsidRPr="00612A3C">
        <w:rPr>
          <w:sz w:val="24"/>
        </w:rPr>
        <w:t xml:space="preserve">      - проекту решения «О внесении изменений и дополнений в Устав Студеновского сельсовета Карасукского района Новосибирской области»;</w:t>
      </w:r>
    </w:p>
    <w:p w:rsidR="004876A7" w:rsidRPr="00612A3C" w:rsidRDefault="004876A7" w:rsidP="004876A7">
      <w:pPr>
        <w:jc w:val="both"/>
        <w:rPr>
          <w:sz w:val="24"/>
        </w:rPr>
      </w:pPr>
      <w:r w:rsidRPr="00612A3C">
        <w:rPr>
          <w:sz w:val="24"/>
        </w:rPr>
        <w:t xml:space="preserve">     2. Руководство за деятельностью по обобщению и подготовке для внесения на рассмотрение сессии Совета депутатов Студеновского сельсовета Карасукского района предложений населения по вышеуказанном проекту возложить на специалиста администрации Полякову Татьяну Витальевну</w:t>
      </w:r>
    </w:p>
    <w:p w:rsidR="004876A7" w:rsidRPr="00612A3C" w:rsidRDefault="004876A7" w:rsidP="004876A7">
      <w:pPr>
        <w:jc w:val="both"/>
        <w:rPr>
          <w:sz w:val="24"/>
        </w:rPr>
      </w:pPr>
      <w:r w:rsidRPr="00612A3C">
        <w:rPr>
          <w:sz w:val="24"/>
        </w:rPr>
        <w:t xml:space="preserve"> </w:t>
      </w:r>
      <w:r w:rsidRPr="00612A3C">
        <w:rPr>
          <w:sz w:val="24"/>
        </w:rPr>
        <w:tab/>
        <w:t>3. Постановление вступает в силу с даты его официального опубликования.</w:t>
      </w:r>
      <w:r w:rsidRPr="00612A3C">
        <w:rPr>
          <w:sz w:val="24"/>
        </w:rPr>
        <w:tab/>
      </w:r>
      <w:r w:rsidRPr="00612A3C">
        <w:rPr>
          <w:sz w:val="24"/>
        </w:rPr>
        <w:tab/>
      </w:r>
      <w:r w:rsidRPr="00612A3C">
        <w:rPr>
          <w:sz w:val="24"/>
        </w:rPr>
        <w:tab/>
      </w:r>
      <w:r w:rsidRPr="00612A3C">
        <w:rPr>
          <w:sz w:val="24"/>
        </w:rPr>
        <w:tab/>
      </w:r>
      <w:r w:rsidRPr="00612A3C">
        <w:rPr>
          <w:sz w:val="24"/>
        </w:rPr>
        <w:tab/>
      </w:r>
      <w:r w:rsidRPr="00612A3C">
        <w:rPr>
          <w:sz w:val="24"/>
        </w:rPr>
        <w:tab/>
      </w:r>
      <w:r w:rsidRPr="00612A3C">
        <w:rPr>
          <w:sz w:val="24"/>
        </w:rPr>
        <w:tab/>
      </w:r>
      <w:r w:rsidRPr="00612A3C">
        <w:rPr>
          <w:sz w:val="24"/>
        </w:rPr>
        <w:tab/>
      </w:r>
      <w:r w:rsidRPr="00612A3C">
        <w:rPr>
          <w:sz w:val="24"/>
        </w:rPr>
        <w:tab/>
      </w:r>
      <w:r w:rsidRPr="00612A3C">
        <w:rPr>
          <w:sz w:val="24"/>
        </w:rPr>
        <w:tab/>
        <w:t xml:space="preserve">                </w:t>
      </w:r>
      <w:r w:rsidRPr="00612A3C">
        <w:rPr>
          <w:sz w:val="24"/>
        </w:rPr>
        <w:tab/>
        <w:t>4. Опубликовать настоящее постановление в газете «Вестник Студеновского сельсовета»</w:t>
      </w:r>
    </w:p>
    <w:p w:rsidR="004876A7" w:rsidRPr="00612A3C" w:rsidRDefault="004876A7" w:rsidP="004876A7">
      <w:pPr>
        <w:jc w:val="both"/>
        <w:rPr>
          <w:sz w:val="24"/>
        </w:rPr>
      </w:pPr>
      <w:r w:rsidRPr="00612A3C">
        <w:rPr>
          <w:sz w:val="24"/>
        </w:rPr>
        <w:t xml:space="preserve">      </w:t>
      </w:r>
    </w:p>
    <w:p w:rsidR="004876A7" w:rsidRPr="00612A3C" w:rsidRDefault="004876A7" w:rsidP="004876A7">
      <w:pPr>
        <w:jc w:val="both"/>
        <w:rPr>
          <w:sz w:val="24"/>
        </w:rPr>
      </w:pPr>
    </w:p>
    <w:p w:rsidR="004876A7" w:rsidRPr="00612A3C" w:rsidRDefault="004876A7" w:rsidP="004876A7">
      <w:pPr>
        <w:jc w:val="both"/>
        <w:rPr>
          <w:sz w:val="24"/>
        </w:rPr>
      </w:pPr>
      <w:r w:rsidRPr="00612A3C">
        <w:rPr>
          <w:sz w:val="24"/>
        </w:rPr>
        <w:t>Глава Студеновского сельсовета</w:t>
      </w:r>
    </w:p>
    <w:p w:rsidR="004876A7" w:rsidRPr="00612A3C" w:rsidRDefault="004876A7" w:rsidP="004876A7">
      <w:pPr>
        <w:jc w:val="both"/>
        <w:rPr>
          <w:sz w:val="24"/>
        </w:rPr>
      </w:pPr>
      <w:r w:rsidRPr="00612A3C">
        <w:rPr>
          <w:sz w:val="24"/>
        </w:rPr>
        <w:t xml:space="preserve">Карасукского района </w:t>
      </w:r>
    </w:p>
    <w:p w:rsidR="004876A7" w:rsidRPr="00612A3C" w:rsidRDefault="004876A7" w:rsidP="004876A7">
      <w:pPr>
        <w:jc w:val="both"/>
        <w:rPr>
          <w:sz w:val="24"/>
        </w:rPr>
      </w:pPr>
      <w:r w:rsidRPr="00612A3C">
        <w:rPr>
          <w:sz w:val="24"/>
        </w:rPr>
        <w:t>Новосибирской области                                                             Ю.А.Иванчин</w:t>
      </w:r>
    </w:p>
    <w:p w:rsidR="004876A7" w:rsidRDefault="004876A7" w:rsidP="004876A7"/>
    <w:p w:rsidR="0003400B" w:rsidRDefault="0003400B" w:rsidP="0003400B"/>
    <w:p w:rsidR="0003400B" w:rsidRDefault="0003400B" w:rsidP="0003400B"/>
    <w:p w:rsidR="003F5A11" w:rsidRDefault="003F5A11" w:rsidP="008E706E">
      <w:pPr>
        <w:jc w:val="right"/>
        <w:rPr>
          <w:b/>
          <w:bCs/>
          <w:szCs w:val="28"/>
        </w:rPr>
      </w:pPr>
    </w:p>
    <w:p w:rsidR="003F5A11" w:rsidRDefault="003F5A11" w:rsidP="00D16620">
      <w:pPr>
        <w:rPr>
          <w:b/>
          <w:bCs/>
          <w:szCs w:val="28"/>
        </w:rPr>
      </w:pPr>
    </w:p>
    <w:p w:rsidR="00DC06C7" w:rsidRPr="00FC0925" w:rsidRDefault="00DC06C7" w:rsidP="00DC06C7">
      <w:pPr>
        <w:jc w:val="right"/>
        <w:rPr>
          <w:b/>
          <w:bCs/>
          <w:spacing w:val="-1"/>
          <w:szCs w:val="28"/>
        </w:rPr>
      </w:pPr>
      <w:r>
        <w:rPr>
          <w:b/>
          <w:bCs/>
          <w:spacing w:val="-1"/>
          <w:szCs w:val="28"/>
        </w:rPr>
        <w:t xml:space="preserve">                                                                                  ПРОЕКТ</w:t>
      </w:r>
    </w:p>
    <w:p w:rsidR="00DC06C7" w:rsidRDefault="00DC06C7" w:rsidP="00DC06C7">
      <w:pPr>
        <w:tabs>
          <w:tab w:val="center" w:pos="4677"/>
          <w:tab w:val="left" w:pos="8616"/>
        </w:tabs>
        <w:autoSpaceDE w:val="0"/>
        <w:autoSpaceDN w:val="0"/>
        <w:adjustRightInd w:val="0"/>
        <w:contextualSpacing/>
        <w:jc w:val="center"/>
        <w:rPr>
          <w:b/>
          <w:bCs/>
          <w:sz w:val="24"/>
        </w:rPr>
      </w:pPr>
    </w:p>
    <w:p w:rsidR="004876A7" w:rsidRPr="007D4077" w:rsidRDefault="004876A7" w:rsidP="004876A7">
      <w:pPr>
        <w:tabs>
          <w:tab w:val="center" w:pos="4677"/>
          <w:tab w:val="left" w:pos="8616"/>
        </w:tabs>
        <w:autoSpaceDE w:val="0"/>
        <w:autoSpaceDN w:val="0"/>
        <w:adjustRightInd w:val="0"/>
        <w:contextualSpacing/>
        <w:jc w:val="center"/>
        <w:rPr>
          <w:b/>
          <w:bCs/>
          <w:sz w:val="24"/>
        </w:rPr>
      </w:pPr>
      <w:r w:rsidRPr="007D4077">
        <w:rPr>
          <w:b/>
          <w:bCs/>
          <w:sz w:val="24"/>
        </w:rPr>
        <w:t>СОВЕТ ДЕПУТАТОВ</w:t>
      </w:r>
    </w:p>
    <w:p w:rsidR="004876A7" w:rsidRPr="007D4077" w:rsidRDefault="004876A7" w:rsidP="004876A7">
      <w:pPr>
        <w:autoSpaceDE w:val="0"/>
        <w:autoSpaceDN w:val="0"/>
        <w:adjustRightInd w:val="0"/>
        <w:contextualSpacing/>
        <w:jc w:val="center"/>
        <w:rPr>
          <w:b/>
          <w:bCs/>
          <w:sz w:val="24"/>
        </w:rPr>
      </w:pPr>
      <w:r>
        <w:rPr>
          <w:b/>
          <w:bCs/>
          <w:sz w:val="24"/>
        </w:rPr>
        <w:t>СТУДЕНОВСКОГО</w:t>
      </w:r>
      <w:r w:rsidRPr="007D4077">
        <w:rPr>
          <w:b/>
          <w:bCs/>
          <w:sz w:val="24"/>
        </w:rPr>
        <w:t xml:space="preserve"> СЕЛЬСОВЕТА</w:t>
      </w:r>
      <w:r w:rsidRPr="007D4077">
        <w:rPr>
          <w:b/>
          <w:bCs/>
          <w:sz w:val="24"/>
        </w:rPr>
        <w:br/>
        <w:t>КАРАСУКСКОГО РАЙОНА НОВОСИБИРСКОЙ ОБЛАСТИ</w:t>
      </w:r>
    </w:p>
    <w:p w:rsidR="004876A7" w:rsidRPr="007D4077" w:rsidRDefault="004876A7" w:rsidP="004876A7">
      <w:pPr>
        <w:autoSpaceDE w:val="0"/>
        <w:autoSpaceDN w:val="0"/>
        <w:adjustRightInd w:val="0"/>
        <w:jc w:val="center"/>
        <w:rPr>
          <w:b/>
          <w:bCs/>
          <w:sz w:val="24"/>
        </w:rPr>
      </w:pPr>
      <w:r>
        <w:rPr>
          <w:sz w:val="24"/>
        </w:rPr>
        <w:t>пятого</w:t>
      </w:r>
      <w:r w:rsidRPr="007D4077">
        <w:rPr>
          <w:sz w:val="24"/>
        </w:rPr>
        <w:t xml:space="preserve"> созыва</w:t>
      </w:r>
      <w:r w:rsidRPr="007D4077">
        <w:rPr>
          <w:b/>
          <w:bCs/>
          <w:sz w:val="24"/>
        </w:rPr>
        <w:t xml:space="preserve"> </w:t>
      </w:r>
    </w:p>
    <w:p w:rsidR="004876A7" w:rsidRPr="007D4077" w:rsidRDefault="004876A7" w:rsidP="004876A7">
      <w:pPr>
        <w:autoSpaceDE w:val="0"/>
        <w:autoSpaceDN w:val="0"/>
        <w:adjustRightInd w:val="0"/>
        <w:jc w:val="center"/>
        <w:rPr>
          <w:b/>
          <w:bCs/>
          <w:sz w:val="24"/>
        </w:rPr>
      </w:pPr>
      <w:r w:rsidRPr="007D4077">
        <w:rPr>
          <w:b/>
          <w:bCs/>
          <w:sz w:val="24"/>
        </w:rPr>
        <w:t xml:space="preserve">РЕШЕНИЕ № </w:t>
      </w:r>
      <w:r>
        <w:rPr>
          <w:b/>
          <w:bCs/>
          <w:sz w:val="24"/>
        </w:rPr>
        <w:t>00</w:t>
      </w:r>
      <w:r w:rsidRPr="007D4077">
        <w:rPr>
          <w:sz w:val="24"/>
        </w:rPr>
        <w:t xml:space="preserve">  </w:t>
      </w:r>
    </w:p>
    <w:p w:rsidR="004876A7" w:rsidRPr="007D4077" w:rsidRDefault="004876A7" w:rsidP="004876A7">
      <w:pPr>
        <w:autoSpaceDE w:val="0"/>
        <w:autoSpaceDN w:val="0"/>
        <w:adjustRightInd w:val="0"/>
        <w:jc w:val="center"/>
        <w:rPr>
          <w:sz w:val="24"/>
        </w:rPr>
      </w:pPr>
      <w:r w:rsidRPr="007D4077">
        <w:rPr>
          <w:sz w:val="24"/>
        </w:rPr>
        <w:t>(</w:t>
      </w:r>
      <w:r>
        <w:rPr>
          <w:sz w:val="24"/>
        </w:rPr>
        <w:t>00</w:t>
      </w:r>
      <w:r w:rsidRPr="007D4077">
        <w:rPr>
          <w:sz w:val="24"/>
        </w:rPr>
        <w:t xml:space="preserve"> сессия)</w:t>
      </w:r>
    </w:p>
    <w:p w:rsidR="004876A7" w:rsidRPr="00FC0925" w:rsidRDefault="004876A7" w:rsidP="004876A7">
      <w:pPr>
        <w:autoSpaceDE w:val="0"/>
        <w:autoSpaceDN w:val="0"/>
        <w:adjustRightInd w:val="0"/>
        <w:rPr>
          <w:sz w:val="24"/>
        </w:rPr>
      </w:pPr>
      <w:r w:rsidRPr="007D4077">
        <w:rPr>
          <w:sz w:val="24"/>
        </w:rPr>
        <w:t xml:space="preserve"> </w:t>
      </w:r>
      <w:r>
        <w:rPr>
          <w:sz w:val="24"/>
        </w:rPr>
        <w:t>00.00</w:t>
      </w:r>
      <w:r w:rsidRPr="007D4077">
        <w:rPr>
          <w:sz w:val="24"/>
        </w:rPr>
        <w:t>.201</w:t>
      </w:r>
      <w:r>
        <w:rPr>
          <w:sz w:val="24"/>
        </w:rPr>
        <w:t>8</w:t>
      </w:r>
      <w:r w:rsidRPr="007D4077">
        <w:rPr>
          <w:sz w:val="24"/>
        </w:rPr>
        <w:t xml:space="preserve">                                              </w:t>
      </w:r>
      <w:r>
        <w:rPr>
          <w:sz w:val="24"/>
        </w:rPr>
        <w:t xml:space="preserve">                                 </w:t>
      </w:r>
      <w:r w:rsidRPr="007D4077">
        <w:rPr>
          <w:sz w:val="24"/>
        </w:rPr>
        <w:t xml:space="preserve">        </w:t>
      </w:r>
      <w:r>
        <w:rPr>
          <w:sz w:val="24"/>
        </w:rPr>
        <w:t xml:space="preserve">                       с.Студеное</w:t>
      </w:r>
      <w:r w:rsidRPr="007D4077">
        <w:rPr>
          <w:sz w:val="24"/>
        </w:rPr>
        <w:t xml:space="preserve">                      </w:t>
      </w:r>
    </w:p>
    <w:p w:rsidR="004876A7" w:rsidRPr="007D4077" w:rsidRDefault="004876A7" w:rsidP="004876A7">
      <w:pPr>
        <w:autoSpaceDE w:val="0"/>
        <w:autoSpaceDN w:val="0"/>
        <w:adjustRightInd w:val="0"/>
        <w:jc w:val="center"/>
        <w:rPr>
          <w:sz w:val="24"/>
        </w:rPr>
      </w:pPr>
      <w:r w:rsidRPr="007D4077">
        <w:rPr>
          <w:b/>
          <w:bCs/>
          <w:sz w:val="24"/>
        </w:rPr>
        <w:t xml:space="preserve">О внесении изменений и дополнений в Устав </w:t>
      </w:r>
      <w:r>
        <w:rPr>
          <w:b/>
          <w:bCs/>
          <w:sz w:val="24"/>
        </w:rPr>
        <w:t>Студеновского</w:t>
      </w:r>
      <w:r w:rsidRPr="007D4077">
        <w:rPr>
          <w:b/>
          <w:bCs/>
          <w:sz w:val="24"/>
        </w:rPr>
        <w:t xml:space="preserve"> сельсовета Карасукского района Новосибирской области</w:t>
      </w:r>
      <w:r w:rsidRPr="007D4077">
        <w:rPr>
          <w:sz w:val="24"/>
          <w:lang w:val="en-US"/>
        </w:rPr>
        <w:t> </w:t>
      </w:r>
    </w:p>
    <w:p w:rsidR="004876A7" w:rsidRPr="008F051E" w:rsidRDefault="004876A7" w:rsidP="004876A7">
      <w:pPr>
        <w:autoSpaceDE w:val="0"/>
        <w:autoSpaceDN w:val="0"/>
        <w:adjustRightInd w:val="0"/>
        <w:ind w:firstLine="709"/>
        <w:jc w:val="both"/>
        <w:rPr>
          <w:sz w:val="24"/>
          <w:highlight w:val="white"/>
        </w:rPr>
      </w:pPr>
      <w:r w:rsidRPr="007D4077">
        <w:rPr>
          <w:spacing w:val="-1"/>
          <w:sz w:val="24"/>
          <w:highlight w:val="white"/>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7D4077">
        <w:rPr>
          <w:sz w:val="24"/>
          <w:highlight w:val="white"/>
        </w:rPr>
        <w:t>,</w:t>
      </w:r>
      <w:r>
        <w:rPr>
          <w:sz w:val="24"/>
          <w:highlight w:val="white"/>
        </w:rPr>
        <w:t xml:space="preserve">  </w:t>
      </w:r>
      <w:r w:rsidRPr="004338CC">
        <w:rPr>
          <w:sz w:val="24"/>
          <w:highlight w:val="white"/>
        </w:rPr>
        <w:t>Федеральны</w:t>
      </w:r>
      <w:r>
        <w:rPr>
          <w:sz w:val="24"/>
          <w:highlight w:val="white"/>
        </w:rPr>
        <w:t>ми</w:t>
      </w:r>
      <w:r w:rsidRPr="004338CC">
        <w:rPr>
          <w:sz w:val="24"/>
          <w:highlight w:val="white"/>
        </w:rPr>
        <w:t xml:space="preserve"> закон</w:t>
      </w:r>
      <w:r>
        <w:rPr>
          <w:sz w:val="24"/>
          <w:highlight w:val="white"/>
        </w:rPr>
        <w:t>ами</w:t>
      </w:r>
      <w:r w:rsidRPr="004338CC">
        <w:rPr>
          <w:sz w:val="24"/>
          <w:highlight w:val="white"/>
        </w:rPr>
        <w:t xml:space="preserve"> от 31.12.2017 N 503-ФЗ</w:t>
      </w:r>
      <w:r>
        <w:rPr>
          <w:sz w:val="24"/>
          <w:highlight w:val="white"/>
        </w:rPr>
        <w:t xml:space="preserve"> </w:t>
      </w:r>
      <w:r w:rsidRPr="004338CC">
        <w:rPr>
          <w:sz w:val="24"/>
          <w:highlight w:val="white"/>
        </w:rPr>
        <w:t>"О внесении изменений в Федеральный закон "Об отходах производства и потребления" и отдельные законодательные акты Российской Федерации"</w:t>
      </w:r>
      <w:r>
        <w:rPr>
          <w:sz w:val="24"/>
          <w:highlight w:val="white"/>
        </w:rPr>
        <w:t xml:space="preserve">, </w:t>
      </w:r>
      <w:r w:rsidRPr="004338CC">
        <w:rPr>
          <w:sz w:val="24"/>
          <w:highlight w:val="white"/>
        </w:rPr>
        <w:t>от 29.12.2017 N 443-ФЗ</w:t>
      </w:r>
      <w:r>
        <w:rPr>
          <w:sz w:val="24"/>
          <w:highlight w:val="white"/>
        </w:rPr>
        <w:t xml:space="preserve"> </w:t>
      </w:r>
      <w:r w:rsidRPr="004338CC">
        <w:rPr>
          <w:sz w:val="24"/>
          <w:highlight w:val="white"/>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highlight w:val="white"/>
        </w:rPr>
        <w:t xml:space="preserve">, </w:t>
      </w:r>
      <w:r w:rsidRPr="004338CC">
        <w:rPr>
          <w:sz w:val="24"/>
          <w:highlight w:val="white"/>
        </w:rPr>
        <w:t>от 29.07.2018 N 244-ФЗ</w:t>
      </w:r>
      <w:r>
        <w:rPr>
          <w:sz w:val="24"/>
          <w:highlight w:val="white"/>
        </w:rPr>
        <w:t xml:space="preserve"> </w:t>
      </w:r>
      <w:r w:rsidRPr="004338CC">
        <w:rPr>
          <w:sz w:val="24"/>
          <w:highlight w:val="white"/>
        </w:rPr>
        <w:t>"О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rPr>
          <w:sz w:val="24"/>
          <w:highlight w:val="white"/>
        </w:rPr>
        <w:t>,</w:t>
      </w:r>
      <w:r w:rsidRPr="008F051E">
        <w:rPr>
          <w:sz w:val="24"/>
          <w:highlight w:val="white"/>
        </w:rPr>
        <w:t xml:space="preserve"> </w:t>
      </w:r>
      <w:r>
        <w:rPr>
          <w:sz w:val="24"/>
          <w:highlight w:val="white"/>
        </w:rPr>
        <w:t>Федеральным законом от 30.10.2017 №299-ФЗ «</w:t>
      </w:r>
      <w:r w:rsidRPr="00F82862">
        <w:rPr>
          <w:sz w:val="24"/>
          <w:highlight w:val="white"/>
        </w:rPr>
        <w:t>О внесении изменений в отдельные законодательные акты Российской Федерации</w:t>
      </w:r>
      <w:r>
        <w:rPr>
          <w:sz w:val="24"/>
        </w:rPr>
        <w:t>», Федеральным законом от 05.12.2017 №380-ФЗ</w:t>
      </w:r>
      <w:r w:rsidRPr="00F82862">
        <w:rPr>
          <w:rFonts w:ascii="Arial" w:hAnsi="Arial" w:cs="Arial"/>
          <w:sz w:val="20"/>
          <w:szCs w:val="20"/>
        </w:rPr>
        <w:t xml:space="preserve"> </w:t>
      </w:r>
      <w:r w:rsidRPr="00F82862">
        <w:rPr>
          <w:sz w:val="24"/>
        </w:rPr>
        <w:t xml:space="preserve">"О внесении изменений в статью 36 Федерального закона </w:t>
      </w:r>
      <w:r>
        <w:rPr>
          <w:sz w:val="24"/>
        </w:rPr>
        <w:t>«</w:t>
      </w:r>
      <w:r w:rsidRPr="00F82862">
        <w:rPr>
          <w:sz w:val="24"/>
        </w:rPr>
        <w:t>Об общих принципах организации местного самоуправления в Российской Федерации</w:t>
      </w:r>
      <w:r>
        <w:rPr>
          <w:sz w:val="24"/>
        </w:rPr>
        <w:t>»</w:t>
      </w:r>
      <w:r w:rsidRPr="00F82862">
        <w:rPr>
          <w:sz w:val="24"/>
        </w:rPr>
        <w:t xml:space="preserve"> и Кодекс административного судопроизводства Российской Федерации</w:t>
      </w:r>
      <w:r>
        <w:rPr>
          <w:sz w:val="24"/>
        </w:rPr>
        <w:t>», Федеральным законом от 05.12.2017 №389-ФЗ «</w:t>
      </w:r>
      <w:r w:rsidRPr="00F82862">
        <w:rPr>
          <w:sz w:val="24"/>
        </w:rPr>
        <w:t>О внесении изменений в статьи</w:t>
      </w:r>
      <w:r>
        <w:rPr>
          <w:sz w:val="24"/>
        </w:rPr>
        <w:t xml:space="preserve"> 25.1 и 56 Федерального закона «</w:t>
      </w:r>
      <w:r w:rsidRPr="00F82862">
        <w:rPr>
          <w:sz w:val="24"/>
        </w:rPr>
        <w:t>Об общих принципах организации местного самоуп</w:t>
      </w:r>
      <w:r>
        <w:rPr>
          <w:sz w:val="24"/>
        </w:rPr>
        <w:t xml:space="preserve">равления в Российской </w:t>
      </w:r>
      <w:r w:rsidRPr="008F051E">
        <w:rPr>
          <w:sz w:val="24"/>
        </w:rPr>
        <w:t xml:space="preserve">Федерации», </w:t>
      </w:r>
      <w:r>
        <w:rPr>
          <w:sz w:val="24"/>
        </w:rPr>
        <w:t>Федеральным законом от 29.12.2017 №455-ФЗ «</w:t>
      </w:r>
      <w:r w:rsidRPr="00CF6A4D">
        <w:rPr>
          <w:sz w:val="24"/>
        </w:rPr>
        <w:t>О внесении изменений в Градостроительный кодекс Российской Федерации и отдельные законодательные акты Российской Федерации</w:t>
      </w:r>
      <w:r>
        <w:rPr>
          <w:sz w:val="24"/>
        </w:rPr>
        <w:t xml:space="preserve">», </w:t>
      </w:r>
      <w:r>
        <w:rPr>
          <w:sz w:val="24"/>
        </w:rPr>
        <w:lastRenderedPageBreak/>
        <w:t>Федеральным законом от 29.12.2017 №463-ФЗ</w:t>
      </w:r>
      <w:r w:rsidRPr="00CF6A4D">
        <w:rPr>
          <w:rFonts w:ascii="Arial" w:hAnsi="Arial" w:cs="Arial"/>
          <w:sz w:val="20"/>
          <w:szCs w:val="20"/>
        </w:rPr>
        <w:t xml:space="preserve"> </w:t>
      </w:r>
      <w:r>
        <w:rPr>
          <w:sz w:val="24"/>
        </w:rPr>
        <w:t>«</w:t>
      </w:r>
      <w:r w:rsidRPr="00CF6A4D">
        <w:rPr>
          <w:sz w:val="24"/>
        </w:rPr>
        <w:t xml:space="preserve">О внесении изменений в Федеральный закон </w:t>
      </w:r>
      <w:r>
        <w:rPr>
          <w:sz w:val="24"/>
        </w:rPr>
        <w:t>«</w:t>
      </w:r>
      <w:r w:rsidRPr="00CF6A4D">
        <w:rPr>
          <w:sz w:val="24"/>
        </w:rPr>
        <w:t>Об общих принципах организации местного самоуправления в Российской Федерации</w:t>
      </w:r>
      <w:r>
        <w:rPr>
          <w:sz w:val="24"/>
        </w:rPr>
        <w:t>»,</w:t>
      </w:r>
      <w:r w:rsidRPr="00F76E22">
        <w:rPr>
          <w:color w:val="000000"/>
          <w:szCs w:val="28"/>
        </w:rPr>
        <w:t xml:space="preserve"> </w:t>
      </w:r>
      <w:r w:rsidRPr="00F76E22">
        <w:rPr>
          <w:color w:val="000000"/>
          <w:sz w:val="24"/>
        </w:rPr>
        <w:t xml:space="preserve">законом Новосибирской области от 06.07.2018 </w:t>
      </w:r>
      <w:r w:rsidRPr="00F76E22">
        <w:rPr>
          <w:sz w:val="24"/>
        </w:rPr>
        <w:t>№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F76E22">
        <w:rPr>
          <w:color w:val="000000"/>
          <w:sz w:val="24"/>
        </w:rPr>
        <w:t>,</w:t>
      </w:r>
      <w:r w:rsidRPr="00813B25">
        <w:rPr>
          <w:color w:val="000000"/>
          <w:szCs w:val="28"/>
        </w:rPr>
        <w:t xml:space="preserve"> </w:t>
      </w:r>
      <w:r w:rsidRPr="00CF6A4D">
        <w:rPr>
          <w:sz w:val="24"/>
        </w:rPr>
        <w:t xml:space="preserve"> и отдельные законодательные акты Российской Федерации</w:t>
      </w:r>
      <w:r>
        <w:rPr>
          <w:sz w:val="24"/>
        </w:rPr>
        <w:t>», Законом Новосибирской области от 03.10.2017 №202-ОЗ «</w:t>
      </w:r>
      <w:r w:rsidRPr="00CF6A4D">
        <w:rPr>
          <w:sz w:val="24"/>
        </w:rPr>
        <w:t xml:space="preserve">О внесении изменения в статью 3 Закона Новосибирской области </w:t>
      </w:r>
      <w:r>
        <w:rPr>
          <w:sz w:val="24"/>
        </w:rPr>
        <w:t>«</w:t>
      </w:r>
      <w:r w:rsidRPr="00CF6A4D">
        <w:rPr>
          <w:sz w:val="24"/>
        </w:rPr>
        <w:t>Об отдельных вопросах организации местного самоуправления в Новосибирской области</w:t>
      </w:r>
      <w:r w:rsidRPr="008F051E">
        <w:rPr>
          <w:sz w:val="24"/>
        </w:rPr>
        <w:t xml:space="preserve">» </w:t>
      </w:r>
      <w:r w:rsidRPr="008F051E">
        <w:rPr>
          <w:sz w:val="24"/>
          <w:highlight w:val="white"/>
        </w:rPr>
        <w:t xml:space="preserve"> и в целях приведения Устава Студеновского сельсовета Карасукского района Новосибирской области в соответствие с действующим законодательством, Совет депутатов Студеновского сельсовета Карасукского района Новосибирской области,</w:t>
      </w:r>
    </w:p>
    <w:p w:rsidR="004876A7" w:rsidRDefault="004876A7" w:rsidP="004876A7">
      <w:pPr>
        <w:autoSpaceDE w:val="0"/>
        <w:autoSpaceDN w:val="0"/>
        <w:adjustRightInd w:val="0"/>
        <w:ind w:firstLine="709"/>
        <w:jc w:val="both"/>
        <w:rPr>
          <w:sz w:val="24"/>
          <w:highlight w:val="white"/>
        </w:rPr>
      </w:pPr>
      <w:r w:rsidRPr="007D4077">
        <w:rPr>
          <w:sz w:val="24"/>
          <w:highlight w:val="white"/>
        </w:rPr>
        <w:t xml:space="preserve">  </w:t>
      </w:r>
    </w:p>
    <w:p w:rsidR="004876A7" w:rsidRDefault="004876A7" w:rsidP="004876A7">
      <w:pPr>
        <w:tabs>
          <w:tab w:val="left" w:leader="underscore" w:pos="2179"/>
        </w:tabs>
        <w:autoSpaceDE w:val="0"/>
        <w:autoSpaceDN w:val="0"/>
        <w:adjustRightInd w:val="0"/>
        <w:spacing w:line="240" w:lineRule="exact"/>
        <w:ind w:firstLine="709"/>
        <w:jc w:val="center"/>
        <w:rPr>
          <w:b/>
          <w:sz w:val="24"/>
          <w:highlight w:val="white"/>
        </w:rPr>
      </w:pPr>
      <w:r w:rsidRPr="00332DC5">
        <w:rPr>
          <w:b/>
          <w:sz w:val="24"/>
          <w:highlight w:val="white"/>
        </w:rPr>
        <w:t>РЕШИЛ:</w:t>
      </w:r>
    </w:p>
    <w:p w:rsidR="004876A7" w:rsidRPr="00332DC5" w:rsidRDefault="004876A7" w:rsidP="004876A7">
      <w:pPr>
        <w:tabs>
          <w:tab w:val="left" w:leader="underscore" w:pos="2179"/>
        </w:tabs>
        <w:autoSpaceDE w:val="0"/>
        <w:autoSpaceDN w:val="0"/>
        <w:adjustRightInd w:val="0"/>
        <w:spacing w:line="240" w:lineRule="exact"/>
        <w:ind w:firstLine="709"/>
        <w:jc w:val="center"/>
        <w:rPr>
          <w:b/>
          <w:sz w:val="24"/>
          <w:highlight w:val="white"/>
        </w:rPr>
      </w:pPr>
    </w:p>
    <w:p w:rsidR="004876A7" w:rsidRPr="007D4077" w:rsidRDefault="004876A7" w:rsidP="004876A7">
      <w:pPr>
        <w:autoSpaceDE w:val="0"/>
        <w:autoSpaceDN w:val="0"/>
        <w:adjustRightInd w:val="0"/>
        <w:jc w:val="both"/>
        <w:rPr>
          <w:sz w:val="24"/>
        </w:rPr>
      </w:pPr>
      <w:r w:rsidRPr="007D4077">
        <w:rPr>
          <w:sz w:val="24"/>
        </w:rPr>
        <w:t xml:space="preserve">         1.</w:t>
      </w:r>
      <w:r w:rsidRPr="007D4077">
        <w:rPr>
          <w:sz w:val="24"/>
          <w:lang w:val="en-US"/>
        </w:rPr>
        <w:t> </w:t>
      </w:r>
      <w:r w:rsidRPr="007D4077">
        <w:rPr>
          <w:sz w:val="24"/>
        </w:rPr>
        <w:t xml:space="preserve">Внести в Устав </w:t>
      </w:r>
      <w:r>
        <w:rPr>
          <w:sz w:val="24"/>
        </w:rPr>
        <w:t>Студеновского</w:t>
      </w:r>
      <w:r w:rsidRPr="007D4077">
        <w:rPr>
          <w:sz w:val="24"/>
        </w:rPr>
        <w:t xml:space="preserve"> сельсовета Карасукского района Новосибирской области  изменения и дополнения согласно приложению.</w:t>
      </w:r>
    </w:p>
    <w:p w:rsidR="004876A7" w:rsidRPr="007D4077" w:rsidRDefault="004876A7" w:rsidP="004876A7">
      <w:pPr>
        <w:autoSpaceDE w:val="0"/>
        <w:autoSpaceDN w:val="0"/>
        <w:adjustRightInd w:val="0"/>
        <w:jc w:val="both"/>
        <w:rPr>
          <w:sz w:val="24"/>
        </w:rPr>
      </w:pPr>
      <w:r w:rsidRPr="007D4077">
        <w:rPr>
          <w:sz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sz w:val="24"/>
        </w:rPr>
        <w:t>Студеновского</w:t>
      </w:r>
      <w:r w:rsidRPr="007D4077">
        <w:rPr>
          <w:sz w:val="24"/>
        </w:rPr>
        <w:t xml:space="preserve">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876A7" w:rsidRPr="007D4077" w:rsidRDefault="004876A7" w:rsidP="004876A7">
      <w:pPr>
        <w:autoSpaceDE w:val="0"/>
        <w:autoSpaceDN w:val="0"/>
        <w:adjustRightInd w:val="0"/>
        <w:jc w:val="both"/>
        <w:rPr>
          <w:sz w:val="24"/>
        </w:rPr>
      </w:pPr>
      <w:r w:rsidRPr="007D4077">
        <w:rPr>
          <w:sz w:val="24"/>
        </w:rPr>
        <w:t xml:space="preserve">         3. Главе </w:t>
      </w:r>
      <w:r>
        <w:rPr>
          <w:sz w:val="24"/>
        </w:rPr>
        <w:t>Студеновского</w:t>
      </w:r>
      <w:r w:rsidRPr="007D4077">
        <w:rPr>
          <w:sz w:val="24"/>
        </w:rPr>
        <w:t xml:space="preserve"> сельсовета Карасукского района Новосибирской области опубликовать муниципальный правовой акт </w:t>
      </w:r>
      <w:r>
        <w:rPr>
          <w:sz w:val="24"/>
        </w:rPr>
        <w:t>Студеновского</w:t>
      </w:r>
      <w:r w:rsidRPr="007D4077">
        <w:rPr>
          <w:sz w:val="24"/>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sz w:val="24"/>
        </w:rPr>
        <w:t>Студеновского</w:t>
      </w:r>
      <w:r w:rsidRPr="007D4077">
        <w:rPr>
          <w:sz w:val="24"/>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876A7" w:rsidRDefault="004876A7" w:rsidP="004876A7">
      <w:pPr>
        <w:autoSpaceDE w:val="0"/>
        <w:autoSpaceDN w:val="0"/>
        <w:adjustRightInd w:val="0"/>
        <w:jc w:val="both"/>
        <w:rPr>
          <w:sz w:val="24"/>
        </w:rPr>
      </w:pPr>
      <w:r w:rsidRPr="007D4077">
        <w:rPr>
          <w:sz w:val="24"/>
        </w:rPr>
        <w:t xml:space="preserve">         4. Настоящее решение вступает в силу после государственной регистрации и опубликования в газете «Вестник </w:t>
      </w:r>
      <w:r>
        <w:rPr>
          <w:sz w:val="24"/>
        </w:rPr>
        <w:t>Студеновского</w:t>
      </w:r>
      <w:r w:rsidRPr="007D4077">
        <w:rPr>
          <w:sz w:val="24"/>
        </w:rPr>
        <w:t xml:space="preserve"> сельсовета».</w:t>
      </w:r>
    </w:p>
    <w:p w:rsidR="004876A7" w:rsidRPr="007D4077" w:rsidRDefault="004876A7" w:rsidP="004876A7">
      <w:pPr>
        <w:autoSpaceDE w:val="0"/>
        <w:autoSpaceDN w:val="0"/>
        <w:adjustRightInd w:val="0"/>
        <w:jc w:val="both"/>
        <w:rPr>
          <w:sz w:val="24"/>
        </w:rPr>
      </w:pPr>
    </w:p>
    <w:p w:rsidR="004876A7" w:rsidRPr="007D4077" w:rsidRDefault="004876A7" w:rsidP="004876A7">
      <w:pPr>
        <w:autoSpaceDE w:val="0"/>
        <w:autoSpaceDN w:val="0"/>
        <w:adjustRightInd w:val="0"/>
        <w:spacing w:line="240" w:lineRule="exact"/>
        <w:rPr>
          <w:sz w:val="24"/>
        </w:rPr>
      </w:pPr>
      <w:r w:rsidRPr="007D4077">
        <w:rPr>
          <w:sz w:val="24"/>
        </w:rPr>
        <w:t>Председатель Совета депутатов</w:t>
      </w:r>
    </w:p>
    <w:p w:rsidR="004876A7" w:rsidRPr="007D4077" w:rsidRDefault="004876A7" w:rsidP="004876A7">
      <w:pPr>
        <w:autoSpaceDE w:val="0"/>
        <w:autoSpaceDN w:val="0"/>
        <w:adjustRightInd w:val="0"/>
        <w:spacing w:line="240" w:lineRule="exact"/>
        <w:rPr>
          <w:sz w:val="24"/>
        </w:rPr>
      </w:pPr>
      <w:r>
        <w:rPr>
          <w:sz w:val="24"/>
        </w:rPr>
        <w:t>Студеновского</w:t>
      </w:r>
      <w:r w:rsidRPr="007D4077">
        <w:rPr>
          <w:sz w:val="24"/>
        </w:rPr>
        <w:t xml:space="preserve"> сельсовета</w:t>
      </w:r>
    </w:p>
    <w:p w:rsidR="004876A7" w:rsidRPr="007D4077" w:rsidRDefault="004876A7" w:rsidP="004876A7">
      <w:pPr>
        <w:autoSpaceDE w:val="0"/>
        <w:autoSpaceDN w:val="0"/>
        <w:adjustRightInd w:val="0"/>
        <w:spacing w:line="240" w:lineRule="exact"/>
        <w:rPr>
          <w:sz w:val="24"/>
        </w:rPr>
      </w:pPr>
      <w:r w:rsidRPr="007D4077">
        <w:rPr>
          <w:sz w:val="24"/>
        </w:rPr>
        <w:t xml:space="preserve">Карасукского района Новосибирской области                             </w:t>
      </w:r>
      <w:r>
        <w:rPr>
          <w:sz w:val="24"/>
        </w:rPr>
        <w:t xml:space="preserve">                  Владимиров Н.П.</w:t>
      </w:r>
    </w:p>
    <w:p w:rsidR="004876A7" w:rsidRPr="007D4077" w:rsidRDefault="004876A7" w:rsidP="004876A7">
      <w:pPr>
        <w:autoSpaceDE w:val="0"/>
        <w:autoSpaceDN w:val="0"/>
        <w:adjustRightInd w:val="0"/>
        <w:spacing w:line="240" w:lineRule="exact"/>
        <w:rPr>
          <w:sz w:val="24"/>
        </w:rPr>
      </w:pPr>
    </w:p>
    <w:p w:rsidR="004876A7" w:rsidRPr="007D4077" w:rsidRDefault="004876A7" w:rsidP="004876A7">
      <w:pPr>
        <w:autoSpaceDE w:val="0"/>
        <w:autoSpaceDN w:val="0"/>
        <w:adjustRightInd w:val="0"/>
        <w:spacing w:line="240" w:lineRule="exact"/>
        <w:rPr>
          <w:sz w:val="24"/>
        </w:rPr>
      </w:pPr>
      <w:r w:rsidRPr="007D4077">
        <w:rPr>
          <w:sz w:val="24"/>
        </w:rPr>
        <w:t xml:space="preserve">Глава </w:t>
      </w:r>
      <w:r>
        <w:rPr>
          <w:sz w:val="24"/>
        </w:rPr>
        <w:t>Студеновского</w:t>
      </w:r>
      <w:r w:rsidRPr="007D4077">
        <w:rPr>
          <w:sz w:val="24"/>
        </w:rPr>
        <w:t xml:space="preserve"> сельсовета</w:t>
      </w:r>
    </w:p>
    <w:p w:rsidR="004876A7" w:rsidRPr="007D4077" w:rsidRDefault="004876A7" w:rsidP="004876A7">
      <w:pPr>
        <w:autoSpaceDE w:val="0"/>
        <w:autoSpaceDN w:val="0"/>
        <w:adjustRightInd w:val="0"/>
        <w:spacing w:line="240" w:lineRule="exact"/>
        <w:rPr>
          <w:color w:val="000000"/>
          <w:spacing w:val="-4"/>
          <w:sz w:val="24"/>
        </w:rPr>
      </w:pPr>
      <w:r w:rsidRPr="007D4077">
        <w:rPr>
          <w:sz w:val="24"/>
        </w:rPr>
        <w:t>Карасукского района Новосибирской об</w:t>
      </w:r>
      <w:r>
        <w:rPr>
          <w:sz w:val="24"/>
        </w:rPr>
        <w:t xml:space="preserve">ласти                      </w:t>
      </w:r>
      <w:r w:rsidRPr="007D4077">
        <w:rPr>
          <w:sz w:val="24"/>
        </w:rPr>
        <w:t xml:space="preserve">     </w:t>
      </w:r>
      <w:r>
        <w:rPr>
          <w:sz w:val="24"/>
        </w:rPr>
        <w:tab/>
      </w:r>
      <w:r>
        <w:rPr>
          <w:sz w:val="24"/>
        </w:rPr>
        <w:tab/>
        <w:t xml:space="preserve">          Иванчин Ю.А. </w:t>
      </w:r>
      <w:r w:rsidRPr="007D4077">
        <w:rPr>
          <w:color w:val="000000"/>
          <w:spacing w:val="-4"/>
          <w:sz w:val="24"/>
        </w:rPr>
        <w:t xml:space="preserve">    </w:t>
      </w: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Default="004876A7" w:rsidP="004876A7">
      <w:pPr>
        <w:autoSpaceDE w:val="0"/>
        <w:autoSpaceDN w:val="0"/>
        <w:adjustRightInd w:val="0"/>
        <w:spacing w:after="120" w:line="240" w:lineRule="exact"/>
        <w:rPr>
          <w:color w:val="000000"/>
          <w:spacing w:val="-4"/>
          <w:sz w:val="24"/>
        </w:rPr>
      </w:pPr>
    </w:p>
    <w:p w:rsidR="004876A7" w:rsidRDefault="004876A7" w:rsidP="004876A7">
      <w:pPr>
        <w:autoSpaceDE w:val="0"/>
        <w:autoSpaceDN w:val="0"/>
        <w:adjustRightInd w:val="0"/>
        <w:spacing w:after="120" w:line="240" w:lineRule="exact"/>
        <w:rPr>
          <w:color w:val="000000"/>
          <w:spacing w:val="-4"/>
          <w:sz w:val="24"/>
        </w:rPr>
      </w:pPr>
    </w:p>
    <w:p w:rsidR="004876A7" w:rsidRDefault="004876A7" w:rsidP="004876A7">
      <w:pPr>
        <w:autoSpaceDE w:val="0"/>
        <w:autoSpaceDN w:val="0"/>
        <w:adjustRightInd w:val="0"/>
        <w:spacing w:after="120" w:line="240" w:lineRule="exact"/>
        <w:jc w:val="right"/>
        <w:rPr>
          <w:color w:val="000000"/>
          <w:spacing w:val="-4"/>
          <w:sz w:val="24"/>
        </w:rPr>
      </w:pPr>
    </w:p>
    <w:p w:rsidR="004876A7" w:rsidRPr="007D4077" w:rsidRDefault="004876A7" w:rsidP="004876A7">
      <w:pPr>
        <w:autoSpaceDE w:val="0"/>
        <w:autoSpaceDN w:val="0"/>
        <w:adjustRightInd w:val="0"/>
        <w:spacing w:line="240" w:lineRule="exact"/>
        <w:jc w:val="right"/>
        <w:rPr>
          <w:color w:val="000000"/>
          <w:spacing w:val="-4"/>
          <w:sz w:val="24"/>
        </w:rPr>
      </w:pPr>
      <w:r w:rsidRPr="007D4077">
        <w:rPr>
          <w:color w:val="000000"/>
          <w:spacing w:val="-4"/>
          <w:sz w:val="24"/>
        </w:rPr>
        <w:t xml:space="preserve">Приложение </w:t>
      </w:r>
    </w:p>
    <w:p w:rsidR="004876A7" w:rsidRPr="007D4077" w:rsidRDefault="004876A7" w:rsidP="004876A7">
      <w:pPr>
        <w:autoSpaceDE w:val="0"/>
        <w:autoSpaceDN w:val="0"/>
        <w:adjustRightInd w:val="0"/>
        <w:spacing w:line="240" w:lineRule="exact"/>
        <w:jc w:val="right"/>
        <w:rPr>
          <w:color w:val="000000"/>
          <w:spacing w:val="-4"/>
          <w:sz w:val="24"/>
          <w:highlight w:val="white"/>
        </w:rPr>
      </w:pPr>
      <w:r w:rsidRPr="007D4077">
        <w:rPr>
          <w:color w:val="000000"/>
          <w:spacing w:val="-4"/>
          <w:sz w:val="24"/>
        </w:rPr>
        <w:t xml:space="preserve">к решению </w:t>
      </w:r>
      <w:r>
        <w:rPr>
          <w:color w:val="000000"/>
          <w:spacing w:val="-4"/>
          <w:sz w:val="24"/>
        </w:rPr>
        <w:t>00</w:t>
      </w:r>
      <w:r w:rsidRPr="007D4077">
        <w:rPr>
          <w:color w:val="000000"/>
          <w:spacing w:val="-4"/>
          <w:sz w:val="24"/>
          <w:highlight w:val="white"/>
        </w:rPr>
        <w:t xml:space="preserve"> сессии </w:t>
      </w:r>
    </w:p>
    <w:p w:rsidR="004876A7" w:rsidRPr="007D4077" w:rsidRDefault="004876A7" w:rsidP="004876A7">
      <w:pPr>
        <w:autoSpaceDE w:val="0"/>
        <w:autoSpaceDN w:val="0"/>
        <w:adjustRightInd w:val="0"/>
        <w:spacing w:line="240" w:lineRule="exact"/>
        <w:jc w:val="right"/>
        <w:rPr>
          <w:color w:val="000000"/>
          <w:spacing w:val="-4"/>
          <w:sz w:val="24"/>
          <w:highlight w:val="white"/>
        </w:rPr>
      </w:pPr>
      <w:r w:rsidRPr="007D4077">
        <w:rPr>
          <w:color w:val="000000"/>
          <w:spacing w:val="-4"/>
          <w:sz w:val="24"/>
          <w:highlight w:val="white"/>
        </w:rPr>
        <w:t xml:space="preserve">                                                                                         Совета депутатов </w:t>
      </w:r>
    </w:p>
    <w:p w:rsidR="004876A7" w:rsidRPr="007D4077" w:rsidRDefault="004876A7" w:rsidP="004876A7">
      <w:pPr>
        <w:autoSpaceDE w:val="0"/>
        <w:autoSpaceDN w:val="0"/>
        <w:adjustRightInd w:val="0"/>
        <w:spacing w:line="240" w:lineRule="exact"/>
        <w:jc w:val="right"/>
        <w:rPr>
          <w:color w:val="000000"/>
          <w:spacing w:val="-4"/>
          <w:sz w:val="24"/>
          <w:highlight w:val="white"/>
        </w:rPr>
      </w:pPr>
      <w:r w:rsidRPr="007D4077">
        <w:rPr>
          <w:color w:val="000000"/>
          <w:spacing w:val="-4"/>
          <w:sz w:val="24"/>
          <w:highlight w:val="white"/>
        </w:rPr>
        <w:t xml:space="preserve">                                                                                         </w:t>
      </w:r>
      <w:r>
        <w:rPr>
          <w:color w:val="000000"/>
          <w:spacing w:val="-4"/>
          <w:sz w:val="24"/>
          <w:highlight w:val="white"/>
        </w:rPr>
        <w:t>Студеновского</w:t>
      </w:r>
      <w:r w:rsidRPr="007D4077">
        <w:rPr>
          <w:color w:val="000000"/>
          <w:spacing w:val="-4"/>
          <w:sz w:val="24"/>
          <w:highlight w:val="white"/>
        </w:rPr>
        <w:t xml:space="preserve"> сельсовета</w:t>
      </w:r>
    </w:p>
    <w:p w:rsidR="004876A7" w:rsidRPr="007D4077" w:rsidRDefault="004876A7" w:rsidP="004876A7">
      <w:pPr>
        <w:autoSpaceDE w:val="0"/>
        <w:autoSpaceDN w:val="0"/>
        <w:adjustRightInd w:val="0"/>
        <w:spacing w:line="240" w:lineRule="exact"/>
        <w:jc w:val="right"/>
        <w:rPr>
          <w:color w:val="000000"/>
          <w:spacing w:val="-4"/>
          <w:sz w:val="24"/>
          <w:highlight w:val="white"/>
        </w:rPr>
      </w:pPr>
      <w:r w:rsidRPr="007D4077">
        <w:rPr>
          <w:color w:val="000000"/>
          <w:spacing w:val="-4"/>
          <w:sz w:val="24"/>
          <w:highlight w:val="white"/>
        </w:rPr>
        <w:t xml:space="preserve">                                                                                       Карасукского района</w:t>
      </w:r>
    </w:p>
    <w:p w:rsidR="004876A7" w:rsidRPr="007D4077" w:rsidRDefault="004876A7" w:rsidP="004876A7">
      <w:pPr>
        <w:autoSpaceDE w:val="0"/>
        <w:autoSpaceDN w:val="0"/>
        <w:adjustRightInd w:val="0"/>
        <w:spacing w:line="240" w:lineRule="exact"/>
        <w:jc w:val="right"/>
        <w:rPr>
          <w:color w:val="000000"/>
          <w:spacing w:val="-4"/>
          <w:sz w:val="24"/>
          <w:highlight w:val="white"/>
        </w:rPr>
      </w:pPr>
      <w:r w:rsidRPr="007D4077">
        <w:rPr>
          <w:color w:val="000000"/>
          <w:spacing w:val="-4"/>
          <w:sz w:val="24"/>
          <w:highlight w:val="white"/>
        </w:rPr>
        <w:t xml:space="preserve">                                                                                      Новосибирской области</w:t>
      </w:r>
    </w:p>
    <w:p w:rsidR="004876A7" w:rsidRPr="007D4077" w:rsidRDefault="004876A7" w:rsidP="004876A7">
      <w:pPr>
        <w:autoSpaceDE w:val="0"/>
        <w:autoSpaceDN w:val="0"/>
        <w:adjustRightInd w:val="0"/>
        <w:spacing w:line="240" w:lineRule="exact"/>
        <w:jc w:val="right"/>
        <w:rPr>
          <w:color w:val="000000"/>
          <w:spacing w:val="-4"/>
          <w:sz w:val="24"/>
          <w:highlight w:val="white"/>
        </w:rPr>
      </w:pPr>
      <w:r w:rsidRPr="007D4077">
        <w:rPr>
          <w:color w:val="000000"/>
          <w:spacing w:val="-4"/>
          <w:sz w:val="24"/>
          <w:highlight w:val="white"/>
        </w:rPr>
        <w:t xml:space="preserve">                                                                     </w:t>
      </w:r>
      <w:r>
        <w:rPr>
          <w:color w:val="000000"/>
          <w:spacing w:val="-4"/>
          <w:sz w:val="24"/>
          <w:highlight w:val="white"/>
        </w:rPr>
        <w:t xml:space="preserve">пятого </w:t>
      </w:r>
      <w:r w:rsidRPr="007D4077">
        <w:rPr>
          <w:color w:val="000000"/>
          <w:spacing w:val="-4"/>
          <w:sz w:val="24"/>
          <w:highlight w:val="white"/>
        </w:rPr>
        <w:t xml:space="preserve"> созыва   </w:t>
      </w:r>
    </w:p>
    <w:p w:rsidR="004876A7" w:rsidRPr="007D4077" w:rsidRDefault="004876A7" w:rsidP="004876A7">
      <w:pPr>
        <w:autoSpaceDE w:val="0"/>
        <w:autoSpaceDN w:val="0"/>
        <w:adjustRightInd w:val="0"/>
        <w:spacing w:line="240" w:lineRule="exact"/>
        <w:jc w:val="right"/>
        <w:rPr>
          <w:spacing w:val="-4"/>
          <w:sz w:val="24"/>
          <w:highlight w:val="white"/>
        </w:rPr>
      </w:pPr>
      <w:r w:rsidRPr="007D4077">
        <w:rPr>
          <w:color w:val="FF0000"/>
          <w:spacing w:val="-4"/>
          <w:sz w:val="24"/>
          <w:highlight w:val="white"/>
        </w:rPr>
        <w:t xml:space="preserve">                                                                                      </w:t>
      </w:r>
      <w:r w:rsidRPr="007D4077">
        <w:rPr>
          <w:spacing w:val="-4"/>
          <w:sz w:val="24"/>
          <w:highlight w:val="white"/>
        </w:rPr>
        <w:t xml:space="preserve">от  </w:t>
      </w:r>
      <w:r>
        <w:rPr>
          <w:spacing w:val="-4"/>
          <w:sz w:val="24"/>
          <w:highlight w:val="white"/>
        </w:rPr>
        <w:t>00.00</w:t>
      </w:r>
      <w:r w:rsidRPr="007D4077">
        <w:rPr>
          <w:spacing w:val="-4"/>
          <w:sz w:val="24"/>
          <w:highlight w:val="white"/>
        </w:rPr>
        <w:t>.201</w:t>
      </w:r>
      <w:r>
        <w:rPr>
          <w:spacing w:val="-4"/>
          <w:sz w:val="24"/>
          <w:highlight w:val="white"/>
        </w:rPr>
        <w:t>8</w:t>
      </w:r>
      <w:r w:rsidRPr="007D4077">
        <w:rPr>
          <w:spacing w:val="-4"/>
          <w:sz w:val="24"/>
          <w:highlight w:val="white"/>
        </w:rPr>
        <w:t xml:space="preserve"> №</w:t>
      </w:r>
      <w:r>
        <w:rPr>
          <w:spacing w:val="-4"/>
          <w:sz w:val="24"/>
          <w:highlight w:val="white"/>
        </w:rPr>
        <w:t>00</w:t>
      </w:r>
    </w:p>
    <w:p w:rsidR="004876A7" w:rsidRPr="00FC0925" w:rsidRDefault="004876A7" w:rsidP="004876A7">
      <w:pPr>
        <w:autoSpaceDE w:val="0"/>
        <w:autoSpaceDN w:val="0"/>
        <w:adjustRightInd w:val="0"/>
        <w:rPr>
          <w:sz w:val="24"/>
        </w:rPr>
      </w:pPr>
      <w:r w:rsidRPr="007D4077">
        <w:rPr>
          <w:b/>
          <w:bCs/>
          <w:sz w:val="24"/>
        </w:rPr>
        <w:t xml:space="preserve"> </w:t>
      </w:r>
    </w:p>
    <w:p w:rsidR="004876A7" w:rsidRPr="00DB13B8" w:rsidRDefault="004876A7" w:rsidP="004876A7">
      <w:pPr>
        <w:autoSpaceDE w:val="0"/>
        <w:autoSpaceDN w:val="0"/>
        <w:adjustRightInd w:val="0"/>
        <w:contextualSpacing/>
        <w:jc w:val="center"/>
        <w:rPr>
          <w:b/>
          <w:bCs/>
          <w:sz w:val="24"/>
        </w:rPr>
      </w:pPr>
      <w:r w:rsidRPr="00DB13B8">
        <w:rPr>
          <w:b/>
          <w:bCs/>
          <w:sz w:val="24"/>
        </w:rPr>
        <w:t>ИЗМЕНЕНИЯ И ДОПОЛНЕНИЯ</w:t>
      </w:r>
    </w:p>
    <w:p w:rsidR="004876A7" w:rsidRPr="00DB13B8" w:rsidRDefault="004876A7" w:rsidP="004876A7">
      <w:pPr>
        <w:autoSpaceDE w:val="0"/>
        <w:autoSpaceDN w:val="0"/>
        <w:adjustRightInd w:val="0"/>
        <w:contextualSpacing/>
        <w:jc w:val="center"/>
        <w:rPr>
          <w:b/>
          <w:bCs/>
          <w:sz w:val="24"/>
        </w:rPr>
      </w:pPr>
      <w:r w:rsidRPr="00DB13B8">
        <w:rPr>
          <w:b/>
          <w:bCs/>
          <w:sz w:val="24"/>
        </w:rPr>
        <w:t>В УСТАВ СТУДЕНОВСКОГО СЕЛЬСОВЕТА</w:t>
      </w:r>
    </w:p>
    <w:p w:rsidR="004876A7" w:rsidRPr="00DB13B8" w:rsidRDefault="004876A7" w:rsidP="004876A7">
      <w:pPr>
        <w:autoSpaceDE w:val="0"/>
        <w:autoSpaceDN w:val="0"/>
        <w:adjustRightInd w:val="0"/>
        <w:contextualSpacing/>
        <w:jc w:val="center"/>
        <w:rPr>
          <w:b/>
          <w:bCs/>
          <w:sz w:val="24"/>
        </w:rPr>
      </w:pPr>
      <w:r w:rsidRPr="00DB13B8">
        <w:rPr>
          <w:b/>
          <w:bCs/>
          <w:sz w:val="24"/>
        </w:rPr>
        <w:t>КАРАСУКСКОГО РАЙОНА  НОВОСИБИРСКОЙ ОБЛАСТИ</w:t>
      </w:r>
    </w:p>
    <w:p w:rsidR="004876A7" w:rsidRPr="00DB13B8" w:rsidRDefault="004876A7" w:rsidP="004876A7">
      <w:pPr>
        <w:autoSpaceDE w:val="0"/>
        <w:autoSpaceDN w:val="0"/>
        <w:adjustRightInd w:val="0"/>
        <w:contextualSpacing/>
        <w:jc w:val="center"/>
        <w:rPr>
          <w:sz w:val="24"/>
        </w:rPr>
      </w:pPr>
    </w:p>
    <w:p w:rsidR="004876A7" w:rsidRPr="00DB13B8" w:rsidRDefault="004876A7" w:rsidP="004876A7">
      <w:pPr>
        <w:autoSpaceDE w:val="0"/>
        <w:autoSpaceDN w:val="0"/>
        <w:adjustRightInd w:val="0"/>
        <w:jc w:val="center"/>
        <w:rPr>
          <w:sz w:val="24"/>
        </w:rPr>
      </w:pPr>
      <w:r w:rsidRPr="00DB13B8">
        <w:rPr>
          <w:b/>
          <w:sz w:val="24"/>
        </w:rPr>
        <w:t>1.В статье 5. «Вопросы местного значения Студеновского сельсовета»</w:t>
      </w:r>
    </w:p>
    <w:p w:rsidR="004876A7" w:rsidRPr="00A8272B" w:rsidRDefault="004876A7" w:rsidP="004876A7">
      <w:pPr>
        <w:pStyle w:val="a5"/>
        <w:jc w:val="both"/>
        <w:rPr>
          <w:b/>
        </w:rPr>
      </w:pPr>
      <w:r w:rsidRPr="00D61D2A">
        <w:rPr>
          <w:b/>
        </w:rPr>
        <w:t xml:space="preserve">1.1.Пункт 5 части 1 </w:t>
      </w:r>
      <w:r w:rsidRPr="00D61D2A">
        <w:t>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r>
        <w:t xml:space="preserve"> вступает в силу с 30 декабря 2018</w:t>
      </w:r>
      <w:r w:rsidRPr="00AB5D68">
        <w:rPr>
          <w:sz w:val="28"/>
        </w:rPr>
        <w:t xml:space="preserve"> </w:t>
      </w:r>
      <w:r w:rsidRPr="00A8272B">
        <w:t>в соответствии с Федеральным законом от 29.12.2017 № 443-ФЗ</w:t>
      </w:r>
      <w:r>
        <w:t>;</w:t>
      </w:r>
    </w:p>
    <w:p w:rsidR="004876A7" w:rsidRDefault="004876A7" w:rsidP="004876A7">
      <w:pPr>
        <w:autoSpaceDE w:val="0"/>
        <w:autoSpaceDN w:val="0"/>
        <w:adjustRightInd w:val="0"/>
        <w:jc w:val="both"/>
        <w:rPr>
          <w:b/>
          <w:sz w:val="24"/>
        </w:rPr>
      </w:pPr>
    </w:p>
    <w:p w:rsidR="004876A7" w:rsidRPr="00DB13B8" w:rsidRDefault="004876A7" w:rsidP="004876A7">
      <w:pPr>
        <w:autoSpaceDE w:val="0"/>
        <w:autoSpaceDN w:val="0"/>
        <w:adjustRightInd w:val="0"/>
        <w:jc w:val="both"/>
        <w:rPr>
          <w:sz w:val="24"/>
        </w:rPr>
      </w:pPr>
      <w:r w:rsidRPr="00DB13B8">
        <w:rPr>
          <w:b/>
          <w:sz w:val="24"/>
        </w:rPr>
        <w:t>1.2.Пункт 12 части 1</w:t>
      </w:r>
      <w:r w:rsidRPr="00DB13B8">
        <w:rPr>
          <w:sz w:val="24"/>
        </w:rPr>
        <w:t xml:space="preserve"> признать утратившим силу;</w:t>
      </w:r>
    </w:p>
    <w:p w:rsidR="004876A7" w:rsidRPr="00861964" w:rsidRDefault="004876A7" w:rsidP="004876A7">
      <w:pPr>
        <w:autoSpaceDE w:val="0"/>
        <w:autoSpaceDN w:val="0"/>
        <w:adjustRightInd w:val="0"/>
        <w:jc w:val="both"/>
        <w:rPr>
          <w:b/>
          <w:color w:val="FF0000"/>
          <w:sz w:val="24"/>
        </w:rPr>
      </w:pPr>
      <w:r w:rsidRPr="00F32C73">
        <w:rPr>
          <w:b/>
          <w:sz w:val="24"/>
        </w:rPr>
        <w:t xml:space="preserve">1.3.Пункт 20 части 1 </w:t>
      </w:r>
      <w:r w:rsidRPr="00F32C73">
        <w:rPr>
          <w:b/>
          <w:i/>
          <w:sz w:val="24"/>
        </w:rPr>
        <w:t>изложить в следующей редакции</w:t>
      </w:r>
      <w:r w:rsidRPr="001C4268">
        <w:rPr>
          <w:b/>
          <w:i/>
          <w:color w:val="FF0000"/>
          <w:sz w:val="24"/>
        </w:rPr>
        <w:t xml:space="preserve"> </w:t>
      </w:r>
      <w:r w:rsidRPr="00D61D2A">
        <w:rPr>
          <w:color w:val="000000" w:themeColor="text1"/>
          <w:sz w:val="24"/>
        </w:rPr>
        <w:t>«20)</w:t>
      </w:r>
      <w:r w:rsidRPr="00D61D2A">
        <w:rPr>
          <w:bCs/>
          <w:color w:val="000000"/>
          <w:sz w:val="24"/>
          <w:shd w:val="clear" w:color="auto" w:fill="FFFFFF"/>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Pr>
          <w:bCs/>
          <w:color w:val="000000"/>
          <w:sz w:val="24"/>
          <w:shd w:val="clear" w:color="auto" w:fill="FFFFFF"/>
        </w:rPr>
        <w:t xml:space="preserve"> вступает в силу с 1 января 2019</w:t>
      </w:r>
      <w:r w:rsidRPr="00861964">
        <w:rPr>
          <w:sz w:val="24"/>
        </w:rPr>
        <w:t xml:space="preserve"> в соответствии с Федеральным законом от 31.12.2017 №503 - ФЗ</w:t>
      </w:r>
      <w:r w:rsidRPr="00861964">
        <w:rPr>
          <w:bCs/>
          <w:color w:val="000000"/>
          <w:sz w:val="24"/>
          <w:shd w:val="clear" w:color="auto" w:fill="FFFFFF"/>
        </w:rPr>
        <w:t>.</w:t>
      </w:r>
    </w:p>
    <w:p w:rsidR="004876A7" w:rsidRPr="001C4268" w:rsidRDefault="004876A7" w:rsidP="004876A7">
      <w:pPr>
        <w:autoSpaceDE w:val="0"/>
        <w:autoSpaceDN w:val="0"/>
        <w:adjustRightInd w:val="0"/>
        <w:jc w:val="both"/>
        <w:rPr>
          <w:color w:val="FF0000"/>
          <w:sz w:val="24"/>
        </w:rPr>
      </w:pPr>
    </w:p>
    <w:p w:rsidR="004876A7" w:rsidRPr="00DB13B8" w:rsidRDefault="004876A7" w:rsidP="004876A7">
      <w:pPr>
        <w:autoSpaceDE w:val="0"/>
        <w:autoSpaceDN w:val="0"/>
        <w:adjustRightInd w:val="0"/>
        <w:ind w:left="708"/>
        <w:jc w:val="both"/>
        <w:rPr>
          <w:b/>
          <w:sz w:val="24"/>
        </w:rPr>
      </w:pPr>
    </w:p>
    <w:p w:rsidR="004876A7" w:rsidRPr="00DB13B8" w:rsidRDefault="004876A7" w:rsidP="004876A7">
      <w:pPr>
        <w:autoSpaceDE w:val="0"/>
        <w:autoSpaceDN w:val="0"/>
        <w:adjustRightInd w:val="0"/>
        <w:ind w:left="708"/>
        <w:jc w:val="center"/>
        <w:rPr>
          <w:b/>
          <w:sz w:val="24"/>
        </w:rPr>
      </w:pPr>
      <w:r w:rsidRPr="00DB13B8">
        <w:rPr>
          <w:b/>
          <w:sz w:val="24"/>
        </w:rPr>
        <w:t>2.В статье 5.1.</w:t>
      </w:r>
      <w:r w:rsidRPr="00DB13B8">
        <w:rPr>
          <w:sz w:val="24"/>
        </w:rPr>
        <w:t xml:space="preserve"> </w:t>
      </w:r>
      <w:r w:rsidRPr="00DB13B8">
        <w:rPr>
          <w:b/>
          <w:sz w:val="24"/>
        </w:rPr>
        <w:t>«Права органов местного самоуправления поселения на решение вопросов, не отнесённых к вопросам местного значения поселения»</w:t>
      </w:r>
    </w:p>
    <w:p w:rsidR="004876A7" w:rsidRPr="00DB13B8" w:rsidRDefault="004876A7" w:rsidP="004876A7">
      <w:pPr>
        <w:autoSpaceDE w:val="0"/>
        <w:autoSpaceDN w:val="0"/>
        <w:adjustRightInd w:val="0"/>
        <w:ind w:left="708"/>
        <w:jc w:val="both"/>
        <w:rPr>
          <w:b/>
          <w:sz w:val="24"/>
        </w:rPr>
      </w:pPr>
    </w:p>
    <w:p w:rsidR="004876A7" w:rsidRPr="00DB13B8" w:rsidRDefault="004876A7" w:rsidP="004876A7">
      <w:pPr>
        <w:autoSpaceDE w:val="0"/>
        <w:autoSpaceDN w:val="0"/>
        <w:adjustRightInd w:val="0"/>
        <w:jc w:val="both"/>
        <w:rPr>
          <w:sz w:val="24"/>
        </w:rPr>
      </w:pPr>
      <w:r w:rsidRPr="00DB13B8">
        <w:rPr>
          <w:b/>
          <w:sz w:val="24"/>
        </w:rPr>
        <w:t>2.1.</w:t>
      </w:r>
      <w:r w:rsidRPr="00DB13B8">
        <w:rPr>
          <w:sz w:val="24"/>
        </w:rPr>
        <w:t>Часть 1 дополнить пунктом 16 следующего содержания</w:t>
      </w:r>
      <w:r w:rsidRPr="00DB13B8">
        <w:rPr>
          <w:b/>
          <w:sz w:val="24"/>
        </w:rPr>
        <w:t xml:space="preserve"> «16)</w:t>
      </w:r>
      <w:r w:rsidRPr="00DB13B8">
        <w:rPr>
          <w:sz w:val="24"/>
        </w:rPr>
        <w:t xml:space="preserve">осуществление мероприятий по защите прав </w:t>
      </w:r>
      <w:r w:rsidRPr="00DB13B8">
        <w:rPr>
          <w:b/>
          <w:sz w:val="24"/>
        </w:rPr>
        <w:t>потребителей</w:t>
      </w:r>
      <w:r w:rsidRPr="00DB13B8">
        <w:rPr>
          <w:sz w:val="24"/>
        </w:rPr>
        <w:t xml:space="preserve">, предусмотренных </w:t>
      </w:r>
      <w:hyperlink r:id="rId5" w:history="1">
        <w:r w:rsidRPr="00DB13B8">
          <w:rPr>
            <w:rStyle w:val="a3"/>
            <w:color w:val="auto"/>
            <w:sz w:val="24"/>
          </w:rPr>
          <w:t>Законом</w:t>
        </w:r>
      </w:hyperlink>
      <w:r w:rsidRPr="00DB13B8">
        <w:rPr>
          <w:sz w:val="24"/>
        </w:rPr>
        <w:t xml:space="preserve"> Российской Федерации от 7 февраля 1992 года N 2300-1 «О защите прав потребителей»»</w:t>
      </w:r>
    </w:p>
    <w:p w:rsidR="004876A7" w:rsidRPr="00DB13B8" w:rsidRDefault="004876A7" w:rsidP="004876A7">
      <w:pPr>
        <w:tabs>
          <w:tab w:val="left" w:pos="720"/>
        </w:tabs>
        <w:ind w:firstLine="709"/>
        <w:jc w:val="both"/>
        <w:rPr>
          <w:b/>
          <w:sz w:val="24"/>
        </w:rPr>
      </w:pPr>
    </w:p>
    <w:p w:rsidR="004876A7" w:rsidRPr="00DB13B8" w:rsidRDefault="004876A7" w:rsidP="004876A7">
      <w:pPr>
        <w:pStyle w:val="a7"/>
        <w:tabs>
          <w:tab w:val="left" w:pos="720"/>
        </w:tabs>
        <w:ind w:left="360"/>
        <w:jc w:val="center"/>
        <w:rPr>
          <w:rFonts w:ascii="Times New Roman" w:hAnsi="Times New Roman" w:cs="Times New Roman"/>
          <w:b/>
          <w:sz w:val="24"/>
          <w:szCs w:val="24"/>
        </w:rPr>
      </w:pPr>
      <w:r w:rsidRPr="00DB13B8">
        <w:rPr>
          <w:rFonts w:ascii="Times New Roman" w:hAnsi="Times New Roman" w:cs="Times New Roman"/>
          <w:b/>
          <w:sz w:val="24"/>
          <w:szCs w:val="24"/>
        </w:rPr>
        <w:t>3.В  статье 7. «Муниципальные выборы»</w:t>
      </w:r>
    </w:p>
    <w:p w:rsidR="004876A7" w:rsidRPr="00DB13B8" w:rsidRDefault="004876A7" w:rsidP="004876A7">
      <w:pPr>
        <w:tabs>
          <w:tab w:val="left" w:pos="720"/>
        </w:tabs>
        <w:rPr>
          <w:b/>
          <w:i/>
          <w:sz w:val="24"/>
        </w:rPr>
      </w:pPr>
      <w:r w:rsidRPr="00DB13B8">
        <w:rPr>
          <w:b/>
          <w:sz w:val="24"/>
        </w:rPr>
        <w:t xml:space="preserve">3.1.Статью7. </w:t>
      </w:r>
      <w:r w:rsidRPr="00DB13B8">
        <w:rPr>
          <w:b/>
          <w:i/>
          <w:sz w:val="24"/>
        </w:rPr>
        <w:t>изложить в новой редакции:</w:t>
      </w:r>
    </w:p>
    <w:p w:rsidR="004876A7" w:rsidRPr="00DB13B8" w:rsidRDefault="004876A7" w:rsidP="004876A7">
      <w:pPr>
        <w:tabs>
          <w:tab w:val="left" w:pos="0"/>
        </w:tabs>
        <w:contextualSpacing/>
        <w:jc w:val="both"/>
        <w:rPr>
          <w:sz w:val="24"/>
        </w:rPr>
      </w:pPr>
      <w:r w:rsidRPr="00DB13B8">
        <w:rPr>
          <w:sz w:val="24"/>
        </w:rPr>
        <w:t>«1.Муниципальные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876A7" w:rsidRPr="00DB13B8" w:rsidRDefault="004876A7" w:rsidP="004876A7">
      <w:pPr>
        <w:tabs>
          <w:tab w:val="left" w:pos="720"/>
        </w:tabs>
        <w:ind w:firstLine="709"/>
        <w:contextualSpacing/>
        <w:jc w:val="both"/>
        <w:rPr>
          <w:sz w:val="24"/>
        </w:rPr>
      </w:pPr>
      <w:r w:rsidRPr="00DB13B8">
        <w:rPr>
          <w:sz w:val="24"/>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w:t>
      </w:r>
      <w:r w:rsidRPr="00DB13B8">
        <w:rPr>
          <w:sz w:val="24"/>
        </w:rPr>
        <w:lastRenderedPageBreak/>
        <w:t>не более, чем на одну треть.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876A7" w:rsidRPr="00DB13B8" w:rsidRDefault="004876A7" w:rsidP="004876A7">
      <w:pPr>
        <w:tabs>
          <w:tab w:val="left" w:pos="720"/>
        </w:tabs>
        <w:ind w:firstLine="709"/>
        <w:contextualSpacing/>
        <w:jc w:val="both"/>
        <w:rPr>
          <w:sz w:val="24"/>
        </w:rPr>
      </w:pPr>
      <w:r w:rsidRPr="00DB13B8">
        <w:rPr>
          <w:sz w:val="24"/>
        </w:rPr>
        <w:t>В случаях, установленных федеральными законами, муниципальные выборы назначаются избирательной комиссией Студеновского сельсовета или судом.</w:t>
      </w:r>
    </w:p>
    <w:p w:rsidR="004876A7" w:rsidRPr="00DB13B8" w:rsidRDefault="004876A7" w:rsidP="004876A7">
      <w:pPr>
        <w:tabs>
          <w:tab w:val="left" w:pos="0"/>
        </w:tabs>
        <w:ind w:firstLine="540"/>
        <w:contextualSpacing/>
        <w:jc w:val="both"/>
        <w:rPr>
          <w:sz w:val="24"/>
        </w:rPr>
      </w:pPr>
      <w:r w:rsidRPr="00DB13B8">
        <w:rPr>
          <w:sz w:val="24"/>
        </w:rPr>
        <w:t>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Совета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№67-ФЗ «Об основных гарантиях избирательных прав и права на участие в референдуме граждан Российской Федерации».</w:t>
      </w:r>
    </w:p>
    <w:p w:rsidR="004876A7" w:rsidRPr="00DB13B8" w:rsidRDefault="004876A7" w:rsidP="004876A7">
      <w:pPr>
        <w:autoSpaceDE w:val="0"/>
        <w:autoSpaceDN w:val="0"/>
        <w:adjustRightInd w:val="0"/>
        <w:ind w:firstLine="540"/>
        <w:contextualSpacing/>
        <w:jc w:val="both"/>
        <w:outlineLvl w:val="0"/>
        <w:rPr>
          <w:sz w:val="24"/>
        </w:rPr>
      </w:pPr>
      <w:r w:rsidRPr="00DB13B8">
        <w:rPr>
          <w:sz w:val="24"/>
        </w:rPr>
        <w:t>Днем окончания срока, на который избираются депутаты Совета депутатов, Совет депутатов является второе воскресенье сентября года, в котором истекает срок полномочий указанного Совета депутатов, депутатов Совета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876A7" w:rsidRPr="00DB13B8" w:rsidRDefault="004876A7" w:rsidP="004876A7">
      <w:pPr>
        <w:tabs>
          <w:tab w:val="left" w:pos="720"/>
        </w:tabs>
        <w:ind w:firstLine="709"/>
        <w:contextualSpacing/>
        <w:jc w:val="both"/>
        <w:rPr>
          <w:sz w:val="24"/>
        </w:rPr>
      </w:pPr>
      <w:r w:rsidRPr="00DB13B8">
        <w:rPr>
          <w:sz w:val="24"/>
        </w:rPr>
        <w:t xml:space="preserve"> Если второе воскресенье сентября года, в котором истекает срок полномочий указанного Совета депутатов, депутатов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4876A7" w:rsidRPr="00DB13B8" w:rsidRDefault="004876A7" w:rsidP="004876A7">
      <w:pPr>
        <w:tabs>
          <w:tab w:val="left" w:pos="720"/>
        </w:tabs>
        <w:ind w:firstLine="709"/>
        <w:contextualSpacing/>
        <w:jc w:val="both"/>
        <w:rPr>
          <w:sz w:val="24"/>
        </w:rPr>
      </w:pPr>
      <w:r w:rsidRPr="00DB13B8">
        <w:rPr>
          <w:sz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876A7" w:rsidRPr="00DB13B8" w:rsidRDefault="004876A7" w:rsidP="004876A7">
      <w:pPr>
        <w:pStyle w:val="a8"/>
        <w:contextualSpacing/>
        <w:rPr>
          <w:sz w:val="24"/>
        </w:rPr>
      </w:pPr>
      <w:r w:rsidRPr="00DB13B8">
        <w:rPr>
          <w:sz w:val="24"/>
        </w:rPr>
        <w:t>5. Выборы депутатов Совета депутатов проводятся по одному многомандатному избирательному округу с применением мажоритарной избирательной системы.</w:t>
      </w:r>
    </w:p>
    <w:p w:rsidR="004876A7" w:rsidRPr="00DB13B8" w:rsidRDefault="004876A7" w:rsidP="004876A7">
      <w:pPr>
        <w:pStyle w:val="a8"/>
        <w:contextualSpacing/>
        <w:rPr>
          <w:sz w:val="24"/>
        </w:rPr>
      </w:pPr>
      <w:r w:rsidRPr="00DB13B8">
        <w:rPr>
          <w:sz w:val="24"/>
        </w:rPr>
        <w:t>6. Итоги муниципальных выборов подлежат официальному опубликованию (обнародованию).»</w:t>
      </w:r>
    </w:p>
    <w:p w:rsidR="004876A7" w:rsidRDefault="004876A7" w:rsidP="004876A7">
      <w:pPr>
        <w:tabs>
          <w:tab w:val="left" w:pos="720"/>
        </w:tabs>
        <w:ind w:firstLine="709"/>
        <w:jc w:val="both"/>
        <w:rPr>
          <w:b/>
          <w:sz w:val="24"/>
        </w:rPr>
      </w:pPr>
    </w:p>
    <w:p w:rsidR="004876A7" w:rsidRDefault="004876A7" w:rsidP="004876A7">
      <w:pPr>
        <w:pStyle w:val="a5"/>
        <w:jc w:val="center"/>
        <w:rPr>
          <w:b/>
        </w:rPr>
      </w:pPr>
      <w:r w:rsidRPr="00143E35">
        <w:rPr>
          <w:b/>
        </w:rPr>
        <w:t>4. В статье «10. Публичные слушания»</w:t>
      </w:r>
    </w:p>
    <w:p w:rsidR="004876A7" w:rsidRPr="00143E35" w:rsidRDefault="004876A7" w:rsidP="004876A7">
      <w:pPr>
        <w:pStyle w:val="a5"/>
        <w:rPr>
          <w:b/>
        </w:rPr>
      </w:pPr>
      <w:r w:rsidRPr="00143E35">
        <w:rPr>
          <w:b/>
        </w:rPr>
        <w:t xml:space="preserve"> </w:t>
      </w:r>
    </w:p>
    <w:p w:rsidR="004876A7" w:rsidRPr="00E97E88" w:rsidRDefault="004876A7" w:rsidP="004876A7">
      <w:pPr>
        <w:pStyle w:val="a5"/>
        <w:jc w:val="both"/>
        <w:rPr>
          <w:b/>
        </w:rPr>
      </w:pPr>
      <w:r w:rsidRPr="00143E35">
        <w:rPr>
          <w:b/>
        </w:rPr>
        <w:t>4.1.Пункт 4 изложить в новой редакции:</w:t>
      </w:r>
      <w:r>
        <w:rPr>
          <w:b/>
        </w:rPr>
        <w:t xml:space="preserve"> </w:t>
      </w:r>
      <w:r w:rsidRPr="00143E35">
        <w:t>«4. Порядок организации и проведения публичных слушаний определяется Советом депутатов.»</w:t>
      </w:r>
    </w:p>
    <w:p w:rsidR="004876A7" w:rsidRPr="00DB13B8" w:rsidRDefault="004876A7" w:rsidP="004876A7">
      <w:pPr>
        <w:tabs>
          <w:tab w:val="left" w:pos="720"/>
        </w:tabs>
        <w:ind w:firstLine="709"/>
        <w:jc w:val="both"/>
        <w:rPr>
          <w:b/>
          <w:sz w:val="24"/>
        </w:rPr>
      </w:pPr>
    </w:p>
    <w:p w:rsidR="004876A7" w:rsidRPr="00DB13B8" w:rsidRDefault="004876A7" w:rsidP="004876A7">
      <w:pPr>
        <w:tabs>
          <w:tab w:val="left" w:pos="720"/>
        </w:tabs>
        <w:ind w:firstLine="709"/>
        <w:contextualSpacing/>
        <w:jc w:val="center"/>
        <w:rPr>
          <w:b/>
          <w:sz w:val="24"/>
        </w:rPr>
      </w:pPr>
      <w:r>
        <w:rPr>
          <w:b/>
          <w:sz w:val="24"/>
        </w:rPr>
        <w:t>5</w:t>
      </w:r>
      <w:r w:rsidRPr="00DB13B8">
        <w:rPr>
          <w:b/>
          <w:sz w:val="24"/>
        </w:rPr>
        <w:t>. В статье «17. Совет депутатов»</w:t>
      </w:r>
    </w:p>
    <w:p w:rsidR="004876A7" w:rsidRPr="00DB13B8" w:rsidRDefault="004876A7" w:rsidP="004876A7">
      <w:pPr>
        <w:tabs>
          <w:tab w:val="left" w:pos="720"/>
        </w:tabs>
        <w:ind w:firstLine="709"/>
        <w:contextualSpacing/>
        <w:jc w:val="center"/>
        <w:rPr>
          <w:b/>
          <w:sz w:val="24"/>
        </w:rPr>
      </w:pPr>
    </w:p>
    <w:p w:rsidR="004876A7" w:rsidRPr="00DB13B8" w:rsidRDefault="004876A7" w:rsidP="004876A7">
      <w:pPr>
        <w:tabs>
          <w:tab w:val="left" w:pos="720"/>
        </w:tabs>
        <w:contextualSpacing/>
        <w:jc w:val="both"/>
        <w:rPr>
          <w:b/>
          <w:sz w:val="24"/>
        </w:rPr>
      </w:pPr>
      <w:r>
        <w:rPr>
          <w:b/>
          <w:sz w:val="24"/>
        </w:rPr>
        <w:t>5</w:t>
      </w:r>
      <w:r w:rsidRPr="00DB13B8">
        <w:rPr>
          <w:b/>
          <w:sz w:val="24"/>
        </w:rPr>
        <w:t xml:space="preserve">.1. Статью 17. </w:t>
      </w:r>
      <w:r w:rsidRPr="00DB13B8">
        <w:rPr>
          <w:sz w:val="24"/>
        </w:rPr>
        <w:t>изложить в новой редакции:</w:t>
      </w:r>
    </w:p>
    <w:p w:rsidR="004876A7" w:rsidRPr="00DB13B8" w:rsidRDefault="004876A7" w:rsidP="004876A7">
      <w:pPr>
        <w:tabs>
          <w:tab w:val="left" w:pos="720"/>
        </w:tabs>
        <w:contextualSpacing/>
        <w:jc w:val="both"/>
        <w:rPr>
          <w:sz w:val="24"/>
        </w:rPr>
      </w:pPr>
      <w:r w:rsidRPr="00DB13B8">
        <w:rPr>
          <w:b/>
          <w:sz w:val="24"/>
        </w:rPr>
        <w:t xml:space="preserve">       </w:t>
      </w:r>
      <w:r w:rsidRPr="00DB13B8">
        <w:rPr>
          <w:sz w:val="24"/>
        </w:rPr>
        <w:t>«1. Совет депутатов состоит из 10</w:t>
      </w:r>
      <w:r w:rsidRPr="00DB13B8">
        <w:rPr>
          <w:sz w:val="24"/>
          <w:vertAlign w:val="superscript"/>
        </w:rPr>
        <w:t xml:space="preserve"> </w:t>
      </w:r>
      <w:r w:rsidRPr="00DB13B8">
        <w:rPr>
          <w:sz w:val="24"/>
        </w:rPr>
        <w:t xml:space="preserve"> депутатов, избираемых на муниципальных выборах на основе всеобщего равного и прямого избирательного права при тайном голосовании. </w:t>
      </w:r>
    </w:p>
    <w:p w:rsidR="004876A7" w:rsidRPr="00DB13B8" w:rsidRDefault="004876A7" w:rsidP="004876A7">
      <w:pPr>
        <w:tabs>
          <w:tab w:val="left" w:pos="720"/>
        </w:tabs>
        <w:ind w:firstLine="709"/>
        <w:contextualSpacing/>
        <w:jc w:val="both"/>
        <w:rPr>
          <w:sz w:val="24"/>
        </w:rPr>
      </w:pPr>
      <w:r w:rsidRPr="00DB13B8">
        <w:rPr>
          <w:sz w:val="24"/>
        </w:rPr>
        <w:t>Депутаты Совета депутатов избираются по мажоритарной избирательной системе относительного большинства.</w:t>
      </w:r>
    </w:p>
    <w:p w:rsidR="004876A7" w:rsidRPr="00DB13B8" w:rsidRDefault="004876A7" w:rsidP="004876A7">
      <w:pPr>
        <w:tabs>
          <w:tab w:val="left" w:pos="720"/>
        </w:tabs>
        <w:ind w:firstLine="709"/>
        <w:contextualSpacing/>
        <w:jc w:val="both"/>
        <w:rPr>
          <w:sz w:val="24"/>
        </w:rPr>
      </w:pPr>
      <w:r w:rsidRPr="00DB13B8">
        <w:rPr>
          <w:sz w:val="24"/>
        </w:rPr>
        <w:t>2. Срок полномочий Совета депутатов - 5 лет.</w:t>
      </w:r>
    </w:p>
    <w:p w:rsidR="004876A7" w:rsidRPr="00DB13B8" w:rsidRDefault="004876A7" w:rsidP="004876A7">
      <w:pPr>
        <w:tabs>
          <w:tab w:val="left" w:pos="720"/>
        </w:tabs>
        <w:ind w:firstLine="709"/>
        <w:contextualSpacing/>
        <w:jc w:val="both"/>
        <w:rPr>
          <w:sz w:val="24"/>
        </w:rPr>
      </w:pPr>
      <w:r w:rsidRPr="00DB13B8">
        <w:rPr>
          <w:sz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876A7" w:rsidRPr="00DB13B8" w:rsidRDefault="004876A7" w:rsidP="004876A7">
      <w:pPr>
        <w:tabs>
          <w:tab w:val="left" w:pos="720"/>
        </w:tabs>
        <w:ind w:firstLine="709"/>
        <w:contextualSpacing/>
        <w:jc w:val="both"/>
        <w:rPr>
          <w:sz w:val="24"/>
        </w:rPr>
      </w:pPr>
      <w:r w:rsidRPr="00DB13B8">
        <w:rPr>
          <w:spacing w:val="-6"/>
          <w:sz w:val="24"/>
        </w:rPr>
        <w:t>3.1. Заседание  Совета депутатов Студеновского сельсовета не может считаться правомочным, если на нем присутствует менее 50 процентов от числа избранных депутатов. Заседания Совета депутатов Студеновского сельсовета проводятся не реже одного раза в три месяца</w:t>
      </w:r>
    </w:p>
    <w:p w:rsidR="004876A7" w:rsidRPr="00DB13B8" w:rsidRDefault="004876A7" w:rsidP="004876A7">
      <w:pPr>
        <w:tabs>
          <w:tab w:val="left" w:pos="720"/>
        </w:tabs>
        <w:ind w:firstLine="709"/>
        <w:contextualSpacing/>
        <w:jc w:val="both"/>
        <w:rPr>
          <w:sz w:val="24"/>
        </w:rPr>
      </w:pPr>
      <w:r w:rsidRPr="00DB13B8">
        <w:rPr>
          <w:sz w:val="24"/>
        </w:rPr>
        <w:t xml:space="preserve">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w:t>
      </w:r>
      <w:r w:rsidRPr="00DB13B8">
        <w:rPr>
          <w:sz w:val="24"/>
        </w:rPr>
        <w:lastRenderedPageBreak/>
        <w:t>депутатов, является второе воскресенье сентября года, в котором истекает срок полномочий указанного Совета депутатов, а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4876A7" w:rsidRPr="00DB13B8" w:rsidRDefault="004876A7" w:rsidP="004876A7">
      <w:pPr>
        <w:tabs>
          <w:tab w:val="left" w:pos="720"/>
        </w:tabs>
        <w:ind w:firstLine="709"/>
        <w:contextualSpacing/>
        <w:jc w:val="both"/>
        <w:rPr>
          <w:sz w:val="24"/>
        </w:rPr>
      </w:pPr>
      <w:r w:rsidRPr="00DB13B8">
        <w:rPr>
          <w:sz w:val="24"/>
        </w:rPr>
        <w:t>5.  Организацию деятельности Совета депутатов Студеновскогосельсовета осуществляет председатель Совета депутатов Студеновскогосельсовета, избираемый Советом депутатов из своего состава.</w:t>
      </w:r>
    </w:p>
    <w:p w:rsidR="004876A7" w:rsidRPr="00DB13B8" w:rsidRDefault="004876A7" w:rsidP="004876A7">
      <w:pPr>
        <w:tabs>
          <w:tab w:val="left" w:pos="720"/>
        </w:tabs>
        <w:ind w:firstLine="709"/>
        <w:contextualSpacing/>
        <w:jc w:val="both"/>
        <w:rPr>
          <w:sz w:val="24"/>
        </w:rPr>
      </w:pPr>
      <w:r w:rsidRPr="00DB13B8">
        <w:rPr>
          <w:sz w:val="24"/>
        </w:rPr>
        <w:t>Первое заседание вновь избранного Совета депутатов созывает и ведет глава поселения</w:t>
      </w:r>
    </w:p>
    <w:p w:rsidR="004876A7" w:rsidRPr="00DB13B8" w:rsidRDefault="004876A7" w:rsidP="004876A7">
      <w:pPr>
        <w:tabs>
          <w:tab w:val="left" w:pos="720"/>
        </w:tabs>
        <w:ind w:firstLine="709"/>
        <w:contextualSpacing/>
        <w:jc w:val="both"/>
        <w:rPr>
          <w:sz w:val="24"/>
        </w:rPr>
      </w:pPr>
      <w:r w:rsidRPr="00DB13B8">
        <w:rPr>
          <w:spacing w:val="-6"/>
          <w:sz w:val="24"/>
        </w:rPr>
        <w:t>6. Совет депутатов не обладает правами юридического лица.»</w:t>
      </w:r>
    </w:p>
    <w:p w:rsidR="004876A7" w:rsidRPr="00DB13B8" w:rsidRDefault="004876A7" w:rsidP="004876A7">
      <w:pPr>
        <w:pStyle w:val="a8"/>
        <w:rPr>
          <w:sz w:val="24"/>
        </w:rPr>
      </w:pPr>
    </w:p>
    <w:p w:rsidR="004876A7" w:rsidRPr="00DB13B8" w:rsidRDefault="004876A7" w:rsidP="004876A7">
      <w:pPr>
        <w:pStyle w:val="a7"/>
        <w:autoSpaceDE w:val="0"/>
        <w:autoSpaceDN w:val="0"/>
        <w:adjustRightInd w:val="0"/>
        <w:spacing w:after="0" w:line="240" w:lineRule="auto"/>
        <w:ind w:left="1068"/>
        <w:jc w:val="both"/>
        <w:rPr>
          <w:rFonts w:ascii="Times New Roman" w:hAnsi="Times New Roman" w:cs="Times New Roman"/>
          <w:sz w:val="24"/>
          <w:szCs w:val="24"/>
        </w:rPr>
      </w:pPr>
    </w:p>
    <w:p w:rsidR="004876A7" w:rsidRPr="00DB13B8" w:rsidRDefault="004876A7" w:rsidP="004876A7">
      <w:pPr>
        <w:tabs>
          <w:tab w:val="left" w:pos="720"/>
        </w:tabs>
        <w:ind w:firstLine="709"/>
        <w:contextualSpacing/>
        <w:jc w:val="center"/>
        <w:rPr>
          <w:b/>
          <w:sz w:val="24"/>
        </w:rPr>
      </w:pPr>
      <w:r>
        <w:rPr>
          <w:b/>
          <w:sz w:val="24"/>
        </w:rPr>
        <w:t>6</w:t>
      </w:r>
      <w:r w:rsidRPr="00DB13B8">
        <w:rPr>
          <w:b/>
          <w:sz w:val="24"/>
        </w:rPr>
        <w:t>.В статье 18. «Полномочия Совета депутатов»</w:t>
      </w:r>
    </w:p>
    <w:p w:rsidR="004876A7" w:rsidRPr="00DB13B8" w:rsidRDefault="004876A7" w:rsidP="004876A7">
      <w:pPr>
        <w:contextualSpacing/>
        <w:jc w:val="both"/>
        <w:rPr>
          <w:sz w:val="24"/>
        </w:rPr>
      </w:pPr>
      <w:r>
        <w:rPr>
          <w:b/>
          <w:sz w:val="24"/>
        </w:rPr>
        <w:t>6</w:t>
      </w:r>
      <w:r w:rsidRPr="00DB13B8">
        <w:rPr>
          <w:b/>
          <w:sz w:val="24"/>
        </w:rPr>
        <w:t>.1.Пункт 18</w:t>
      </w:r>
      <w:r w:rsidRPr="00DB13B8">
        <w:rPr>
          <w:sz w:val="24"/>
        </w:rPr>
        <w:t xml:space="preserve">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исключить</w:t>
      </w:r>
    </w:p>
    <w:p w:rsidR="004876A7" w:rsidRPr="00DB13B8" w:rsidRDefault="004876A7" w:rsidP="004876A7">
      <w:pPr>
        <w:contextualSpacing/>
        <w:jc w:val="both"/>
        <w:rPr>
          <w:sz w:val="24"/>
        </w:rPr>
      </w:pPr>
      <w:r>
        <w:rPr>
          <w:b/>
          <w:sz w:val="24"/>
        </w:rPr>
        <w:t>6</w:t>
      </w:r>
      <w:r w:rsidRPr="00DB13B8">
        <w:rPr>
          <w:b/>
          <w:sz w:val="24"/>
        </w:rPr>
        <w:t>.2.Пункт 19</w:t>
      </w:r>
      <w:r w:rsidRPr="00DB13B8">
        <w:rPr>
          <w:sz w:val="24"/>
        </w:rPr>
        <w:t xml:space="preserve"> «установление надбавок к ценам (тарифам) для потребителей товаров и услуг организаций коммунального комплекса;» исключить</w:t>
      </w:r>
    </w:p>
    <w:p w:rsidR="004876A7" w:rsidRDefault="004876A7" w:rsidP="004876A7">
      <w:pPr>
        <w:contextualSpacing/>
        <w:jc w:val="both"/>
        <w:rPr>
          <w:color w:val="000000"/>
          <w:szCs w:val="28"/>
        </w:rPr>
      </w:pPr>
    </w:p>
    <w:p w:rsidR="004876A7" w:rsidRPr="00D77515" w:rsidRDefault="004876A7" w:rsidP="004876A7">
      <w:pPr>
        <w:contextualSpacing/>
        <w:jc w:val="both"/>
        <w:rPr>
          <w:b/>
          <w:szCs w:val="28"/>
        </w:rPr>
      </w:pPr>
      <w:r>
        <w:rPr>
          <w:b/>
          <w:color w:val="000000"/>
          <w:sz w:val="24"/>
        </w:rPr>
        <w:t>7</w:t>
      </w:r>
      <w:r w:rsidRPr="00D77515">
        <w:rPr>
          <w:b/>
          <w:color w:val="000000"/>
          <w:sz w:val="24"/>
        </w:rPr>
        <w:t xml:space="preserve">.Статью </w:t>
      </w:r>
      <w:r w:rsidRPr="00D77515">
        <w:rPr>
          <w:b/>
          <w:sz w:val="24"/>
        </w:rPr>
        <w:t>20.1. Основные гарантии деятельности депутата Совета депутатов, Главы муниципального образования</w:t>
      </w:r>
      <w:r>
        <w:rPr>
          <w:b/>
          <w:szCs w:val="28"/>
        </w:rPr>
        <w:t xml:space="preserve"> </w:t>
      </w:r>
      <w:r w:rsidRPr="00D77515">
        <w:rPr>
          <w:color w:val="000000"/>
          <w:sz w:val="24"/>
        </w:rPr>
        <w:t>изложить в следующей редакции:</w:t>
      </w:r>
    </w:p>
    <w:p w:rsidR="004876A7" w:rsidRPr="003E6356" w:rsidRDefault="004876A7" w:rsidP="004876A7">
      <w:pPr>
        <w:tabs>
          <w:tab w:val="left" w:pos="0"/>
        </w:tabs>
        <w:ind w:firstLine="709"/>
        <w:jc w:val="both"/>
        <w:rPr>
          <w:color w:val="000000"/>
          <w:sz w:val="24"/>
        </w:rPr>
      </w:pPr>
      <w:r w:rsidRPr="003E6356">
        <w:rPr>
          <w:color w:val="000000"/>
          <w:sz w:val="24"/>
        </w:rPr>
        <w:t xml:space="preserve">«Статья 20.1. Гарантии осуществления полномочий депутатов, председателя Совета депутатов Студеновского сельсовета Карасукского района Новосибирской области, Главы Студеновского сельсовета Карасукского района Новосибирской области </w:t>
      </w:r>
    </w:p>
    <w:p w:rsidR="004876A7" w:rsidRPr="003E6356" w:rsidRDefault="004876A7" w:rsidP="004876A7">
      <w:pPr>
        <w:ind w:firstLine="709"/>
        <w:jc w:val="both"/>
        <w:rPr>
          <w:sz w:val="24"/>
        </w:rPr>
      </w:pPr>
      <w:r w:rsidRPr="003E6356">
        <w:rPr>
          <w:color w:val="000000"/>
          <w:sz w:val="24"/>
        </w:rPr>
        <w:t>1. Депутатам, председателю Совета депутатов Студеновского сельсовета Карасукского района Новосибирской области, Главе Студеновского сельсовета Карасукского района Новосибирской области</w:t>
      </w:r>
      <w:r w:rsidRPr="003E6356">
        <w:rPr>
          <w:i/>
          <w:color w:val="000000"/>
          <w:sz w:val="24"/>
        </w:rPr>
        <w:t xml:space="preserve"> </w:t>
      </w:r>
      <w:r w:rsidRPr="003E6356">
        <w:rPr>
          <w:sz w:val="24"/>
        </w:rPr>
        <w:t>гарантируются условия для беспрепятственного и эффективного осуществления полномочий, защита прав, чести и достоинства.</w:t>
      </w:r>
    </w:p>
    <w:p w:rsidR="004876A7" w:rsidRPr="003E6356" w:rsidRDefault="004876A7" w:rsidP="004876A7">
      <w:pPr>
        <w:ind w:firstLine="709"/>
        <w:jc w:val="both"/>
        <w:rPr>
          <w:sz w:val="24"/>
        </w:rPr>
      </w:pPr>
      <w:r w:rsidRPr="003E6356">
        <w:rPr>
          <w:color w:val="000000"/>
          <w:sz w:val="24"/>
        </w:rPr>
        <w:t>2.</w:t>
      </w:r>
      <w:r w:rsidRPr="003E6356">
        <w:rPr>
          <w:sz w:val="24"/>
        </w:rPr>
        <w:t xml:space="preserve"> Депутаты </w:t>
      </w:r>
      <w:r w:rsidRPr="003E6356">
        <w:rPr>
          <w:color w:val="000000"/>
          <w:sz w:val="24"/>
        </w:rPr>
        <w:t xml:space="preserve">Студеновского сельсовета Карасукского района Новосибирской области </w:t>
      </w:r>
      <w:r w:rsidRPr="003E6356">
        <w:rPr>
          <w:i/>
          <w:color w:val="000000"/>
          <w:sz w:val="24"/>
        </w:rPr>
        <w:t xml:space="preserve"> </w:t>
      </w:r>
      <w:r w:rsidRPr="003E6356">
        <w:rPr>
          <w:sz w:val="24"/>
        </w:rPr>
        <w:t>осуществляют свою деятельность в следующих формах:</w:t>
      </w:r>
    </w:p>
    <w:p w:rsidR="004876A7" w:rsidRPr="003E6356" w:rsidRDefault="004876A7" w:rsidP="004876A7">
      <w:pPr>
        <w:jc w:val="both"/>
        <w:rPr>
          <w:sz w:val="24"/>
        </w:rPr>
      </w:pPr>
      <w:r w:rsidRPr="003E6356">
        <w:rPr>
          <w:sz w:val="24"/>
        </w:rPr>
        <w:t xml:space="preserve">1) участие в сессиях, работе постоянных комиссий, рабочих группах Совета депутатов </w:t>
      </w:r>
      <w:r w:rsidRPr="003E6356">
        <w:rPr>
          <w:color w:val="000000"/>
          <w:sz w:val="24"/>
        </w:rPr>
        <w:t>Студеновского сельсовета Карасукского района Новосибирской области</w:t>
      </w:r>
      <w:r w:rsidRPr="003E6356">
        <w:rPr>
          <w:sz w:val="24"/>
        </w:rPr>
        <w:t>;</w:t>
      </w:r>
    </w:p>
    <w:p w:rsidR="004876A7" w:rsidRPr="003E6356" w:rsidRDefault="004876A7" w:rsidP="004876A7">
      <w:pPr>
        <w:jc w:val="both"/>
        <w:rPr>
          <w:color w:val="000000"/>
          <w:sz w:val="24"/>
        </w:rPr>
      </w:pPr>
      <w:r w:rsidRPr="003E6356">
        <w:rPr>
          <w:sz w:val="24"/>
        </w:rPr>
        <w:t xml:space="preserve">2) внесение на рассмотрение Совета депутатов </w:t>
      </w:r>
      <w:r w:rsidRPr="003E6356">
        <w:rPr>
          <w:color w:val="000000"/>
          <w:sz w:val="24"/>
        </w:rPr>
        <w:t>Студеновского сельсовета Карасукского района Новосибирской области проектов муниципальных актов;</w:t>
      </w:r>
    </w:p>
    <w:p w:rsidR="004876A7" w:rsidRPr="003E6356" w:rsidRDefault="004876A7" w:rsidP="004876A7">
      <w:pPr>
        <w:jc w:val="both"/>
        <w:rPr>
          <w:color w:val="000000"/>
          <w:sz w:val="24"/>
        </w:rPr>
      </w:pPr>
      <w:r w:rsidRPr="003E6356">
        <w:rPr>
          <w:color w:val="000000"/>
          <w:sz w:val="24"/>
        </w:rPr>
        <w:t>3) направление депутатских запросов, обращений депутата;</w:t>
      </w:r>
    </w:p>
    <w:p w:rsidR="004876A7" w:rsidRPr="003E6356" w:rsidRDefault="004876A7" w:rsidP="004876A7">
      <w:pPr>
        <w:jc w:val="both"/>
        <w:rPr>
          <w:sz w:val="24"/>
        </w:rPr>
      </w:pPr>
      <w:r w:rsidRPr="003E6356">
        <w:rPr>
          <w:sz w:val="24"/>
        </w:rPr>
        <w:t>4) в иных формах, в соответствии с действующим законодательством.</w:t>
      </w:r>
    </w:p>
    <w:p w:rsidR="004876A7" w:rsidRPr="003E6356" w:rsidRDefault="004876A7" w:rsidP="004876A7">
      <w:pPr>
        <w:autoSpaceDE w:val="0"/>
        <w:autoSpaceDN w:val="0"/>
        <w:adjustRightInd w:val="0"/>
        <w:ind w:firstLine="709"/>
        <w:jc w:val="both"/>
        <w:rPr>
          <w:color w:val="000000"/>
          <w:sz w:val="24"/>
        </w:rPr>
      </w:pPr>
      <w:r w:rsidRPr="003E6356">
        <w:rPr>
          <w:color w:val="000000"/>
          <w:sz w:val="24"/>
        </w:rPr>
        <w:t>3. Депутатам, председателю Совета депутатов Студеновского сельсовета Карасукского района Новосибирской области, Главе Студеновского сельсовета Карасукского района Новосибирской области</w:t>
      </w:r>
      <w:r w:rsidRPr="003E6356">
        <w:rPr>
          <w:i/>
          <w:color w:val="000000"/>
          <w:sz w:val="24"/>
        </w:rPr>
        <w:t xml:space="preserve"> </w:t>
      </w:r>
      <w:r w:rsidRPr="003E6356">
        <w:rPr>
          <w:color w:val="000000"/>
          <w:sz w:val="24"/>
        </w:rPr>
        <w:t>гарантируются:</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1) право на получение информации;</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2) право на посещение:</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а) органов государственной власти Новосибирской области, государственных органов Новосибирской области;</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б) органов местного самоуправления и муниципальных органов Студеновского сельсовета Карасукского района Новосибирской области;</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3) прием в первоочередном порядке:</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а) должностными лицами органов государственной власти Новосибирской области, государственных органов Новосибирской области;</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lastRenderedPageBreak/>
        <w:t>б) должностными лицами органов местного самоуправления и муниципальных органов Студеновского сельсовета Карасукского района Новосибирской области;</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в) руководителями муниципальных унитарных предприятий и муниципальных учреждений, учредителем которых является Студеновский сельсовет Карасукского района Новосибирской области.</w:t>
      </w:r>
    </w:p>
    <w:p w:rsidR="004876A7" w:rsidRPr="003E6356" w:rsidRDefault="004876A7" w:rsidP="004876A7">
      <w:pPr>
        <w:autoSpaceDE w:val="0"/>
        <w:autoSpaceDN w:val="0"/>
        <w:adjustRightInd w:val="0"/>
        <w:ind w:firstLine="709"/>
        <w:jc w:val="both"/>
        <w:rPr>
          <w:color w:val="000000"/>
          <w:sz w:val="24"/>
        </w:rPr>
      </w:pPr>
      <w:r w:rsidRPr="003E6356">
        <w:rPr>
          <w:color w:val="000000"/>
          <w:sz w:val="24"/>
        </w:rPr>
        <w:t>4. Депутатам, председателю Совета депутатов Студеновского сельсовета Карасукского района Новосибирской области, Главе Студеновского сельсовета Карасукского района Новосибирской области</w:t>
      </w:r>
      <w:r w:rsidRPr="003E6356">
        <w:rPr>
          <w:i/>
          <w:color w:val="000000"/>
          <w:sz w:val="24"/>
        </w:rPr>
        <w:t xml:space="preserve">, </w:t>
      </w:r>
      <w:r w:rsidRPr="003E6356">
        <w:rPr>
          <w:color w:val="000000"/>
          <w:sz w:val="24"/>
        </w:rPr>
        <w:t>осуществляющим свои полномочия на постоянной основе, также гарантируются:</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1) оплата труда;</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2) ежегодные основной и дополнительный оплачиваемые отпуска;</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4) возможность использования служебного автотранспорта.</w:t>
      </w:r>
    </w:p>
    <w:p w:rsidR="004876A7" w:rsidRPr="003E6356" w:rsidRDefault="004876A7" w:rsidP="004876A7">
      <w:pPr>
        <w:autoSpaceDE w:val="0"/>
        <w:autoSpaceDN w:val="0"/>
        <w:adjustRightInd w:val="0"/>
        <w:ind w:firstLine="720"/>
        <w:jc w:val="both"/>
        <w:rPr>
          <w:sz w:val="24"/>
        </w:rPr>
      </w:pPr>
      <w:r w:rsidRPr="003E6356">
        <w:rPr>
          <w:color w:val="000000"/>
          <w:sz w:val="24"/>
        </w:rPr>
        <w:t xml:space="preserve">5) ежемесячная доплата к страховой пенсии </w:t>
      </w:r>
      <w:r w:rsidRPr="003E6356">
        <w:rPr>
          <w:iCs/>
          <w:color w:val="000000"/>
          <w:sz w:val="24"/>
        </w:rPr>
        <w:t>по старости (инвалидности), назначенной в соответствии с федеральным законодательством,</w:t>
      </w:r>
      <w:r w:rsidRPr="003E6356">
        <w:rPr>
          <w:iCs/>
          <w:sz w:val="24"/>
        </w:rPr>
        <w:t xml:space="preserve"> </w:t>
      </w:r>
      <w:r w:rsidRPr="003E6356">
        <w:rPr>
          <w:color w:val="000000"/>
          <w:sz w:val="24"/>
        </w:rPr>
        <w:t xml:space="preserve">при осуществлении своих полномочий не менее четырех лет. </w:t>
      </w:r>
      <w:r w:rsidRPr="003E6356">
        <w:rPr>
          <w:sz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876A7" w:rsidRPr="003E6356" w:rsidRDefault="004876A7" w:rsidP="004876A7">
      <w:pPr>
        <w:autoSpaceDE w:val="0"/>
        <w:autoSpaceDN w:val="0"/>
        <w:adjustRightInd w:val="0"/>
        <w:ind w:firstLine="720"/>
        <w:jc w:val="both"/>
        <w:rPr>
          <w:color w:val="000000"/>
          <w:sz w:val="24"/>
        </w:rPr>
      </w:pPr>
      <w:r w:rsidRPr="003E6356">
        <w:rPr>
          <w:color w:val="000000"/>
          <w:sz w:val="24"/>
        </w:rPr>
        <w:t>5. Оплата труда Главы Студеновского сельсовета Карасукского района Новосибирской области</w:t>
      </w:r>
      <w:r w:rsidRPr="003E6356">
        <w:rPr>
          <w:i/>
          <w:color w:val="000000"/>
          <w:sz w:val="24"/>
        </w:rPr>
        <w:t xml:space="preserve">, </w:t>
      </w:r>
      <w:r w:rsidRPr="003E6356">
        <w:rPr>
          <w:color w:val="000000"/>
          <w:sz w:val="24"/>
        </w:rPr>
        <w:t>депутата, председателя Совета депутатов Студеновского сельсовета Карасукского района Новосибирской области</w:t>
      </w:r>
      <w:r w:rsidRPr="003E6356">
        <w:rPr>
          <w:i/>
          <w:color w:val="000000"/>
          <w:sz w:val="24"/>
        </w:rPr>
        <w:t>,</w:t>
      </w:r>
      <w:r w:rsidRPr="003E6356">
        <w:rPr>
          <w:color w:val="000000"/>
          <w:sz w:val="24"/>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3E6356">
        <w:rPr>
          <w:iCs/>
          <w:sz w:val="24"/>
        </w:rPr>
        <w:t>определяемых в соответствии с федеральным законодательством и законодательством Новосибирской области.</w:t>
      </w:r>
      <w:r w:rsidRPr="003E6356">
        <w:rPr>
          <w:sz w:val="24"/>
        </w:rPr>
        <w:t xml:space="preserve"> </w:t>
      </w:r>
    </w:p>
    <w:p w:rsidR="004876A7" w:rsidRPr="003E6356" w:rsidRDefault="004876A7" w:rsidP="004876A7">
      <w:pPr>
        <w:autoSpaceDE w:val="0"/>
        <w:autoSpaceDN w:val="0"/>
        <w:adjustRightInd w:val="0"/>
        <w:ind w:firstLine="709"/>
        <w:jc w:val="both"/>
        <w:rPr>
          <w:color w:val="000000"/>
          <w:sz w:val="24"/>
        </w:rPr>
      </w:pPr>
      <w:r w:rsidRPr="003E6356">
        <w:rPr>
          <w:color w:val="000000"/>
          <w:sz w:val="24"/>
        </w:rPr>
        <w:t>6. Главе Студеновского сельсовета Карасукского района Новосибирской области</w:t>
      </w:r>
      <w:r w:rsidRPr="003E6356">
        <w:rPr>
          <w:i/>
          <w:color w:val="000000"/>
          <w:sz w:val="24"/>
        </w:rPr>
        <w:t xml:space="preserve">, </w:t>
      </w:r>
      <w:r w:rsidRPr="003E6356">
        <w:rPr>
          <w:color w:val="000000"/>
          <w:sz w:val="24"/>
        </w:rPr>
        <w:t>депутатам, председателю Совета депутатов Студеновского сельсовета Карасукского района Новосибирской области</w:t>
      </w:r>
      <w:r w:rsidRPr="003E6356">
        <w:rPr>
          <w:i/>
          <w:color w:val="000000"/>
          <w:sz w:val="24"/>
        </w:rPr>
        <w:t xml:space="preserve">, </w:t>
      </w:r>
      <w:r w:rsidRPr="003E6356">
        <w:rPr>
          <w:color w:val="000000"/>
          <w:sz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876A7" w:rsidRPr="003E6356" w:rsidRDefault="004876A7" w:rsidP="004876A7">
      <w:pPr>
        <w:autoSpaceDE w:val="0"/>
        <w:autoSpaceDN w:val="0"/>
        <w:adjustRightInd w:val="0"/>
        <w:ind w:firstLine="709"/>
        <w:jc w:val="both"/>
        <w:rPr>
          <w:color w:val="000000"/>
          <w:sz w:val="24"/>
        </w:rPr>
      </w:pPr>
      <w:r w:rsidRPr="003E6356">
        <w:rPr>
          <w:color w:val="000000"/>
          <w:sz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4876A7" w:rsidRPr="003E6356" w:rsidRDefault="004876A7" w:rsidP="004876A7">
      <w:pPr>
        <w:autoSpaceDE w:val="0"/>
        <w:autoSpaceDN w:val="0"/>
        <w:adjustRightInd w:val="0"/>
        <w:ind w:firstLine="709"/>
        <w:jc w:val="both"/>
        <w:rPr>
          <w:color w:val="000000"/>
          <w:sz w:val="24"/>
        </w:rPr>
      </w:pPr>
      <w:r w:rsidRPr="003E6356">
        <w:rPr>
          <w:color w:val="000000"/>
          <w:sz w:val="24"/>
        </w:rPr>
        <w:t>7. Депутатам, председателю Совета депутатов Студеновского сельсовета Карасукского района Новосибирской области</w:t>
      </w:r>
      <w:r w:rsidRPr="003E6356">
        <w:rPr>
          <w:i/>
          <w:color w:val="000000"/>
          <w:sz w:val="24"/>
        </w:rPr>
        <w:t xml:space="preserve">, </w:t>
      </w:r>
      <w:r w:rsidRPr="003E6356">
        <w:rPr>
          <w:color w:val="000000"/>
          <w:sz w:val="24"/>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4876A7" w:rsidRPr="003E6356" w:rsidRDefault="004876A7" w:rsidP="004876A7">
      <w:pPr>
        <w:autoSpaceDE w:val="0"/>
        <w:autoSpaceDN w:val="0"/>
        <w:adjustRightInd w:val="0"/>
        <w:ind w:firstLine="709"/>
        <w:jc w:val="both"/>
        <w:rPr>
          <w:bCs/>
          <w:color w:val="000000"/>
          <w:sz w:val="24"/>
        </w:rPr>
      </w:pPr>
      <w:r w:rsidRPr="003E6356">
        <w:rPr>
          <w:color w:val="000000"/>
          <w:sz w:val="24"/>
        </w:rPr>
        <w:t>8. Депутаты, председатель Совета депутатов Студеновского сельсовета Карасукского района Новосибирской области</w:t>
      </w:r>
      <w:r w:rsidRPr="003E6356">
        <w:rPr>
          <w:i/>
          <w:color w:val="000000"/>
          <w:sz w:val="24"/>
        </w:rPr>
        <w:t xml:space="preserve">, </w:t>
      </w:r>
      <w:r w:rsidRPr="003E6356">
        <w:rPr>
          <w:color w:val="000000"/>
          <w:sz w:val="24"/>
        </w:rPr>
        <w:t xml:space="preserve">Глава Студеновского сельсовета Карасукского района Новосибирской области </w:t>
      </w:r>
      <w:r w:rsidRPr="003E6356">
        <w:rPr>
          <w:bCs/>
          <w:color w:val="000000"/>
          <w:sz w:val="24"/>
        </w:rPr>
        <w:t xml:space="preserve">вправе получать копии муниципальных правовых актов </w:t>
      </w:r>
      <w:r w:rsidRPr="003E6356">
        <w:rPr>
          <w:color w:val="000000"/>
          <w:sz w:val="24"/>
        </w:rPr>
        <w:t>Студеновского сельсовета Карасукского района Новосибирской области</w:t>
      </w:r>
      <w:r w:rsidRPr="003E6356">
        <w:rPr>
          <w:bCs/>
          <w:color w:val="000000"/>
          <w:sz w:val="24"/>
        </w:rPr>
        <w:t>.</w:t>
      </w:r>
    </w:p>
    <w:p w:rsidR="004876A7" w:rsidRPr="003E6356" w:rsidRDefault="004876A7" w:rsidP="004876A7">
      <w:pPr>
        <w:autoSpaceDE w:val="0"/>
        <w:autoSpaceDN w:val="0"/>
        <w:adjustRightInd w:val="0"/>
        <w:ind w:firstLine="709"/>
        <w:jc w:val="both"/>
        <w:rPr>
          <w:color w:val="000000"/>
          <w:sz w:val="24"/>
        </w:rPr>
      </w:pPr>
      <w:r w:rsidRPr="003E6356">
        <w:rPr>
          <w:color w:val="000000"/>
          <w:sz w:val="24"/>
        </w:rPr>
        <w:t xml:space="preserve">9. Порядок реализации </w:t>
      </w:r>
      <w:r w:rsidRPr="003E6356">
        <w:rPr>
          <w:sz w:val="24"/>
        </w:rPr>
        <w:t xml:space="preserve">гарантий депутатам, </w:t>
      </w:r>
      <w:r w:rsidRPr="003E6356">
        <w:rPr>
          <w:color w:val="000000"/>
          <w:sz w:val="24"/>
        </w:rPr>
        <w:t>председателю Совета депутатов Студеновского сельсовета Карасукского района Новосибирской области</w:t>
      </w:r>
      <w:r w:rsidRPr="003E6356">
        <w:rPr>
          <w:i/>
          <w:color w:val="000000"/>
          <w:sz w:val="24"/>
        </w:rPr>
        <w:t xml:space="preserve">, </w:t>
      </w:r>
      <w:r w:rsidRPr="003E6356">
        <w:rPr>
          <w:color w:val="000000"/>
          <w:sz w:val="24"/>
        </w:rPr>
        <w:t>Главе Студеновского сельсовета Карасукского района Новосибирской области</w:t>
      </w:r>
      <w:r w:rsidRPr="003E6356">
        <w:rPr>
          <w:sz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3E6356">
        <w:rPr>
          <w:color w:val="000000"/>
          <w:sz w:val="24"/>
        </w:rPr>
        <w:t>Совета депутатов Студеновского сельсовета Карасукского района Новосибирской области.».</w:t>
      </w:r>
    </w:p>
    <w:p w:rsidR="004876A7" w:rsidRPr="00DB13B8" w:rsidRDefault="004876A7" w:rsidP="004876A7">
      <w:pPr>
        <w:pStyle w:val="a7"/>
        <w:autoSpaceDE w:val="0"/>
        <w:autoSpaceDN w:val="0"/>
        <w:adjustRightInd w:val="0"/>
        <w:spacing w:after="0" w:line="240" w:lineRule="auto"/>
        <w:ind w:left="1068"/>
        <w:jc w:val="both"/>
        <w:rPr>
          <w:rFonts w:ascii="Times New Roman" w:hAnsi="Times New Roman" w:cs="Times New Roman"/>
          <w:b/>
          <w:sz w:val="24"/>
          <w:szCs w:val="24"/>
        </w:rPr>
      </w:pPr>
    </w:p>
    <w:p w:rsidR="004876A7" w:rsidRDefault="004876A7" w:rsidP="004876A7">
      <w:pPr>
        <w:autoSpaceDE w:val="0"/>
        <w:autoSpaceDN w:val="0"/>
        <w:adjustRightInd w:val="0"/>
        <w:jc w:val="center"/>
        <w:rPr>
          <w:b/>
          <w:sz w:val="24"/>
        </w:rPr>
      </w:pPr>
      <w:r>
        <w:rPr>
          <w:b/>
          <w:sz w:val="24"/>
        </w:rPr>
        <w:t>8</w:t>
      </w:r>
      <w:r w:rsidRPr="002D6B9C">
        <w:rPr>
          <w:b/>
          <w:sz w:val="24"/>
        </w:rPr>
        <w:t>.В статье 27«Полномочия администрации»</w:t>
      </w:r>
    </w:p>
    <w:p w:rsidR="004876A7" w:rsidRPr="002D6B9C" w:rsidRDefault="004876A7" w:rsidP="004876A7">
      <w:pPr>
        <w:autoSpaceDE w:val="0"/>
        <w:autoSpaceDN w:val="0"/>
        <w:adjustRightInd w:val="0"/>
        <w:jc w:val="center"/>
        <w:rPr>
          <w:b/>
          <w:sz w:val="24"/>
        </w:rPr>
      </w:pPr>
    </w:p>
    <w:p w:rsidR="004876A7" w:rsidRPr="002D6B9C" w:rsidRDefault="004876A7" w:rsidP="004876A7">
      <w:pPr>
        <w:autoSpaceDE w:val="0"/>
        <w:autoSpaceDN w:val="0"/>
        <w:adjustRightInd w:val="0"/>
        <w:jc w:val="both"/>
        <w:rPr>
          <w:color w:val="00B050"/>
          <w:sz w:val="24"/>
        </w:rPr>
      </w:pPr>
      <w:r>
        <w:rPr>
          <w:b/>
          <w:sz w:val="24"/>
        </w:rPr>
        <w:t>8</w:t>
      </w:r>
      <w:r w:rsidRPr="002D6B9C">
        <w:rPr>
          <w:b/>
          <w:sz w:val="24"/>
        </w:rPr>
        <w:t xml:space="preserve">.1. Пункт 19 </w:t>
      </w:r>
      <w:r w:rsidRPr="002D6B9C">
        <w:rPr>
          <w:b/>
          <w:i/>
          <w:sz w:val="24"/>
        </w:rPr>
        <w:t xml:space="preserve">изложить в следующей редакции </w:t>
      </w:r>
      <w:r w:rsidRPr="002D6B9C">
        <w:rPr>
          <w:b/>
          <w:sz w:val="24"/>
        </w:rPr>
        <w:t>«19</w:t>
      </w:r>
      <w:r>
        <w:rPr>
          <w:b/>
          <w:sz w:val="24"/>
        </w:rPr>
        <w:t xml:space="preserve"> </w:t>
      </w:r>
      <w:r w:rsidRPr="002D6B9C">
        <w:rPr>
          <w:bCs/>
          <w:color w:val="000000"/>
          <w:sz w:val="24"/>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A12FAF">
        <w:rPr>
          <w:bCs/>
          <w:color w:val="000000"/>
          <w:sz w:val="24"/>
          <w:shd w:val="clear" w:color="auto" w:fill="FFFFFF"/>
        </w:rPr>
        <w:t xml:space="preserve"> </w:t>
      </w:r>
      <w:r>
        <w:rPr>
          <w:bCs/>
          <w:color w:val="000000"/>
          <w:sz w:val="24"/>
          <w:shd w:val="clear" w:color="auto" w:fill="FFFFFF"/>
        </w:rPr>
        <w:t>вступает в силу с 1 января 2019</w:t>
      </w:r>
      <w:r w:rsidRPr="00861964">
        <w:rPr>
          <w:sz w:val="24"/>
        </w:rPr>
        <w:t xml:space="preserve"> в соответствии с Федеральным законом от 31.12.2017 №503 - ФЗ</w:t>
      </w:r>
      <w:r w:rsidRPr="00861964">
        <w:rPr>
          <w:bCs/>
          <w:color w:val="000000"/>
          <w:sz w:val="24"/>
          <w:shd w:val="clear" w:color="auto" w:fill="FFFFFF"/>
        </w:rPr>
        <w:t>.</w:t>
      </w:r>
    </w:p>
    <w:p w:rsidR="004876A7" w:rsidRPr="00DB13B8" w:rsidRDefault="004876A7" w:rsidP="004876A7">
      <w:pPr>
        <w:ind w:firstLine="708"/>
        <w:jc w:val="both"/>
        <w:rPr>
          <w:sz w:val="24"/>
        </w:rPr>
      </w:pPr>
    </w:p>
    <w:p w:rsidR="004876A7" w:rsidRPr="00DB13B8" w:rsidRDefault="004876A7" w:rsidP="004876A7">
      <w:pPr>
        <w:autoSpaceDE w:val="0"/>
        <w:autoSpaceDN w:val="0"/>
        <w:adjustRightInd w:val="0"/>
        <w:jc w:val="both"/>
        <w:outlineLvl w:val="0"/>
        <w:rPr>
          <w:sz w:val="24"/>
        </w:rPr>
      </w:pPr>
      <w:r>
        <w:rPr>
          <w:b/>
          <w:sz w:val="24"/>
        </w:rPr>
        <w:t>8</w:t>
      </w:r>
      <w:r w:rsidRPr="00DB13B8">
        <w:rPr>
          <w:b/>
          <w:sz w:val="24"/>
        </w:rPr>
        <w:t>.</w:t>
      </w:r>
      <w:r>
        <w:rPr>
          <w:b/>
          <w:sz w:val="24"/>
        </w:rPr>
        <w:t>2</w:t>
      </w:r>
      <w:r w:rsidRPr="00DB13B8">
        <w:rPr>
          <w:b/>
          <w:sz w:val="24"/>
        </w:rPr>
        <w:t xml:space="preserve">.Пункт 20 </w:t>
      </w:r>
      <w:r w:rsidRPr="00DB13B8">
        <w:rPr>
          <w:b/>
          <w:i/>
          <w:sz w:val="24"/>
        </w:rPr>
        <w:t>изложить в следующей редакции:</w:t>
      </w:r>
      <w:r w:rsidRPr="00DB13B8">
        <w:rPr>
          <w:sz w:val="24"/>
        </w:rPr>
        <w:t xml:space="preserve"> «20)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876A7" w:rsidRPr="00DB13B8" w:rsidRDefault="004876A7" w:rsidP="004876A7">
      <w:pPr>
        <w:autoSpaceDE w:val="0"/>
        <w:autoSpaceDN w:val="0"/>
        <w:adjustRightInd w:val="0"/>
        <w:jc w:val="both"/>
        <w:rPr>
          <w:sz w:val="24"/>
        </w:rPr>
      </w:pPr>
      <w:r>
        <w:rPr>
          <w:b/>
          <w:sz w:val="24"/>
        </w:rPr>
        <w:t>8</w:t>
      </w:r>
      <w:r w:rsidRPr="00DB13B8">
        <w:rPr>
          <w:b/>
          <w:sz w:val="24"/>
        </w:rPr>
        <w:t>.</w:t>
      </w:r>
      <w:r>
        <w:rPr>
          <w:b/>
          <w:sz w:val="24"/>
        </w:rPr>
        <w:t>3</w:t>
      </w:r>
      <w:r w:rsidRPr="00DB13B8">
        <w:rPr>
          <w:b/>
          <w:sz w:val="24"/>
        </w:rPr>
        <w:t>.Статью 27</w:t>
      </w:r>
      <w:r w:rsidRPr="00DB13B8">
        <w:rPr>
          <w:sz w:val="24"/>
        </w:rPr>
        <w:t xml:space="preserve"> дополнить пунктом 64 следующего содержания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876A7" w:rsidRPr="00DB13B8" w:rsidRDefault="004876A7" w:rsidP="004876A7">
      <w:pPr>
        <w:jc w:val="both"/>
        <w:rPr>
          <w:sz w:val="24"/>
        </w:rPr>
      </w:pPr>
    </w:p>
    <w:p w:rsidR="004876A7" w:rsidRPr="00DB13B8" w:rsidRDefault="004876A7" w:rsidP="004876A7">
      <w:pPr>
        <w:pStyle w:val="a7"/>
        <w:autoSpaceDE w:val="0"/>
        <w:autoSpaceDN w:val="0"/>
        <w:adjustRightInd w:val="0"/>
        <w:ind w:left="360"/>
        <w:jc w:val="both"/>
        <w:outlineLvl w:val="0"/>
        <w:rPr>
          <w:rFonts w:ascii="Times New Roman" w:eastAsia="Calibri" w:hAnsi="Times New Roman" w:cs="Times New Roman"/>
          <w:b/>
          <w:bCs/>
          <w:sz w:val="24"/>
          <w:szCs w:val="24"/>
          <w:lang w:eastAsia="en-US"/>
        </w:rPr>
      </w:pPr>
      <w:r>
        <w:rPr>
          <w:rFonts w:ascii="Times New Roman" w:hAnsi="Times New Roman" w:cs="Times New Roman"/>
          <w:b/>
          <w:sz w:val="24"/>
          <w:szCs w:val="24"/>
        </w:rPr>
        <w:t>9</w:t>
      </w:r>
      <w:r w:rsidRPr="00DB13B8">
        <w:rPr>
          <w:rFonts w:ascii="Times New Roman" w:hAnsi="Times New Roman" w:cs="Times New Roman"/>
          <w:b/>
          <w:sz w:val="24"/>
          <w:szCs w:val="24"/>
        </w:rPr>
        <w:t>.Дополнить статьёй: Статья 39.1. «</w:t>
      </w:r>
      <w:r w:rsidRPr="00DB13B8">
        <w:rPr>
          <w:rFonts w:ascii="Times New Roman" w:eastAsia="Calibri" w:hAnsi="Times New Roman" w:cs="Times New Roman"/>
          <w:b/>
          <w:bCs/>
          <w:sz w:val="24"/>
          <w:szCs w:val="24"/>
          <w:lang w:eastAsia="en-US"/>
        </w:rPr>
        <w:t>Средства самообложения граждан»</w:t>
      </w:r>
    </w:p>
    <w:p w:rsidR="004876A7" w:rsidRPr="00DB13B8" w:rsidRDefault="004876A7" w:rsidP="004876A7">
      <w:pPr>
        <w:autoSpaceDE w:val="0"/>
        <w:autoSpaceDN w:val="0"/>
        <w:adjustRightInd w:val="0"/>
        <w:ind w:firstLine="709"/>
        <w:jc w:val="both"/>
        <w:rPr>
          <w:rFonts w:eastAsia="Calibri"/>
          <w:bCs/>
          <w:sz w:val="24"/>
          <w:lang w:eastAsia="en-US"/>
        </w:rPr>
      </w:pPr>
      <w:bookmarkStart w:id="1" w:name="Par0"/>
      <w:bookmarkEnd w:id="1"/>
      <w:r w:rsidRPr="00DB13B8">
        <w:rPr>
          <w:rFonts w:eastAsia="Calibri"/>
          <w:bCs/>
          <w:sz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4876A7" w:rsidRPr="00DB13B8" w:rsidRDefault="004876A7" w:rsidP="004876A7">
      <w:pPr>
        <w:ind w:firstLine="709"/>
        <w:jc w:val="both"/>
        <w:rPr>
          <w:rFonts w:eastAsia="Calibri"/>
          <w:bCs/>
          <w:sz w:val="24"/>
          <w:lang w:eastAsia="en-US"/>
        </w:rPr>
      </w:pPr>
      <w:r w:rsidRPr="00DB13B8">
        <w:rPr>
          <w:rFonts w:eastAsia="Calibri"/>
          <w:bCs/>
          <w:sz w:val="24"/>
          <w:lang w:eastAsia="en-US"/>
        </w:rPr>
        <w:t xml:space="preserve">2. Вопросы введения и использования, указанных в </w:t>
      </w:r>
      <w:hyperlink w:anchor="Par0" w:history="1">
        <w:r w:rsidRPr="00DB13B8">
          <w:rPr>
            <w:rFonts w:eastAsia="Calibri"/>
            <w:bCs/>
            <w:sz w:val="24"/>
            <w:lang w:eastAsia="en-US"/>
          </w:rPr>
          <w:t>части 1</w:t>
        </w:r>
      </w:hyperlink>
      <w:r w:rsidRPr="00DB13B8">
        <w:rPr>
          <w:rFonts w:eastAsia="Calibri"/>
          <w:bCs/>
          <w:sz w:val="24"/>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4876A7" w:rsidRPr="00DB13B8" w:rsidRDefault="004876A7" w:rsidP="004876A7">
      <w:pPr>
        <w:ind w:firstLine="720"/>
        <w:contextualSpacing/>
        <w:jc w:val="both"/>
        <w:rPr>
          <w:b/>
          <w:sz w:val="24"/>
        </w:rPr>
      </w:pPr>
      <w:r>
        <w:rPr>
          <w:b/>
          <w:sz w:val="24"/>
        </w:rPr>
        <w:t>10</w:t>
      </w:r>
      <w:r w:rsidRPr="00DB13B8">
        <w:rPr>
          <w:b/>
          <w:sz w:val="24"/>
        </w:rPr>
        <w:t>.Дополнить статьёй: Статья 41.1. «Содержание правил благоустройства территории Студеновского сельсовета»</w:t>
      </w:r>
    </w:p>
    <w:p w:rsidR="004876A7" w:rsidRPr="00DB13B8" w:rsidRDefault="004876A7" w:rsidP="004876A7">
      <w:pPr>
        <w:ind w:firstLine="720"/>
        <w:contextualSpacing/>
        <w:jc w:val="both"/>
        <w:rPr>
          <w:sz w:val="24"/>
        </w:rPr>
      </w:pPr>
    </w:p>
    <w:p w:rsidR="004876A7" w:rsidRPr="00DB13B8" w:rsidRDefault="004876A7" w:rsidP="004876A7">
      <w:pPr>
        <w:ind w:firstLine="720"/>
        <w:contextualSpacing/>
        <w:jc w:val="both"/>
        <w:rPr>
          <w:sz w:val="24"/>
        </w:rPr>
      </w:pPr>
      <w:r w:rsidRPr="00DB13B8">
        <w:rPr>
          <w:sz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876A7" w:rsidRPr="00DB13B8" w:rsidRDefault="004876A7" w:rsidP="004876A7">
      <w:pPr>
        <w:ind w:firstLine="720"/>
        <w:contextualSpacing/>
        <w:jc w:val="both"/>
        <w:rPr>
          <w:sz w:val="24"/>
        </w:rPr>
      </w:pPr>
      <w:r w:rsidRPr="00DB13B8">
        <w:rPr>
          <w:sz w:val="24"/>
        </w:rPr>
        <w:t>2. Правила благоустройства территории муниципального образования могут регулировать вопросы:</w:t>
      </w:r>
    </w:p>
    <w:p w:rsidR="004876A7" w:rsidRPr="00DB13B8" w:rsidRDefault="004876A7" w:rsidP="004876A7">
      <w:pPr>
        <w:ind w:firstLine="720"/>
        <w:contextualSpacing/>
        <w:jc w:val="both"/>
        <w:rPr>
          <w:sz w:val="24"/>
        </w:rPr>
      </w:pPr>
      <w:r w:rsidRPr="00DB13B8">
        <w:rPr>
          <w:sz w:val="24"/>
        </w:rPr>
        <w:t>1) содержания территорий общего пользования и порядка пользования такими территориями;</w:t>
      </w:r>
    </w:p>
    <w:p w:rsidR="004876A7" w:rsidRPr="00DB13B8" w:rsidRDefault="004876A7" w:rsidP="004876A7">
      <w:pPr>
        <w:ind w:firstLine="720"/>
        <w:contextualSpacing/>
        <w:jc w:val="both"/>
        <w:rPr>
          <w:sz w:val="24"/>
        </w:rPr>
      </w:pPr>
      <w:r w:rsidRPr="00DB13B8">
        <w:rPr>
          <w:sz w:val="24"/>
        </w:rPr>
        <w:t>2) внешнего вида фасадов и ограждающих конструкций зданий, строений, сооружений;</w:t>
      </w:r>
    </w:p>
    <w:p w:rsidR="004876A7" w:rsidRPr="00DB13B8" w:rsidRDefault="004876A7" w:rsidP="004876A7">
      <w:pPr>
        <w:ind w:firstLine="720"/>
        <w:contextualSpacing/>
        <w:jc w:val="both"/>
        <w:rPr>
          <w:sz w:val="24"/>
        </w:rPr>
      </w:pPr>
      <w:r w:rsidRPr="00DB13B8">
        <w:rPr>
          <w:sz w:val="24"/>
        </w:rPr>
        <w:t>3) проектирования, размещения, содержания и восстановления элементов благоустройства, в том числе после проведения земляных работ;</w:t>
      </w:r>
    </w:p>
    <w:p w:rsidR="004876A7" w:rsidRPr="00DB13B8" w:rsidRDefault="004876A7" w:rsidP="004876A7">
      <w:pPr>
        <w:ind w:firstLine="720"/>
        <w:contextualSpacing/>
        <w:jc w:val="both"/>
        <w:rPr>
          <w:sz w:val="24"/>
        </w:rPr>
      </w:pPr>
      <w:r w:rsidRPr="00DB13B8">
        <w:rPr>
          <w:sz w:val="24"/>
        </w:rPr>
        <w:t>4) организации освещения территории муниципального образования, включая архитектурную подсветку зданий, строений, сооружений;</w:t>
      </w:r>
    </w:p>
    <w:p w:rsidR="004876A7" w:rsidRPr="00DB13B8" w:rsidRDefault="004876A7" w:rsidP="004876A7">
      <w:pPr>
        <w:ind w:firstLine="720"/>
        <w:contextualSpacing/>
        <w:jc w:val="both"/>
        <w:rPr>
          <w:sz w:val="24"/>
        </w:rPr>
      </w:pPr>
      <w:r w:rsidRPr="00DB13B8">
        <w:rPr>
          <w:sz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876A7" w:rsidRPr="00DB13B8" w:rsidRDefault="004876A7" w:rsidP="004876A7">
      <w:pPr>
        <w:ind w:firstLine="720"/>
        <w:contextualSpacing/>
        <w:jc w:val="both"/>
        <w:rPr>
          <w:sz w:val="24"/>
        </w:rPr>
      </w:pPr>
      <w:r w:rsidRPr="00DB13B8">
        <w:rPr>
          <w:sz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876A7" w:rsidRPr="00DB13B8" w:rsidRDefault="004876A7" w:rsidP="004876A7">
      <w:pPr>
        <w:ind w:firstLine="720"/>
        <w:contextualSpacing/>
        <w:jc w:val="both"/>
        <w:rPr>
          <w:sz w:val="24"/>
        </w:rPr>
      </w:pPr>
      <w:r w:rsidRPr="00DB13B8">
        <w:rPr>
          <w:sz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876A7" w:rsidRPr="00DB13B8" w:rsidRDefault="004876A7" w:rsidP="004876A7">
      <w:pPr>
        <w:ind w:firstLine="720"/>
        <w:contextualSpacing/>
        <w:jc w:val="both"/>
        <w:rPr>
          <w:sz w:val="24"/>
        </w:rPr>
      </w:pPr>
      <w:r w:rsidRPr="00DB13B8">
        <w:rPr>
          <w:sz w:val="24"/>
        </w:rPr>
        <w:lastRenderedPageBreak/>
        <w:t>8) организации пешеходных коммуникаций, в том числе тротуаров, аллей, дорожек, тропинок;</w:t>
      </w:r>
    </w:p>
    <w:p w:rsidR="004876A7" w:rsidRPr="00DB13B8" w:rsidRDefault="004876A7" w:rsidP="004876A7">
      <w:pPr>
        <w:ind w:firstLine="720"/>
        <w:contextualSpacing/>
        <w:jc w:val="both"/>
        <w:rPr>
          <w:sz w:val="24"/>
        </w:rPr>
      </w:pPr>
      <w:r w:rsidRPr="00DB13B8">
        <w:rPr>
          <w:sz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876A7" w:rsidRPr="00DB13B8" w:rsidRDefault="004876A7" w:rsidP="004876A7">
      <w:pPr>
        <w:ind w:firstLine="720"/>
        <w:contextualSpacing/>
        <w:jc w:val="both"/>
        <w:rPr>
          <w:sz w:val="24"/>
        </w:rPr>
      </w:pPr>
      <w:r w:rsidRPr="00DB13B8">
        <w:rPr>
          <w:sz w:val="24"/>
        </w:rPr>
        <w:t>10) уборки территории муниципального образования, в том числе в зимний период;</w:t>
      </w:r>
    </w:p>
    <w:p w:rsidR="004876A7" w:rsidRPr="00DB13B8" w:rsidRDefault="004876A7" w:rsidP="004876A7">
      <w:pPr>
        <w:ind w:firstLine="720"/>
        <w:contextualSpacing/>
        <w:jc w:val="both"/>
        <w:rPr>
          <w:sz w:val="24"/>
        </w:rPr>
      </w:pPr>
      <w:r w:rsidRPr="00DB13B8">
        <w:rPr>
          <w:sz w:val="24"/>
        </w:rPr>
        <w:t>11) организации стоков ливневых вод;</w:t>
      </w:r>
    </w:p>
    <w:p w:rsidR="004876A7" w:rsidRPr="00DB13B8" w:rsidRDefault="004876A7" w:rsidP="004876A7">
      <w:pPr>
        <w:ind w:firstLine="720"/>
        <w:contextualSpacing/>
        <w:jc w:val="both"/>
        <w:rPr>
          <w:sz w:val="24"/>
        </w:rPr>
      </w:pPr>
      <w:r w:rsidRPr="00DB13B8">
        <w:rPr>
          <w:sz w:val="24"/>
        </w:rPr>
        <w:t>12) порядка проведения земляных работ;</w:t>
      </w:r>
    </w:p>
    <w:p w:rsidR="004876A7" w:rsidRPr="00DB13B8" w:rsidRDefault="004876A7" w:rsidP="004876A7">
      <w:pPr>
        <w:ind w:firstLine="720"/>
        <w:contextualSpacing/>
        <w:jc w:val="both"/>
        <w:rPr>
          <w:sz w:val="24"/>
        </w:rPr>
      </w:pPr>
      <w:r w:rsidRPr="00DB13B8">
        <w:rPr>
          <w:sz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876A7" w:rsidRPr="00DB13B8" w:rsidRDefault="004876A7" w:rsidP="004876A7">
      <w:pPr>
        <w:ind w:firstLine="720"/>
        <w:contextualSpacing/>
        <w:jc w:val="both"/>
        <w:rPr>
          <w:sz w:val="24"/>
        </w:rPr>
      </w:pPr>
      <w:r w:rsidRPr="00DB13B8">
        <w:rPr>
          <w:sz w:val="24"/>
        </w:rPr>
        <w:t>14) определения границ прилегающих территорий в соответствии с порядком, установленным законом Новосибирской области;</w:t>
      </w:r>
    </w:p>
    <w:p w:rsidR="004876A7" w:rsidRPr="00DB13B8" w:rsidRDefault="004876A7" w:rsidP="004876A7">
      <w:pPr>
        <w:ind w:firstLine="720"/>
        <w:contextualSpacing/>
        <w:jc w:val="both"/>
        <w:rPr>
          <w:sz w:val="24"/>
        </w:rPr>
      </w:pPr>
      <w:r w:rsidRPr="00DB13B8">
        <w:rPr>
          <w:sz w:val="24"/>
        </w:rPr>
        <w:t>15) праздничного оформления территории муниципального образования;</w:t>
      </w:r>
    </w:p>
    <w:p w:rsidR="004876A7" w:rsidRPr="00DB13B8" w:rsidRDefault="004876A7" w:rsidP="004876A7">
      <w:pPr>
        <w:ind w:firstLine="720"/>
        <w:contextualSpacing/>
        <w:jc w:val="both"/>
        <w:rPr>
          <w:sz w:val="24"/>
        </w:rPr>
      </w:pPr>
      <w:r w:rsidRPr="00DB13B8">
        <w:rPr>
          <w:sz w:val="24"/>
        </w:rPr>
        <w:t>16) порядка участия граждан и организаций в реализации мероприятий по благоустройству территории муниципального образования;</w:t>
      </w:r>
    </w:p>
    <w:p w:rsidR="004876A7" w:rsidRPr="00DB13B8" w:rsidRDefault="004876A7" w:rsidP="004876A7">
      <w:pPr>
        <w:ind w:firstLine="720"/>
        <w:contextualSpacing/>
        <w:jc w:val="both"/>
        <w:rPr>
          <w:sz w:val="24"/>
        </w:rPr>
      </w:pPr>
      <w:r w:rsidRPr="00DB13B8">
        <w:rPr>
          <w:sz w:val="24"/>
        </w:rPr>
        <w:t>17) осуществления контроля за соблюдением правил благоустройства территории муниципального образования.</w:t>
      </w:r>
    </w:p>
    <w:p w:rsidR="004876A7" w:rsidRPr="00DB13B8" w:rsidRDefault="004876A7" w:rsidP="004876A7">
      <w:pPr>
        <w:ind w:firstLine="720"/>
        <w:contextualSpacing/>
        <w:jc w:val="both"/>
        <w:rPr>
          <w:sz w:val="24"/>
        </w:rPr>
      </w:pPr>
      <w:r w:rsidRPr="00DB13B8">
        <w:rPr>
          <w:sz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876A7" w:rsidRDefault="004876A7" w:rsidP="004876A7">
      <w:pPr>
        <w:jc w:val="both"/>
        <w:rPr>
          <w:sz w:val="24"/>
        </w:rPr>
      </w:pPr>
    </w:p>
    <w:p w:rsidR="004876A7" w:rsidRPr="007D4077" w:rsidRDefault="004876A7" w:rsidP="004876A7">
      <w:pPr>
        <w:autoSpaceDE w:val="0"/>
        <w:autoSpaceDN w:val="0"/>
        <w:adjustRightInd w:val="0"/>
        <w:spacing w:line="240" w:lineRule="exact"/>
        <w:rPr>
          <w:sz w:val="24"/>
        </w:rPr>
      </w:pPr>
      <w:r w:rsidRPr="007D4077">
        <w:rPr>
          <w:sz w:val="24"/>
        </w:rPr>
        <w:t xml:space="preserve">Глава </w:t>
      </w:r>
      <w:r>
        <w:rPr>
          <w:sz w:val="24"/>
        </w:rPr>
        <w:t>Студеновского</w:t>
      </w:r>
      <w:r w:rsidRPr="007D4077">
        <w:rPr>
          <w:sz w:val="24"/>
        </w:rPr>
        <w:t xml:space="preserve"> сельсовета</w:t>
      </w:r>
    </w:p>
    <w:p w:rsidR="004876A7" w:rsidRPr="007D4077" w:rsidRDefault="004876A7" w:rsidP="004876A7">
      <w:pPr>
        <w:autoSpaceDE w:val="0"/>
        <w:autoSpaceDN w:val="0"/>
        <w:adjustRightInd w:val="0"/>
        <w:spacing w:line="240" w:lineRule="exact"/>
        <w:rPr>
          <w:color w:val="000000"/>
          <w:spacing w:val="-4"/>
          <w:sz w:val="24"/>
        </w:rPr>
      </w:pPr>
      <w:r w:rsidRPr="007D4077">
        <w:rPr>
          <w:sz w:val="24"/>
        </w:rPr>
        <w:t>Карасукского района Новосибирской об</w:t>
      </w:r>
      <w:r>
        <w:rPr>
          <w:sz w:val="24"/>
        </w:rPr>
        <w:t xml:space="preserve">ласти                      </w:t>
      </w:r>
      <w:r w:rsidRPr="007D4077">
        <w:rPr>
          <w:sz w:val="24"/>
        </w:rPr>
        <w:t xml:space="preserve">     </w:t>
      </w:r>
      <w:r>
        <w:rPr>
          <w:sz w:val="24"/>
        </w:rPr>
        <w:tab/>
      </w:r>
      <w:r>
        <w:rPr>
          <w:sz w:val="24"/>
        </w:rPr>
        <w:tab/>
        <w:t xml:space="preserve">          Иванчин Ю.А. </w:t>
      </w:r>
      <w:r w:rsidRPr="007D4077">
        <w:rPr>
          <w:color w:val="000000"/>
          <w:spacing w:val="-4"/>
          <w:sz w:val="24"/>
        </w:rPr>
        <w:t xml:space="preserve">    </w:t>
      </w:r>
    </w:p>
    <w:p w:rsidR="004876A7" w:rsidRPr="00DB13B8" w:rsidRDefault="004876A7" w:rsidP="004876A7">
      <w:pPr>
        <w:jc w:val="both"/>
        <w:rPr>
          <w:sz w:val="24"/>
        </w:rPr>
      </w:pPr>
    </w:p>
    <w:p w:rsidR="00E03771" w:rsidRPr="004A0908" w:rsidRDefault="00E03771" w:rsidP="00E03771"/>
    <w:p w:rsidR="00770C78" w:rsidRDefault="00770C78" w:rsidP="008E706E">
      <w:pPr>
        <w:autoSpaceDE w:val="0"/>
        <w:autoSpaceDN w:val="0"/>
        <w:adjustRightInd w:val="0"/>
        <w:rPr>
          <w:color w:val="000000"/>
          <w:spacing w:val="-4"/>
          <w:szCs w:val="28"/>
        </w:rPr>
      </w:pPr>
    </w:p>
    <w:p w:rsidR="00770C78" w:rsidRDefault="00770C78" w:rsidP="008E706E">
      <w:pPr>
        <w:autoSpaceDE w:val="0"/>
        <w:autoSpaceDN w:val="0"/>
        <w:adjustRightInd w:val="0"/>
        <w:rPr>
          <w:color w:val="000000"/>
          <w:spacing w:val="-4"/>
          <w:szCs w:val="28"/>
        </w:rPr>
      </w:pPr>
    </w:p>
    <w:p w:rsidR="00770C78" w:rsidRDefault="00770C78" w:rsidP="008E706E">
      <w:pPr>
        <w:autoSpaceDE w:val="0"/>
        <w:autoSpaceDN w:val="0"/>
        <w:adjustRightInd w:val="0"/>
        <w:rPr>
          <w:color w:val="000000"/>
          <w:spacing w:val="-4"/>
          <w:szCs w:val="28"/>
        </w:rPr>
      </w:pPr>
    </w:p>
    <w:p w:rsidR="008E706E" w:rsidRPr="004A0908" w:rsidRDefault="008E706E" w:rsidP="008E706E"/>
    <w:tbl>
      <w:tblPr>
        <w:tblW w:w="0" w:type="auto"/>
        <w:tblLook w:val="01E0" w:firstRow="1" w:lastRow="1" w:firstColumn="1" w:lastColumn="1" w:noHBand="0" w:noVBand="0"/>
      </w:tblPr>
      <w:tblGrid>
        <w:gridCol w:w="3190"/>
        <w:gridCol w:w="3190"/>
        <w:gridCol w:w="3190"/>
      </w:tblGrid>
      <w:tr w:rsidR="00FF725F" w:rsidRPr="00BB0637" w:rsidTr="009262D5">
        <w:trPr>
          <w:trHeight w:val="1120"/>
        </w:trPr>
        <w:tc>
          <w:tcPr>
            <w:tcW w:w="3190" w:type="dxa"/>
            <w:tcBorders>
              <w:top w:val="nil"/>
              <w:left w:val="nil"/>
              <w:bottom w:val="nil"/>
            </w:tcBorders>
          </w:tcPr>
          <w:p w:rsidR="00FF725F" w:rsidRPr="00BB0637" w:rsidRDefault="00FF725F" w:rsidP="009262D5">
            <w:pPr>
              <w:rPr>
                <w:sz w:val="22"/>
                <w:szCs w:val="22"/>
              </w:rPr>
            </w:pPr>
            <w:r w:rsidRPr="00BB0637">
              <w:rPr>
                <w:sz w:val="22"/>
                <w:szCs w:val="22"/>
                <w:u w:val="single"/>
              </w:rPr>
              <w:t>Редакционный</w:t>
            </w:r>
            <w:r w:rsidRPr="00BB0637">
              <w:rPr>
                <w:sz w:val="22"/>
                <w:szCs w:val="22"/>
              </w:rPr>
              <w:t xml:space="preserve"> </w:t>
            </w:r>
          </w:p>
          <w:p w:rsidR="00FF725F" w:rsidRPr="00BB0637" w:rsidRDefault="00FF725F" w:rsidP="009262D5">
            <w:pPr>
              <w:rPr>
                <w:sz w:val="22"/>
                <w:szCs w:val="22"/>
              </w:rPr>
            </w:pPr>
            <w:r w:rsidRPr="00BB0637">
              <w:rPr>
                <w:sz w:val="22"/>
                <w:szCs w:val="22"/>
                <w:u w:val="single"/>
              </w:rPr>
              <w:t>совет</w:t>
            </w:r>
            <w:r w:rsidRPr="00BB0637">
              <w:rPr>
                <w:sz w:val="22"/>
                <w:szCs w:val="22"/>
              </w:rPr>
              <w:t>:</w:t>
            </w:r>
          </w:p>
          <w:p w:rsidR="00FF725F" w:rsidRPr="00BB0637" w:rsidRDefault="00FF725F" w:rsidP="009262D5">
            <w:pPr>
              <w:rPr>
                <w:sz w:val="22"/>
                <w:szCs w:val="22"/>
              </w:rPr>
            </w:pPr>
            <w:r w:rsidRPr="00BB0637">
              <w:rPr>
                <w:sz w:val="22"/>
                <w:szCs w:val="22"/>
              </w:rPr>
              <w:t>Полякова Т.В.</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Воронова Л.П.</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Толмачев Д.Н.</w:t>
            </w:r>
          </w:p>
        </w:tc>
        <w:tc>
          <w:tcPr>
            <w:tcW w:w="3190" w:type="dxa"/>
            <w:tcBorders>
              <w:top w:val="nil"/>
              <w:bottom w:val="nil"/>
            </w:tcBorders>
          </w:tcPr>
          <w:p w:rsidR="00FF725F" w:rsidRPr="00BB0637" w:rsidRDefault="00FF725F" w:rsidP="009262D5">
            <w:pPr>
              <w:rPr>
                <w:sz w:val="22"/>
                <w:szCs w:val="22"/>
              </w:rPr>
            </w:pPr>
            <w:r w:rsidRPr="00BB0637">
              <w:rPr>
                <w:sz w:val="22"/>
                <w:szCs w:val="22"/>
                <w:u w:val="single"/>
              </w:rPr>
              <w:t>Адрес</w:t>
            </w:r>
            <w:r w:rsidRPr="00BB0637">
              <w:rPr>
                <w:sz w:val="22"/>
                <w:szCs w:val="22"/>
              </w:rPr>
              <w:t>:</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Новосибирская область, Карасукский район,</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 xml:space="preserve">с.Студеное, ул. 35 лет Победы 41-А </w:t>
            </w:r>
          </w:p>
        </w:tc>
        <w:tc>
          <w:tcPr>
            <w:tcW w:w="3190" w:type="dxa"/>
            <w:tcBorders>
              <w:top w:val="nil"/>
              <w:bottom w:val="nil"/>
              <w:right w:val="nil"/>
            </w:tcBorders>
          </w:tcPr>
          <w:p w:rsidR="00FF725F" w:rsidRPr="00BB0637" w:rsidRDefault="00FF725F" w:rsidP="009262D5">
            <w:pPr>
              <w:rPr>
                <w:sz w:val="22"/>
                <w:szCs w:val="22"/>
              </w:rPr>
            </w:pPr>
            <w:r w:rsidRPr="00BB0637">
              <w:rPr>
                <w:sz w:val="22"/>
                <w:szCs w:val="22"/>
              </w:rPr>
              <w:t>Газета отпечатана в администрации Студеновского сельсовета</w:t>
            </w:r>
          </w:p>
          <w:p w:rsidR="00FF725F" w:rsidRPr="00BB0637" w:rsidRDefault="00FF725F" w:rsidP="009262D5">
            <w:pPr>
              <w:rPr>
                <w:sz w:val="22"/>
                <w:szCs w:val="22"/>
              </w:rPr>
            </w:pPr>
            <w:r w:rsidRPr="00BB0637">
              <w:rPr>
                <w:sz w:val="22"/>
                <w:szCs w:val="22"/>
              </w:rPr>
              <w:t xml:space="preserve">Карасукский район, с.Студеное,ул.35 лет Победы,41А </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Тираж 50</w:t>
            </w:r>
          </w:p>
        </w:tc>
      </w:tr>
    </w:tbl>
    <w:p w:rsidR="009E50DA" w:rsidRDefault="009E50DA"/>
    <w:sectPr w:rsidR="009E50DA" w:rsidSect="002657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3"/>
    <w:rsid w:val="0003400B"/>
    <w:rsid w:val="00056FF1"/>
    <w:rsid w:val="000B4A91"/>
    <w:rsid w:val="001F6A47"/>
    <w:rsid w:val="00365450"/>
    <w:rsid w:val="003F5A11"/>
    <w:rsid w:val="004125F1"/>
    <w:rsid w:val="00427968"/>
    <w:rsid w:val="004876A7"/>
    <w:rsid w:val="004E72F0"/>
    <w:rsid w:val="005F4045"/>
    <w:rsid w:val="00612A3C"/>
    <w:rsid w:val="00770C78"/>
    <w:rsid w:val="00833B04"/>
    <w:rsid w:val="00857669"/>
    <w:rsid w:val="008A15D2"/>
    <w:rsid w:val="008E706E"/>
    <w:rsid w:val="009147C3"/>
    <w:rsid w:val="0098578F"/>
    <w:rsid w:val="009A4CBB"/>
    <w:rsid w:val="009A60D5"/>
    <w:rsid w:val="009E50DA"/>
    <w:rsid w:val="00AE24B2"/>
    <w:rsid w:val="00B04310"/>
    <w:rsid w:val="00C1456B"/>
    <w:rsid w:val="00C37AF3"/>
    <w:rsid w:val="00CC5599"/>
    <w:rsid w:val="00D16620"/>
    <w:rsid w:val="00DC06C7"/>
    <w:rsid w:val="00DD0657"/>
    <w:rsid w:val="00DD7299"/>
    <w:rsid w:val="00E03771"/>
    <w:rsid w:val="00F571E5"/>
    <w:rsid w:val="00F90BB8"/>
    <w:rsid w:val="00FF39D0"/>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4876A7"/>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06E"/>
    <w:rPr>
      <w:color w:val="0000FF"/>
      <w:u w:val="single"/>
    </w:rPr>
  </w:style>
  <w:style w:type="table" w:styleId="a4">
    <w:name w:val="Table Grid"/>
    <w:basedOn w:val="a1"/>
    <w:uiPriority w:val="59"/>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basedOn w:val="a"/>
    <w:link w:val="ab"/>
    <w:uiPriority w:val="99"/>
    <w:semiHidden/>
    <w:unhideWhenUsed/>
    <w:rsid w:val="004876A7"/>
    <w:pPr>
      <w:spacing w:after="120"/>
    </w:pPr>
  </w:style>
  <w:style w:type="character" w:customStyle="1" w:styleId="ab">
    <w:name w:val="Основной текст Знак"/>
    <w:basedOn w:val="a0"/>
    <w:link w:val="aa"/>
    <w:uiPriority w:val="99"/>
    <w:semiHidden/>
    <w:rsid w:val="004876A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
    <w:name w:val="Без интервала1"/>
    <w:rsid w:val="00427968"/>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4876A7"/>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06E"/>
    <w:rPr>
      <w:color w:val="0000FF"/>
      <w:u w:val="single"/>
    </w:rPr>
  </w:style>
  <w:style w:type="table" w:styleId="a4">
    <w:name w:val="Table Grid"/>
    <w:basedOn w:val="a1"/>
    <w:uiPriority w:val="59"/>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basedOn w:val="a"/>
    <w:link w:val="ab"/>
    <w:uiPriority w:val="99"/>
    <w:semiHidden/>
    <w:unhideWhenUsed/>
    <w:rsid w:val="004876A7"/>
    <w:pPr>
      <w:spacing w:after="120"/>
    </w:pPr>
  </w:style>
  <w:style w:type="character" w:customStyle="1" w:styleId="ab">
    <w:name w:val="Основной текст Знак"/>
    <w:basedOn w:val="a0"/>
    <w:link w:val="aa"/>
    <w:uiPriority w:val="99"/>
    <w:semiHidden/>
    <w:rsid w:val="004876A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
    <w:name w:val="Без интервала1"/>
    <w:rsid w:val="00427968"/>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8822F3CB23967B4CC8BB0A0BA87EA0F7C05C5C0DE94C512E5185345BCoFw4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5256</Words>
  <Characters>29963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34</cp:revision>
  <dcterms:created xsi:type="dcterms:W3CDTF">2017-08-17T04:31:00Z</dcterms:created>
  <dcterms:modified xsi:type="dcterms:W3CDTF">2018-12-21T09:03:00Z</dcterms:modified>
</cp:coreProperties>
</file>