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8DE" w:rsidRDefault="00B63D2E" w:rsidP="005B0EE1">
      <w:pPr>
        <w:pStyle w:val="a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E584A">
        <w:rPr>
          <w:rFonts w:ascii="Times New Roman" w:hAnsi="Times New Roman"/>
          <w:b/>
          <w:color w:val="000000"/>
          <w:sz w:val="28"/>
          <w:szCs w:val="28"/>
        </w:rPr>
        <w:t>АДМИНИСТРАЦИЯ</w:t>
      </w:r>
    </w:p>
    <w:p w:rsidR="00BE584A" w:rsidRDefault="005B0EE1" w:rsidP="005B0EE1">
      <w:pPr>
        <w:pStyle w:val="a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058DE">
        <w:rPr>
          <w:rFonts w:ascii="Times New Roman" w:hAnsi="Times New Roman"/>
          <w:b/>
          <w:color w:val="000000"/>
          <w:sz w:val="28"/>
          <w:szCs w:val="28"/>
        </w:rPr>
        <w:t xml:space="preserve">СТУДЕНОВСКОГО </w:t>
      </w:r>
      <w:r w:rsidR="002F39D6" w:rsidRPr="00BE584A">
        <w:rPr>
          <w:rFonts w:ascii="Times New Roman" w:hAnsi="Times New Roman"/>
          <w:b/>
          <w:color w:val="000000"/>
          <w:sz w:val="28"/>
          <w:szCs w:val="28"/>
        </w:rPr>
        <w:t xml:space="preserve">СЕЛЬСОВЕТА </w:t>
      </w:r>
    </w:p>
    <w:p w:rsidR="002F39D6" w:rsidRPr="00BE584A" w:rsidRDefault="005B0EE1" w:rsidP="00BE584A">
      <w:pPr>
        <w:pStyle w:val="a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КАРАСУКСКОГО</w:t>
      </w:r>
      <w:r w:rsidR="002F39D6" w:rsidRPr="00BE584A">
        <w:rPr>
          <w:rFonts w:ascii="Times New Roman" w:hAnsi="Times New Roman"/>
          <w:b/>
          <w:color w:val="000000"/>
          <w:sz w:val="28"/>
          <w:szCs w:val="28"/>
        </w:rPr>
        <w:t xml:space="preserve"> РАЙОНА</w:t>
      </w:r>
      <w:r w:rsidR="00BE584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F39D6" w:rsidRPr="00BE584A">
        <w:rPr>
          <w:rFonts w:ascii="Times New Roman" w:hAnsi="Times New Roman"/>
          <w:b/>
          <w:color w:val="000000"/>
          <w:sz w:val="28"/>
          <w:szCs w:val="28"/>
        </w:rPr>
        <w:t xml:space="preserve">НОВОСИБИРСКОЙ ОБЛАСТИ </w:t>
      </w:r>
    </w:p>
    <w:p w:rsidR="00B63D2E" w:rsidRPr="00BE584A" w:rsidRDefault="00B63D2E" w:rsidP="00BE584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B63D2E" w:rsidRPr="00BE584A" w:rsidRDefault="00B63D2E" w:rsidP="00BE584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E584A">
        <w:rPr>
          <w:rFonts w:ascii="Times New Roman" w:hAnsi="Times New Roman"/>
          <w:b/>
          <w:sz w:val="28"/>
          <w:szCs w:val="28"/>
        </w:rPr>
        <w:t>ПОСТАНОВЛЕНИЕ</w:t>
      </w:r>
    </w:p>
    <w:p w:rsidR="002F39D6" w:rsidRPr="00BE584A" w:rsidRDefault="002F39D6" w:rsidP="00BE584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2F39D6" w:rsidRPr="005B0EE1" w:rsidRDefault="004058DE" w:rsidP="00BE584A">
      <w:pPr>
        <w:pStyle w:val="a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>0</w:t>
      </w:r>
      <w:r w:rsidR="005B0EE1" w:rsidRPr="005B0EE1">
        <w:rPr>
          <w:rFonts w:ascii="Times New Roman" w:hAnsi="Times New Roman"/>
          <w:b/>
          <w:sz w:val="28"/>
          <w:szCs w:val="28"/>
        </w:rPr>
        <w:t>2.1</w:t>
      </w:r>
      <w:r>
        <w:rPr>
          <w:rFonts w:ascii="Times New Roman" w:hAnsi="Times New Roman"/>
          <w:b/>
          <w:sz w:val="28"/>
          <w:szCs w:val="28"/>
        </w:rPr>
        <w:t>1</w:t>
      </w:r>
      <w:r w:rsidR="005B0EE1" w:rsidRPr="005B0EE1">
        <w:rPr>
          <w:rFonts w:ascii="Times New Roman" w:hAnsi="Times New Roman"/>
          <w:b/>
          <w:sz w:val="28"/>
          <w:szCs w:val="28"/>
        </w:rPr>
        <w:t>.2021 г.                                                                                            № 6</w:t>
      </w:r>
      <w:r w:rsidR="00EA0761">
        <w:rPr>
          <w:rFonts w:ascii="Times New Roman" w:hAnsi="Times New Roman"/>
          <w:b/>
          <w:sz w:val="28"/>
          <w:szCs w:val="28"/>
        </w:rPr>
        <w:t>4</w:t>
      </w:r>
    </w:p>
    <w:p w:rsidR="002F39D6" w:rsidRPr="00BE584A" w:rsidRDefault="002F39D6" w:rsidP="00B63D2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B63D2E" w:rsidRPr="00BE584A" w:rsidRDefault="00B63D2E" w:rsidP="002F39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84A">
        <w:rPr>
          <w:rFonts w:ascii="Times New Roman" w:hAnsi="Times New Roman" w:cs="Times New Roman"/>
          <w:b/>
          <w:sz w:val="28"/>
          <w:szCs w:val="28"/>
        </w:rPr>
        <w:t>Об утверждении Порядка выдачи согласия в</w:t>
      </w:r>
      <w:r w:rsidR="002F39D6" w:rsidRPr="00BE58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584A">
        <w:rPr>
          <w:rFonts w:ascii="Times New Roman" w:hAnsi="Times New Roman" w:cs="Times New Roman"/>
          <w:b/>
          <w:sz w:val="28"/>
          <w:szCs w:val="28"/>
        </w:rPr>
        <w:t>письменной форме владельцем автомобильной</w:t>
      </w:r>
      <w:r w:rsidR="002F39D6" w:rsidRPr="00BE58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584A">
        <w:rPr>
          <w:rFonts w:ascii="Times New Roman" w:hAnsi="Times New Roman" w:cs="Times New Roman"/>
          <w:b/>
          <w:sz w:val="28"/>
          <w:szCs w:val="28"/>
        </w:rPr>
        <w:t>дороги на строительство, реконструкцию,</w:t>
      </w:r>
    </w:p>
    <w:p w:rsidR="00B63D2E" w:rsidRPr="00BE584A" w:rsidRDefault="00B63D2E" w:rsidP="002F39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84A">
        <w:rPr>
          <w:rFonts w:ascii="Times New Roman" w:hAnsi="Times New Roman" w:cs="Times New Roman"/>
          <w:b/>
          <w:sz w:val="28"/>
          <w:szCs w:val="28"/>
        </w:rPr>
        <w:t>капитальный ремонт и ремонт пересечений и</w:t>
      </w:r>
      <w:r w:rsidR="002F39D6" w:rsidRPr="00BE58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584A">
        <w:rPr>
          <w:rFonts w:ascii="Times New Roman" w:hAnsi="Times New Roman" w:cs="Times New Roman"/>
          <w:b/>
          <w:sz w:val="28"/>
          <w:szCs w:val="28"/>
        </w:rPr>
        <w:t>примыканий к автомобильным дорогам общего</w:t>
      </w:r>
      <w:r w:rsidR="002F39D6" w:rsidRPr="00BE58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584A">
        <w:rPr>
          <w:rFonts w:ascii="Times New Roman" w:hAnsi="Times New Roman" w:cs="Times New Roman"/>
          <w:b/>
          <w:sz w:val="28"/>
          <w:szCs w:val="28"/>
        </w:rPr>
        <w:t xml:space="preserve">пользования местного значения </w:t>
      </w:r>
      <w:proofErr w:type="spellStart"/>
      <w:r w:rsidR="004058DE">
        <w:rPr>
          <w:rFonts w:ascii="Times New Roman" w:hAnsi="Times New Roman" w:cs="Times New Roman"/>
          <w:b/>
          <w:sz w:val="28"/>
          <w:szCs w:val="28"/>
        </w:rPr>
        <w:t>Студеновского</w:t>
      </w:r>
      <w:proofErr w:type="spellEnd"/>
      <w:r w:rsidR="004058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39D6" w:rsidRPr="00BE584A">
        <w:rPr>
          <w:rFonts w:ascii="Times New Roman" w:hAnsi="Times New Roman" w:cs="Times New Roman"/>
          <w:b/>
          <w:sz w:val="28"/>
          <w:szCs w:val="28"/>
        </w:rPr>
        <w:t xml:space="preserve">сельсовета </w:t>
      </w:r>
      <w:r w:rsidR="005B0EE1">
        <w:rPr>
          <w:rFonts w:ascii="Times New Roman" w:hAnsi="Times New Roman" w:cs="Times New Roman"/>
          <w:b/>
          <w:sz w:val="28"/>
          <w:szCs w:val="28"/>
        </w:rPr>
        <w:t>Карасукского</w:t>
      </w:r>
      <w:r w:rsidR="002F39D6" w:rsidRPr="00BE584A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</w:t>
      </w:r>
    </w:p>
    <w:p w:rsidR="002F39D6" w:rsidRDefault="002F39D6" w:rsidP="002F3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D2E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4F9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057C4B">
          <w:rPr>
            <w:rFonts w:ascii="Times New Roman" w:hAnsi="Times New Roman" w:cs="Times New Roman"/>
            <w:sz w:val="28"/>
            <w:szCs w:val="28"/>
          </w:rPr>
          <w:t>пунктом 3 части 5.3 статьи 20</w:t>
        </w:r>
      </w:hyperlink>
      <w:r w:rsidRPr="00164F90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 w:cs="Times New Roman"/>
          <w:sz w:val="28"/>
          <w:szCs w:val="28"/>
        </w:rPr>
        <w:t>08.11.</w:t>
      </w:r>
      <w:r w:rsidRPr="00164F90">
        <w:rPr>
          <w:rFonts w:ascii="Times New Roman" w:hAnsi="Times New Roman" w:cs="Times New Roman"/>
          <w:sz w:val="28"/>
          <w:szCs w:val="28"/>
        </w:rPr>
        <w:t xml:space="preserve">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4F90">
        <w:rPr>
          <w:rFonts w:ascii="Times New Roman" w:hAnsi="Times New Roman" w:cs="Times New Roman"/>
          <w:sz w:val="28"/>
          <w:szCs w:val="28"/>
        </w:rPr>
        <w:t xml:space="preserve"> 257-ФЗ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4F90">
        <w:rPr>
          <w:rFonts w:ascii="Times New Roman" w:hAnsi="Times New Roman" w:cs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F39D6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="004058DE">
        <w:rPr>
          <w:rFonts w:ascii="Times New Roman" w:hAnsi="Times New Roman" w:cs="Times New Roman"/>
          <w:sz w:val="28"/>
          <w:szCs w:val="28"/>
        </w:rPr>
        <w:t>Студеновского</w:t>
      </w:r>
      <w:proofErr w:type="spellEnd"/>
      <w:r w:rsidR="004058DE">
        <w:rPr>
          <w:rFonts w:ascii="Times New Roman" w:hAnsi="Times New Roman" w:cs="Times New Roman"/>
          <w:sz w:val="28"/>
          <w:szCs w:val="28"/>
        </w:rPr>
        <w:t xml:space="preserve"> </w:t>
      </w:r>
      <w:r w:rsidR="002F39D6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5B0EE1">
        <w:rPr>
          <w:rFonts w:ascii="Times New Roman" w:hAnsi="Times New Roman" w:cs="Times New Roman"/>
          <w:sz w:val="28"/>
          <w:szCs w:val="28"/>
        </w:rPr>
        <w:t>Карасукского</w:t>
      </w:r>
      <w:r w:rsidR="002F39D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</w:t>
      </w:r>
    </w:p>
    <w:p w:rsidR="002F39D6" w:rsidRPr="00BE584A" w:rsidRDefault="002F39D6" w:rsidP="002F39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584A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4F90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2" w:history="1">
        <w:r w:rsidRPr="004D1858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164F90">
        <w:rPr>
          <w:rFonts w:ascii="Times New Roman" w:hAnsi="Times New Roman" w:cs="Times New Roman"/>
          <w:sz w:val="28"/>
          <w:szCs w:val="28"/>
        </w:rPr>
        <w:t xml:space="preserve"> выдачи согласия в письменной форме владельцем автомобильной дороги на строительство, реконструкцию, капитальный ремонт и ремонт пересечений и примыканий к автомобильным дорогам 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58DE">
        <w:rPr>
          <w:rFonts w:ascii="Times New Roman" w:hAnsi="Times New Roman" w:cs="Times New Roman"/>
          <w:sz w:val="28"/>
          <w:szCs w:val="28"/>
        </w:rPr>
        <w:t>Студеновского</w:t>
      </w:r>
      <w:proofErr w:type="spellEnd"/>
      <w:r w:rsidR="004058DE">
        <w:rPr>
          <w:rFonts w:ascii="Times New Roman" w:hAnsi="Times New Roman" w:cs="Times New Roman"/>
          <w:sz w:val="28"/>
          <w:szCs w:val="28"/>
        </w:rPr>
        <w:t xml:space="preserve"> </w:t>
      </w:r>
      <w:r w:rsidR="00BE584A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5B0EE1">
        <w:rPr>
          <w:rFonts w:ascii="Times New Roman" w:hAnsi="Times New Roman" w:cs="Times New Roman"/>
          <w:sz w:val="28"/>
          <w:szCs w:val="28"/>
        </w:rPr>
        <w:t>Карасукского</w:t>
      </w:r>
      <w:r w:rsidR="00BE584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164F90">
        <w:rPr>
          <w:rFonts w:ascii="Times New Roman" w:hAnsi="Times New Roman" w:cs="Times New Roman"/>
          <w:sz w:val="28"/>
          <w:szCs w:val="28"/>
        </w:rPr>
        <w:t>, согласно приложению к настоящему постановлению.</w:t>
      </w:r>
    </w:p>
    <w:p w:rsidR="002F39D6" w:rsidRDefault="002F39D6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</w:t>
      </w:r>
      <w:r w:rsidR="00B63D2E" w:rsidRPr="004D1858">
        <w:rPr>
          <w:rFonts w:ascii="Times New Roman" w:hAnsi="Times New Roman" w:cs="Times New Roman"/>
          <w:sz w:val="28"/>
          <w:szCs w:val="28"/>
        </w:rPr>
        <w:t xml:space="preserve"> наст</w:t>
      </w:r>
      <w:r w:rsidR="00ED7F94">
        <w:rPr>
          <w:rFonts w:ascii="Times New Roman" w:hAnsi="Times New Roman" w:cs="Times New Roman"/>
          <w:sz w:val="28"/>
          <w:szCs w:val="28"/>
        </w:rPr>
        <w:t xml:space="preserve">оящее постановление </w:t>
      </w:r>
      <w:r w:rsidR="00B63D2E" w:rsidRPr="004D1858">
        <w:rPr>
          <w:rFonts w:ascii="Times New Roman" w:hAnsi="Times New Roman" w:cs="Times New Roman"/>
          <w:sz w:val="28"/>
          <w:szCs w:val="28"/>
        </w:rPr>
        <w:t xml:space="preserve"> на офиц</w:t>
      </w:r>
      <w:r>
        <w:rPr>
          <w:rFonts w:ascii="Times New Roman" w:hAnsi="Times New Roman" w:cs="Times New Roman"/>
          <w:sz w:val="28"/>
          <w:szCs w:val="28"/>
        </w:rPr>
        <w:t xml:space="preserve">иальном сайте администрации </w:t>
      </w:r>
      <w:proofErr w:type="spellStart"/>
      <w:r w:rsidR="004058DE">
        <w:rPr>
          <w:rFonts w:ascii="Times New Roman" w:hAnsi="Times New Roman" w:cs="Times New Roman"/>
          <w:sz w:val="28"/>
          <w:szCs w:val="28"/>
        </w:rPr>
        <w:t>Студеновского</w:t>
      </w:r>
      <w:proofErr w:type="spellEnd"/>
      <w:r w:rsidR="004058DE">
        <w:rPr>
          <w:rFonts w:ascii="Times New Roman" w:hAnsi="Times New Roman" w:cs="Times New Roman"/>
          <w:sz w:val="28"/>
          <w:szCs w:val="28"/>
        </w:rPr>
        <w:t xml:space="preserve"> </w:t>
      </w:r>
      <w:r w:rsidR="00BE584A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5B0EE1">
        <w:rPr>
          <w:rFonts w:ascii="Times New Roman" w:hAnsi="Times New Roman" w:cs="Times New Roman"/>
          <w:sz w:val="28"/>
          <w:szCs w:val="28"/>
        </w:rPr>
        <w:t>Карасукского</w:t>
      </w:r>
      <w:r w:rsidR="00BE584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и в </w:t>
      </w:r>
      <w:r w:rsidR="005B0EE1">
        <w:rPr>
          <w:rFonts w:ascii="Times New Roman" w:hAnsi="Times New Roman" w:cs="Times New Roman"/>
          <w:sz w:val="28"/>
          <w:szCs w:val="28"/>
        </w:rPr>
        <w:t>информационном издании «В</w:t>
      </w:r>
      <w:r w:rsidR="00BE584A">
        <w:rPr>
          <w:rFonts w:ascii="Times New Roman" w:hAnsi="Times New Roman" w:cs="Times New Roman"/>
          <w:sz w:val="28"/>
          <w:szCs w:val="28"/>
        </w:rPr>
        <w:t>естник</w:t>
      </w:r>
      <w:r w:rsidR="005B0E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58DE">
        <w:rPr>
          <w:rFonts w:ascii="Times New Roman" w:hAnsi="Times New Roman" w:cs="Times New Roman"/>
          <w:sz w:val="28"/>
          <w:szCs w:val="28"/>
        </w:rPr>
        <w:t>Студеновского</w:t>
      </w:r>
      <w:proofErr w:type="spellEnd"/>
      <w:r w:rsidR="004058DE">
        <w:rPr>
          <w:rFonts w:ascii="Times New Roman" w:hAnsi="Times New Roman" w:cs="Times New Roman"/>
          <w:sz w:val="28"/>
          <w:szCs w:val="28"/>
        </w:rPr>
        <w:t xml:space="preserve"> </w:t>
      </w:r>
      <w:r w:rsidR="005B0EE1">
        <w:rPr>
          <w:rFonts w:ascii="Times New Roman" w:hAnsi="Times New Roman" w:cs="Times New Roman"/>
          <w:sz w:val="28"/>
          <w:szCs w:val="28"/>
        </w:rPr>
        <w:t>сельсовета</w:t>
      </w:r>
      <w:r w:rsidR="00BE584A">
        <w:rPr>
          <w:rFonts w:ascii="Times New Roman" w:hAnsi="Times New Roman" w:cs="Times New Roman"/>
          <w:sz w:val="28"/>
          <w:szCs w:val="28"/>
        </w:rPr>
        <w:t>».</w:t>
      </w:r>
    </w:p>
    <w:p w:rsidR="00B63D2E" w:rsidRPr="004D1858" w:rsidRDefault="002F39D6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B0EE1">
        <w:rPr>
          <w:rFonts w:ascii="Times New Roman" w:hAnsi="Times New Roman" w:cs="Times New Roman"/>
          <w:sz w:val="28"/>
          <w:szCs w:val="28"/>
        </w:rPr>
        <w:t>Контроль исполнения</w:t>
      </w:r>
      <w:r w:rsidR="00B63D2E" w:rsidRPr="004D1858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5B0EE1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63D2E" w:rsidRPr="004D1858" w:rsidRDefault="00B63D2E" w:rsidP="00B63D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39D6" w:rsidRDefault="00BE584A" w:rsidP="002F39D6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4058DE">
        <w:rPr>
          <w:rFonts w:ascii="Times New Roman" w:hAnsi="Times New Roman"/>
          <w:sz w:val="28"/>
          <w:szCs w:val="28"/>
        </w:rPr>
        <w:t>Студеновского</w:t>
      </w:r>
      <w:proofErr w:type="spellEnd"/>
      <w:r w:rsidR="004058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сельсовета</w:t>
      </w:r>
    </w:p>
    <w:p w:rsidR="00BE584A" w:rsidRPr="002F39D6" w:rsidRDefault="005B0EE1" w:rsidP="002F39D6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Карасукского</w:t>
      </w:r>
      <w:r w:rsidR="00BE584A">
        <w:rPr>
          <w:rFonts w:ascii="Times New Roman" w:hAnsi="Times New Roman"/>
          <w:sz w:val="28"/>
          <w:szCs w:val="28"/>
        </w:rPr>
        <w:t xml:space="preserve"> района Новосибирской области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4058DE">
        <w:rPr>
          <w:rFonts w:ascii="Times New Roman" w:hAnsi="Times New Roman"/>
          <w:sz w:val="28"/>
          <w:szCs w:val="28"/>
        </w:rPr>
        <w:t>Т.В. Полякова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</w:p>
    <w:p w:rsidR="002F39D6" w:rsidRDefault="00B63D2E" w:rsidP="00B63D2E">
      <w:pPr>
        <w:pStyle w:val="ConsPlusNormal"/>
        <w:widowControl/>
        <w:ind w:left="5700"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F39D6" w:rsidRDefault="002F39D6" w:rsidP="00B63D2E">
      <w:pPr>
        <w:pStyle w:val="ConsPlusNormal"/>
        <w:widowControl/>
        <w:ind w:left="5700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2F39D6" w:rsidRDefault="002F39D6" w:rsidP="00B63D2E">
      <w:pPr>
        <w:pStyle w:val="ConsPlusNormal"/>
        <w:widowControl/>
        <w:ind w:left="5700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2F39D6" w:rsidRDefault="002F39D6" w:rsidP="00B63D2E">
      <w:pPr>
        <w:pStyle w:val="ConsPlusNormal"/>
        <w:widowControl/>
        <w:ind w:left="5700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E584A" w:rsidRDefault="00BE584A" w:rsidP="00B63D2E">
      <w:pPr>
        <w:pStyle w:val="ConsPlusNormal"/>
        <w:widowControl/>
        <w:ind w:left="5700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E584A" w:rsidRDefault="00BE584A" w:rsidP="00B63D2E">
      <w:pPr>
        <w:pStyle w:val="ConsPlusNormal"/>
        <w:widowControl/>
        <w:ind w:left="5700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E584A" w:rsidRDefault="00BE584A" w:rsidP="00B63D2E">
      <w:pPr>
        <w:pStyle w:val="ConsPlusNormal"/>
        <w:widowControl/>
        <w:ind w:left="5700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E584A" w:rsidRDefault="00BE584A" w:rsidP="00B63D2E">
      <w:pPr>
        <w:pStyle w:val="ConsPlusNormal"/>
        <w:widowControl/>
        <w:ind w:left="5700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E584A" w:rsidRDefault="00BE584A" w:rsidP="00B63D2E">
      <w:pPr>
        <w:pStyle w:val="ConsPlusNormal"/>
        <w:widowControl/>
        <w:ind w:left="5700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5B0EE1" w:rsidRDefault="005B0EE1" w:rsidP="00B63D2E">
      <w:pPr>
        <w:pStyle w:val="ConsPlusNormal"/>
        <w:widowControl/>
        <w:ind w:left="5700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5B0EE1" w:rsidRDefault="005B0EE1" w:rsidP="00B63D2E">
      <w:pPr>
        <w:pStyle w:val="ConsPlusNormal"/>
        <w:widowControl/>
        <w:ind w:left="5700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5B0EE1" w:rsidRDefault="005B0EE1" w:rsidP="00B63D2E">
      <w:pPr>
        <w:pStyle w:val="ConsPlusNormal"/>
        <w:widowControl/>
        <w:ind w:left="5700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E584A" w:rsidRDefault="00BE584A" w:rsidP="00B63D2E">
      <w:pPr>
        <w:pStyle w:val="ConsPlusNormal"/>
        <w:widowControl/>
        <w:ind w:left="5700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2F39D6" w:rsidRDefault="002F39D6" w:rsidP="00B63D2E">
      <w:pPr>
        <w:pStyle w:val="ConsPlusNormal"/>
        <w:widowControl/>
        <w:ind w:left="5700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5B0EE1" w:rsidRDefault="00B63D2E" w:rsidP="00ED7F94">
      <w:pPr>
        <w:pStyle w:val="ConsPlusNormal"/>
        <w:widowControl/>
        <w:ind w:left="57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D185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B63D2E" w:rsidRPr="004D1858" w:rsidRDefault="00B63D2E" w:rsidP="00ED7F94">
      <w:pPr>
        <w:pStyle w:val="ConsPlusNormal"/>
        <w:widowControl/>
        <w:ind w:left="57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D1858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5B0EE1" w:rsidRDefault="00B63D2E" w:rsidP="00ED7F94">
      <w:pPr>
        <w:pStyle w:val="ConsPlusNormal"/>
        <w:widowControl/>
        <w:ind w:left="57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D1858">
        <w:rPr>
          <w:rFonts w:ascii="Times New Roman" w:hAnsi="Times New Roman" w:cs="Times New Roman"/>
          <w:sz w:val="24"/>
          <w:szCs w:val="24"/>
        </w:rPr>
        <w:tab/>
      </w:r>
      <w:r w:rsidR="005B0EE1">
        <w:rPr>
          <w:rFonts w:ascii="Times New Roman" w:hAnsi="Times New Roman" w:cs="Times New Roman"/>
          <w:sz w:val="24"/>
          <w:szCs w:val="24"/>
        </w:rPr>
        <w:t>а</w:t>
      </w:r>
      <w:r w:rsidRPr="004D1858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5B0EE1" w:rsidRDefault="00B63D2E" w:rsidP="00ED7F94">
      <w:pPr>
        <w:pStyle w:val="ConsPlusNormal"/>
        <w:widowControl/>
        <w:ind w:left="57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D1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58DE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="004058DE">
        <w:rPr>
          <w:rFonts w:ascii="Times New Roman" w:hAnsi="Times New Roman" w:cs="Times New Roman"/>
          <w:sz w:val="24"/>
          <w:szCs w:val="24"/>
        </w:rPr>
        <w:t xml:space="preserve"> </w:t>
      </w:r>
      <w:r w:rsidR="00BE584A" w:rsidRPr="00BE584A">
        <w:rPr>
          <w:rFonts w:ascii="Times New Roman" w:hAnsi="Times New Roman" w:cs="Times New Roman"/>
          <w:sz w:val="24"/>
          <w:szCs w:val="24"/>
        </w:rPr>
        <w:t xml:space="preserve">сельсовета </w:t>
      </w:r>
    </w:p>
    <w:p w:rsidR="005B0EE1" w:rsidRDefault="005B0EE1" w:rsidP="00ED7F94">
      <w:pPr>
        <w:pStyle w:val="ConsPlusNormal"/>
        <w:widowControl/>
        <w:ind w:left="57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Карасукского</w:t>
      </w:r>
      <w:r w:rsidR="00BE584A" w:rsidRPr="00BE584A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B63D2E" w:rsidRDefault="00BE584A" w:rsidP="00ED7F94">
      <w:pPr>
        <w:pStyle w:val="ConsPlusNormal"/>
        <w:widowControl/>
        <w:ind w:left="57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E584A">
        <w:rPr>
          <w:rFonts w:ascii="Times New Roman" w:hAnsi="Times New Roman" w:cs="Times New Roman"/>
          <w:sz w:val="24"/>
          <w:szCs w:val="24"/>
        </w:rPr>
        <w:t>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39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39D6" w:rsidRDefault="005B0EE1" w:rsidP="00ED7F94">
      <w:pPr>
        <w:pStyle w:val="ConsPlusNormal"/>
        <w:widowControl/>
        <w:ind w:left="57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4058D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2.1</w:t>
      </w:r>
      <w:r w:rsidR="004058D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.2021г.</w:t>
      </w:r>
      <w:r w:rsidR="00BE584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r w:rsidR="004058DE">
        <w:rPr>
          <w:rFonts w:ascii="Times New Roman" w:hAnsi="Times New Roman" w:cs="Times New Roman"/>
          <w:sz w:val="24"/>
          <w:szCs w:val="24"/>
        </w:rPr>
        <w:t>4</w:t>
      </w:r>
    </w:p>
    <w:p w:rsidR="002F39D6" w:rsidRPr="004D1858" w:rsidRDefault="002F39D6" w:rsidP="00ED7F94">
      <w:pPr>
        <w:pStyle w:val="ConsPlusNormal"/>
        <w:widowControl/>
        <w:ind w:left="57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058DE" w:rsidRDefault="00B63D2E" w:rsidP="00BE58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32"/>
      <w:bookmarkEnd w:id="0"/>
      <w:r w:rsidRPr="00BE584A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bookmarkStart w:id="1" w:name="_GoBack"/>
      <w:bookmarkEnd w:id="1"/>
      <w:r w:rsidRPr="00BE584A">
        <w:rPr>
          <w:rFonts w:ascii="Times New Roman" w:hAnsi="Times New Roman" w:cs="Times New Roman"/>
          <w:b/>
          <w:sz w:val="28"/>
          <w:szCs w:val="28"/>
        </w:rPr>
        <w:t>выдачи согласия</w:t>
      </w:r>
    </w:p>
    <w:p w:rsidR="005B0EE1" w:rsidRDefault="00B63D2E" w:rsidP="00BE58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84A">
        <w:rPr>
          <w:rFonts w:ascii="Times New Roman" w:hAnsi="Times New Roman" w:cs="Times New Roman"/>
          <w:b/>
          <w:sz w:val="28"/>
          <w:szCs w:val="28"/>
        </w:rPr>
        <w:t xml:space="preserve"> в письменной форме владельцем автомобильной дороги на строительство, реконструкцию, капитальный ремонт и ремонт пересечений и примыканий к автомобильным дорогам общего пользования местного значения </w:t>
      </w:r>
      <w:proofErr w:type="spellStart"/>
      <w:r w:rsidR="004058DE">
        <w:rPr>
          <w:rFonts w:ascii="Times New Roman" w:hAnsi="Times New Roman" w:cs="Times New Roman"/>
          <w:b/>
          <w:sz w:val="28"/>
          <w:szCs w:val="28"/>
        </w:rPr>
        <w:t>Студеновского</w:t>
      </w:r>
      <w:proofErr w:type="spellEnd"/>
      <w:r w:rsidR="004058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584A" w:rsidRPr="00BE584A">
        <w:rPr>
          <w:rFonts w:ascii="Times New Roman" w:hAnsi="Times New Roman" w:cs="Times New Roman"/>
          <w:b/>
          <w:sz w:val="28"/>
          <w:szCs w:val="28"/>
        </w:rPr>
        <w:t xml:space="preserve">сельсовета </w:t>
      </w:r>
    </w:p>
    <w:p w:rsidR="002F39D6" w:rsidRPr="00BE584A" w:rsidRDefault="005B0EE1" w:rsidP="00BE58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Карасукского</w:t>
      </w:r>
      <w:r w:rsidR="00BE584A" w:rsidRPr="00BE584A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BE584A" w:rsidRDefault="00BE584A" w:rsidP="00BE58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4F9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выдачи согласия в письменной форме владельцем автомобильной дороги в целях строительства, реконструкции, капитального ремонта и ремонта пересечений и примыканий к автомобильным дорогам общего пользования местного значения (далее - Порядок) разработан в соответствии с </w:t>
      </w:r>
      <w:hyperlink r:id="rId8" w:history="1">
        <w:r w:rsidRPr="007E6B2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 части 5.3 статьи 20</w:t>
        </w:r>
      </w:hyperlink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08.11.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2007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257-ФЗ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Об автомобильных дорогах и о дорожной деятельности в Российской Федерации и о внесении изменений в</w:t>
      </w:r>
      <w:proofErr w:type="gramEnd"/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отдельные законодательные акты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устанавливает правила подачи и рассмотрения заявления о предоставлении согласия в письменной форме владельцем автомобильной дороги местного значения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058DE">
        <w:rPr>
          <w:rFonts w:ascii="Times New Roman" w:hAnsi="Times New Roman" w:cs="Times New Roman"/>
          <w:sz w:val="28"/>
          <w:szCs w:val="28"/>
        </w:rPr>
        <w:t>Студеновского</w:t>
      </w:r>
      <w:proofErr w:type="spellEnd"/>
      <w:r w:rsidR="004058DE">
        <w:rPr>
          <w:rFonts w:ascii="Times New Roman" w:hAnsi="Times New Roman" w:cs="Times New Roman"/>
          <w:sz w:val="28"/>
          <w:szCs w:val="28"/>
        </w:rPr>
        <w:t xml:space="preserve"> </w:t>
      </w:r>
      <w:r w:rsidR="00BE584A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5B0EE1">
        <w:rPr>
          <w:rFonts w:ascii="Times New Roman" w:hAnsi="Times New Roman" w:cs="Times New Roman"/>
          <w:sz w:val="28"/>
          <w:szCs w:val="28"/>
        </w:rPr>
        <w:t>Карасукского</w:t>
      </w:r>
      <w:r w:rsidR="00BE584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BE58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(далее – поселение)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 строительства, реконструкции, капитального ремонта, ремонта являющихся сооружениями пересечения автомобильной дороги местного значения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другими автомобильными дорогами (далее - пересечение) и примыкания автомобильной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дороги местного значения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другой</w:t>
      </w:r>
      <w:proofErr w:type="gramEnd"/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автомобильной дороге (далее - примыкание), а также перечень документов, прилагаемых к заявлению о предоставлении такого согласия.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gramStart"/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Согласие в письменной форме владельца автомобильной дороги местного значения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содержащее обязательные для исполнения технические требования и условия (далее - согласие), выдается лицу в целях строительства, реконструкции, капитального ремонта, ремонта пересечений и (или) примыканий (далее - заявитель) на основании письменного заявления, поданного в администрацию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2" w:name="P40"/>
      <w:bookmarkEnd w:id="2"/>
      <w:proofErr w:type="gramEnd"/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3. В заявлении указывается: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заявителя;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2) данные о заявителе: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физического лица, в том числе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индивидуального предпринимателя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фамилия, имя, отчество (при наличии); сведения о государственной регистрации физического лица в качестве индивидуального предпринимателя; идентификационный номер налогоплательщика; место жительства; контактный 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телефон (с указанием кода города), факс (при наличии, с указанием кода города), адрес электронной почты (при наличии);</w:t>
      </w:r>
      <w:proofErr w:type="gramEnd"/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для юридического лица - полное наименование с указанием организационно-правовой формы; сведения о государственной регистрации юридического лица; идентификационный номер налогоплательщика; почтовый адрес; контактный телефон (с указанием кода города), факс (с указанием кода города), адрес электронной почты;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3) цель получения согласия (строительство, реконструкция, капитальный ремонт, ремонт пересечения и (или) примыкания) с указанием информации о составе и сроках проведения работ;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4) кадастровые номера земельных участков (в случае, если такие земельные участки сформированы и осуществлена их постановка на государственный кадастровый учет);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планируемое место пересечения и (или) примыкания с указанием дислокации относительно автомобильной дороги местного значения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(километраж/пикетаж, справа/слева);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6) способ получения согласия (почта, факс, электронная почта).</w:t>
      </w:r>
      <w:bookmarkStart w:id="3" w:name="P49"/>
      <w:bookmarkEnd w:id="3"/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4. К заявлению прилагаются: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) схема планируемого пересечения и (или) примыкания на земельных участках полосы отвода и придорожной полосы автомобильной дороги местного значения в масштабе 1:500 с отображением на ней: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пересечения и (или) примыкания;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границ полосы отвода и придорожных полос автомобильной дороги местного значения;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) проект организации дорожного движения на период проведения работ и после них;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) сведения об утверждении документации по планировке территории (в случаях строительства, реконструкции пересечения и (или) примыкания).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5. Заявление подписывается заявителем, а также заверяется печатью (при наличии).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Владелец автомобильной дороги местного значения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владелец автомобильной дороги) в течение рабочего дня </w:t>
      </w:r>
      <w:proofErr w:type="gramStart"/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с даты получения</w:t>
      </w:r>
      <w:proofErr w:type="gramEnd"/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заявления регистрирует его.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7. По обращению заявителя владелец автомобильной дороги обязан предоставить ему сведения о дате приема заявления и его регистрационном номере.</w:t>
      </w:r>
      <w:bookmarkStart w:id="4" w:name="P59"/>
      <w:bookmarkEnd w:id="4"/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В течение двух рабочих дней </w:t>
      </w:r>
      <w:proofErr w:type="gramStart"/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с даты регистрации</w:t>
      </w:r>
      <w:proofErr w:type="gramEnd"/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заявления владелец автомобильной дороги проверяет состав и полноту сведений и документов, указанных в </w:t>
      </w:r>
      <w:hyperlink w:anchor="P40" w:history="1">
        <w:r w:rsidRPr="007E6B2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пунктах 3</w:t>
        </w:r>
      </w:hyperlink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49" w:history="1">
        <w:r w:rsidRPr="007E6B26">
          <w:rPr>
            <w:rFonts w:ascii="Times New Roman" w:hAnsi="Times New Roman" w:cs="Times New Roman"/>
            <w:color w:val="000000" w:themeColor="text1"/>
            <w:sz w:val="28"/>
            <w:szCs w:val="28"/>
          </w:rPr>
          <w:t>4</w:t>
        </w:r>
      </w:hyperlink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и принимает решение о рассмотрении заявления или об отказе в рассмотрении такого заявления.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В случае если заявителем представлены не в полном объеме сведения и документы, указанные в </w:t>
      </w:r>
      <w:hyperlink w:anchor="P40" w:history="1">
        <w:r w:rsidRPr="007E6B2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пунктах 3</w:t>
        </w:r>
      </w:hyperlink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49" w:history="1">
        <w:r w:rsidRPr="007E6B26">
          <w:rPr>
            <w:rFonts w:ascii="Times New Roman" w:hAnsi="Times New Roman" w:cs="Times New Roman"/>
            <w:color w:val="000000" w:themeColor="text1"/>
            <w:sz w:val="28"/>
            <w:szCs w:val="28"/>
          </w:rPr>
          <w:t>4</w:t>
        </w:r>
      </w:hyperlink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владелец автомобильной дороги в срок, указанный в </w:t>
      </w:r>
      <w:hyperlink w:anchor="P59" w:history="1">
        <w:r w:rsidRPr="007E6B2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8</w:t>
        </w:r>
      </w:hyperlink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направляет заявителю мотивированный отказ в рассмотрении заявления в письменной форме с указанием основания отказа.</w:t>
      </w:r>
      <w:bookmarkStart w:id="5" w:name="P61"/>
      <w:bookmarkEnd w:id="5"/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10. Владелец автомобильной дороги принимает решение об отказе в выдаче согласия в случае, если: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1) владелец автомобильной дороги не уполномочен выдавать такое согласие;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2) сведения, предоставленные в заявлении, не соответствуют цели получения согласия.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В случае принятия владельцем автомобильной дороги решения об отказе в выдаче согласия по основаниям, указанным в </w:t>
      </w:r>
      <w:hyperlink w:anchor="P61" w:history="1">
        <w:r w:rsidRPr="007E6B2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10</w:t>
        </w:r>
      </w:hyperlink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владелец автомобильной дороги в течение тридцати календарных дней </w:t>
      </w:r>
      <w:proofErr w:type="gramStart"/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с даты регистрации</w:t>
      </w:r>
      <w:proofErr w:type="gramEnd"/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заявления направляет заявителю мотивированный отказ в выдаче согласия в письменной форме с указанием основания отказа.</w:t>
      </w:r>
      <w:bookmarkStart w:id="6" w:name="P65"/>
      <w:bookmarkEnd w:id="6"/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12. В случае принятия владельцем автомобильной дороги решения о выдаче согласия, такое согласие оформляется в виде письма владельца автомобильной дороги в адрес заявителя и должно содержать: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1) сведения о заявителе, которому выдается согласие;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2) цель получения согласия (строительство, реконструкция, капитальный ремонт, ремонт пересечения и (или) примыкания);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3) планируемое место пересечения и (или) примыкания с указанием дислокации относительно автомобильной дороги местного значения (километраж/пикетаж, справа/слева);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4) кадастровые номера земельных участков, на которых планируется размещение пересечения и (или) примыкания;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5) технические требования и условия, обязательные для исполнения;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6) срок действия согласия, достаточный для строительства, реконструкции, капитального ремонта, ремонта пересечения и (или) примыкания, но не более трех лет;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7) подпись должностного лица владельца автомобильной дороги.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Согласие, оформленное в соответствии с </w:t>
      </w:r>
      <w:hyperlink w:anchor="P65" w:history="1">
        <w:r w:rsidRPr="007E6B2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12</w:t>
        </w:r>
      </w:hyperlink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в течение тридцати календарных дней </w:t>
      </w:r>
      <w:proofErr w:type="gramStart"/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с даты регистрации</w:t>
      </w:r>
      <w:proofErr w:type="gramEnd"/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заявления направляется владельцем автомобильной дороги заявителю способом, указанным в заявлении.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14. В случае преобразования юридического лица, изменения его наименования или местонахождения либо изменения фамилии, имени, отчества (при наличии) или места жительства физического лица или индивидуального предпринимателя в адрес владельца автомобильной дороги направляется обращение о внесении изменений в согласие с приложением документов, подтверждающих указанные изменения. Внесение изменений в согласие осуществляется владельцем автомобильной дороги в течение трех рабочих дней со дня регистрации данного обращения.</w:t>
      </w:r>
    </w:p>
    <w:p w:rsidR="00B63D2E" w:rsidRPr="00CA3581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15. Заявитель может обжаловать решение, действия или бездействие должностных лиц владельца автомобильной дороги в порядке, предусмотренном законодательством Российской Федерации.</w:t>
      </w:r>
    </w:p>
    <w:p w:rsidR="00B63D2E" w:rsidRDefault="00B63D2E" w:rsidP="00B63D2E"/>
    <w:p w:rsidR="00715D42" w:rsidRDefault="00715D42"/>
    <w:sectPr w:rsidR="00715D42" w:rsidSect="00FE713A">
      <w:headerReference w:type="default" r:id="rId9"/>
      <w:pgSz w:w="11906" w:h="16838"/>
      <w:pgMar w:top="426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08A" w:rsidRDefault="0048208A" w:rsidP="0025484E">
      <w:pPr>
        <w:spacing w:after="0" w:line="240" w:lineRule="auto"/>
      </w:pPr>
      <w:r>
        <w:separator/>
      </w:r>
    </w:p>
  </w:endnote>
  <w:endnote w:type="continuationSeparator" w:id="0">
    <w:p w:rsidR="0048208A" w:rsidRDefault="0048208A" w:rsidP="00254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08A" w:rsidRDefault="0048208A" w:rsidP="0025484E">
      <w:pPr>
        <w:spacing w:after="0" w:line="240" w:lineRule="auto"/>
      </w:pPr>
      <w:r>
        <w:separator/>
      </w:r>
    </w:p>
  </w:footnote>
  <w:footnote w:type="continuationSeparator" w:id="0">
    <w:p w:rsidR="0048208A" w:rsidRDefault="0048208A" w:rsidP="00254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B26" w:rsidRDefault="0048208A">
    <w:pPr>
      <w:pStyle w:val="a3"/>
      <w:jc w:val="center"/>
    </w:pPr>
  </w:p>
  <w:p w:rsidR="007E6B26" w:rsidRDefault="0048208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1768"/>
    <w:rsid w:val="000B1768"/>
    <w:rsid w:val="0025484E"/>
    <w:rsid w:val="002F39D6"/>
    <w:rsid w:val="004058DE"/>
    <w:rsid w:val="0048208A"/>
    <w:rsid w:val="004F0D37"/>
    <w:rsid w:val="005B0EE1"/>
    <w:rsid w:val="00715D42"/>
    <w:rsid w:val="007C34DF"/>
    <w:rsid w:val="009822CC"/>
    <w:rsid w:val="00987DAF"/>
    <w:rsid w:val="00A064E8"/>
    <w:rsid w:val="00B63D2E"/>
    <w:rsid w:val="00BE584A"/>
    <w:rsid w:val="00E0241E"/>
    <w:rsid w:val="00EA0761"/>
    <w:rsid w:val="00ED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D2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3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3D2E"/>
    <w:rPr>
      <w:rFonts w:eastAsiaTheme="minorEastAsia"/>
      <w:lang w:eastAsia="ru-RU"/>
    </w:rPr>
  </w:style>
  <w:style w:type="paragraph" w:styleId="a5">
    <w:name w:val="Body Text"/>
    <w:basedOn w:val="a"/>
    <w:link w:val="a6"/>
    <w:rsid w:val="00B63D2E"/>
    <w:pPr>
      <w:tabs>
        <w:tab w:val="left" w:pos="1701"/>
        <w:tab w:val="left" w:pos="2268"/>
      </w:tabs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32"/>
      <w:szCs w:val="20"/>
    </w:rPr>
  </w:style>
  <w:style w:type="character" w:customStyle="1" w:styleId="a6">
    <w:name w:val="Основной текст Знак"/>
    <w:basedOn w:val="a0"/>
    <w:link w:val="a5"/>
    <w:rsid w:val="00B63D2E"/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paragraph" w:customStyle="1" w:styleId="ConsPlusNormal">
    <w:name w:val="ConsPlusNormal"/>
    <w:link w:val="ConsPlusNormal0"/>
    <w:rsid w:val="00B63D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63D2E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B63D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D7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D7F94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D79032E048CF428C1DE7C1116D32D3A4BE21F2916A552F7B7795327C1610FB6363EDC560FE9664AD5F51446810744B9C0FC13846J3GD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4D79032E048CF428C1DE7C1116D32D3A4BE21F2916A552F7B7795327C1610FB6363EDC560FE9664AD5F51446810744B9C0FC13846J3GD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1410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2021-10-29T01:12:00Z</cp:lastPrinted>
  <dcterms:created xsi:type="dcterms:W3CDTF">2021-10-29T04:31:00Z</dcterms:created>
  <dcterms:modified xsi:type="dcterms:W3CDTF">2021-11-09T09:04:00Z</dcterms:modified>
</cp:coreProperties>
</file>