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585A" w:rsidRPr="00E1585A" w:rsidRDefault="00E1585A" w:rsidP="00E1585A">
      <w:pPr>
        <w:spacing w:after="0"/>
        <w:rPr>
          <w:rFonts w:ascii="Times New Roman" w:hAnsi="Times New Roman" w:cs="Times New Roman"/>
        </w:rPr>
      </w:pPr>
      <w:r w:rsidRPr="00E1585A">
        <w:rPr>
          <w:rFonts w:ascii="Times New Roman" w:hAnsi="Times New Roman" w:cs="Times New Roman"/>
        </w:rPr>
        <w:t>ВЕСТНИК</w:t>
      </w:r>
    </w:p>
    <w:p w:rsidR="00E1585A" w:rsidRPr="00E1585A" w:rsidRDefault="00E1585A" w:rsidP="00E1585A">
      <w:pPr>
        <w:spacing w:after="0"/>
        <w:rPr>
          <w:rFonts w:ascii="Times New Roman" w:hAnsi="Times New Roman" w:cs="Times New Roman"/>
        </w:rPr>
      </w:pPr>
      <w:proofErr w:type="spellStart"/>
      <w:r w:rsidRPr="00E1585A">
        <w:rPr>
          <w:rFonts w:ascii="Times New Roman" w:hAnsi="Times New Roman" w:cs="Times New Roman"/>
        </w:rPr>
        <w:t>Студеновского</w:t>
      </w:r>
      <w:proofErr w:type="spellEnd"/>
      <w:r w:rsidRPr="00E1585A">
        <w:rPr>
          <w:rFonts w:ascii="Times New Roman" w:hAnsi="Times New Roman" w:cs="Times New Roman"/>
        </w:rPr>
        <w:t xml:space="preserve"> сельсовета</w:t>
      </w:r>
    </w:p>
    <w:p w:rsidR="00E1585A" w:rsidRPr="00E1585A" w:rsidRDefault="00E1585A" w:rsidP="00E1585A">
      <w:pPr>
        <w:spacing w:after="0"/>
        <w:jc w:val="center"/>
        <w:rPr>
          <w:rFonts w:ascii="Times New Roman" w:hAnsi="Times New Roman" w:cs="Times New Roman"/>
        </w:rPr>
      </w:pPr>
    </w:p>
    <w:p w:rsidR="00E1585A" w:rsidRPr="00E1585A" w:rsidRDefault="00E1585A" w:rsidP="00E1585A">
      <w:pPr>
        <w:spacing w:after="0"/>
        <w:jc w:val="center"/>
        <w:rPr>
          <w:rFonts w:ascii="Times New Roman" w:hAnsi="Times New Roman" w:cs="Times New Roman"/>
        </w:rPr>
      </w:pPr>
    </w:p>
    <w:p w:rsidR="00E1585A" w:rsidRPr="00E16D03" w:rsidRDefault="00E1585A" w:rsidP="00E1585A">
      <w:pPr>
        <w:spacing w:after="0"/>
        <w:jc w:val="center"/>
        <w:rPr>
          <w:rFonts w:ascii="Times New Roman" w:hAnsi="Times New Roman" w:cs="Times New Roman"/>
          <w:b/>
          <w:sz w:val="28"/>
          <w:szCs w:val="28"/>
        </w:rPr>
      </w:pPr>
      <w:r w:rsidRPr="00E16D03">
        <w:rPr>
          <w:rFonts w:ascii="Times New Roman" w:hAnsi="Times New Roman" w:cs="Times New Roman"/>
          <w:b/>
          <w:sz w:val="28"/>
          <w:szCs w:val="28"/>
        </w:rPr>
        <w:t xml:space="preserve">Вестник </w:t>
      </w:r>
    </w:p>
    <w:p w:rsidR="00E1585A" w:rsidRPr="00E16D03" w:rsidRDefault="00E1585A" w:rsidP="00E1585A">
      <w:pPr>
        <w:spacing w:after="0"/>
        <w:jc w:val="center"/>
        <w:rPr>
          <w:rFonts w:ascii="Times New Roman" w:hAnsi="Times New Roman" w:cs="Times New Roman"/>
          <w:b/>
          <w:sz w:val="28"/>
          <w:szCs w:val="28"/>
        </w:rPr>
      </w:pPr>
      <w:proofErr w:type="spellStart"/>
      <w:r w:rsidRPr="00E16D03">
        <w:rPr>
          <w:rFonts w:ascii="Times New Roman" w:hAnsi="Times New Roman" w:cs="Times New Roman"/>
          <w:b/>
          <w:sz w:val="28"/>
          <w:szCs w:val="28"/>
        </w:rPr>
        <w:t>Студеновского</w:t>
      </w:r>
      <w:proofErr w:type="spellEnd"/>
      <w:r w:rsidRPr="00E16D03">
        <w:rPr>
          <w:rFonts w:ascii="Times New Roman" w:hAnsi="Times New Roman" w:cs="Times New Roman"/>
          <w:b/>
          <w:sz w:val="28"/>
          <w:szCs w:val="28"/>
        </w:rPr>
        <w:t xml:space="preserve"> сельсовета</w:t>
      </w:r>
    </w:p>
    <w:p w:rsidR="00E1585A" w:rsidRPr="00E1585A" w:rsidRDefault="00E1585A" w:rsidP="00E1585A">
      <w:pPr>
        <w:spacing w:after="0"/>
        <w:jc w:val="center"/>
        <w:rPr>
          <w:rFonts w:ascii="Times New Roman" w:hAnsi="Times New Roman" w:cs="Times New Roman"/>
          <w:b/>
        </w:rPr>
      </w:pPr>
    </w:p>
    <w:p w:rsidR="00E1585A" w:rsidRPr="00E1585A" w:rsidRDefault="00E1585A" w:rsidP="00E1585A">
      <w:pPr>
        <w:spacing w:after="0"/>
        <w:jc w:val="center"/>
        <w:rPr>
          <w:rFonts w:ascii="Times New Roman" w:hAnsi="Times New Roman" w:cs="Times New Roman"/>
          <w:b/>
        </w:rPr>
      </w:pPr>
    </w:p>
    <w:p w:rsidR="00E1585A" w:rsidRPr="00E16D03" w:rsidRDefault="009337A8" w:rsidP="00260B1E">
      <w:pPr>
        <w:tabs>
          <w:tab w:val="center" w:pos="4677"/>
          <w:tab w:val="left" w:pos="7395"/>
        </w:tabs>
        <w:spacing w:after="0"/>
        <w:jc w:val="center"/>
        <w:rPr>
          <w:rFonts w:ascii="Times New Roman" w:hAnsi="Times New Roman" w:cs="Times New Roman"/>
          <w:sz w:val="26"/>
          <w:szCs w:val="26"/>
        </w:rPr>
      </w:pPr>
      <w:r>
        <w:rPr>
          <w:rFonts w:ascii="Times New Roman" w:hAnsi="Times New Roman" w:cs="Times New Roman"/>
          <w:sz w:val="26"/>
          <w:szCs w:val="26"/>
        </w:rPr>
        <w:t>25</w:t>
      </w:r>
      <w:r w:rsidR="00A11397">
        <w:rPr>
          <w:rFonts w:ascii="Times New Roman" w:hAnsi="Times New Roman" w:cs="Times New Roman"/>
          <w:sz w:val="26"/>
          <w:szCs w:val="26"/>
        </w:rPr>
        <w:t xml:space="preserve"> марта</w:t>
      </w:r>
      <w:r w:rsidR="00E1585A" w:rsidRPr="00E16D03">
        <w:rPr>
          <w:rFonts w:ascii="Times New Roman" w:hAnsi="Times New Roman" w:cs="Times New Roman"/>
          <w:sz w:val="26"/>
          <w:szCs w:val="26"/>
        </w:rPr>
        <w:t xml:space="preserve"> 202</w:t>
      </w:r>
      <w:r w:rsidR="000A5925" w:rsidRPr="00E16D03">
        <w:rPr>
          <w:rFonts w:ascii="Times New Roman" w:hAnsi="Times New Roman" w:cs="Times New Roman"/>
          <w:sz w:val="26"/>
          <w:szCs w:val="26"/>
        </w:rPr>
        <w:t>1</w:t>
      </w:r>
      <w:r w:rsidR="00E1585A" w:rsidRPr="00E16D03">
        <w:rPr>
          <w:rFonts w:ascii="Times New Roman" w:hAnsi="Times New Roman" w:cs="Times New Roman"/>
          <w:sz w:val="26"/>
          <w:szCs w:val="26"/>
        </w:rPr>
        <w:t xml:space="preserve">г                   </w:t>
      </w:r>
      <w:r w:rsidR="00260B1E">
        <w:rPr>
          <w:rFonts w:ascii="Times New Roman" w:hAnsi="Times New Roman" w:cs="Times New Roman"/>
          <w:sz w:val="26"/>
          <w:szCs w:val="26"/>
        </w:rPr>
        <w:t xml:space="preserve">          </w:t>
      </w:r>
      <w:r w:rsidR="00E1585A" w:rsidRPr="00E16D03">
        <w:rPr>
          <w:rFonts w:ascii="Times New Roman" w:hAnsi="Times New Roman" w:cs="Times New Roman"/>
          <w:sz w:val="26"/>
          <w:szCs w:val="26"/>
        </w:rPr>
        <w:t>Администрац</w:t>
      </w:r>
      <w:r w:rsidR="00E16D03">
        <w:rPr>
          <w:rFonts w:ascii="Times New Roman" w:hAnsi="Times New Roman" w:cs="Times New Roman"/>
          <w:sz w:val="26"/>
          <w:szCs w:val="26"/>
        </w:rPr>
        <w:t xml:space="preserve">ия                     </w:t>
      </w:r>
      <w:r w:rsidR="00E1585A" w:rsidRPr="00E16D03">
        <w:rPr>
          <w:rFonts w:ascii="Times New Roman" w:hAnsi="Times New Roman" w:cs="Times New Roman"/>
          <w:sz w:val="26"/>
          <w:szCs w:val="26"/>
        </w:rPr>
        <w:t xml:space="preserve">          Выпуск № </w:t>
      </w:r>
      <w:r>
        <w:rPr>
          <w:rFonts w:ascii="Times New Roman" w:hAnsi="Times New Roman" w:cs="Times New Roman"/>
          <w:sz w:val="26"/>
          <w:szCs w:val="26"/>
        </w:rPr>
        <w:t>10</w:t>
      </w:r>
    </w:p>
    <w:p w:rsidR="00E1585A" w:rsidRPr="00E16D03" w:rsidRDefault="00E1585A" w:rsidP="00260B1E">
      <w:pPr>
        <w:spacing w:after="0"/>
        <w:jc w:val="center"/>
        <w:rPr>
          <w:rFonts w:ascii="Times New Roman" w:hAnsi="Times New Roman" w:cs="Times New Roman"/>
          <w:sz w:val="26"/>
          <w:szCs w:val="26"/>
        </w:rPr>
      </w:pPr>
      <w:proofErr w:type="spellStart"/>
      <w:r w:rsidRPr="00E16D03">
        <w:rPr>
          <w:rFonts w:ascii="Times New Roman" w:hAnsi="Times New Roman" w:cs="Times New Roman"/>
          <w:sz w:val="26"/>
          <w:szCs w:val="26"/>
        </w:rPr>
        <w:t>Студеновского</w:t>
      </w:r>
      <w:proofErr w:type="spellEnd"/>
      <w:r w:rsidRPr="00E16D03">
        <w:rPr>
          <w:rFonts w:ascii="Times New Roman" w:hAnsi="Times New Roman" w:cs="Times New Roman"/>
          <w:sz w:val="26"/>
          <w:szCs w:val="26"/>
        </w:rPr>
        <w:t xml:space="preserve"> сельсовета</w:t>
      </w:r>
    </w:p>
    <w:p w:rsidR="00E1585A" w:rsidRPr="00E16D03" w:rsidRDefault="00E1585A" w:rsidP="00260B1E">
      <w:pPr>
        <w:spacing w:after="0"/>
        <w:jc w:val="center"/>
        <w:rPr>
          <w:rFonts w:ascii="Times New Roman" w:hAnsi="Times New Roman" w:cs="Times New Roman"/>
          <w:sz w:val="26"/>
          <w:szCs w:val="26"/>
        </w:rPr>
      </w:pPr>
      <w:r w:rsidRPr="00E16D03">
        <w:rPr>
          <w:rFonts w:ascii="Times New Roman" w:hAnsi="Times New Roman" w:cs="Times New Roman"/>
          <w:sz w:val="26"/>
          <w:szCs w:val="26"/>
        </w:rPr>
        <w:t>Карасукского района</w:t>
      </w:r>
    </w:p>
    <w:p w:rsidR="00E1585A" w:rsidRPr="00E16D03" w:rsidRDefault="00E1585A" w:rsidP="00260B1E">
      <w:pPr>
        <w:spacing w:after="0"/>
        <w:jc w:val="center"/>
        <w:rPr>
          <w:rFonts w:ascii="Times New Roman" w:hAnsi="Times New Roman" w:cs="Times New Roman"/>
          <w:sz w:val="26"/>
          <w:szCs w:val="26"/>
        </w:rPr>
      </w:pPr>
      <w:r w:rsidRPr="00E16D03">
        <w:rPr>
          <w:rFonts w:ascii="Times New Roman" w:hAnsi="Times New Roman" w:cs="Times New Roman"/>
          <w:sz w:val="26"/>
          <w:szCs w:val="26"/>
        </w:rPr>
        <w:t>Новосибирской области</w:t>
      </w:r>
    </w:p>
    <w:p w:rsidR="00E1585A" w:rsidRPr="00E16D03" w:rsidRDefault="00E1585A" w:rsidP="00E16D03">
      <w:pPr>
        <w:spacing w:after="0"/>
        <w:jc w:val="center"/>
        <w:rPr>
          <w:rFonts w:ascii="Times New Roman" w:hAnsi="Times New Roman" w:cs="Times New Roman"/>
          <w:sz w:val="24"/>
          <w:szCs w:val="24"/>
        </w:rPr>
      </w:pPr>
    </w:p>
    <w:p w:rsidR="00E1585A" w:rsidRPr="009337A8" w:rsidRDefault="00E1585A" w:rsidP="00E1585A">
      <w:pPr>
        <w:spacing w:after="0"/>
        <w:jc w:val="center"/>
        <w:rPr>
          <w:rFonts w:ascii="Times New Roman" w:hAnsi="Times New Roman" w:cs="Times New Roman"/>
          <w:b/>
          <w:sz w:val="32"/>
          <w:szCs w:val="32"/>
        </w:rPr>
      </w:pPr>
      <w:r w:rsidRPr="009337A8">
        <w:rPr>
          <w:rFonts w:ascii="Times New Roman" w:hAnsi="Times New Roman" w:cs="Times New Roman"/>
          <w:b/>
          <w:sz w:val="32"/>
          <w:szCs w:val="32"/>
        </w:rPr>
        <w:t>В этом номере</w:t>
      </w:r>
    </w:p>
    <w:tbl>
      <w:tblPr>
        <w:tblStyle w:val="a3"/>
        <w:tblW w:w="0" w:type="auto"/>
        <w:tblLook w:val="01E0"/>
      </w:tblPr>
      <w:tblGrid>
        <w:gridCol w:w="7724"/>
        <w:gridCol w:w="1846"/>
      </w:tblGrid>
      <w:tr w:rsidR="00260B1E" w:rsidRPr="000005F3" w:rsidTr="0078444C">
        <w:trPr>
          <w:trHeight w:val="557"/>
        </w:trPr>
        <w:tc>
          <w:tcPr>
            <w:tcW w:w="8233" w:type="dxa"/>
          </w:tcPr>
          <w:p w:rsidR="00260B1E" w:rsidRPr="000005F3" w:rsidRDefault="00260B1E" w:rsidP="0078444C">
            <w:pPr>
              <w:jc w:val="center"/>
              <w:rPr>
                <w:b/>
                <w:sz w:val="28"/>
                <w:szCs w:val="28"/>
              </w:rPr>
            </w:pPr>
            <w:r w:rsidRPr="000005F3">
              <w:rPr>
                <w:b/>
                <w:sz w:val="28"/>
                <w:szCs w:val="28"/>
              </w:rPr>
              <w:t>Наименование</w:t>
            </w:r>
          </w:p>
          <w:p w:rsidR="00260B1E" w:rsidRPr="000005F3" w:rsidRDefault="00260B1E" w:rsidP="0078444C">
            <w:pPr>
              <w:jc w:val="center"/>
              <w:rPr>
                <w:b/>
                <w:sz w:val="28"/>
                <w:szCs w:val="28"/>
              </w:rPr>
            </w:pPr>
          </w:p>
        </w:tc>
        <w:tc>
          <w:tcPr>
            <w:tcW w:w="1890" w:type="dxa"/>
          </w:tcPr>
          <w:p w:rsidR="00260B1E" w:rsidRPr="000005F3" w:rsidRDefault="00260B1E" w:rsidP="0078444C">
            <w:pPr>
              <w:jc w:val="center"/>
              <w:rPr>
                <w:b/>
                <w:sz w:val="28"/>
                <w:szCs w:val="28"/>
              </w:rPr>
            </w:pPr>
            <w:r w:rsidRPr="000005F3">
              <w:rPr>
                <w:b/>
                <w:sz w:val="28"/>
                <w:szCs w:val="28"/>
              </w:rPr>
              <w:t>страница</w:t>
            </w:r>
          </w:p>
        </w:tc>
      </w:tr>
      <w:tr w:rsidR="00260B1E" w:rsidRPr="00E1585A" w:rsidTr="0078444C">
        <w:trPr>
          <w:trHeight w:val="3192"/>
        </w:trPr>
        <w:tc>
          <w:tcPr>
            <w:tcW w:w="8233" w:type="dxa"/>
          </w:tcPr>
          <w:p w:rsidR="00260B1E" w:rsidRPr="00C96B49" w:rsidRDefault="00260B1E" w:rsidP="00260B1E">
            <w:pPr>
              <w:autoSpaceDE w:val="0"/>
              <w:autoSpaceDN w:val="0"/>
              <w:adjustRightInd w:val="0"/>
              <w:jc w:val="both"/>
              <w:outlineLvl w:val="1"/>
              <w:rPr>
                <w:bCs/>
                <w:sz w:val="24"/>
                <w:szCs w:val="24"/>
              </w:rPr>
            </w:pPr>
            <w:r w:rsidRPr="00C96B49">
              <w:rPr>
                <w:b/>
                <w:bCs/>
                <w:sz w:val="24"/>
                <w:szCs w:val="24"/>
              </w:rPr>
              <w:t>АДМИНИСТРАЦИЯ СТУДЕНОВСКОГО СЕЛЬСОВЕТА КАРАСУКСКОГО РАЙОНА НОВОСИБИРСКОЙ ОБЛАСТИ ПОСТАНОВЛЕНИЕ от 17.03.20</w:t>
            </w:r>
            <w:bookmarkStart w:id="0" w:name="_GoBack"/>
            <w:bookmarkEnd w:id="0"/>
            <w:r w:rsidRPr="00C96B49">
              <w:rPr>
                <w:b/>
                <w:bCs/>
                <w:sz w:val="24"/>
                <w:szCs w:val="24"/>
              </w:rPr>
              <w:t>21 г.  №11 «</w:t>
            </w:r>
            <w:r w:rsidRPr="00C96B49">
              <w:rPr>
                <w:bCs/>
                <w:sz w:val="24"/>
                <w:szCs w:val="24"/>
              </w:rPr>
              <w:t>Об утверждении порядка формирования перечня налоговых</w:t>
            </w:r>
            <w:r>
              <w:rPr>
                <w:bCs/>
                <w:sz w:val="24"/>
                <w:szCs w:val="24"/>
              </w:rPr>
              <w:t xml:space="preserve"> </w:t>
            </w:r>
            <w:r w:rsidRPr="00C96B49">
              <w:rPr>
                <w:bCs/>
                <w:sz w:val="24"/>
                <w:szCs w:val="24"/>
              </w:rPr>
              <w:t xml:space="preserve">Расходов </w:t>
            </w:r>
            <w:proofErr w:type="spellStart"/>
            <w:r w:rsidRPr="00C96B49">
              <w:rPr>
                <w:bCs/>
                <w:sz w:val="24"/>
                <w:szCs w:val="24"/>
              </w:rPr>
              <w:t>Студеновского</w:t>
            </w:r>
            <w:proofErr w:type="spellEnd"/>
            <w:r w:rsidRPr="00C96B49">
              <w:rPr>
                <w:bCs/>
                <w:sz w:val="24"/>
                <w:szCs w:val="24"/>
              </w:rPr>
              <w:t xml:space="preserve"> сельсовета Новосибирской области и оценки налоговых расходов </w:t>
            </w:r>
            <w:proofErr w:type="spellStart"/>
            <w:r w:rsidRPr="00C96B49">
              <w:rPr>
                <w:bCs/>
                <w:sz w:val="24"/>
                <w:szCs w:val="24"/>
              </w:rPr>
              <w:t>Студеновского</w:t>
            </w:r>
            <w:proofErr w:type="spellEnd"/>
            <w:r w:rsidRPr="00C96B49">
              <w:rPr>
                <w:bCs/>
                <w:sz w:val="24"/>
                <w:szCs w:val="24"/>
              </w:rPr>
              <w:t xml:space="preserve"> сельсовета Карасукского района Новосибирской области».</w:t>
            </w:r>
          </w:p>
          <w:p w:rsidR="00260B1E" w:rsidRPr="00C96B49" w:rsidRDefault="00260B1E" w:rsidP="00260B1E">
            <w:pPr>
              <w:shd w:val="clear" w:color="auto" w:fill="FFFFFF"/>
              <w:jc w:val="both"/>
              <w:rPr>
                <w:b/>
                <w:bCs/>
                <w:spacing w:val="-1"/>
                <w:sz w:val="24"/>
                <w:szCs w:val="24"/>
              </w:rPr>
            </w:pPr>
            <w:r w:rsidRPr="00C96B49">
              <w:rPr>
                <w:b/>
                <w:bCs/>
                <w:spacing w:val="-1"/>
                <w:sz w:val="24"/>
                <w:szCs w:val="24"/>
              </w:rPr>
              <w:t xml:space="preserve">СОВЕТ ДЕПУТАТОВ </w:t>
            </w:r>
            <w:r w:rsidRPr="00C96B49">
              <w:rPr>
                <w:b/>
                <w:bCs/>
                <w:sz w:val="24"/>
                <w:szCs w:val="24"/>
              </w:rPr>
              <w:t>СТУДЕНОВСКОГО СЕЛЬСОВЕТА</w:t>
            </w:r>
          </w:p>
          <w:p w:rsidR="00260B1E" w:rsidRPr="00C96B49" w:rsidRDefault="00260B1E" w:rsidP="00260B1E">
            <w:pPr>
              <w:shd w:val="clear" w:color="auto" w:fill="FFFFFF"/>
              <w:jc w:val="both"/>
              <w:rPr>
                <w:b/>
                <w:bCs/>
                <w:sz w:val="24"/>
                <w:szCs w:val="24"/>
              </w:rPr>
            </w:pPr>
            <w:r w:rsidRPr="00C96B49">
              <w:rPr>
                <w:b/>
                <w:bCs/>
                <w:sz w:val="24"/>
                <w:szCs w:val="24"/>
              </w:rPr>
              <w:t xml:space="preserve">КАРАСУКСКОГО РАЙОНА  </w:t>
            </w:r>
            <w:r w:rsidRPr="00C96B49">
              <w:rPr>
                <w:b/>
                <w:bCs/>
                <w:spacing w:val="-2"/>
                <w:sz w:val="24"/>
                <w:szCs w:val="24"/>
              </w:rPr>
              <w:t>НОВОСИБИРСКОЙ ОБЛАСТИ</w:t>
            </w:r>
          </w:p>
          <w:p w:rsidR="00260B1E" w:rsidRPr="00C96B49" w:rsidRDefault="00260B1E" w:rsidP="00260B1E">
            <w:pPr>
              <w:keepNext/>
              <w:jc w:val="both"/>
              <w:rPr>
                <w:b/>
                <w:bCs/>
                <w:sz w:val="24"/>
                <w:szCs w:val="24"/>
              </w:rPr>
            </w:pPr>
            <w:r w:rsidRPr="00C96B49">
              <w:rPr>
                <w:b/>
                <w:bCs/>
                <w:sz w:val="24"/>
                <w:szCs w:val="24"/>
              </w:rPr>
              <w:t xml:space="preserve">ШЕСТОГО СОЗЫВА РЕШЕНИЕ  </w:t>
            </w:r>
            <w:r w:rsidRPr="00C96B49">
              <w:rPr>
                <w:bCs/>
                <w:sz w:val="24"/>
                <w:szCs w:val="24"/>
              </w:rPr>
              <w:t>6-ой</w:t>
            </w:r>
            <w:r w:rsidRPr="00C96B49">
              <w:rPr>
                <w:sz w:val="24"/>
                <w:szCs w:val="24"/>
              </w:rPr>
              <w:t xml:space="preserve"> сессии </w:t>
            </w:r>
            <w:r w:rsidRPr="00C96B49">
              <w:rPr>
                <w:bCs/>
                <w:sz w:val="24"/>
                <w:szCs w:val="24"/>
              </w:rPr>
              <w:t>от 25.03.2021  № 31</w:t>
            </w:r>
          </w:p>
          <w:p w:rsidR="00260B1E" w:rsidRPr="00C96B49" w:rsidRDefault="00260B1E" w:rsidP="00260B1E">
            <w:pPr>
              <w:rPr>
                <w:sz w:val="24"/>
                <w:szCs w:val="24"/>
              </w:rPr>
            </w:pPr>
            <w:r w:rsidRPr="00C96B49">
              <w:rPr>
                <w:bCs/>
                <w:sz w:val="24"/>
                <w:szCs w:val="24"/>
              </w:rPr>
              <w:t xml:space="preserve">«О внесении изменений в  решение 4-ой сессии Совета депутатов  </w:t>
            </w:r>
            <w:proofErr w:type="spellStart"/>
            <w:r w:rsidRPr="00C96B49">
              <w:rPr>
                <w:bCs/>
                <w:sz w:val="24"/>
                <w:szCs w:val="24"/>
              </w:rPr>
              <w:t>Студеновского</w:t>
            </w:r>
            <w:proofErr w:type="spellEnd"/>
            <w:r w:rsidRPr="00C96B49">
              <w:rPr>
                <w:bCs/>
                <w:sz w:val="24"/>
                <w:szCs w:val="24"/>
              </w:rPr>
              <w:t xml:space="preserve">  сельсовета Карасукского  района Новосибирской области шестого созыва от  25.12.2020 №23 « </w:t>
            </w:r>
            <w:r w:rsidRPr="00C96B49">
              <w:rPr>
                <w:sz w:val="24"/>
                <w:szCs w:val="24"/>
              </w:rPr>
              <w:t xml:space="preserve">О бюджете </w:t>
            </w:r>
            <w:proofErr w:type="spellStart"/>
            <w:r w:rsidRPr="00C96B49">
              <w:rPr>
                <w:sz w:val="24"/>
                <w:szCs w:val="24"/>
              </w:rPr>
              <w:t>Студеновского</w:t>
            </w:r>
            <w:proofErr w:type="spellEnd"/>
            <w:r w:rsidRPr="00C96B49">
              <w:rPr>
                <w:sz w:val="24"/>
                <w:szCs w:val="24"/>
              </w:rPr>
              <w:t xml:space="preserve"> сельсовета</w:t>
            </w:r>
          </w:p>
          <w:p w:rsidR="00260B1E" w:rsidRPr="00C96B49" w:rsidRDefault="00260B1E" w:rsidP="00260B1E">
            <w:pPr>
              <w:autoSpaceDE w:val="0"/>
              <w:autoSpaceDN w:val="0"/>
              <w:adjustRightInd w:val="0"/>
              <w:rPr>
                <w:sz w:val="24"/>
                <w:szCs w:val="24"/>
              </w:rPr>
            </w:pPr>
            <w:r w:rsidRPr="00C96B49">
              <w:rPr>
                <w:b/>
                <w:sz w:val="24"/>
                <w:szCs w:val="24"/>
              </w:rPr>
              <w:t xml:space="preserve"> Решения Совета депутатов </w:t>
            </w:r>
            <w:proofErr w:type="spellStart"/>
            <w:r w:rsidRPr="00C96B49">
              <w:rPr>
                <w:b/>
                <w:sz w:val="24"/>
                <w:szCs w:val="24"/>
              </w:rPr>
              <w:t>Студеновского</w:t>
            </w:r>
            <w:proofErr w:type="spellEnd"/>
            <w:r w:rsidRPr="00C96B49">
              <w:rPr>
                <w:b/>
                <w:sz w:val="24"/>
                <w:szCs w:val="24"/>
              </w:rPr>
              <w:t xml:space="preserve"> сельсовета Карасукского района Новосибирской области от 25.03.2021  № 32 </w:t>
            </w:r>
            <w:r w:rsidRPr="00C96B49">
              <w:rPr>
                <w:sz w:val="24"/>
                <w:szCs w:val="24"/>
              </w:rPr>
              <w:t xml:space="preserve">«Отчет главы </w:t>
            </w:r>
            <w:proofErr w:type="spellStart"/>
            <w:r w:rsidRPr="00C96B49">
              <w:rPr>
                <w:sz w:val="24"/>
                <w:szCs w:val="24"/>
              </w:rPr>
              <w:t>Студеновского</w:t>
            </w:r>
            <w:proofErr w:type="spellEnd"/>
            <w:r w:rsidRPr="00C96B49">
              <w:rPr>
                <w:sz w:val="24"/>
                <w:szCs w:val="24"/>
              </w:rPr>
              <w:t xml:space="preserve"> сельсовета о результатах своей деятельности за 2020 год».</w:t>
            </w:r>
          </w:p>
          <w:p w:rsidR="00260B1E" w:rsidRPr="00CF2F37" w:rsidRDefault="00260B1E" w:rsidP="00260B1E">
            <w:pPr>
              <w:rPr>
                <w:b/>
                <w:sz w:val="36"/>
                <w:szCs w:val="36"/>
              </w:rPr>
            </w:pPr>
            <w:r w:rsidRPr="00C96B49">
              <w:rPr>
                <w:b/>
                <w:sz w:val="24"/>
                <w:szCs w:val="24"/>
              </w:rPr>
              <w:t xml:space="preserve">Решения Совета депутатов </w:t>
            </w:r>
            <w:proofErr w:type="spellStart"/>
            <w:r w:rsidRPr="00C96B49">
              <w:rPr>
                <w:b/>
                <w:sz w:val="24"/>
                <w:szCs w:val="24"/>
              </w:rPr>
              <w:t>Студеновского</w:t>
            </w:r>
            <w:proofErr w:type="spellEnd"/>
            <w:r w:rsidRPr="00C96B49">
              <w:rPr>
                <w:b/>
                <w:sz w:val="24"/>
                <w:szCs w:val="24"/>
              </w:rPr>
              <w:t xml:space="preserve"> сельсовета Карасукского района Новосибирской области от 25.03.2021  № 29 </w:t>
            </w:r>
            <w:r w:rsidRPr="00C96B49">
              <w:rPr>
                <w:sz w:val="24"/>
                <w:szCs w:val="24"/>
              </w:rPr>
              <w:t>«О заключении соглашения с органами местного самоуправления Карасукского района Новосибирской области».</w:t>
            </w:r>
          </w:p>
          <w:p w:rsidR="00FC1DC3" w:rsidRPr="00FC1DC3" w:rsidRDefault="00FC1DC3" w:rsidP="00FC1DC3">
            <w:pPr>
              <w:pStyle w:val="3"/>
              <w:jc w:val="both"/>
              <w:outlineLvl w:val="2"/>
              <w:rPr>
                <w:b w:val="0"/>
                <w:color w:val="000000" w:themeColor="text1"/>
                <w:sz w:val="32"/>
                <w:szCs w:val="32"/>
              </w:rPr>
            </w:pPr>
            <w:r w:rsidRPr="00FC1DC3">
              <w:rPr>
                <w:color w:val="000000" w:themeColor="text1"/>
                <w:sz w:val="32"/>
                <w:szCs w:val="32"/>
              </w:rPr>
              <w:t>Протокол публичных слушаний</w:t>
            </w:r>
            <w:r>
              <w:rPr>
                <w:b w:val="0"/>
                <w:color w:val="000000" w:themeColor="text1"/>
                <w:sz w:val="32"/>
                <w:szCs w:val="32"/>
              </w:rPr>
              <w:t xml:space="preserve"> </w:t>
            </w:r>
            <w:r w:rsidRPr="00FC1DC3">
              <w:rPr>
                <w:b w:val="0"/>
                <w:color w:val="000000" w:themeColor="text1"/>
                <w:sz w:val="28"/>
                <w:szCs w:val="28"/>
              </w:rPr>
              <w:t xml:space="preserve">по проекту внесения изменений в  Правила землепользования и застройки </w:t>
            </w:r>
          </w:p>
          <w:p w:rsidR="00FC1DC3" w:rsidRPr="00FC1DC3" w:rsidRDefault="00FC1DC3" w:rsidP="00FC1DC3">
            <w:pPr>
              <w:pStyle w:val="3"/>
              <w:jc w:val="both"/>
              <w:outlineLvl w:val="2"/>
              <w:rPr>
                <w:b w:val="0"/>
                <w:color w:val="000000" w:themeColor="text1"/>
                <w:sz w:val="28"/>
                <w:szCs w:val="28"/>
              </w:rPr>
            </w:pPr>
            <w:proofErr w:type="spellStart"/>
            <w:r w:rsidRPr="00FC1DC3">
              <w:rPr>
                <w:b w:val="0"/>
                <w:color w:val="000000" w:themeColor="text1"/>
                <w:sz w:val="28"/>
                <w:szCs w:val="28"/>
              </w:rPr>
              <w:t>Студеновского</w:t>
            </w:r>
            <w:proofErr w:type="spellEnd"/>
            <w:r w:rsidRPr="00FC1DC3">
              <w:rPr>
                <w:b w:val="0"/>
                <w:color w:val="000000" w:themeColor="text1"/>
                <w:sz w:val="28"/>
                <w:szCs w:val="28"/>
              </w:rPr>
              <w:t xml:space="preserve"> сельсовета Карасукского района Новосибирской области</w:t>
            </w:r>
            <w:r>
              <w:rPr>
                <w:b w:val="0"/>
                <w:color w:val="000000" w:themeColor="text1"/>
                <w:sz w:val="28"/>
                <w:szCs w:val="28"/>
              </w:rPr>
              <w:t>.</w:t>
            </w:r>
          </w:p>
          <w:p w:rsidR="00260B1E" w:rsidRPr="00CF2F37" w:rsidRDefault="00260B1E" w:rsidP="0078444C">
            <w:pPr>
              <w:rPr>
                <w:sz w:val="36"/>
                <w:szCs w:val="36"/>
              </w:rPr>
            </w:pPr>
          </w:p>
        </w:tc>
        <w:tc>
          <w:tcPr>
            <w:tcW w:w="1890" w:type="dxa"/>
          </w:tcPr>
          <w:p w:rsidR="00260B1E" w:rsidRPr="00E1585A" w:rsidRDefault="00260B1E" w:rsidP="0078444C">
            <w:pPr>
              <w:jc w:val="center"/>
              <w:rPr>
                <w:b/>
                <w:sz w:val="22"/>
                <w:szCs w:val="22"/>
              </w:rPr>
            </w:pPr>
          </w:p>
        </w:tc>
      </w:tr>
    </w:tbl>
    <w:tbl>
      <w:tblPr>
        <w:tblpPr w:leftFromText="180" w:rightFromText="180" w:vertAnchor="text" w:horzAnchor="margin" w:tblpY="1"/>
        <w:tblW w:w="9727" w:type="dxa"/>
        <w:tblLook w:val="01E0"/>
      </w:tblPr>
      <w:tblGrid>
        <w:gridCol w:w="7902"/>
        <w:gridCol w:w="1825"/>
      </w:tblGrid>
      <w:tr w:rsidR="00260B1E" w:rsidRPr="00C96B49" w:rsidTr="00FC1DC3">
        <w:trPr>
          <w:trHeight w:val="264"/>
        </w:trPr>
        <w:tc>
          <w:tcPr>
            <w:tcW w:w="7902" w:type="dxa"/>
          </w:tcPr>
          <w:p w:rsidR="00260B1E" w:rsidRPr="00C96B49" w:rsidRDefault="00260B1E" w:rsidP="00260B1E">
            <w:pPr>
              <w:spacing w:line="240" w:lineRule="auto"/>
              <w:jc w:val="center"/>
              <w:rPr>
                <w:rFonts w:ascii="Times New Roman" w:hAnsi="Times New Roman" w:cs="Times New Roman"/>
                <w:b/>
                <w:sz w:val="24"/>
                <w:szCs w:val="24"/>
              </w:rPr>
            </w:pPr>
          </w:p>
        </w:tc>
        <w:tc>
          <w:tcPr>
            <w:tcW w:w="1825" w:type="dxa"/>
          </w:tcPr>
          <w:p w:rsidR="00260B1E" w:rsidRPr="00C96B49" w:rsidRDefault="00260B1E" w:rsidP="00260B1E">
            <w:pPr>
              <w:spacing w:line="240" w:lineRule="auto"/>
              <w:jc w:val="center"/>
              <w:rPr>
                <w:rFonts w:ascii="Times New Roman" w:hAnsi="Times New Roman" w:cs="Times New Roman"/>
                <w:b/>
                <w:sz w:val="24"/>
                <w:szCs w:val="24"/>
              </w:rPr>
            </w:pPr>
          </w:p>
        </w:tc>
      </w:tr>
      <w:tr w:rsidR="00260B1E" w:rsidRPr="00C96B49" w:rsidTr="00FC1DC3">
        <w:trPr>
          <w:trHeight w:val="1515"/>
        </w:trPr>
        <w:tc>
          <w:tcPr>
            <w:tcW w:w="7902" w:type="dxa"/>
          </w:tcPr>
          <w:p w:rsidR="00260B1E" w:rsidRPr="00E1585A" w:rsidRDefault="00260B1E" w:rsidP="00260B1E">
            <w:pPr>
              <w:tabs>
                <w:tab w:val="left" w:pos="3525"/>
              </w:tabs>
              <w:spacing w:after="0"/>
              <w:jc w:val="center"/>
              <w:rPr>
                <w:rFonts w:ascii="Times New Roman" w:hAnsi="Times New Roman" w:cs="Times New Roman"/>
                <w:b/>
              </w:rPr>
            </w:pPr>
            <w:r w:rsidRPr="00E1585A">
              <w:rPr>
                <w:rFonts w:ascii="Times New Roman" w:hAnsi="Times New Roman" w:cs="Times New Roman"/>
                <w:b/>
              </w:rPr>
              <w:t xml:space="preserve">Периодическое печатное издание </w:t>
            </w:r>
            <w:proofErr w:type="spellStart"/>
            <w:r w:rsidRPr="00E1585A">
              <w:rPr>
                <w:rFonts w:ascii="Times New Roman" w:hAnsi="Times New Roman" w:cs="Times New Roman"/>
                <w:b/>
              </w:rPr>
              <w:t>Студеновского</w:t>
            </w:r>
            <w:proofErr w:type="spellEnd"/>
            <w:r w:rsidRPr="00E1585A">
              <w:rPr>
                <w:rFonts w:ascii="Times New Roman" w:hAnsi="Times New Roman" w:cs="Times New Roman"/>
                <w:b/>
              </w:rPr>
              <w:t xml:space="preserve"> сельсовета</w:t>
            </w:r>
          </w:p>
          <w:p w:rsidR="00260B1E" w:rsidRPr="00E1585A" w:rsidRDefault="00260B1E" w:rsidP="00260B1E">
            <w:pPr>
              <w:tabs>
                <w:tab w:val="left" w:pos="3525"/>
              </w:tabs>
              <w:spacing w:after="0"/>
              <w:jc w:val="center"/>
              <w:rPr>
                <w:rFonts w:ascii="Times New Roman" w:hAnsi="Times New Roman" w:cs="Times New Roman"/>
                <w:b/>
              </w:rPr>
            </w:pPr>
            <w:r w:rsidRPr="00E1585A">
              <w:rPr>
                <w:rFonts w:ascii="Times New Roman" w:hAnsi="Times New Roman" w:cs="Times New Roman"/>
                <w:b/>
              </w:rPr>
              <w:t>Карасукского района Новосибирской области</w:t>
            </w:r>
          </w:p>
          <w:p w:rsidR="00260B1E" w:rsidRPr="00E1585A" w:rsidRDefault="00260B1E" w:rsidP="00260B1E">
            <w:pPr>
              <w:tabs>
                <w:tab w:val="left" w:pos="3525"/>
              </w:tabs>
              <w:spacing w:after="0"/>
              <w:jc w:val="center"/>
              <w:rPr>
                <w:rFonts w:ascii="Times New Roman" w:hAnsi="Times New Roman" w:cs="Times New Roman"/>
                <w:b/>
              </w:rPr>
            </w:pPr>
            <w:r w:rsidRPr="00E1585A">
              <w:rPr>
                <w:rFonts w:ascii="Times New Roman" w:hAnsi="Times New Roman" w:cs="Times New Roman"/>
                <w:b/>
              </w:rPr>
              <w:t>Издается с апреля 2007 года</w:t>
            </w:r>
          </w:p>
          <w:p w:rsidR="00260B1E" w:rsidRDefault="00260B1E" w:rsidP="00260B1E">
            <w:pPr>
              <w:autoSpaceDE w:val="0"/>
              <w:autoSpaceDN w:val="0"/>
              <w:adjustRightInd w:val="0"/>
              <w:spacing w:line="240" w:lineRule="auto"/>
              <w:rPr>
                <w:rFonts w:ascii="Times New Roman" w:hAnsi="Times New Roman" w:cs="Times New Roman"/>
                <w:sz w:val="24"/>
                <w:szCs w:val="24"/>
              </w:rPr>
            </w:pPr>
          </w:p>
          <w:p w:rsidR="00FC1DC3" w:rsidRPr="00C96B49" w:rsidRDefault="00FC1DC3" w:rsidP="00260B1E">
            <w:pPr>
              <w:autoSpaceDE w:val="0"/>
              <w:autoSpaceDN w:val="0"/>
              <w:adjustRightInd w:val="0"/>
              <w:spacing w:line="240" w:lineRule="auto"/>
              <w:rPr>
                <w:rFonts w:ascii="Times New Roman" w:hAnsi="Times New Roman" w:cs="Times New Roman"/>
                <w:sz w:val="24"/>
                <w:szCs w:val="24"/>
              </w:rPr>
            </w:pPr>
          </w:p>
        </w:tc>
        <w:tc>
          <w:tcPr>
            <w:tcW w:w="1825" w:type="dxa"/>
          </w:tcPr>
          <w:p w:rsidR="00260B1E" w:rsidRPr="00C96B49" w:rsidRDefault="00260B1E" w:rsidP="00260B1E">
            <w:pPr>
              <w:spacing w:line="240" w:lineRule="auto"/>
              <w:jc w:val="center"/>
              <w:rPr>
                <w:rFonts w:ascii="Times New Roman" w:hAnsi="Times New Roman" w:cs="Times New Roman"/>
                <w:b/>
                <w:sz w:val="24"/>
                <w:szCs w:val="24"/>
              </w:rPr>
            </w:pPr>
          </w:p>
        </w:tc>
      </w:tr>
    </w:tbl>
    <w:p w:rsidR="009337A8" w:rsidRPr="00BC37DE" w:rsidRDefault="009337A8" w:rsidP="00C96B49">
      <w:pPr>
        <w:spacing w:after="0" w:line="240" w:lineRule="auto"/>
        <w:jc w:val="center"/>
        <w:rPr>
          <w:rFonts w:ascii="Times New Roman" w:hAnsi="Times New Roman" w:cs="Times New Roman"/>
          <w:b/>
          <w:sz w:val="24"/>
          <w:szCs w:val="24"/>
        </w:rPr>
      </w:pPr>
      <w:r w:rsidRPr="00BC37DE">
        <w:rPr>
          <w:rFonts w:ascii="Times New Roman" w:hAnsi="Times New Roman" w:cs="Times New Roman"/>
          <w:b/>
          <w:sz w:val="24"/>
          <w:szCs w:val="24"/>
        </w:rPr>
        <w:lastRenderedPageBreak/>
        <w:t>АДМИНИСТРАЦИЯ</w:t>
      </w:r>
    </w:p>
    <w:p w:rsidR="009337A8" w:rsidRPr="00BC37DE" w:rsidRDefault="009337A8" w:rsidP="00C96B49">
      <w:pPr>
        <w:spacing w:after="0" w:line="240" w:lineRule="auto"/>
        <w:jc w:val="center"/>
        <w:rPr>
          <w:rFonts w:ascii="Times New Roman" w:hAnsi="Times New Roman" w:cs="Times New Roman"/>
          <w:b/>
          <w:sz w:val="24"/>
          <w:szCs w:val="24"/>
        </w:rPr>
      </w:pPr>
      <w:r w:rsidRPr="00BC37DE">
        <w:rPr>
          <w:rFonts w:ascii="Times New Roman" w:hAnsi="Times New Roman" w:cs="Times New Roman"/>
          <w:b/>
          <w:sz w:val="24"/>
          <w:szCs w:val="24"/>
        </w:rPr>
        <w:t>СТУДЕНОВСКОГО СЕЛЬСОВЕТА</w:t>
      </w:r>
    </w:p>
    <w:p w:rsidR="009337A8" w:rsidRPr="00BC37DE" w:rsidRDefault="009337A8" w:rsidP="00C96B49">
      <w:pPr>
        <w:spacing w:after="0" w:line="240" w:lineRule="auto"/>
        <w:jc w:val="center"/>
        <w:rPr>
          <w:rFonts w:ascii="Times New Roman" w:hAnsi="Times New Roman" w:cs="Times New Roman"/>
          <w:b/>
          <w:sz w:val="24"/>
          <w:szCs w:val="24"/>
        </w:rPr>
      </w:pPr>
      <w:r w:rsidRPr="00BC37DE">
        <w:rPr>
          <w:rFonts w:ascii="Times New Roman" w:hAnsi="Times New Roman" w:cs="Times New Roman"/>
          <w:b/>
          <w:sz w:val="24"/>
          <w:szCs w:val="24"/>
        </w:rPr>
        <w:t>КАРАСУКСКОГО РАЙОНА НОВОСИБИРСКОЙ ОБЛАСТИ</w:t>
      </w:r>
    </w:p>
    <w:p w:rsidR="009337A8" w:rsidRPr="00BC37DE" w:rsidRDefault="009337A8" w:rsidP="00C96B49">
      <w:pPr>
        <w:spacing w:after="0" w:line="240" w:lineRule="auto"/>
        <w:jc w:val="center"/>
        <w:rPr>
          <w:rFonts w:ascii="Times New Roman" w:hAnsi="Times New Roman" w:cs="Times New Roman"/>
          <w:b/>
          <w:sz w:val="24"/>
          <w:szCs w:val="24"/>
        </w:rPr>
      </w:pPr>
    </w:p>
    <w:p w:rsidR="009337A8" w:rsidRPr="00BC37DE" w:rsidRDefault="009337A8" w:rsidP="00C96B49">
      <w:pPr>
        <w:spacing w:after="0" w:line="240" w:lineRule="auto"/>
        <w:jc w:val="center"/>
        <w:rPr>
          <w:rFonts w:ascii="Times New Roman" w:hAnsi="Times New Roman" w:cs="Times New Roman"/>
          <w:b/>
          <w:sz w:val="24"/>
          <w:szCs w:val="24"/>
        </w:rPr>
      </w:pPr>
      <w:r w:rsidRPr="00BC37DE">
        <w:rPr>
          <w:rFonts w:ascii="Times New Roman" w:hAnsi="Times New Roman" w:cs="Times New Roman"/>
          <w:b/>
          <w:sz w:val="24"/>
          <w:szCs w:val="24"/>
        </w:rPr>
        <w:t>ПОСТАНОВЛЕНИЕ</w:t>
      </w:r>
    </w:p>
    <w:p w:rsidR="009337A8" w:rsidRPr="00BC37DE" w:rsidRDefault="009337A8" w:rsidP="00C96B49">
      <w:pPr>
        <w:spacing w:after="0" w:line="240" w:lineRule="auto"/>
        <w:jc w:val="center"/>
        <w:rPr>
          <w:rFonts w:ascii="Times New Roman" w:hAnsi="Times New Roman" w:cs="Times New Roman"/>
          <w:sz w:val="24"/>
          <w:szCs w:val="24"/>
        </w:rPr>
      </w:pPr>
      <w:r w:rsidRPr="00BC37DE">
        <w:rPr>
          <w:rFonts w:ascii="Times New Roman" w:hAnsi="Times New Roman" w:cs="Times New Roman"/>
          <w:sz w:val="24"/>
          <w:szCs w:val="24"/>
        </w:rPr>
        <w:t>17.03.2021</w:t>
      </w:r>
      <w:proofErr w:type="gramStart"/>
      <w:r w:rsidRPr="00BC37DE">
        <w:rPr>
          <w:rFonts w:ascii="Times New Roman" w:hAnsi="Times New Roman" w:cs="Times New Roman"/>
          <w:sz w:val="24"/>
          <w:szCs w:val="24"/>
        </w:rPr>
        <w:t>с</w:t>
      </w:r>
      <w:proofErr w:type="gramEnd"/>
      <w:r w:rsidRPr="00BC37DE">
        <w:rPr>
          <w:rFonts w:ascii="Times New Roman" w:hAnsi="Times New Roman" w:cs="Times New Roman"/>
          <w:sz w:val="24"/>
          <w:szCs w:val="24"/>
        </w:rPr>
        <w:t xml:space="preserve">. Студеное                                        </w:t>
      </w:r>
      <w:r w:rsidR="00BC37DE" w:rsidRPr="00BC37DE">
        <w:rPr>
          <w:rFonts w:ascii="Times New Roman" w:hAnsi="Times New Roman" w:cs="Times New Roman"/>
          <w:sz w:val="24"/>
          <w:szCs w:val="24"/>
        </w:rPr>
        <w:t xml:space="preserve">                                                       </w:t>
      </w:r>
      <w:r w:rsidRPr="00BC37DE">
        <w:rPr>
          <w:rFonts w:ascii="Times New Roman" w:hAnsi="Times New Roman" w:cs="Times New Roman"/>
          <w:sz w:val="24"/>
          <w:szCs w:val="24"/>
        </w:rPr>
        <w:t xml:space="preserve">    № 11</w:t>
      </w:r>
    </w:p>
    <w:p w:rsidR="009337A8" w:rsidRPr="00BC37DE" w:rsidRDefault="009337A8" w:rsidP="00BC37DE">
      <w:pPr>
        <w:autoSpaceDE w:val="0"/>
        <w:autoSpaceDN w:val="0"/>
        <w:adjustRightInd w:val="0"/>
        <w:spacing w:after="0" w:line="240" w:lineRule="auto"/>
        <w:jc w:val="both"/>
        <w:outlineLvl w:val="1"/>
        <w:rPr>
          <w:rFonts w:ascii="Times New Roman" w:hAnsi="Times New Roman" w:cs="Times New Roman"/>
          <w:bCs/>
          <w:sz w:val="24"/>
          <w:szCs w:val="24"/>
        </w:rPr>
      </w:pPr>
    </w:p>
    <w:p w:rsidR="009337A8" w:rsidRPr="00BC37DE" w:rsidRDefault="009337A8" w:rsidP="00BC37DE">
      <w:pPr>
        <w:autoSpaceDE w:val="0"/>
        <w:autoSpaceDN w:val="0"/>
        <w:adjustRightInd w:val="0"/>
        <w:spacing w:after="0" w:line="240" w:lineRule="auto"/>
        <w:jc w:val="both"/>
        <w:outlineLvl w:val="1"/>
        <w:rPr>
          <w:rFonts w:ascii="Times New Roman" w:hAnsi="Times New Roman" w:cs="Times New Roman"/>
          <w:bCs/>
          <w:sz w:val="24"/>
          <w:szCs w:val="24"/>
        </w:rPr>
      </w:pPr>
      <w:r w:rsidRPr="00BC37DE">
        <w:rPr>
          <w:rFonts w:ascii="Times New Roman" w:hAnsi="Times New Roman" w:cs="Times New Roman"/>
          <w:bCs/>
          <w:sz w:val="24"/>
          <w:szCs w:val="24"/>
        </w:rPr>
        <w:t xml:space="preserve">Об утверждении порядка формирования перечня </w:t>
      </w:r>
      <w:proofErr w:type="gramStart"/>
      <w:r w:rsidRPr="00BC37DE">
        <w:rPr>
          <w:rFonts w:ascii="Times New Roman" w:hAnsi="Times New Roman" w:cs="Times New Roman"/>
          <w:bCs/>
          <w:sz w:val="24"/>
          <w:szCs w:val="24"/>
        </w:rPr>
        <w:t>налоговых</w:t>
      </w:r>
      <w:proofErr w:type="gramEnd"/>
    </w:p>
    <w:p w:rsidR="009337A8" w:rsidRPr="00BC37DE" w:rsidRDefault="009337A8" w:rsidP="00BC37DE">
      <w:pPr>
        <w:autoSpaceDE w:val="0"/>
        <w:autoSpaceDN w:val="0"/>
        <w:adjustRightInd w:val="0"/>
        <w:spacing w:after="0" w:line="240" w:lineRule="auto"/>
        <w:jc w:val="both"/>
        <w:outlineLvl w:val="1"/>
        <w:rPr>
          <w:rFonts w:ascii="Times New Roman" w:hAnsi="Times New Roman" w:cs="Times New Roman"/>
          <w:bCs/>
          <w:sz w:val="24"/>
          <w:szCs w:val="24"/>
        </w:rPr>
      </w:pPr>
      <w:r w:rsidRPr="00BC37DE">
        <w:rPr>
          <w:rFonts w:ascii="Times New Roman" w:hAnsi="Times New Roman" w:cs="Times New Roman"/>
          <w:bCs/>
          <w:sz w:val="24"/>
          <w:szCs w:val="24"/>
        </w:rPr>
        <w:t xml:space="preserve">Расходов </w:t>
      </w:r>
      <w:proofErr w:type="spellStart"/>
      <w:r w:rsidRPr="00BC37DE">
        <w:rPr>
          <w:rFonts w:ascii="Times New Roman" w:hAnsi="Times New Roman" w:cs="Times New Roman"/>
          <w:bCs/>
          <w:sz w:val="24"/>
          <w:szCs w:val="24"/>
        </w:rPr>
        <w:t>Студеновского</w:t>
      </w:r>
      <w:proofErr w:type="spellEnd"/>
      <w:r w:rsidR="00260B1E">
        <w:rPr>
          <w:rFonts w:ascii="Times New Roman" w:hAnsi="Times New Roman" w:cs="Times New Roman"/>
          <w:bCs/>
          <w:sz w:val="24"/>
          <w:szCs w:val="24"/>
        </w:rPr>
        <w:t xml:space="preserve"> </w:t>
      </w:r>
      <w:r w:rsidRPr="00BC37DE">
        <w:rPr>
          <w:rFonts w:ascii="Times New Roman" w:hAnsi="Times New Roman" w:cs="Times New Roman"/>
          <w:bCs/>
          <w:sz w:val="24"/>
          <w:szCs w:val="24"/>
        </w:rPr>
        <w:t>сельсовета Новосибирской области и оценки налоговых</w:t>
      </w:r>
      <w:r w:rsidR="00260B1E">
        <w:rPr>
          <w:rFonts w:ascii="Times New Roman" w:hAnsi="Times New Roman" w:cs="Times New Roman"/>
          <w:bCs/>
          <w:sz w:val="24"/>
          <w:szCs w:val="24"/>
        </w:rPr>
        <w:t xml:space="preserve"> </w:t>
      </w:r>
      <w:r w:rsidRPr="00BC37DE">
        <w:rPr>
          <w:rFonts w:ascii="Times New Roman" w:hAnsi="Times New Roman" w:cs="Times New Roman"/>
          <w:bCs/>
          <w:sz w:val="24"/>
          <w:szCs w:val="24"/>
        </w:rPr>
        <w:t>расходов</w:t>
      </w:r>
      <w:r w:rsidR="00260B1E">
        <w:rPr>
          <w:rFonts w:ascii="Times New Roman" w:hAnsi="Times New Roman" w:cs="Times New Roman"/>
          <w:bCs/>
          <w:sz w:val="24"/>
          <w:szCs w:val="24"/>
        </w:rPr>
        <w:t xml:space="preserve"> </w:t>
      </w:r>
      <w:proofErr w:type="spellStart"/>
      <w:r w:rsidRPr="00BC37DE">
        <w:rPr>
          <w:rFonts w:ascii="Times New Roman" w:hAnsi="Times New Roman" w:cs="Times New Roman"/>
          <w:bCs/>
          <w:sz w:val="24"/>
          <w:szCs w:val="24"/>
        </w:rPr>
        <w:t>Студеновского</w:t>
      </w:r>
      <w:proofErr w:type="spellEnd"/>
      <w:r w:rsidR="00260B1E">
        <w:rPr>
          <w:rFonts w:ascii="Times New Roman" w:hAnsi="Times New Roman" w:cs="Times New Roman"/>
          <w:bCs/>
          <w:sz w:val="24"/>
          <w:szCs w:val="24"/>
        </w:rPr>
        <w:t xml:space="preserve"> </w:t>
      </w:r>
      <w:r w:rsidRPr="00BC37DE">
        <w:rPr>
          <w:rFonts w:ascii="Times New Roman" w:hAnsi="Times New Roman" w:cs="Times New Roman"/>
          <w:bCs/>
          <w:sz w:val="24"/>
          <w:szCs w:val="24"/>
        </w:rPr>
        <w:t>сельсовета Карасукского района Новосибирской области</w:t>
      </w:r>
    </w:p>
    <w:p w:rsidR="009337A8" w:rsidRPr="00BC37DE" w:rsidRDefault="009337A8" w:rsidP="00BC37DE">
      <w:pPr>
        <w:autoSpaceDE w:val="0"/>
        <w:autoSpaceDN w:val="0"/>
        <w:adjustRightInd w:val="0"/>
        <w:spacing w:after="0" w:line="240" w:lineRule="auto"/>
        <w:ind w:firstLine="540"/>
        <w:jc w:val="both"/>
        <w:rPr>
          <w:rFonts w:ascii="Times New Roman" w:hAnsi="Times New Roman" w:cs="Times New Roman"/>
          <w:sz w:val="24"/>
          <w:szCs w:val="24"/>
        </w:rPr>
      </w:pPr>
      <w:r w:rsidRPr="00BC37DE">
        <w:rPr>
          <w:rFonts w:ascii="Times New Roman" w:hAnsi="Times New Roman" w:cs="Times New Roman"/>
          <w:sz w:val="24"/>
          <w:szCs w:val="24"/>
        </w:rPr>
        <w:t xml:space="preserve">В соответствии со </w:t>
      </w:r>
      <w:hyperlink r:id="rId5" w:history="1">
        <w:r w:rsidRPr="00BC37DE">
          <w:rPr>
            <w:rFonts w:ascii="Times New Roman" w:hAnsi="Times New Roman" w:cs="Times New Roman"/>
            <w:sz w:val="24"/>
            <w:szCs w:val="24"/>
          </w:rPr>
          <w:t>статьей 174.3</w:t>
        </w:r>
      </w:hyperlink>
      <w:r w:rsidRPr="00BC37DE">
        <w:rPr>
          <w:rFonts w:ascii="Times New Roman" w:hAnsi="Times New Roman" w:cs="Times New Roman"/>
          <w:sz w:val="24"/>
          <w:szCs w:val="24"/>
        </w:rPr>
        <w:t xml:space="preserve"> Бюджетного кодекса Российской Федерации, </w:t>
      </w:r>
      <w:hyperlink r:id="rId6" w:history="1">
        <w:r w:rsidRPr="00BC37DE">
          <w:rPr>
            <w:rFonts w:ascii="Times New Roman" w:hAnsi="Times New Roman" w:cs="Times New Roman"/>
            <w:sz w:val="24"/>
            <w:szCs w:val="24"/>
          </w:rPr>
          <w:t>постановлением</w:t>
        </w:r>
      </w:hyperlink>
      <w:r w:rsidRPr="00BC37DE">
        <w:rPr>
          <w:rFonts w:ascii="Times New Roman" w:hAnsi="Times New Roman" w:cs="Times New Roman"/>
          <w:sz w:val="24"/>
          <w:szCs w:val="24"/>
        </w:rPr>
        <w:t xml:space="preserve"> Правительства Российской Федерации от 22.06.2019 N 796 "Об общих требованиях к оценке налоговых расходов субъектов Российской Федерации и муниципальных образований" администрация </w:t>
      </w:r>
      <w:proofErr w:type="spellStart"/>
      <w:r w:rsidRPr="00BC37DE">
        <w:rPr>
          <w:rFonts w:ascii="Times New Roman" w:hAnsi="Times New Roman" w:cs="Times New Roman"/>
          <w:sz w:val="24"/>
          <w:szCs w:val="24"/>
        </w:rPr>
        <w:t>Студеновского</w:t>
      </w:r>
      <w:proofErr w:type="spellEnd"/>
      <w:r w:rsidRPr="00BC37DE">
        <w:rPr>
          <w:rFonts w:ascii="Times New Roman" w:hAnsi="Times New Roman" w:cs="Times New Roman"/>
          <w:sz w:val="24"/>
          <w:szCs w:val="24"/>
        </w:rPr>
        <w:t xml:space="preserve"> сельсовета Карасукского  района Новосибирской области</w:t>
      </w:r>
      <w:proofErr w:type="gramStart"/>
      <w:r w:rsidRPr="00BC37DE">
        <w:rPr>
          <w:rFonts w:ascii="Times New Roman" w:hAnsi="Times New Roman" w:cs="Times New Roman"/>
          <w:sz w:val="24"/>
          <w:szCs w:val="24"/>
        </w:rPr>
        <w:t xml:space="preserve"> </w:t>
      </w:r>
      <w:r w:rsidR="00BC37DE" w:rsidRPr="00BC37DE">
        <w:rPr>
          <w:rFonts w:ascii="Times New Roman" w:hAnsi="Times New Roman" w:cs="Times New Roman"/>
          <w:sz w:val="24"/>
          <w:szCs w:val="24"/>
        </w:rPr>
        <w:t>,</w:t>
      </w:r>
      <w:proofErr w:type="gramEnd"/>
      <w:r w:rsidR="00BC37DE" w:rsidRPr="00BC37DE">
        <w:rPr>
          <w:rFonts w:ascii="Times New Roman" w:hAnsi="Times New Roman" w:cs="Times New Roman"/>
          <w:sz w:val="24"/>
          <w:szCs w:val="24"/>
        </w:rPr>
        <w:t xml:space="preserve"> </w:t>
      </w:r>
      <w:r w:rsidRPr="00BC37DE">
        <w:rPr>
          <w:rFonts w:ascii="Times New Roman" w:hAnsi="Times New Roman" w:cs="Times New Roman"/>
          <w:b/>
          <w:sz w:val="24"/>
          <w:szCs w:val="24"/>
        </w:rPr>
        <w:t>ПОСТАНОВЛЯЮ:</w:t>
      </w:r>
    </w:p>
    <w:p w:rsidR="009337A8" w:rsidRPr="00BC37DE" w:rsidRDefault="009337A8" w:rsidP="00BC37DE">
      <w:pPr>
        <w:autoSpaceDE w:val="0"/>
        <w:autoSpaceDN w:val="0"/>
        <w:adjustRightInd w:val="0"/>
        <w:spacing w:after="0" w:line="240" w:lineRule="auto"/>
        <w:ind w:firstLine="540"/>
        <w:jc w:val="both"/>
        <w:rPr>
          <w:rFonts w:ascii="Times New Roman" w:hAnsi="Times New Roman" w:cs="Times New Roman"/>
          <w:sz w:val="24"/>
          <w:szCs w:val="24"/>
        </w:rPr>
      </w:pPr>
      <w:r w:rsidRPr="00BC37DE">
        <w:rPr>
          <w:rFonts w:ascii="Times New Roman" w:hAnsi="Times New Roman" w:cs="Times New Roman"/>
          <w:sz w:val="24"/>
          <w:szCs w:val="24"/>
        </w:rPr>
        <w:t xml:space="preserve">1. Утвердить  прилагаемый </w:t>
      </w:r>
      <w:hyperlink w:anchor="Par34" w:history="1">
        <w:r w:rsidRPr="00BC37DE">
          <w:rPr>
            <w:rFonts w:ascii="Times New Roman" w:hAnsi="Times New Roman" w:cs="Times New Roman"/>
            <w:sz w:val="24"/>
            <w:szCs w:val="24"/>
          </w:rPr>
          <w:t>Порядок</w:t>
        </w:r>
      </w:hyperlink>
      <w:r w:rsidRPr="00BC37DE">
        <w:rPr>
          <w:rFonts w:ascii="Times New Roman" w:hAnsi="Times New Roman" w:cs="Times New Roman"/>
          <w:sz w:val="24"/>
          <w:szCs w:val="24"/>
        </w:rPr>
        <w:t xml:space="preserve"> формирования перечня налоговых расходов </w:t>
      </w:r>
      <w:proofErr w:type="spellStart"/>
      <w:r w:rsidRPr="00BC37DE">
        <w:rPr>
          <w:rFonts w:ascii="Times New Roman" w:hAnsi="Times New Roman" w:cs="Times New Roman"/>
          <w:sz w:val="24"/>
          <w:szCs w:val="24"/>
        </w:rPr>
        <w:t>Студеновского</w:t>
      </w:r>
      <w:proofErr w:type="spellEnd"/>
      <w:r w:rsidRPr="00BC37DE">
        <w:rPr>
          <w:rFonts w:ascii="Times New Roman" w:hAnsi="Times New Roman" w:cs="Times New Roman"/>
          <w:sz w:val="24"/>
          <w:szCs w:val="24"/>
        </w:rPr>
        <w:t xml:space="preserve"> сельсовета Карасукского района Новосибирской области и оценки налоговых расходов </w:t>
      </w:r>
      <w:proofErr w:type="spellStart"/>
      <w:r w:rsidRPr="00BC37DE">
        <w:rPr>
          <w:rFonts w:ascii="Times New Roman" w:hAnsi="Times New Roman" w:cs="Times New Roman"/>
          <w:sz w:val="24"/>
          <w:szCs w:val="24"/>
        </w:rPr>
        <w:t>Студеновского</w:t>
      </w:r>
      <w:proofErr w:type="spellEnd"/>
      <w:r w:rsidRPr="00BC37DE">
        <w:rPr>
          <w:rFonts w:ascii="Times New Roman" w:hAnsi="Times New Roman" w:cs="Times New Roman"/>
          <w:sz w:val="24"/>
          <w:szCs w:val="24"/>
        </w:rPr>
        <w:t xml:space="preserve"> сельсовета Карасукского района Новосибирской области (далее - Порядок).</w:t>
      </w:r>
    </w:p>
    <w:p w:rsidR="009337A8" w:rsidRPr="00BC37DE" w:rsidRDefault="009337A8" w:rsidP="00BC37DE">
      <w:pPr>
        <w:pStyle w:val="ac"/>
        <w:jc w:val="both"/>
        <w:rPr>
          <w:color w:val="FF6600"/>
        </w:rPr>
      </w:pPr>
      <w:r w:rsidRPr="00BC37DE">
        <w:t xml:space="preserve">2. Опубликовать настоящее постановление в «Вестнике </w:t>
      </w:r>
      <w:proofErr w:type="spellStart"/>
      <w:r w:rsidRPr="00BC37DE">
        <w:t>Студеновского</w:t>
      </w:r>
      <w:proofErr w:type="spellEnd"/>
      <w:r w:rsidRPr="00BC37DE">
        <w:t xml:space="preserve"> сельсовета» и на официальном сайте администрации </w:t>
      </w:r>
      <w:proofErr w:type="spellStart"/>
      <w:r w:rsidRPr="00BC37DE">
        <w:t>Студеновского</w:t>
      </w:r>
      <w:proofErr w:type="spellEnd"/>
      <w:r w:rsidR="00260B1E">
        <w:t xml:space="preserve"> </w:t>
      </w:r>
      <w:r w:rsidRPr="00BC37DE">
        <w:t>сельсовета Карасукского района Новосибирской области.</w:t>
      </w:r>
    </w:p>
    <w:p w:rsidR="009337A8" w:rsidRPr="00BC37DE" w:rsidRDefault="009337A8" w:rsidP="00BC37DE">
      <w:pPr>
        <w:autoSpaceDE w:val="0"/>
        <w:autoSpaceDN w:val="0"/>
        <w:adjustRightInd w:val="0"/>
        <w:spacing w:after="0" w:line="240" w:lineRule="auto"/>
        <w:jc w:val="both"/>
        <w:rPr>
          <w:rFonts w:ascii="Times New Roman" w:hAnsi="Times New Roman" w:cs="Times New Roman"/>
          <w:sz w:val="24"/>
          <w:szCs w:val="24"/>
        </w:rPr>
      </w:pPr>
    </w:p>
    <w:p w:rsidR="009337A8" w:rsidRPr="00BC37DE" w:rsidRDefault="009337A8" w:rsidP="00BC37DE">
      <w:pPr>
        <w:pStyle w:val="ac"/>
        <w:jc w:val="both"/>
      </w:pPr>
      <w:r w:rsidRPr="00BC37DE">
        <w:t xml:space="preserve">Глава </w:t>
      </w:r>
      <w:proofErr w:type="spellStart"/>
      <w:r w:rsidRPr="00BC37DE">
        <w:t>Студеновского</w:t>
      </w:r>
      <w:proofErr w:type="spellEnd"/>
      <w:r w:rsidRPr="00BC37DE">
        <w:t xml:space="preserve"> сельсовета</w:t>
      </w:r>
    </w:p>
    <w:p w:rsidR="009337A8" w:rsidRPr="00BC37DE" w:rsidRDefault="009337A8" w:rsidP="00BC37DE">
      <w:pPr>
        <w:pStyle w:val="ac"/>
        <w:jc w:val="both"/>
      </w:pPr>
      <w:r w:rsidRPr="00BC37DE">
        <w:t xml:space="preserve">Карасукского района </w:t>
      </w:r>
    </w:p>
    <w:p w:rsidR="009337A8" w:rsidRPr="00BC37DE" w:rsidRDefault="009337A8" w:rsidP="00BC37DE">
      <w:pPr>
        <w:pStyle w:val="ac"/>
        <w:jc w:val="both"/>
      </w:pPr>
      <w:r w:rsidRPr="00BC37DE">
        <w:t xml:space="preserve">Новосибирской области                   </w:t>
      </w:r>
      <w:r w:rsidR="00BC37DE" w:rsidRPr="00BC37DE">
        <w:t xml:space="preserve">                                                         </w:t>
      </w:r>
      <w:r w:rsidRPr="00BC37DE">
        <w:t xml:space="preserve">            Т.В. Полякова</w:t>
      </w:r>
    </w:p>
    <w:p w:rsidR="009337A8" w:rsidRPr="00BC37DE" w:rsidRDefault="009337A8" w:rsidP="00BC37DE">
      <w:pPr>
        <w:pStyle w:val="ConsPlusNormal"/>
        <w:ind w:firstLine="540"/>
        <w:jc w:val="both"/>
        <w:rPr>
          <w:rFonts w:ascii="Times New Roman" w:hAnsi="Times New Roman" w:cs="Times New Roman"/>
          <w:b/>
          <w:sz w:val="24"/>
          <w:szCs w:val="24"/>
        </w:rPr>
      </w:pPr>
    </w:p>
    <w:p w:rsidR="009337A8" w:rsidRPr="00BC37DE" w:rsidRDefault="009337A8" w:rsidP="00C96B49">
      <w:pPr>
        <w:autoSpaceDE w:val="0"/>
        <w:autoSpaceDN w:val="0"/>
        <w:adjustRightInd w:val="0"/>
        <w:spacing w:after="0" w:line="240" w:lineRule="auto"/>
        <w:jc w:val="right"/>
        <w:outlineLvl w:val="0"/>
        <w:rPr>
          <w:rFonts w:ascii="Times New Roman" w:hAnsi="Times New Roman" w:cs="Times New Roman"/>
          <w:sz w:val="24"/>
          <w:szCs w:val="24"/>
        </w:rPr>
      </w:pPr>
      <w:r w:rsidRPr="00BC37DE">
        <w:rPr>
          <w:rFonts w:ascii="Times New Roman" w:hAnsi="Times New Roman" w:cs="Times New Roman"/>
          <w:sz w:val="24"/>
          <w:szCs w:val="24"/>
        </w:rPr>
        <w:t>Приложение</w:t>
      </w:r>
    </w:p>
    <w:p w:rsidR="009337A8" w:rsidRPr="00BC37DE" w:rsidRDefault="009337A8" w:rsidP="00C96B49">
      <w:pPr>
        <w:autoSpaceDE w:val="0"/>
        <w:autoSpaceDN w:val="0"/>
        <w:adjustRightInd w:val="0"/>
        <w:spacing w:after="0" w:line="240" w:lineRule="auto"/>
        <w:jc w:val="right"/>
        <w:rPr>
          <w:rFonts w:ascii="Times New Roman" w:hAnsi="Times New Roman" w:cs="Times New Roman"/>
          <w:sz w:val="24"/>
          <w:szCs w:val="24"/>
        </w:rPr>
      </w:pPr>
      <w:r w:rsidRPr="00BC37DE">
        <w:rPr>
          <w:rFonts w:ascii="Times New Roman" w:hAnsi="Times New Roman" w:cs="Times New Roman"/>
          <w:sz w:val="24"/>
          <w:szCs w:val="24"/>
        </w:rPr>
        <w:t>к постановлению</w:t>
      </w:r>
    </w:p>
    <w:p w:rsidR="009337A8" w:rsidRPr="00BC37DE" w:rsidRDefault="009337A8" w:rsidP="00C96B49">
      <w:pPr>
        <w:autoSpaceDE w:val="0"/>
        <w:autoSpaceDN w:val="0"/>
        <w:adjustRightInd w:val="0"/>
        <w:spacing w:after="0" w:line="240" w:lineRule="auto"/>
        <w:jc w:val="right"/>
        <w:rPr>
          <w:rFonts w:ascii="Times New Roman" w:hAnsi="Times New Roman" w:cs="Times New Roman"/>
          <w:sz w:val="24"/>
          <w:szCs w:val="24"/>
        </w:rPr>
      </w:pPr>
      <w:r w:rsidRPr="00BC37DE">
        <w:rPr>
          <w:rFonts w:ascii="Times New Roman" w:hAnsi="Times New Roman" w:cs="Times New Roman"/>
          <w:sz w:val="24"/>
          <w:szCs w:val="24"/>
        </w:rPr>
        <w:t xml:space="preserve">администрации </w:t>
      </w:r>
      <w:proofErr w:type="spellStart"/>
      <w:r w:rsidRPr="00BC37DE">
        <w:rPr>
          <w:rFonts w:ascii="Times New Roman" w:hAnsi="Times New Roman" w:cs="Times New Roman"/>
          <w:sz w:val="24"/>
          <w:szCs w:val="24"/>
        </w:rPr>
        <w:t>Студеновского</w:t>
      </w:r>
      <w:proofErr w:type="spellEnd"/>
      <w:r w:rsidRPr="00BC37DE">
        <w:rPr>
          <w:rFonts w:ascii="Times New Roman" w:hAnsi="Times New Roman" w:cs="Times New Roman"/>
          <w:sz w:val="24"/>
          <w:szCs w:val="24"/>
        </w:rPr>
        <w:t xml:space="preserve"> сельсовета </w:t>
      </w:r>
    </w:p>
    <w:p w:rsidR="009337A8" w:rsidRPr="00BC37DE" w:rsidRDefault="009337A8" w:rsidP="00C96B49">
      <w:pPr>
        <w:autoSpaceDE w:val="0"/>
        <w:autoSpaceDN w:val="0"/>
        <w:adjustRightInd w:val="0"/>
        <w:spacing w:after="0" w:line="240" w:lineRule="auto"/>
        <w:jc w:val="right"/>
        <w:rPr>
          <w:rFonts w:ascii="Times New Roman" w:hAnsi="Times New Roman" w:cs="Times New Roman"/>
          <w:sz w:val="24"/>
          <w:szCs w:val="24"/>
        </w:rPr>
      </w:pPr>
      <w:r w:rsidRPr="00BC37DE">
        <w:rPr>
          <w:rFonts w:ascii="Times New Roman" w:hAnsi="Times New Roman" w:cs="Times New Roman"/>
          <w:sz w:val="24"/>
          <w:szCs w:val="24"/>
        </w:rPr>
        <w:t>Карасукского района Новосибирской области</w:t>
      </w:r>
    </w:p>
    <w:p w:rsidR="009337A8" w:rsidRPr="00BC37DE" w:rsidRDefault="009337A8" w:rsidP="00C96B49">
      <w:pPr>
        <w:autoSpaceDE w:val="0"/>
        <w:autoSpaceDN w:val="0"/>
        <w:adjustRightInd w:val="0"/>
        <w:spacing w:after="0" w:line="240" w:lineRule="auto"/>
        <w:jc w:val="right"/>
        <w:rPr>
          <w:rFonts w:ascii="Times New Roman" w:hAnsi="Times New Roman" w:cs="Times New Roman"/>
          <w:sz w:val="24"/>
          <w:szCs w:val="24"/>
        </w:rPr>
      </w:pPr>
      <w:r w:rsidRPr="00BC37DE">
        <w:rPr>
          <w:rFonts w:ascii="Times New Roman" w:hAnsi="Times New Roman" w:cs="Times New Roman"/>
          <w:sz w:val="24"/>
          <w:szCs w:val="24"/>
        </w:rPr>
        <w:t>от 17.03.2021 № 11</w:t>
      </w:r>
    </w:p>
    <w:p w:rsidR="009337A8" w:rsidRPr="00BC37DE" w:rsidRDefault="009337A8" w:rsidP="00BC37DE">
      <w:pPr>
        <w:pStyle w:val="ConsPlusNormal"/>
        <w:ind w:firstLine="540"/>
        <w:jc w:val="both"/>
        <w:rPr>
          <w:rFonts w:ascii="Times New Roman" w:hAnsi="Times New Roman" w:cs="Times New Roman"/>
          <w:b/>
          <w:sz w:val="24"/>
          <w:szCs w:val="24"/>
        </w:rPr>
      </w:pPr>
      <w:r w:rsidRPr="00BC37DE">
        <w:rPr>
          <w:rFonts w:ascii="Times New Roman" w:hAnsi="Times New Roman" w:cs="Times New Roman"/>
          <w:b/>
          <w:sz w:val="24"/>
          <w:szCs w:val="24"/>
        </w:rPr>
        <w:t xml:space="preserve">Порядок формирования перечня налоговых расходов </w:t>
      </w:r>
      <w:proofErr w:type="spellStart"/>
      <w:r w:rsidRPr="00BC37DE">
        <w:rPr>
          <w:rFonts w:ascii="Times New Roman" w:hAnsi="Times New Roman" w:cs="Times New Roman"/>
          <w:b/>
          <w:sz w:val="24"/>
          <w:szCs w:val="24"/>
        </w:rPr>
        <w:t>Студеновского</w:t>
      </w:r>
      <w:proofErr w:type="spellEnd"/>
      <w:r w:rsidRPr="00BC37DE">
        <w:rPr>
          <w:rFonts w:ascii="Times New Roman" w:hAnsi="Times New Roman" w:cs="Times New Roman"/>
          <w:b/>
          <w:sz w:val="24"/>
          <w:szCs w:val="24"/>
        </w:rPr>
        <w:t xml:space="preserve"> сельсовета Карасукского района</w:t>
      </w:r>
      <w:r w:rsidR="00C96B49">
        <w:rPr>
          <w:rFonts w:ascii="Times New Roman" w:hAnsi="Times New Roman" w:cs="Times New Roman"/>
          <w:b/>
          <w:sz w:val="24"/>
          <w:szCs w:val="24"/>
        </w:rPr>
        <w:t xml:space="preserve"> </w:t>
      </w:r>
      <w:r w:rsidRPr="00BC37DE">
        <w:rPr>
          <w:rFonts w:ascii="Times New Roman" w:hAnsi="Times New Roman" w:cs="Times New Roman"/>
          <w:b/>
          <w:sz w:val="24"/>
          <w:szCs w:val="24"/>
        </w:rPr>
        <w:t xml:space="preserve">Новосибирской области и оценки налоговых расходов </w:t>
      </w:r>
      <w:proofErr w:type="spellStart"/>
      <w:r w:rsidRPr="00BC37DE">
        <w:rPr>
          <w:rFonts w:ascii="Times New Roman" w:hAnsi="Times New Roman" w:cs="Times New Roman"/>
          <w:b/>
          <w:sz w:val="24"/>
          <w:szCs w:val="24"/>
        </w:rPr>
        <w:t>Студеновского</w:t>
      </w:r>
      <w:proofErr w:type="spellEnd"/>
      <w:r w:rsidRPr="00BC37DE">
        <w:rPr>
          <w:rFonts w:ascii="Times New Roman" w:hAnsi="Times New Roman" w:cs="Times New Roman"/>
          <w:b/>
          <w:sz w:val="24"/>
          <w:szCs w:val="24"/>
        </w:rPr>
        <w:t xml:space="preserve"> сельсовета Карасукского района Новосибирской области</w:t>
      </w:r>
    </w:p>
    <w:p w:rsidR="009337A8" w:rsidRPr="00BC37DE" w:rsidRDefault="009337A8" w:rsidP="00BC37DE">
      <w:pPr>
        <w:pStyle w:val="ConsPlusTitle"/>
        <w:jc w:val="both"/>
        <w:outlineLvl w:val="1"/>
        <w:rPr>
          <w:rFonts w:ascii="Times New Roman" w:hAnsi="Times New Roman" w:cs="Times New Roman"/>
          <w:sz w:val="24"/>
          <w:szCs w:val="24"/>
        </w:rPr>
      </w:pPr>
      <w:r w:rsidRPr="00BC37DE">
        <w:rPr>
          <w:rFonts w:ascii="Times New Roman" w:hAnsi="Times New Roman" w:cs="Times New Roman"/>
          <w:sz w:val="24"/>
          <w:szCs w:val="24"/>
        </w:rPr>
        <w:t>I. Общие положения</w:t>
      </w:r>
    </w:p>
    <w:p w:rsidR="009337A8" w:rsidRPr="00BC37DE" w:rsidRDefault="009337A8" w:rsidP="00BC37DE">
      <w:pPr>
        <w:pStyle w:val="ConsPlusNormal"/>
        <w:ind w:firstLine="540"/>
        <w:jc w:val="both"/>
        <w:rPr>
          <w:rFonts w:ascii="Times New Roman" w:hAnsi="Times New Roman" w:cs="Times New Roman"/>
          <w:sz w:val="24"/>
          <w:szCs w:val="24"/>
        </w:rPr>
      </w:pPr>
      <w:r w:rsidRPr="00BC37DE">
        <w:rPr>
          <w:rFonts w:ascii="Times New Roman" w:hAnsi="Times New Roman" w:cs="Times New Roman"/>
          <w:sz w:val="24"/>
          <w:szCs w:val="24"/>
        </w:rPr>
        <w:t xml:space="preserve">1. Настоящий Порядок определяет процедуры формирования перечня налоговых расходов </w:t>
      </w:r>
      <w:proofErr w:type="spellStart"/>
      <w:r w:rsidRPr="00BC37DE">
        <w:rPr>
          <w:rFonts w:ascii="Times New Roman" w:hAnsi="Times New Roman" w:cs="Times New Roman"/>
          <w:sz w:val="24"/>
          <w:szCs w:val="24"/>
        </w:rPr>
        <w:t>Студеновского</w:t>
      </w:r>
      <w:proofErr w:type="spellEnd"/>
      <w:r w:rsidRPr="00BC37DE">
        <w:rPr>
          <w:rFonts w:ascii="Times New Roman" w:hAnsi="Times New Roman" w:cs="Times New Roman"/>
          <w:sz w:val="24"/>
          <w:szCs w:val="24"/>
        </w:rPr>
        <w:t xml:space="preserve"> сельсовета Карасукского района</w:t>
      </w:r>
      <w:r w:rsidR="00C96B49">
        <w:rPr>
          <w:rFonts w:ascii="Times New Roman" w:hAnsi="Times New Roman" w:cs="Times New Roman"/>
          <w:sz w:val="24"/>
          <w:szCs w:val="24"/>
        </w:rPr>
        <w:t xml:space="preserve"> </w:t>
      </w:r>
      <w:r w:rsidRPr="00BC37DE">
        <w:rPr>
          <w:rFonts w:ascii="Times New Roman" w:hAnsi="Times New Roman" w:cs="Times New Roman"/>
          <w:sz w:val="24"/>
          <w:szCs w:val="24"/>
        </w:rPr>
        <w:t xml:space="preserve">Новосибирской области и оценки налоговых расходов </w:t>
      </w:r>
      <w:proofErr w:type="spellStart"/>
      <w:r w:rsidRPr="00BC37DE">
        <w:rPr>
          <w:rFonts w:ascii="Times New Roman" w:hAnsi="Times New Roman" w:cs="Times New Roman"/>
          <w:sz w:val="24"/>
          <w:szCs w:val="24"/>
        </w:rPr>
        <w:t>Студеновского</w:t>
      </w:r>
      <w:proofErr w:type="spellEnd"/>
      <w:r w:rsidRPr="00BC37DE">
        <w:rPr>
          <w:rFonts w:ascii="Times New Roman" w:hAnsi="Times New Roman" w:cs="Times New Roman"/>
          <w:sz w:val="24"/>
          <w:szCs w:val="24"/>
        </w:rPr>
        <w:t xml:space="preserve"> сельсовета Карасукского района Новосибирской области.</w:t>
      </w:r>
    </w:p>
    <w:p w:rsidR="009337A8" w:rsidRPr="00BC37DE" w:rsidRDefault="009337A8" w:rsidP="00BC37DE">
      <w:pPr>
        <w:pStyle w:val="ConsPlusNormal"/>
        <w:ind w:firstLine="540"/>
        <w:jc w:val="both"/>
        <w:rPr>
          <w:rFonts w:ascii="Times New Roman" w:hAnsi="Times New Roman" w:cs="Times New Roman"/>
          <w:sz w:val="24"/>
          <w:szCs w:val="24"/>
        </w:rPr>
      </w:pPr>
      <w:r w:rsidRPr="00BC37DE">
        <w:rPr>
          <w:rFonts w:ascii="Times New Roman" w:hAnsi="Times New Roman" w:cs="Times New Roman"/>
          <w:sz w:val="24"/>
          <w:szCs w:val="24"/>
        </w:rPr>
        <w:t>2. В целях настоящего Порядка применяются следующие понятия и термины:</w:t>
      </w:r>
    </w:p>
    <w:p w:rsidR="009337A8" w:rsidRPr="00BC37DE" w:rsidRDefault="009337A8" w:rsidP="00BC37DE">
      <w:pPr>
        <w:pStyle w:val="ConsPlusNormal"/>
        <w:ind w:firstLine="540"/>
        <w:jc w:val="both"/>
        <w:rPr>
          <w:rFonts w:ascii="Times New Roman" w:hAnsi="Times New Roman" w:cs="Times New Roman"/>
          <w:sz w:val="24"/>
          <w:szCs w:val="24"/>
        </w:rPr>
      </w:pPr>
      <w:r w:rsidRPr="00BC37DE">
        <w:rPr>
          <w:rFonts w:ascii="Times New Roman" w:hAnsi="Times New Roman" w:cs="Times New Roman"/>
          <w:sz w:val="24"/>
          <w:szCs w:val="24"/>
        </w:rPr>
        <w:t xml:space="preserve">налоговые расходы </w:t>
      </w:r>
      <w:proofErr w:type="spellStart"/>
      <w:r w:rsidRPr="00BC37DE">
        <w:rPr>
          <w:rFonts w:ascii="Times New Roman" w:hAnsi="Times New Roman" w:cs="Times New Roman"/>
          <w:sz w:val="24"/>
          <w:szCs w:val="24"/>
        </w:rPr>
        <w:t>Студеновского</w:t>
      </w:r>
      <w:proofErr w:type="spellEnd"/>
      <w:r w:rsidRPr="00BC37DE">
        <w:rPr>
          <w:rFonts w:ascii="Times New Roman" w:hAnsi="Times New Roman" w:cs="Times New Roman"/>
          <w:sz w:val="24"/>
          <w:szCs w:val="24"/>
        </w:rPr>
        <w:t xml:space="preserve"> сельсовета Карасукского района Новосибирской области - выпадающие доходы бюджетов </w:t>
      </w:r>
      <w:proofErr w:type="spellStart"/>
      <w:r w:rsidRPr="00BC37DE">
        <w:rPr>
          <w:rFonts w:ascii="Times New Roman" w:hAnsi="Times New Roman" w:cs="Times New Roman"/>
          <w:sz w:val="24"/>
          <w:szCs w:val="24"/>
        </w:rPr>
        <w:t>Студеновского</w:t>
      </w:r>
      <w:proofErr w:type="spellEnd"/>
      <w:r w:rsidRPr="00BC37DE">
        <w:rPr>
          <w:rFonts w:ascii="Times New Roman" w:hAnsi="Times New Roman" w:cs="Times New Roman"/>
          <w:sz w:val="24"/>
          <w:szCs w:val="24"/>
        </w:rPr>
        <w:t xml:space="preserve"> сельсовета Карасукского района Новосибирской области, обусловленные налоговыми льготами, освобождениями и иными преференциями по налогам (далее - льготы), предусмотренными в качестве мер муниципальной поддержки в соответствии с целями муниципальных программ и (или) целями социально-экономической политики, не относящимися к муниципальным программам;</w:t>
      </w:r>
    </w:p>
    <w:p w:rsidR="009337A8" w:rsidRPr="00BC37DE" w:rsidRDefault="00980327" w:rsidP="00BC37DE">
      <w:pPr>
        <w:pStyle w:val="ConsPlusNormal"/>
        <w:ind w:firstLine="540"/>
        <w:jc w:val="both"/>
        <w:rPr>
          <w:rFonts w:ascii="Times New Roman" w:hAnsi="Times New Roman" w:cs="Times New Roman"/>
          <w:sz w:val="24"/>
          <w:szCs w:val="24"/>
        </w:rPr>
      </w:pPr>
      <w:hyperlink w:anchor="P177" w:history="1">
        <w:r w:rsidR="009337A8" w:rsidRPr="00BC37DE">
          <w:rPr>
            <w:rFonts w:ascii="Times New Roman" w:hAnsi="Times New Roman" w:cs="Times New Roman"/>
            <w:sz w:val="24"/>
            <w:szCs w:val="24"/>
          </w:rPr>
          <w:t>перечень</w:t>
        </w:r>
      </w:hyperlink>
      <w:r w:rsidR="009337A8" w:rsidRPr="00BC37DE">
        <w:rPr>
          <w:rFonts w:ascii="Times New Roman" w:hAnsi="Times New Roman" w:cs="Times New Roman"/>
          <w:sz w:val="24"/>
          <w:szCs w:val="24"/>
        </w:rPr>
        <w:t xml:space="preserve"> налоговых расходов </w:t>
      </w:r>
      <w:proofErr w:type="spellStart"/>
      <w:r w:rsidR="009337A8" w:rsidRPr="00BC37DE">
        <w:rPr>
          <w:rFonts w:ascii="Times New Roman" w:hAnsi="Times New Roman" w:cs="Times New Roman"/>
          <w:sz w:val="24"/>
          <w:szCs w:val="24"/>
        </w:rPr>
        <w:t>Студеновского</w:t>
      </w:r>
      <w:proofErr w:type="spellEnd"/>
      <w:r w:rsidR="009337A8" w:rsidRPr="00BC37DE">
        <w:rPr>
          <w:rFonts w:ascii="Times New Roman" w:hAnsi="Times New Roman" w:cs="Times New Roman"/>
          <w:sz w:val="24"/>
          <w:szCs w:val="24"/>
        </w:rPr>
        <w:t xml:space="preserve"> сельсовета Карасукского района Новосибирской области - документ, содержащий сведения о распределении налоговых расходов </w:t>
      </w:r>
      <w:proofErr w:type="spellStart"/>
      <w:r w:rsidR="009337A8" w:rsidRPr="00BC37DE">
        <w:rPr>
          <w:rFonts w:ascii="Times New Roman" w:hAnsi="Times New Roman" w:cs="Times New Roman"/>
          <w:sz w:val="24"/>
          <w:szCs w:val="24"/>
        </w:rPr>
        <w:t>Студеновского</w:t>
      </w:r>
      <w:proofErr w:type="spellEnd"/>
      <w:r w:rsidR="009337A8" w:rsidRPr="00BC37DE">
        <w:rPr>
          <w:rFonts w:ascii="Times New Roman" w:hAnsi="Times New Roman" w:cs="Times New Roman"/>
          <w:sz w:val="24"/>
          <w:szCs w:val="24"/>
        </w:rPr>
        <w:t xml:space="preserve"> сельсовета Карасукского района Новосибирской области в соответствии с целями муниципальных программ, структурных элементов муниципальных программ и (или) целями социально-экономической политики, не относящимися к муниципальным программам, а также о кураторах налоговых расходов;</w:t>
      </w:r>
    </w:p>
    <w:p w:rsidR="009337A8" w:rsidRPr="00BC37DE" w:rsidRDefault="009337A8" w:rsidP="00BC37DE">
      <w:pPr>
        <w:pStyle w:val="ConsPlusNormal"/>
        <w:ind w:firstLine="540"/>
        <w:jc w:val="both"/>
        <w:rPr>
          <w:rFonts w:ascii="Times New Roman" w:hAnsi="Times New Roman" w:cs="Times New Roman"/>
          <w:sz w:val="24"/>
          <w:szCs w:val="24"/>
        </w:rPr>
      </w:pPr>
      <w:proofErr w:type="gramStart"/>
      <w:r w:rsidRPr="00BC37DE">
        <w:rPr>
          <w:rFonts w:ascii="Times New Roman" w:hAnsi="Times New Roman" w:cs="Times New Roman"/>
          <w:sz w:val="24"/>
          <w:szCs w:val="24"/>
        </w:rPr>
        <w:lastRenderedPageBreak/>
        <w:t xml:space="preserve">куратор налогового расхода - администрация </w:t>
      </w:r>
      <w:proofErr w:type="spellStart"/>
      <w:r w:rsidRPr="00BC37DE">
        <w:rPr>
          <w:rFonts w:ascii="Times New Roman" w:hAnsi="Times New Roman" w:cs="Times New Roman"/>
          <w:sz w:val="24"/>
          <w:szCs w:val="24"/>
        </w:rPr>
        <w:t>Студеновского</w:t>
      </w:r>
      <w:proofErr w:type="spellEnd"/>
      <w:r w:rsidRPr="00BC37DE">
        <w:rPr>
          <w:rFonts w:ascii="Times New Roman" w:hAnsi="Times New Roman" w:cs="Times New Roman"/>
          <w:sz w:val="24"/>
          <w:szCs w:val="24"/>
        </w:rPr>
        <w:t xml:space="preserve"> сельсовета, ответственная в соответствии с полномочиями, установленными муниципальными правовыми актами за достижение соответствующих налоговому расходу муниципального образования целей муниципальной программы и (или) целей социально-экономической политики муниципального образования, не относящихся к муниципальным программам;</w:t>
      </w:r>
      <w:proofErr w:type="gramEnd"/>
    </w:p>
    <w:p w:rsidR="009337A8" w:rsidRPr="00BC37DE" w:rsidRDefault="009337A8" w:rsidP="00BC37DE">
      <w:pPr>
        <w:pStyle w:val="ConsPlusNormal"/>
        <w:ind w:firstLine="540"/>
        <w:jc w:val="both"/>
        <w:rPr>
          <w:rFonts w:ascii="Times New Roman" w:hAnsi="Times New Roman" w:cs="Times New Roman"/>
          <w:sz w:val="24"/>
          <w:szCs w:val="24"/>
        </w:rPr>
      </w:pPr>
      <w:r w:rsidRPr="00BC37DE">
        <w:rPr>
          <w:rFonts w:ascii="Times New Roman" w:hAnsi="Times New Roman" w:cs="Times New Roman"/>
          <w:sz w:val="24"/>
          <w:szCs w:val="24"/>
        </w:rPr>
        <w:t>плательщики - плательщики налогов;</w:t>
      </w:r>
    </w:p>
    <w:p w:rsidR="009337A8" w:rsidRPr="00BC37DE" w:rsidRDefault="009337A8" w:rsidP="00BC37DE">
      <w:pPr>
        <w:pStyle w:val="ConsPlusNormal"/>
        <w:ind w:firstLine="540"/>
        <w:jc w:val="both"/>
        <w:rPr>
          <w:rFonts w:ascii="Times New Roman" w:hAnsi="Times New Roman" w:cs="Times New Roman"/>
          <w:sz w:val="24"/>
          <w:szCs w:val="24"/>
        </w:rPr>
      </w:pPr>
      <w:proofErr w:type="gramStart"/>
      <w:r w:rsidRPr="00BC37DE">
        <w:rPr>
          <w:rFonts w:ascii="Times New Roman" w:hAnsi="Times New Roman" w:cs="Times New Roman"/>
          <w:sz w:val="24"/>
          <w:szCs w:val="24"/>
        </w:rPr>
        <w:t xml:space="preserve">нормативные характеристики налоговых расходов </w:t>
      </w:r>
      <w:proofErr w:type="spellStart"/>
      <w:r w:rsidRPr="00BC37DE">
        <w:rPr>
          <w:rFonts w:ascii="Times New Roman" w:hAnsi="Times New Roman" w:cs="Times New Roman"/>
          <w:sz w:val="24"/>
          <w:szCs w:val="24"/>
        </w:rPr>
        <w:t>Студеновского</w:t>
      </w:r>
      <w:proofErr w:type="spellEnd"/>
      <w:r w:rsidRPr="00BC37DE">
        <w:rPr>
          <w:rFonts w:ascii="Times New Roman" w:hAnsi="Times New Roman" w:cs="Times New Roman"/>
          <w:sz w:val="24"/>
          <w:szCs w:val="24"/>
        </w:rPr>
        <w:t xml:space="preserve"> сельсовета Карасукского района Новосибирской области - сведения о положениях нормативных правовых актов </w:t>
      </w:r>
      <w:proofErr w:type="spellStart"/>
      <w:r w:rsidRPr="00BC37DE">
        <w:rPr>
          <w:rFonts w:ascii="Times New Roman" w:hAnsi="Times New Roman" w:cs="Times New Roman"/>
          <w:sz w:val="24"/>
          <w:szCs w:val="24"/>
        </w:rPr>
        <w:t>Студеновского</w:t>
      </w:r>
      <w:proofErr w:type="spellEnd"/>
      <w:r w:rsidRPr="00BC37DE">
        <w:rPr>
          <w:rFonts w:ascii="Times New Roman" w:hAnsi="Times New Roman" w:cs="Times New Roman"/>
          <w:sz w:val="24"/>
          <w:szCs w:val="24"/>
        </w:rPr>
        <w:t xml:space="preserve"> сельсовета Карасукского района  Новосибирской области, которыми предусматриваются льготы, наименованиях налогов, по которым установлены льготы, категориях плательщиков, для которых предусмотрены льготы, а также иные характеристики по </w:t>
      </w:r>
      <w:hyperlink w:anchor="P221" w:history="1">
        <w:r w:rsidRPr="00BC37DE">
          <w:rPr>
            <w:rFonts w:ascii="Times New Roman" w:hAnsi="Times New Roman" w:cs="Times New Roman"/>
            <w:sz w:val="24"/>
            <w:szCs w:val="24"/>
          </w:rPr>
          <w:t>перечню</w:t>
        </w:r>
      </w:hyperlink>
      <w:r w:rsidRPr="00BC37DE">
        <w:rPr>
          <w:rFonts w:ascii="Times New Roman" w:hAnsi="Times New Roman" w:cs="Times New Roman"/>
          <w:sz w:val="24"/>
          <w:szCs w:val="24"/>
        </w:rPr>
        <w:t xml:space="preserve"> согласно приложению № 2 к настоящему Порядку;</w:t>
      </w:r>
      <w:proofErr w:type="gramEnd"/>
    </w:p>
    <w:p w:rsidR="009337A8" w:rsidRPr="00BC37DE" w:rsidRDefault="009337A8" w:rsidP="00BC37DE">
      <w:pPr>
        <w:pStyle w:val="ConsPlusNormal"/>
        <w:ind w:firstLine="540"/>
        <w:jc w:val="both"/>
        <w:rPr>
          <w:rFonts w:ascii="Times New Roman" w:hAnsi="Times New Roman" w:cs="Times New Roman"/>
          <w:sz w:val="24"/>
          <w:szCs w:val="24"/>
        </w:rPr>
      </w:pPr>
      <w:r w:rsidRPr="00BC37DE">
        <w:rPr>
          <w:rFonts w:ascii="Times New Roman" w:hAnsi="Times New Roman" w:cs="Times New Roman"/>
          <w:sz w:val="24"/>
          <w:szCs w:val="24"/>
        </w:rPr>
        <w:t xml:space="preserve">оценка налоговых расходов </w:t>
      </w:r>
      <w:proofErr w:type="spellStart"/>
      <w:r w:rsidRPr="00BC37DE">
        <w:rPr>
          <w:rFonts w:ascii="Times New Roman" w:hAnsi="Times New Roman" w:cs="Times New Roman"/>
          <w:sz w:val="24"/>
          <w:szCs w:val="24"/>
        </w:rPr>
        <w:t>Студеновского</w:t>
      </w:r>
      <w:proofErr w:type="spellEnd"/>
      <w:r w:rsidRPr="00BC37DE">
        <w:rPr>
          <w:rFonts w:ascii="Times New Roman" w:hAnsi="Times New Roman" w:cs="Times New Roman"/>
          <w:sz w:val="24"/>
          <w:szCs w:val="24"/>
        </w:rPr>
        <w:t xml:space="preserve"> сельсовета Карасукского района Новосибирской области - комплекс мероприятий по оценке объемов налоговых расходов </w:t>
      </w:r>
      <w:proofErr w:type="spellStart"/>
      <w:r w:rsidRPr="00BC37DE">
        <w:rPr>
          <w:rFonts w:ascii="Times New Roman" w:hAnsi="Times New Roman" w:cs="Times New Roman"/>
          <w:sz w:val="24"/>
          <w:szCs w:val="24"/>
        </w:rPr>
        <w:t>Студеновского</w:t>
      </w:r>
      <w:proofErr w:type="spellEnd"/>
      <w:r w:rsidRPr="00BC37DE">
        <w:rPr>
          <w:rFonts w:ascii="Times New Roman" w:hAnsi="Times New Roman" w:cs="Times New Roman"/>
          <w:sz w:val="24"/>
          <w:szCs w:val="24"/>
        </w:rPr>
        <w:t xml:space="preserve"> сельсовета Карасукского района Новосибирской области, обусловленных льготами, предоставленными плательщикам, а также по оценке эффективности налоговых расходов </w:t>
      </w:r>
      <w:proofErr w:type="spellStart"/>
      <w:r w:rsidRPr="00BC37DE">
        <w:rPr>
          <w:rFonts w:ascii="Times New Roman" w:hAnsi="Times New Roman" w:cs="Times New Roman"/>
          <w:sz w:val="24"/>
          <w:szCs w:val="24"/>
        </w:rPr>
        <w:t>Студеновского</w:t>
      </w:r>
      <w:proofErr w:type="spellEnd"/>
      <w:r w:rsidRPr="00BC37DE">
        <w:rPr>
          <w:rFonts w:ascii="Times New Roman" w:hAnsi="Times New Roman" w:cs="Times New Roman"/>
          <w:sz w:val="24"/>
          <w:szCs w:val="24"/>
        </w:rPr>
        <w:t xml:space="preserve"> сельсовета Карасукского района Новосибирской области;</w:t>
      </w:r>
    </w:p>
    <w:p w:rsidR="009337A8" w:rsidRPr="00BC37DE" w:rsidRDefault="009337A8" w:rsidP="00BC37DE">
      <w:pPr>
        <w:pStyle w:val="ConsPlusNormal"/>
        <w:ind w:firstLine="540"/>
        <w:jc w:val="both"/>
        <w:rPr>
          <w:rFonts w:ascii="Times New Roman" w:hAnsi="Times New Roman" w:cs="Times New Roman"/>
          <w:sz w:val="24"/>
          <w:szCs w:val="24"/>
        </w:rPr>
      </w:pPr>
      <w:r w:rsidRPr="00BC37DE">
        <w:rPr>
          <w:rFonts w:ascii="Times New Roman" w:hAnsi="Times New Roman" w:cs="Times New Roman"/>
          <w:sz w:val="24"/>
          <w:szCs w:val="24"/>
        </w:rPr>
        <w:t xml:space="preserve">оценка объемов налоговых расходов </w:t>
      </w:r>
      <w:proofErr w:type="spellStart"/>
      <w:r w:rsidRPr="00BC37DE">
        <w:rPr>
          <w:rFonts w:ascii="Times New Roman" w:hAnsi="Times New Roman" w:cs="Times New Roman"/>
          <w:sz w:val="24"/>
          <w:szCs w:val="24"/>
        </w:rPr>
        <w:t>Студеновского</w:t>
      </w:r>
      <w:proofErr w:type="spellEnd"/>
      <w:r w:rsidRPr="00BC37DE">
        <w:rPr>
          <w:rFonts w:ascii="Times New Roman" w:hAnsi="Times New Roman" w:cs="Times New Roman"/>
          <w:sz w:val="24"/>
          <w:szCs w:val="24"/>
        </w:rPr>
        <w:t xml:space="preserve"> сельсовета Карасукского района Новосибирской области - определение объемов выпадающих доходов бюджета </w:t>
      </w:r>
      <w:proofErr w:type="spellStart"/>
      <w:r w:rsidRPr="00BC37DE">
        <w:rPr>
          <w:rFonts w:ascii="Times New Roman" w:hAnsi="Times New Roman" w:cs="Times New Roman"/>
          <w:sz w:val="24"/>
          <w:szCs w:val="24"/>
        </w:rPr>
        <w:t>Студеновского</w:t>
      </w:r>
      <w:proofErr w:type="spellEnd"/>
      <w:r w:rsidRPr="00BC37DE">
        <w:rPr>
          <w:rFonts w:ascii="Times New Roman" w:hAnsi="Times New Roman" w:cs="Times New Roman"/>
          <w:sz w:val="24"/>
          <w:szCs w:val="24"/>
        </w:rPr>
        <w:t xml:space="preserve"> сельсовета Карасукского района, обусловленных льготами, предоставленными плательщикам;</w:t>
      </w:r>
    </w:p>
    <w:p w:rsidR="009337A8" w:rsidRPr="00BC37DE" w:rsidRDefault="009337A8" w:rsidP="00BC37DE">
      <w:pPr>
        <w:pStyle w:val="ConsPlusNormal"/>
        <w:ind w:firstLine="540"/>
        <w:jc w:val="both"/>
        <w:rPr>
          <w:rFonts w:ascii="Times New Roman" w:hAnsi="Times New Roman" w:cs="Times New Roman"/>
          <w:sz w:val="24"/>
          <w:szCs w:val="24"/>
        </w:rPr>
      </w:pPr>
      <w:r w:rsidRPr="00BC37DE">
        <w:rPr>
          <w:rFonts w:ascii="Times New Roman" w:hAnsi="Times New Roman" w:cs="Times New Roman"/>
          <w:sz w:val="24"/>
          <w:szCs w:val="24"/>
        </w:rPr>
        <w:t xml:space="preserve">оценка эффективности налоговых расходов </w:t>
      </w:r>
      <w:proofErr w:type="spellStart"/>
      <w:r w:rsidRPr="00BC37DE">
        <w:rPr>
          <w:rFonts w:ascii="Times New Roman" w:hAnsi="Times New Roman" w:cs="Times New Roman"/>
          <w:sz w:val="24"/>
          <w:szCs w:val="24"/>
        </w:rPr>
        <w:t>Студеновского</w:t>
      </w:r>
      <w:proofErr w:type="spellEnd"/>
      <w:r w:rsidRPr="00BC37DE">
        <w:rPr>
          <w:rFonts w:ascii="Times New Roman" w:hAnsi="Times New Roman" w:cs="Times New Roman"/>
          <w:sz w:val="24"/>
          <w:szCs w:val="24"/>
        </w:rPr>
        <w:t xml:space="preserve"> сельсовета Карасукского района Новосибирской области - комплекс мероприятий, позволяющих сделать вывод о целесообразности и результативности предоставления плательщикам льгот исходя из целевых характеристик налоговых расходов;</w:t>
      </w:r>
    </w:p>
    <w:p w:rsidR="009337A8" w:rsidRPr="00BC37DE" w:rsidRDefault="009337A8" w:rsidP="00BC37DE">
      <w:pPr>
        <w:pStyle w:val="ConsPlusNormal"/>
        <w:ind w:firstLine="540"/>
        <w:jc w:val="both"/>
        <w:rPr>
          <w:rFonts w:ascii="Times New Roman" w:hAnsi="Times New Roman" w:cs="Times New Roman"/>
          <w:sz w:val="24"/>
          <w:szCs w:val="24"/>
        </w:rPr>
      </w:pPr>
      <w:r w:rsidRPr="00BC37DE">
        <w:rPr>
          <w:rFonts w:ascii="Times New Roman" w:hAnsi="Times New Roman" w:cs="Times New Roman"/>
          <w:sz w:val="24"/>
          <w:szCs w:val="24"/>
        </w:rPr>
        <w:t>структурный элемент муниципальной программы - основное (обще</w:t>
      </w:r>
      <w:r w:rsidR="00260B1E">
        <w:rPr>
          <w:rFonts w:ascii="Times New Roman" w:hAnsi="Times New Roman" w:cs="Times New Roman"/>
          <w:sz w:val="24"/>
          <w:szCs w:val="24"/>
        </w:rPr>
        <w:t xml:space="preserve">е </w:t>
      </w:r>
      <w:r w:rsidRPr="00BC37DE">
        <w:rPr>
          <w:rFonts w:ascii="Times New Roman" w:hAnsi="Times New Roman" w:cs="Times New Roman"/>
          <w:sz w:val="24"/>
          <w:szCs w:val="24"/>
        </w:rPr>
        <w:t>программное) мероприятие муниципальной программы;</w:t>
      </w:r>
    </w:p>
    <w:p w:rsidR="009337A8" w:rsidRPr="00BC37DE" w:rsidRDefault="009337A8" w:rsidP="00BC37DE">
      <w:pPr>
        <w:pStyle w:val="ConsPlusNormal"/>
        <w:ind w:firstLine="540"/>
        <w:jc w:val="both"/>
        <w:rPr>
          <w:rFonts w:ascii="Times New Roman" w:hAnsi="Times New Roman" w:cs="Times New Roman"/>
          <w:sz w:val="24"/>
          <w:szCs w:val="24"/>
        </w:rPr>
      </w:pPr>
      <w:r w:rsidRPr="00BC37DE">
        <w:rPr>
          <w:rFonts w:ascii="Times New Roman" w:hAnsi="Times New Roman" w:cs="Times New Roman"/>
          <w:sz w:val="24"/>
          <w:szCs w:val="24"/>
        </w:rPr>
        <w:t xml:space="preserve">социальные налоговые расходы </w:t>
      </w:r>
      <w:proofErr w:type="spellStart"/>
      <w:r w:rsidRPr="00BC37DE">
        <w:rPr>
          <w:rFonts w:ascii="Times New Roman" w:hAnsi="Times New Roman" w:cs="Times New Roman"/>
          <w:sz w:val="24"/>
          <w:szCs w:val="24"/>
        </w:rPr>
        <w:t>Студеновского</w:t>
      </w:r>
      <w:proofErr w:type="spellEnd"/>
      <w:r w:rsidRPr="00BC37DE">
        <w:rPr>
          <w:rFonts w:ascii="Times New Roman" w:hAnsi="Times New Roman" w:cs="Times New Roman"/>
          <w:sz w:val="24"/>
          <w:szCs w:val="24"/>
        </w:rPr>
        <w:t xml:space="preserve"> сельсовета Карасукского района Новосибирской области - целевая категория налоговых расходов </w:t>
      </w:r>
      <w:proofErr w:type="spellStart"/>
      <w:r w:rsidRPr="00BC37DE">
        <w:rPr>
          <w:rFonts w:ascii="Times New Roman" w:hAnsi="Times New Roman" w:cs="Times New Roman"/>
          <w:sz w:val="24"/>
          <w:szCs w:val="24"/>
        </w:rPr>
        <w:t>Студеновского</w:t>
      </w:r>
      <w:proofErr w:type="spellEnd"/>
      <w:r w:rsidRPr="00BC37DE">
        <w:rPr>
          <w:rFonts w:ascii="Times New Roman" w:hAnsi="Times New Roman" w:cs="Times New Roman"/>
          <w:sz w:val="24"/>
          <w:szCs w:val="24"/>
        </w:rPr>
        <w:t xml:space="preserve"> сельсовета Карасукского района Новосибирской области, обусловленных необходимостью обеспечения социальной защиты (поддержки) населения;</w:t>
      </w:r>
    </w:p>
    <w:p w:rsidR="009337A8" w:rsidRPr="00BC37DE" w:rsidRDefault="009337A8" w:rsidP="00BC37DE">
      <w:pPr>
        <w:pStyle w:val="ConsPlusNormal"/>
        <w:ind w:firstLine="540"/>
        <w:jc w:val="both"/>
        <w:rPr>
          <w:rFonts w:ascii="Times New Roman" w:hAnsi="Times New Roman" w:cs="Times New Roman"/>
          <w:sz w:val="24"/>
          <w:szCs w:val="24"/>
        </w:rPr>
      </w:pPr>
      <w:r w:rsidRPr="00BC37DE">
        <w:rPr>
          <w:rFonts w:ascii="Times New Roman" w:hAnsi="Times New Roman" w:cs="Times New Roman"/>
          <w:sz w:val="24"/>
          <w:szCs w:val="24"/>
        </w:rPr>
        <w:t xml:space="preserve">стимулирующие налоговые расходы </w:t>
      </w:r>
      <w:proofErr w:type="spellStart"/>
      <w:r w:rsidRPr="00BC37DE">
        <w:rPr>
          <w:rFonts w:ascii="Times New Roman" w:hAnsi="Times New Roman" w:cs="Times New Roman"/>
          <w:sz w:val="24"/>
          <w:szCs w:val="24"/>
        </w:rPr>
        <w:t>Студеновского</w:t>
      </w:r>
      <w:proofErr w:type="spellEnd"/>
      <w:r w:rsidRPr="00BC37DE">
        <w:rPr>
          <w:rFonts w:ascii="Times New Roman" w:hAnsi="Times New Roman" w:cs="Times New Roman"/>
          <w:sz w:val="24"/>
          <w:szCs w:val="24"/>
        </w:rPr>
        <w:t xml:space="preserve"> сельсовета Карасукского района Новосибирской области - целевая категория налоговых расходов </w:t>
      </w:r>
      <w:proofErr w:type="spellStart"/>
      <w:r w:rsidRPr="00BC37DE">
        <w:rPr>
          <w:rFonts w:ascii="Times New Roman" w:hAnsi="Times New Roman" w:cs="Times New Roman"/>
          <w:sz w:val="24"/>
          <w:szCs w:val="24"/>
        </w:rPr>
        <w:t>Студеновского</w:t>
      </w:r>
      <w:proofErr w:type="spellEnd"/>
      <w:r w:rsidRPr="00BC37DE">
        <w:rPr>
          <w:rFonts w:ascii="Times New Roman" w:hAnsi="Times New Roman" w:cs="Times New Roman"/>
          <w:sz w:val="24"/>
          <w:szCs w:val="24"/>
        </w:rPr>
        <w:t xml:space="preserve"> сельсовета Карасукского района Новосибирской области, предполагающих стимулирование экономической активности субъектов предпринимательской деятельности и последующее увеличение доходов местного бюджета;</w:t>
      </w:r>
    </w:p>
    <w:p w:rsidR="009337A8" w:rsidRPr="00BC37DE" w:rsidRDefault="009337A8" w:rsidP="00BC37DE">
      <w:pPr>
        <w:pStyle w:val="ConsPlusNormal"/>
        <w:ind w:firstLine="540"/>
        <w:jc w:val="both"/>
        <w:rPr>
          <w:rFonts w:ascii="Times New Roman" w:hAnsi="Times New Roman" w:cs="Times New Roman"/>
          <w:sz w:val="24"/>
          <w:szCs w:val="24"/>
        </w:rPr>
      </w:pPr>
      <w:r w:rsidRPr="00BC37DE">
        <w:rPr>
          <w:rFonts w:ascii="Times New Roman" w:hAnsi="Times New Roman" w:cs="Times New Roman"/>
          <w:sz w:val="24"/>
          <w:szCs w:val="24"/>
        </w:rPr>
        <w:t xml:space="preserve">технические налоговые расходы </w:t>
      </w:r>
      <w:proofErr w:type="spellStart"/>
      <w:r w:rsidRPr="00BC37DE">
        <w:rPr>
          <w:rFonts w:ascii="Times New Roman" w:hAnsi="Times New Roman" w:cs="Times New Roman"/>
          <w:sz w:val="24"/>
          <w:szCs w:val="24"/>
        </w:rPr>
        <w:t>Студеновского</w:t>
      </w:r>
      <w:proofErr w:type="spellEnd"/>
      <w:r w:rsidRPr="00BC37DE">
        <w:rPr>
          <w:rFonts w:ascii="Times New Roman" w:hAnsi="Times New Roman" w:cs="Times New Roman"/>
          <w:sz w:val="24"/>
          <w:szCs w:val="24"/>
        </w:rPr>
        <w:t xml:space="preserve"> сельсовета Карасукского района Новосибирской области - целевая категория налоговых расходов </w:t>
      </w:r>
      <w:proofErr w:type="spellStart"/>
      <w:r w:rsidRPr="00BC37DE">
        <w:rPr>
          <w:rFonts w:ascii="Times New Roman" w:hAnsi="Times New Roman" w:cs="Times New Roman"/>
          <w:sz w:val="24"/>
          <w:szCs w:val="24"/>
        </w:rPr>
        <w:t>Студеновского</w:t>
      </w:r>
      <w:proofErr w:type="spellEnd"/>
      <w:r w:rsidRPr="00BC37DE">
        <w:rPr>
          <w:rFonts w:ascii="Times New Roman" w:hAnsi="Times New Roman" w:cs="Times New Roman"/>
          <w:sz w:val="24"/>
          <w:szCs w:val="24"/>
        </w:rPr>
        <w:t xml:space="preserve"> сельсовета Карасукского района Новосибирской области, предполагающих уменьшение расходов плательщиков, воспользовавшихся льготами, финансовое обеспечение которых осуществляется в полном объеме или частично за счет местного бюджета;</w:t>
      </w:r>
    </w:p>
    <w:p w:rsidR="009337A8" w:rsidRPr="00BC37DE" w:rsidRDefault="009337A8" w:rsidP="00BC37DE">
      <w:pPr>
        <w:pStyle w:val="ConsPlusNormal"/>
        <w:ind w:firstLine="540"/>
        <w:jc w:val="both"/>
        <w:rPr>
          <w:rFonts w:ascii="Times New Roman" w:hAnsi="Times New Roman" w:cs="Times New Roman"/>
          <w:sz w:val="24"/>
          <w:szCs w:val="24"/>
        </w:rPr>
      </w:pPr>
      <w:r w:rsidRPr="00BC37DE">
        <w:rPr>
          <w:rFonts w:ascii="Times New Roman" w:hAnsi="Times New Roman" w:cs="Times New Roman"/>
          <w:sz w:val="24"/>
          <w:szCs w:val="24"/>
        </w:rPr>
        <w:t xml:space="preserve">фискальные характеристики налоговых расходов </w:t>
      </w:r>
      <w:proofErr w:type="spellStart"/>
      <w:r w:rsidRPr="00BC37DE">
        <w:rPr>
          <w:rFonts w:ascii="Times New Roman" w:hAnsi="Times New Roman" w:cs="Times New Roman"/>
          <w:sz w:val="24"/>
          <w:szCs w:val="24"/>
        </w:rPr>
        <w:t>Студеновского</w:t>
      </w:r>
      <w:proofErr w:type="spellEnd"/>
      <w:r w:rsidRPr="00BC37DE">
        <w:rPr>
          <w:rFonts w:ascii="Times New Roman" w:hAnsi="Times New Roman" w:cs="Times New Roman"/>
          <w:sz w:val="24"/>
          <w:szCs w:val="24"/>
        </w:rPr>
        <w:t xml:space="preserve"> сельсовета Карасукского района Новосибирской области - сведения об объеме льгот, предоставленных плательщикам, о численности получателей льгот и об объеме налогов, задекларированных ими для уплаты в местный бюджет, предусмотренные приложением № 2 к настоящему Порядку;</w:t>
      </w:r>
    </w:p>
    <w:p w:rsidR="009337A8" w:rsidRPr="00BC37DE" w:rsidRDefault="009337A8" w:rsidP="00BC37DE">
      <w:pPr>
        <w:pStyle w:val="ConsPlusNormal"/>
        <w:ind w:firstLine="540"/>
        <w:jc w:val="both"/>
        <w:rPr>
          <w:rFonts w:ascii="Times New Roman" w:hAnsi="Times New Roman" w:cs="Times New Roman"/>
          <w:sz w:val="24"/>
          <w:szCs w:val="24"/>
        </w:rPr>
      </w:pPr>
      <w:r w:rsidRPr="00BC37DE">
        <w:rPr>
          <w:rFonts w:ascii="Times New Roman" w:hAnsi="Times New Roman" w:cs="Times New Roman"/>
          <w:sz w:val="24"/>
          <w:szCs w:val="24"/>
        </w:rPr>
        <w:t xml:space="preserve">целевые характеристики налогового расхода </w:t>
      </w:r>
      <w:proofErr w:type="spellStart"/>
      <w:r w:rsidRPr="00BC37DE">
        <w:rPr>
          <w:rFonts w:ascii="Times New Roman" w:hAnsi="Times New Roman" w:cs="Times New Roman"/>
          <w:sz w:val="24"/>
          <w:szCs w:val="24"/>
        </w:rPr>
        <w:t>Студеновского</w:t>
      </w:r>
      <w:proofErr w:type="spellEnd"/>
      <w:r w:rsidRPr="00BC37DE">
        <w:rPr>
          <w:rFonts w:ascii="Times New Roman" w:hAnsi="Times New Roman" w:cs="Times New Roman"/>
          <w:sz w:val="24"/>
          <w:szCs w:val="24"/>
        </w:rPr>
        <w:t xml:space="preserve"> сельсовета Карасукского района Новосибирской области - сведения о целях предоставления, показателях (индикаторах) достижения целей предоставления льготы, а также иные характеристики, предусмотренные муниципальными правовыми актами, предусмотренные приложением № 2 к настоящему Порядку;</w:t>
      </w:r>
    </w:p>
    <w:p w:rsidR="009337A8" w:rsidRPr="00BC37DE" w:rsidRDefault="009337A8" w:rsidP="00BC37DE">
      <w:pPr>
        <w:pStyle w:val="ConsPlusNormal"/>
        <w:ind w:firstLine="540"/>
        <w:jc w:val="both"/>
        <w:rPr>
          <w:rFonts w:ascii="Times New Roman" w:hAnsi="Times New Roman" w:cs="Times New Roman"/>
          <w:sz w:val="24"/>
          <w:szCs w:val="24"/>
        </w:rPr>
      </w:pPr>
      <w:r w:rsidRPr="00BC37DE">
        <w:rPr>
          <w:rFonts w:ascii="Times New Roman" w:hAnsi="Times New Roman" w:cs="Times New Roman"/>
          <w:sz w:val="24"/>
          <w:szCs w:val="24"/>
        </w:rPr>
        <w:t>базовый год - год, предшествующий году начала получения плательщиком льготы, либо шестой год, предшествующий отчетному году, если льгота предоставляется плательщику более 6 лет;</w:t>
      </w:r>
    </w:p>
    <w:p w:rsidR="009337A8" w:rsidRPr="00BC37DE" w:rsidRDefault="009337A8" w:rsidP="00BC37DE">
      <w:pPr>
        <w:pStyle w:val="ConsPlusNormal"/>
        <w:ind w:firstLine="540"/>
        <w:jc w:val="both"/>
        <w:rPr>
          <w:rFonts w:ascii="Times New Roman" w:hAnsi="Times New Roman" w:cs="Times New Roman"/>
          <w:sz w:val="24"/>
          <w:szCs w:val="24"/>
        </w:rPr>
      </w:pPr>
      <w:r w:rsidRPr="00BC37DE">
        <w:rPr>
          <w:rFonts w:ascii="Times New Roman" w:hAnsi="Times New Roman" w:cs="Times New Roman"/>
          <w:sz w:val="24"/>
          <w:szCs w:val="24"/>
        </w:rPr>
        <w:lastRenderedPageBreak/>
        <w:t xml:space="preserve">программные налоговые расходы - налоговые расходы, соответствующие целям и задачам </w:t>
      </w:r>
      <w:proofErr w:type="gramStart"/>
      <w:r w:rsidRPr="00BC37DE">
        <w:rPr>
          <w:rFonts w:ascii="Times New Roman" w:hAnsi="Times New Roman" w:cs="Times New Roman"/>
          <w:sz w:val="24"/>
          <w:szCs w:val="24"/>
        </w:rPr>
        <w:t>муниципальных</w:t>
      </w:r>
      <w:proofErr w:type="gramEnd"/>
      <w:r w:rsidRPr="00BC37DE">
        <w:rPr>
          <w:rFonts w:ascii="Times New Roman" w:hAnsi="Times New Roman" w:cs="Times New Roman"/>
          <w:sz w:val="24"/>
          <w:szCs w:val="24"/>
        </w:rPr>
        <w:t xml:space="preserve"> </w:t>
      </w:r>
      <w:proofErr w:type="spellStart"/>
      <w:r w:rsidRPr="00BC37DE">
        <w:rPr>
          <w:rFonts w:ascii="Times New Roman" w:hAnsi="Times New Roman" w:cs="Times New Roman"/>
          <w:sz w:val="24"/>
          <w:szCs w:val="24"/>
        </w:rPr>
        <w:t>Студеновского</w:t>
      </w:r>
      <w:proofErr w:type="spellEnd"/>
      <w:r w:rsidRPr="00BC37DE">
        <w:rPr>
          <w:rFonts w:ascii="Times New Roman" w:hAnsi="Times New Roman" w:cs="Times New Roman"/>
          <w:sz w:val="24"/>
          <w:szCs w:val="24"/>
        </w:rPr>
        <w:t xml:space="preserve"> сельсовета Карасукского района Новосибирской области;</w:t>
      </w:r>
    </w:p>
    <w:p w:rsidR="009337A8" w:rsidRPr="00BC37DE" w:rsidRDefault="00BC37DE" w:rsidP="00BC37DE">
      <w:pPr>
        <w:pStyle w:val="ConsPlusNormal"/>
        <w:ind w:firstLine="540"/>
        <w:jc w:val="both"/>
        <w:rPr>
          <w:rFonts w:ascii="Times New Roman" w:hAnsi="Times New Roman" w:cs="Times New Roman"/>
          <w:sz w:val="24"/>
          <w:szCs w:val="24"/>
        </w:rPr>
      </w:pPr>
      <w:r w:rsidRPr="00BC37DE">
        <w:rPr>
          <w:rFonts w:ascii="Times New Roman" w:hAnsi="Times New Roman" w:cs="Times New Roman"/>
          <w:sz w:val="24"/>
          <w:szCs w:val="24"/>
        </w:rPr>
        <w:t>внепрограммные</w:t>
      </w:r>
      <w:r w:rsidR="009337A8" w:rsidRPr="00BC37DE">
        <w:rPr>
          <w:rFonts w:ascii="Times New Roman" w:hAnsi="Times New Roman" w:cs="Times New Roman"/>
          <w:sz w:val="24"/>
          <w:szCs w:val="24"/>
        </w:rPr>
        <w:t xml:space="preserve"> налоговые расходы - налоговые расходы, не относящиеся к муниципальным программам </w:t>
      </w:r>
      <w:proofErr w:type="spellStart"/>
      <w:r w:rsidR="009337A8" w:rsidRPr="00BC37DE">
        <w:rPr>
          <w:rFonts w:ascii="Times New Roman" w:hAnsi="Times New Roman" w:cs="Times New Roman"/>
          <w:sz w:val="24"/>
          <w:szCs w:val="24"/>
        </w:rPr>
        <w:t>Студеновского</w:t>
      </w:r>
      <w:proofErr w:type="spellEnd"/>
      <w:r w:rsidR="009337A8" w:rsidRPr="00BC37DE">
        <w:rPr>
          <w:rFonts w:ascii="Times New Roman" w:hAnsi="Times New Roman" w:cs="Times New Roman"/>
          <w:sz w:val="24"/>
          <w:szCs w:val="24"/>
        </w:rPr>
        <w:t xml:space="preserve"> сельсовета Карасукского района Новосибирской области;</w:t>
      </w:r>
    </w:p>
    <w:p w:rsidR="009337A8" w:rsidRPr="00BC37DE" w:rsidRDefault="009337A8" w:rsidP="00BC37DE">
      <w:pPr>
        <w:pStyle w:val="ConsPlusNormal"/>
        <w:ind w:firstLine="540"/>
        <w:jc w:val="both"/>
        <w:rPr>
          <w:rFonts w:ascii="Times New Roman" w:hAnsi="Times New Roman" w:cs="Times New Roman"/>
          <w:sz w:val="24"/>
          <w:szCs w:val="24"/>
        </w:rPr>
      </w:pPr>
      <w:r w:rsidRPr="00BC37DE">
        <w:rPr>
          <w:rFonts w:ascii="Times New Roman" w:hAnsi="Times New Roman" w:cs="Times New Roman"/>
          <w:sz w:val="24"/>
          <w:szCs w:val="24"/>
        </w:rPr>
        <w:t xml:space="preserve">нераспределенные налоговые расходы - налоговые расходы, реализуемые в рамках нескольких муниципальных программ </w:t>
      </w:r>
      <w:proofErr w:type="spellStart"/>
      <w:r w:rsidRPr="00BC37DE">
        <w:rPr>
          <w:rFonts w:ascii="Times New Roman" w:hAnsi="Times New Roman" w:cs="Times New Roman"/>
          <w:sz w:val="24"/>
          <w:szCs w:val="24"/>
        </w:rPr>
        <w:t>Студеновского</w:t>
      </w:r>
      <w:proofErr w:type="spellEnd"/>
      <w:r w:rsidRPr="00BC37DE">
        <w:rPr>
          <w:rFonts w:ascii="Times New Roman" w:hAnsi="Times New Roman" w:cs="Times New Roman"/>
          <w:sz w:val="24"/>
          <w:szCs w:val="24"/>
        </w:rPr>
        <w:t xml:space="preserve"> сельсовета Карасукского района Новосибирской области.</w:t>
      </w:r>
    </w:p>
    <w:p w:rsidR="009337A8" w:rsidRPr="00BC37DE" w:rsidRDefault="009337A8" w:rsidP="00BC37DE">
      <w:pPr>
        <w:pStyle w:val="ConsPlusNormal"/>
        <w:ind w:firstLine="540"/>
        <w:jc w:val="both"/>
        <w:rPr>
          <w:rFonts w:ascii="Times New Roman" w:hAnsi="Times New Roman" w:cs="Times New Roman"/>
          <w:sz w:val="24"/>
          <w:szCs w:val="24"/>
        </w:rPr>
      </w:pPr>
      <w:r w:rsidRPr="00BC37DE">
        <w:rPr>
          <w:rFonts w:ascii="Times New Roman" w:hAnsi="Times New Roman" w:cs="Times New Roman"/>
          <w:sz w:val="24"/>
          <w:szCs w:val="24"/>
        </w:rPr>
        <w:t xml:space="preserve">3. В целях осуществления оценки налоговых расходов </w:t>
      </w:r>
      <w:proofErr w:type="spellStart"/>
      <w:r w:rsidRPr="00BC37DE">
        <w:rPr>
          <w:rFonts w:ascii="Times New Roman" w:hAnsi="Times New Roman" w:cs="Times New Roman"/>
          <w:sz w:val="24"/>
          <w:szCs w:val="24"/>
        </w:rPr>
        <w:t>Студеновского</w:t>
      </w:r>
      <w:proofErr w:type="spellEnd"/>
      <w:r w:rsidRPr="00BC37DE">
        <w:rPr>
          <w:rFonts w:ascii="Times New Roman" w:hAnsi="Times New Roman" w:cs="Times New Roman"/>
          <w:sz w:val="24"/>
          <w:szCs w:val="24"/>
        </w:rPr>
        <w:t xml:space="preserve"> сельсовета Карасукского района Новосибирской области администрация </w:t>
      </w:r>
      <w:proofErr w:type="spellStart"/>
      <w:r w:rsidRPr="00BC37DE">
        <w:rPr>
          <w:rFonts w:ascii="Times New Roman" w:hAnsi="Times New Roman" w:cs="Times New Roman"/>
          <w:sz w:val="24"/>
          <w:szCs w:val="24"/>
        </w:rPr>
        <w:t>Студеновского</w:t>
      </w:r>
      <w:proofErr w:type="spellEnd"/>
      <w:r w:rsidR="00C96B49">
        <w:rPr>
          <w:rFonts w:ascii="Times New Roman" w:hAnsi="Times New Roman" w:cs="Times New Roman"/>
          <w:sz w:val="24"/>
          <w:szCs w:val="24"/>
        </w:rPr>
        <w:t xml:space="preserve"> </w:t>
      </w:r>
      <w:r w:rsidRPr="00BC37DE">
        <w:rPr>
          <w:rFonts w:ascii="Times New Roman" w:hAnsi="Times New Roman" w:cs="Times New Roman"/>
          <w:sz w:val="24"/>
          <w:szCs w:val="24"/>
        </w:rPr>
        <w:t>сельсовета Карасукского района Новосибирской области:</w:t>
      </w:r>
    </w:p>
    <w:p w:rsidR="009337A8" w:rsidRPr="00BC37DE" w:rsidRDefault="009337A8" w:rsidP="00BC37DE">
      <w:pPr>
        <w:pStyle w:val="ConsPlusNormal"/>
        <w:ind w:firstLine="540"/>
        <w:jc w:val="both"/>
        <w:rPr>
          <w:rFonts w:ascii="Times New Roman" w:hAnsi="Times New Roman" w:cs="Times New Roman"/>
          <w:sz w:val="24"/>
          <w:szCs w:val="24"/>
        </w:rPr>
      </w:pPr>
      <w:r w:rsidRPr="00BC37DE">
        <w:rPr>
          <w:rFonts w:ascii="Times New Roman" w:hAnsi="Times New Roman" w:cs="Times New Roman"/>
          <w:sz w:val="24"/>
          <w:szCs w:val="24"/>
        </w:rPr>
        <w:t xml:space="preserve">1) формирует перечень налоговых расходов </w:t>
      </w:r>
      <w:proofErr w:type="spellStart"/>
      <w:r w:rsidRPr="00BC37DE">
        <w:rPr>
          <w:rFonts w:ascii="Times New Roman" w:hAnsi="Times New Roman" w:cs="Times New Roman"/>
          <w:sz w:val="24"/>
          <w:szCs w:val="24"/>
        </w:rPr>
        <w:t>Студеновского</w:t>
      </w:r>
      <w:proofErr w:type="spellEnd"/>
      <w:r w:rsidRPr="00BC37DE">
        <w:rPr>
          <w:rFonts w:ascii="Times New Roman" w:hAnsi="Times New Roman" w:cs="Times New Roman"/>
          <w:sz w:val="24"/>
          <w:szCs w:val="24"/>
        </w:rPr>
        <w:t xml:space="preserve"> сельсовета Карасукского района Новосибирской области;</w:t>
      </w:r>
    </w:p>
    <w:p w:rsidR="009337A8" w:rsidRPr="00BC37DE" w:rsidRDefault="009337A8" w:rsidP="00BC37DE">
      <w:pPr>
        <w:pStyle w:val="ConsPlusNormal"/>
        <w:ind w:firstLine="540"/>
        <w:jc w:val="both"/>
        <w:rPr>
          <w:rFonts w:ascii="Times New Roman" w:hAnsi="Times New Roman" w:cs="Times New Roman"/>
          <w:sz w:val="24"/>
          <w:szCs w:val="24"/>
        </w:rPr>
      </w:pPr>
      <w:r w:rsidRPr="00BC37DE">
        <w:rPr>
          <w:rFonts w:ascii="Times New Roman" w:hAnsi="Times New Roman" w:cs="Times New Roman"/>
          <w:sz w:val="24"/>
          <w:szCs w:val="24"/>
        </w:rPr>
        <w:t xml:space="preserve">2) обобщает результаты оценки эффективности налоговых расходов </w:t>
      </w:r>
      <w:proofErr w:type="spellStart"/>
      <w:r w:rsidRPr="00BC37DE">
        <w:rPr>
          <w:rFonts w:ascii="Times New Roman" w:hAnsi="Times New Roman" w:cs="Times New Roman"/>
          <w:sz w:val="24"/>
          <w:szCs w:val="24"/>
        </w:rPr>
        <w:t>Студеновского</w:t>
      </w:r>
      <w:proofErr w:type="spellEnd"/>
      <w:r w:rsidRPr="00BC37DE">
        <w:rPr>
          <w:rFonts w:ascii="Times New Roman" w:hAnsi="Times New Roman" w:cs="Times New Roman"/>
          <w:sz w:val="24"/>
          <w:szCs w:val="24"/>
        </w:rPr>
        <w:t xml:space="preserve"> сельсовета Карасукского района Новосибирской области, проводимой кураторами налоговых расходов, выявляет неэффективные налоговые расходы </w:t>
      </w:r>
      <w:proofErr w:type="spellStart"/>
      <w:r w:rsidRPr="00BC37DE">
        <w:rPr>
          <w:rFonts w:ascii="Times New Roman" w:hAnsi="Times New Roman" w:cs="Times New Roman"/>
          <w:sz w:val="24"/>
          <w:szCs w:val="24"/>
        </w:rPr>
        <w:t>Студеновского</w:t>
      </w:r>
      <w:proofErr w:type="spellEnd"/>
      <w:r w:rsidRPr="00BC37DE">
        <w:rPr>
          <w:rFonts w:ascii="Times New Roman" w:hAnsi="Times New Roman" w:cs="Times New Roman"/>
          <w:sz w:val="24"/>
          <w:szCs w:val="24"/>
        </w:rPr>
        <w:t xml:space="preserve"> сельсовета Карасукского района Новосибирской области;</w:t>
      </w:r>
    </w:p>
    <w:p w:rsidR="009337A8" w:rsidRPr="00BC37DE" w:rsidRDefault="009337A8" w:rsidP="00BC37DE">
      <w:pPr>
        <w:pStyle w:val="ConsPlusNormal"/>
        <w:ind w:firstLine="540"/>
        <w:jc w:val="both"/>
        <w:rPr>
          <w:rFonts w:ascii="Times New Roman" w:hAnsi="Times New Roman" w:cs="Times New Roman"/>
          <w:sz w:val="24"/>
          <w:szCs w:val="24"/>
        </w:rPr>
      </w:pPr>
      <w:r w:rsidRPr="00BC37DE">
        <w:rPr>
          <w:rFonts w:ascii="Times New Roman" w:hAnsi="Times New Roman" w:cs="Times New Roman"/>
          <w:sz w:val="24"/>
          <w:szCs w:val="24"/>
        </w:rPr>
        <w:t xml:space="preserve">3) обеспечивает получение и свод информации от главных администраторов доходов местного бюджета о фискальных характеристиках налоговых расходов </w:t>
      </w:r>
      <w:proofErr w:type="spellStart"/>
      <w:r w:rsidRPr="00BC37DE">
        <w:rPr>
          <w:rFonts w:ascii="Times New Roman" w:hAnsi="Times New Roman" w:cs="Times New Roman"/>
          <w:sz w:val="24"/>
          <w:szCs w:val="24"/>
        </w:rPr>
        <w:t>Студеновского</w:t>
      </w:r>
      <w:proofErr w:type="spellEnd"/>
      <w:r w:rsidRPr="00BC37DE">
        <w:rPr>
          <w:rFonts w:ascii="Times New Roman" w:hAnsi="Times New Roman" w:cs="Times New Roman"/>
          <w:sz w:val="24"/>
          <w:szCs w:val="24"/>
        </w:rPr>
        <w:t xml:space="preserve"> сельсовета Карасукского района Новосибирской области, необходимой для проведения их оценки, доводит указанную информацию до кураторов налоговых расходов в соответствии со сроками, установленными в пункте 13 настоящего Порядка.</w:t>
      </w:r>
    </w:p>
    <w:p w:rsidR="009337A8" w:rsidRPr="00BC37DE" w:rsidRDefault="009337A8" w:rsidP="00BC37DE">
      <w:pPr>
        <w:pStyle w:val="ConsPlusNormal"/>
        <w:ind w:firstLine="540"/>
        <w:jc w:val="both"/>
        <w:rPr>
          <w:rFonts w:ascii="Times New Roman" w:hAnsi="Times New Roman" w:cs="Times New Roman"/>
          <w:sz w:val="24"/>
          <w:szCs w:val="24"/>
        </w:rPr>
      </w:pPr>
      <w:r w:rsidRPr="00BC37DE">
        <w:rPr>
          <w:rFonts w:ascii="Times New Roman" w:hAnsi="Times New Roman" w:cs="Times New Roman"/>
          <w:sz w:val="24"/>
          <w:szCs w:val="24"/>
        </w:rPr>
        <w:t xml:space="preserve">4. В целях оценки налоговых расходов </w:t>
      </w:r>
      <w:proofErr w:type="spellStart"/>
      <w:r w:rsidRPr="00BC37DE">
        <w:rPr>
          <w:rFonts w:ascii="Times New Roman" w:hAnsi="Times New Roman" w:cs="Times New Roman"/>
          <w:sz w:val="24"/>
          <w:szCs w:val="24"/>
        </w:rPr>
        <w:t>Студеновского</w:t>
      </w:r>
      <w:proofErr w:type="spellEnd"/>
      <w:r w:rsidRPr="00BC37DE">
        <w:rPr>
          <w:rFonts w:ascii="Times New Roman" w:hAnsi="Times New Roman" w:cs="Times New Roman"/>
          <w:sz w:val="24"/>
          <w:szCs w:val="24"/>
        </w:rPr>
        <w:t xml:space="preserve"> сельсовета Карасукского района Новосибирской области кураторы налоговых расходов:</w:t>
      </w:r>
    </w:p>
    <w:p w:rsidR="009337A8" w:rsidRPr="00BC37DE" w:rsidRDefault="009337A8" w:rsidP="00BC37DE">
      <w:pPr>
        <w:pStyle w:val="ConsPlusNormal"/>
        <w:ind w:firstLine="540"/>
        <w:jc w:val="both"/>
        <w:rPr>
          <w:rFonts w:ascii="Times New Roman" w:hAnsi="Times New Roman" w:cs="Times New Roman"/>
          <w:sz w:val="24"/>
          <w:szCs w:val="24"/>
        </w:rPr>
      </w:pPr>
      <w:r w:rsidRPr="00BC37DE">
        <w:rPr>
          <w:rFonts w:ascii="Times New Roman" w:hAnsi="Times New Roman" w:cs="Times New Roman"/>
          <w:sz w:val="24"/>
          <w:szCs w:val="24"/>
        </w:rPr>
        <w:t xml:space="preserve">1) представляют сведения для формирования перечня налоговых расходов </w:t>
      </w:r>
      <w:proofErr w:type="spellStart"/>
      <w:r w:rsidRPr="00BC37DE">
        <w:rPr>
          <w:rFonts w:ascii="Times New Roman" w:hAnsi="Times New Roman" w:cs="Times New Roman"/>
          <w:sz w:val="24"/>
          <w:szCs w:val="24"/>
        </w:rPr>
        <w:t>Студеновского</w:t>
      </w:r>
      <w:proofErr w:type="spellEnd"/>
      <w:r w:rsidRPr="00BC37DE">
        <w:rPr>
          <w:rFonts w:ascii="Times New Roman" w:hAnsi="Times New Roman" w:cs="Times New Roman"/>
          <w:sz w:val="24"/>
          <w:szCs w:val="24"/>
        </w:rPr>
        <w:t xml:space="preserve"> сельсовета Карасукского района Новосибирской области в части распределения налоговых расходов по муниципальным программам, структурным элементам муниципальных программ и (или) целям социально-экономической политики, не относящимся муниципальным программам.</w:t>
      </w:r>
    </w:p>
    <w:p w:rsidR="009337A8" w:rsidRPr="00BC37DE" w:rsidRDefault="009337A8" w:rsidP="00BC37DE">
      <w:pPr>
        <w:pStyle w:val="ConsPlusNormal"/>
        <w:ind w:firstLine="540"/>
        <w:jc w:val="both"/>
        <w:rPr>
          <w:rFonts w:ascii="Times New Roman" w:hAnsi="Times New Roman" w:cs="Times New Roman"/>
          <w:sz w:val="24"/>
          <w:szCs w:val="24"/>
        </w:rPr>
      </w:pPr>
      <w:r w:rsidRPr="00BC37DE">
        <w:rPr>
          <w:rFonts w:ascii="Times New Roman" w:hAnsi="Times New Roman" w:cs="Times New Roman"/>
          <w:sz w:val="24"/>
          <w:szCs w:val="24"/>
        </w:rPr>
        <w:t>Отнесение налоговых расходов</w:t>
      </w:r>
      <w:r w:rsidR="00BC37DE" w:rsidRPr="00BC37DE">
        <w:rPr>
          <w:rFonts w:ascii="Times New Roman" w:hAnsi="Times New Roman" w:cs="Times New Roman"/>
          <w:sz w:val="24"/>
          <w:szCs w:val="24"/>
        </w:rPr>
        <w:t xml:space="preserve"> </w:t>
      </w:r>
      <w:proofErr w:type="spellStart"/>
      <w:r w:rsidRPr="00BC37DE">
        <w:rPr>
          <w:rFonts w:ascii="Times New Roman" w:hAnsi="Times New Roman" w:cs="Times New Roman"/>
          <w:sz w:val="24"/>
          <w:szCs w:val="24"/>
        </w:rPr>
        <w:t>Студеновского</w:t>
      </w:r>
      <w:proofErr w:type="spellEnd"/>
      <w:r w:rsidRPr="00BC37DE">
        <w:rPr>
          <w:rFonts w:ascii="Times New Roman" w:hAnsi="Times New Roman" w:cs="Times New Roman"/>
          <w:sz w:val="24"/>
          <w:szCs w:val="24"/>
        </w:rPr>
        <w:t xml:space="preserve"> сельсовета Карасукского района Новосибирской области к муниципальным программам осуществляется исходя из целей муниципальных программ, структурных элементов муниципальных программ и (или) целей социально-экономической политики, не относящихся к муниципальным программам.</w:t>
      </w:r>
    </w:p>
    <w:p w:rsidR="009337A8" w:rsidRPr="00BC37DE" w:rsidRDefault="009337A8" w:rsidP="00BC37DE">
      <w:pPr>
        <w:pStyle w:val="ConsPlusNormal"/>
        <w:ind w:firstLine="540"/>
        <w:jc w:val="both"/>
        <w:rPr>
          <w:rFonts w:ascii="Times New Roman" w:hAnsi="Times New Roman" w:cs="Times New Roman"/>
          <w:sz w:val="24"/>
          <w:szCs w:val="24"/>
        </w:rPr>
      </w:pPr>
      <w:r w:rsidRPr="00BC37DE">
        <w:rPr>
          <w:rFonts w:ascii="Times New Roman" w:hAnsi="Times New Roman" w:cs="Times New Roman"/>
          <w:sz w:val="24"/>
          <w:szCs w:val="24"/>
        </w:rPr>
        <w:t>В случае если налоговые расходы направлены на достижение целей и решение задач двух и более муниципальных программ, они относятся к нераспределенным налоговым расходам;</w:t>
      </w:r>
    </w:p>
    <w:p w:rsidR="009337A8" w:rsidRPr="00BC37DE" w:rsidRDefault="009337A8" w:rsidP="00BC37DE">
      <w:pPr>
        <w:spacing w:after="0" w:line="240" w:lineRule="auto"/>
        <w:ind w:firstLine="709"/>
        <w:jc w:val="both"/>
        <w:rPr>
          <w:rFonts w:ascii="Times New Roman" w:hAnsi="Times New Roman" w:cs="Times New Roman"/>
          <w:sz w:val="24"/>
          <w:szCs w:val="24"/>
        </w:rPr>
      </w:pPr>
      <w:r w:rsidRPr="00BC37DE">
        <w:rPr>
          <w:rFonts w:ascii="Times New Roman" w:hAnsi="Times New Roman" w:cs="Times New Roman"/>
          <w:sz w:val="24"/>
          <w:szCs w:val="24"/>
        </w:rPr>
        <w:t>2) осуществляют оценку эффективности налоговых расходов муниципального образования – комплекс мероприятий, позволяющих сделать вывод о целесообразности и результативности предоставления плательщикам льгот исходя из целевых характеристик;</w:t>
      </w:r>
    </w:p>
    <w:p w:rsidR="009337A8" w:rsidRPr="00BC37DE" w:rsidRDefault="009337A8" w:rsidP="00BC37DE">
      <w:pPr>
        <w:spacing w:after="0" w:line="240" w:lineRule="auto"/>
        <w:ind w:firstLine="709"/>
        <w:jc w:val="both"/>
        <w:rPr>
          <w:rFonts w:ascii="Times New Roman" w:hAnsi="Times New Roman" w:cs="Times New Roman"/>
          <w:sz w:val="24"/>
          <w:szCs w:val="24"/>
        </w:rPr>
      </w:pPr>
      <w:r w:rsidRPr="00BC37DE">
        <w:rPr>
          <w:rFonts w:ascii="Times New Roman" w:hAnsi="Times New Roman" w:cs="Times New Roman"/>
          <w:sz w:val="24"/>
          <w:szCs w:val="24"/>
        </w:rPr>
        <w:t>3) </w:t>
      </w:r>
      <w:r w:rsidRPr="00BC37DE">
        <w:rPr>
          <w:rFonts w:ascii="Times New Roman" w:eastAsia="Times New Roman" w:hAnsi="Times New Roman" w:cs="Times New Roman"/>
          <w:sz w:val="24"/>
          <w:szCs w:val="24"/>
        </w:rPr>
        <w:t>устанавливают при необходимости дополнительные (иные) критерии целесообразности налоговых льгот для плательщиков;</w:t>
      </w:r>
    </w:p>
    <w:p w:rsidR="009337A8" w:rsidRPr="00BC37DE" w:rsidRDefault="009337A8" w:rsidP="00BC37DE">
      <w:pPr>
        <w:spacing w:after="0" w:line="240" w:lineRule="auto"/>
        <w:ind w:firstLine="709"/>
        <w:contextualSpacing/>
        <w:jc w:val="both"/>
        <w:rPr>
          <w:rFonts w:ascii="Times New Roman" w:eastAsia="Times New Roman" w:hAnsi="Times New Roman" w:cs="Times New Roman"/>
          <w:sz w:val="24"/>
          <w:szCs w:val="24"/>
        </w:rPr>
      </w:pPr>
      <w:proofErr w:type="gramStart"/>
      <w:r w:rsidRPr="00BC37DE">
        <w:rPr>
          <w:rFonts w:ascii="Times New Roman" w:eastAsia="Times New Roman" w:hAnsi="Times New Roman" w:cs="Times New Roman"/>
          <w:sz w:val="24"/>
          <w:szCs w:val="24"/>
        </w:rPr>
        <w:t>4) формулируют выводы о достижении целевых характеристик налогового расхода муниципального образования, вкладе налогового расхода муниципального образования в достижение целей программы муниципального образования и (или) целей социально-экономической политики муниципального образования, а также о наличии или об отсутствии более результативных (менее затратных для местного бюджета альтернативных механизмов достижения целей муниципального образования и (или) целей социально-экономической политики муниципального образования, не относящихся к муниципальным</w:t>
      </w:r>
      <w:proofErr w:type="gramEnd"/>
      <w:r w:rsidRPr="00BC37DE">
        <w:rPr>
          <w:rFonts w:ascii="Times New Roman" w:eastAsia="Times New Roman" w:hAnsi="Times New Roman" w:cs="Times New Roman"/>
          <w:sz w:val="24"/>
          <w:szCs w:val="24"/>
        </w:rPr>
        <w:t xml:space="preserve"> программам;</w:t>
      </w:r>
    </w:p>
    <w:p w:rsidR="009337A8" w:rsidRPr="00BC37DE" w:rsidRDefault="009337A8" w:rsidP="00BC37DE">
      <w:pPr>
        <w:spacing w:after="0" w:line="240" w:lineRule="auto"/>
        <w:ind w:firstLine="709"/>
        <w:contextualSpacing/>
        <w:jc w:val="both"/>
        <w:rPr>
          <w:rFonts w:ascii="Times New Roman" w:eastAsia="Times New Roman" w:hAnsi="Times New Roman" w:cs="Times New Roman"/>
          <w:sz w:val="24"/>
          <w:szCs w:val="24"/>
        </w:rPr>
      </w:pPr>
      <w:r w:rsidRPr="00BC37DE">
        <w:rPr>
          <w:rFonts w:ascii="Times New Roman" w:eastAsia="Times New Roman" w:hAnsi="Times New Roman" w:cs="Times New Roman"/>
          <w:sz w:val="24"/>
          <w:szCs w:val="24"/>
        </w:rPr>
        <w:t xml:space="preserve">5) представляют в </w:t>
      </w:r>
      <w:r w:rsidRPr="00BC37DE">
        <w:rPr>
          <w:rFonts w:ascii="Times New Roman" w:hAnsi="Times New Roman" w:cs="Times New Roman"/>
          <w:sz w:val="24"/>
          <w:szCs w:val="24"/>
        </w:rPr>
        <w:t xml:space="preserve">администрацию Карасукского района Новосибирской области </w:t>
      </w:r>
      <w:r w:rsidRPr="00BC37DE">
        <w:rPr>
          <w:rFonts w:ascii="Times New Roman" w:eastAsia="Times New Roman" w:hAnsi="Times New Roman" w:cs="Times New Roman"/>
          <w:sz w:val="24"/>
          <w:szCs w:val="24"/>
        </w:rPr>
        <w:t xml:space="preserve">результаты оценки налоговых расходов с выводами о сохранении (уточнении, отмене) льгот для плательщиков. </w:t>
      </w:r>
    </w:p>
    <w:p w:rsidR="009337A8" w:rsidRPr="00BC37DE" w:rsidRDefault="009337A8" w:rsidP="00C96B49">
      <w:pPr>
        <w:pStyle w:val="ConsPlusTitle"/>
        <w:jc w:val="center"/>
        <w:outlineLvl w:val="1"/>
        <w:rPr>
          <w:rFonts w:ascii="Times New Roman" w:hAnsi="Times New Roman" w:cs="Times New Roman"/>
          <w:sz w:val="24"/>
          <w:szCs w:val="24"/>
        </w:rPr>
      </w:pPr>
      <w:r w:rsidRPr="00BC37DE">
        <w:rPr>
          <w:rFonts w:ascii="Times New Roman" w:hAnsi="Times New Roman" w:cs="Times New Roman"/>
          <w:sz w:val="24"/>
          <w:szCs w:val="24"/>
        </w:rPr>
        <w:lastRenderedPageBreak/>
        <w:t xml:space="preserve">II. Формирование перечня </w:t>
      </w:r>
      <w:proofErr w:type="gramStart"/>
      <w:r w:rsidRPr="00BC37DE">
        <w:rPr>
          <w:rFonts w:ascii="Times New Roman" w:hAnsi="Times New Roman" w:cs="Times New Roman"/>
          <w:sz w:val="24"/>
          <w:szCs w:val="24"/>
        </w:rPr>
        <w:t>налоговых</w:t>
      </w:r>
      <w:proofErr w:type="gramEnd"/>
    </w:p>
    <w:p w:rsidR="009337A8" w:rsidRPr="00BC37DE" w:rsidRDefault="009337A8" w:rsidP="00C96B49">
      <w:pPr>
        <w:pStyle w:val="ConsPlusTitle"/>
        <w:jc w:val="center"/>
        <w:rPr>
          <w:rFonts w:ascii="Times New Roman" w:hAnsi="Times New Roman" w:cs="Times New Roman"/>
          <w:sz w:val="24"/>
          <w:szCs w:val="24"/>
        </w:rPr>
      </w:pPr>
      <w:r w:rsidRPr="00BC37DE">
        <w:rPr>
          <w:rFonts w:ascii="Times New Roman" w:hAnsi="Times New Roman" w:cs="Times New Roman"/>
          <w:sz w:val="24"/>
          <w:szCs w:val="24"/>
        </w:rPr>
        <w:t xml:space="preserve">расходов </w:t>
      </w:r>
      <w:proofErr w:type="spellStart"/>
      <w:r w:rsidRPr="00BC37DE">
        <w:rPr>
          <w:rFonts w:ascii="Times New Roman" w:hAnsi="Times New Roman" w:cs="Times New Roman"/>
          <w:sz w:val="24"/>
          <w:szCs w:val="24"/>
        </w:rPr>
        <w:t>Студеновского</w:t>
      </w:r>
      <w:proofErr w:type="spellEnd"/>
      <w:r w:rsidRPr="00BC37DE">
        <w:rPr>
          <w:rFonts w:ascii="Times New Roman" w:hAnsi="Times New Roman" w:cs="Times New Roman"/>
          <w:sz w:val="24"/>
          <w:szCs w:val="24"/>
        </w:rPr>
        <w:t xml:space="preserve"> сельсовета </w:t>
      </w:r>
      <w:r w:rsidR="00BC37DE" w:rsidRPr="00BC37DE">
        <w:rPr>
          <w:rFonts w:ascii="Times New Roman" w:hAnsi="Times New Roman" w:cs="Times New Roman"/>
          <w:sz w:val="24"/>
          <w:szCs w:val="24"/>
        </w:rPr>
        <w:t xml:space="preserve"> </w:t>
      </w:r>
      <w:r w:rsidRPr="00BC37DE">
        <w:rPr>
          <w:rFonts w:ascii="Times New Roman" w:hAnsi="Times New Roman" w:cs="Times New Roman"/>
          <w:sz w:val="24"/>
          <w:szCs w:val="24"/>
        </w:rPr>
        <w:t>Карасукского района Новосибирской области</w:t>
      </w:r>
    </w:p>
    <w:p w:rsidR="009337A8" w:rsidRPr="00BC37DE" w:rsidRDefault="009337A8" w:rsidP="00BC37DE">
      <w:pPr>
        <w:pStyle w:val="ConsPlusNormal"/>
        <w:ind w:firstLine="540"/>
        <w:jc w:val="both"/>
        <w:rPr>
          <w:rFonts w:ascii="Times New Roman" w:hAnsi="Times New Roman" w:cs="Times New Roman"/>
          <w:sz w:val="24"/>
          <w:szCs w:val="24"/>
        </w:rPr>
      </w:pPr>
      <w:r w:rsidRPr="00BC37DE">
        <w:rPr>
          <w:rFonts w:ascii="Times New Roman" w:hAnsi="Times New Roman" w:cs="Times New Roman"/>
          <w:sz w:val="24"/>
          <w:szCs w:val="24"/>
        </w:rPr>
        <w:t xml:space="preserve">5. Проект перечня налоговых расходов </w:t>
      </w:r>
      <w:proofErr w:type="spellStart"/>
      <w:r w:rsidRPr="00BC37DE">
        <w:rPr>
          <w:rFonts w:ascii="Times New Roman" w:hAnsi="Times New Roman" w:cs="Times New Roman"/>
          <w:sz w:val="24"/>
          <w:szCs w:val="24"/>
        </w:rPr>
        <w:t>Студеновского</w:t>
      </w:r>
      <w:proofErr w:type="spellEnd"/>
      <w:r w:rsidRPr="00BC37DE">
        <w:rPr>
          <w:rFonts w:ascii="Times New Roman" w:hAnsi="Times New Roman" w:cs="Times New Roman"/>
          <w:sz w:val="24"/>
          <w:szCs w:val="24"/>
        </w:rPr>
        <w:t xml:space="preserve"> сельсовета Карасукского района Новосибирской области на очередной финансовый год и плановый период (далее - проект перечня налоговых расходов) формируется администрацией </w:t>
      </w:r>
      <w:proofErr w:type="spellStart"/>
      <w:r w:rsidRPr="00BC37DE">
        <w:rPr>
          <w:rFonts w:ascii="Times New Roman" w:hAnsi="Times New Roman" w:cs="Times New Roman"/>
          <w:sz w:val="24"/>
          <w:szCs w:val="24"/>
        </w:rPr>
        <w:t>Студеновского</w:t>
      </w:r>
      <w:proofErr w:type="spellEnd"/>
      <w:r w:rsidRPr="00BC37DE">
        <w:rPr>
          <w:rFonts w:ascii="Times New Roman" w:hAnsi="Times New Roman" w:cs="Times New Roman"/>
          <w:sz w:val="24"/>
          <w:szCs w:val="24"/>
        </w:rPr>
        <w:t xml:space="preserve"> сельсовета Карасукского района Новосибирской области ежегодно до 25 марта по форме согласно приложению № 1 к настоящему Порядку.</w:t>
      </w:r>
    </w:p>
    <w:p w:rsidR="009337A8" w:rsidRPr="00BC37DE" w:rsidRDefault="009337A8" w:rsidP="00BC37DE">
      <w:pPr>
        <w:pStyle w:val="ConsPlusNormal"/>
        <w:ind w:firstLine="540"/>
        <w:jc w:val="both"/>
        <w:rPr>
          <w:rFonts w:ascii="Times New Roman" w:hAnsi="Times New Roman" w:cs="Times New Roman"/>
          <w:sz w:val="24"/>
          <w:szCs w:val="24"/>
        </w:rPr>
      </w:pPr>
      <w:r w:rsidRPr="00BC37DE">
        <w:rPr>
          <w:rFonts w:ascii="Times New Roman" w:hAnsi="Times New Roman" w:cs="Times New Roman"/>
          <w:sz w:val="24"/>
          <w:szCs w:val="24"/>
        </w:rPr>
        <w:t>Проект перечня налоговых расходов с заполненной информацией по   графам 1-7</w:t>
      </w:r>
      <w:bookmarkStart w:id="1" w:name="P78"/>
      <w:bookmarkEnd w:id="1"/>
      <w:r w:rsidRPr="00BC37DE">
        <w:rPr>
          <w:rFonts w:ascii="Times New Roman" w:hAnsi="Times New Roman" w:cs="Times New Roman"/>
          <w:sz w:val="24"/>
          <w:szCs w:val="24"/>
        </w:rPr>
        <w:t xml:space="preserve">направляется </w:t>
      </w:r>
      <w:proofErr w:type="spellStart"/>
      <w:r w:rsidRPr="00BC37DE">
        <w:rPr>
          <w:rFonts w:ascii="Times New Roman" w:hAnsi="Times New Roman" w:cs="Times New Roman"/>
          <w:sz w:val="24"/>
          <w:szCs w:val="24"/>
        </w:rPr>
        <w:t>Студеновский</w:t>
      </w:r>
      <w:proofErr w:type="spellEnd"/>
      <w:r w:rsidR="00BC37DE" w:rsidRPr="00BC37DE">
        <w:rPr>
          <w:rFonts w:ascii="Times New Roman" w:hAnsi="Times New Roman" w:cs="Times New Roman"/>
          <w:sz w:val="24"/>
          <w:szCs w:val="24"/>
        </w:rPr>
        <w:t xml:space="preserve"> </w:t>
      </w:r>
      <w:r w:rsidRPr="00BC37DE">
        <w:rPr>
          <w:rFonts w:ascii="Times New Roman" w:hAnsi="Times New Roman" w:cs="Times New Roman"/>
          <w:sz w:val="24"/>
          <w:szCs w:val="24"/>
        </w:rPr>
        <w:t>сельсовет Карасукского района на согласование ответственным исполнителям муниципальных программ, а также кураторам налоговых расходов.</w:t>
      </w:r>
    </w:p>
    <w:p w:rsidR="009337A8" w:rsidRPr="00BC37DE" w:rsidRDefault="009337A8" w:rsidP="00BC37DE">
      <w:pPr>
        <w:pStyle w:val="ConsPlusNormal"/>
        <w:ind w:firstLine="540"/>
        <w:jc w:val="both"/>
        <w:rPr>
          <w:rFonts w:ascii="Times New Roman" w:hAnsi="Times New Roman" w:cs="Times New Roman"/>
          <w:sz w:val="24"/>
          <w:szCs w:val="24"/>
        </w:rPr>
      </w:pPr>
      <w:r w:rsidRPr="00BC37DE">
        <w:rPr>
          <w:rFonts w:ascii="Times New Roman" w:hAnsi="Times New Roman" w:cs="Times New Roman"/>
          <w:sz w:val="24"/>
          <w:szCs w:val="24"/>
        </w:rPr>
        <w:t>6. Ответственные исполнители муниципальных программ, кураторы налоговых расходов в срок до 10 апреля рассматривают проект перечня налоговых расходов на предмет предлагаемого распределения налоговых расходов, а также определяют распределение налоговых расходов Новосибирской области по муниципальным программам, структурным элементам муниципальных программ и (или) целям социально-экономической политики, не относящимся к муниципальным программам.</w:t>
      </w:r>
    </w:p>
    <w:p w:rsidR="009337A8" w:rsidRPr="00BC37DE" w:rsidRDefault="009337A8" w:rsidP="00BC37DE">
      <w:pPr>
        <w:pStyle w:val="ConsPlusNormal"/>
        <w:ind w:firstLine="540"/>
        <w:jc w:val="both"/>
        <w:rPr>
          <w:rFonts w:ascii="Times New Roman" w:hAnsi="Times New Roman" w:cs="Times New Roman"/>
          <w:sz w:val="24"/>
          <w:szCs w:val="24"/>
        </w:rPr>
      </w:pPr>
      <w:r w:rsidRPr="00BC37DE">
        <w:rPr>
          <w:rFonts w:ascii="Times New Roman" w:hAnsi="Times New Roman" w:cs="Times New Roman"/>
          <w:sz w:val="24"/>
          <w:szCs w:val="24"/>
        </w:rPr>
        <w:t xml:space="preserve">Ответственными исполнителями муниципальных программ, кураторами налоговых расходов заполняются графы 8 - 9 проекта перечня налоговых расходов. Данная информация направляется в администрацию </w:t>
      </w:r>
      <w:proofErr w:type="spellStart"/>
      <w:r w:rsidRPr="00BC37DE">
        <w:rPr>
          <w:rFonts w:ascii="Times New Roman" w:hAnsi="Times New Roman" w:cs="Times New Roman"/>
          <w:sz w:val="24"/>
          <w:szCs w:val="24"/>
        </w:rPr>
        <w:t>Студеновского</w:t>
      </w:r>
      <w:proofErr w:type="spellEnd"/>
      <w:r w:rsidRPr="00BC37DE">
        <w:rPr>
          <w:rFonts w:ascii="Times New Roman" w:hAnsi="Times New Roman" w:cs="Times New Roman"/>
          <w:sz w:val="24"/>
          <w:szCs w:val="24"/>
        </w:rPr>
        <w:t xml:space="preserve"> сельсовета Карасукского района Новосибирской области в течение срока, указанного в абзаце первом настоящего пункта, совместно с замечаниями и предложениями по уточнению проекта перечня налоговых расходов, при их наличии. </w:t>
      </w:r>
    </w:p>
    <w:p w:rsidR="009337A8" w:rsidRPr="00BC37DE" w:rsidRDefault="009337A8" w:rsidP="00BC37DE">
      <w:pPr>
        <w:pStyle w:val="ConsPlusNormal"/>
        <w:ind w:firstLine="540"/>
        <w:jc w:val="both"/>
        <w:rPr>
          <w:rFonts w:ascii="Times New Roman" w:hAnsi="Times New Roman" w:cs="Times New Roman"/>
          <w:sz w:val="24"/>
          <w:szCs w:val="24"/>
        </w:rPr>
      </w:pPr>
      <w:r w:rsidRPr="00BC37DE">
        <w:rPr>
          <w:rFonts w:ascii="Times New Roman" w:hAnsi="Times New Roman" w:cs="Times New Roman"/>
          <w:sz w:val="24"/>
          <w:szCs w:val="24"/>
        </w:rPr>
        <w:t xml:space="preserve">7. Перечень налоговых расходов </w:t>
      </w:r>
      <w:proofErr w:type="spellStart"/>
      <w:r w:rsidRPr="00BC37DE">
        <w:rPr>
          <w:rFonts w:ascii="Times New Roman" w:hAnsi="Times New Roman" w:cs="Times New Roman"/>
          <w:sz w:val="24"/>
          <w:szCs w:val="24"/>
        </w:rPr>
        <w:t>Студеновского</w:t>
      </w:r>
      <w:proofErr w:type="spellEnd"/>
      <w:r w:rsidRPr="00BC37DE">
        <w:rPr>
          <w:rFonts w:ascii="Times New Roman" w:hAnsi="Times New Roman" w:cs="Times New Roman"/>
          <w:sz w:val="24"/>
          <w:szCs w:val="24"/>
        </w:rPr>
        <w:t xml:space="preserve"> сельсовета Карасукского района Новосибирской области утверждается нормативным правовым актом </w:t>
      </w:r>
      <w:proofErr w:type="spellStart"/>
      <w:r w:rsidRPr="00BC37DE">
        <w:rPr>
          <w:rFonts w:ascii="Times New Roman" w:hAnsi="Times New Roman" w:cs="Times New Roman"/>
          <w:sz w:val="24"/>
          <w:szCs w:val="24"/>
        </w:rPr>
        <w:t>Студеновского</w:t>
      </w:r>
      <w:proofErr w:type="spellEnd"/>
      <w:r w:rsidRPr="00BC37DE">
        <w:rPr>
          <w:rFonts w:ascii="Times New Roman" w:hAnsi="Times New Roman" w:cs="Times New Roman"/>
          <w:sz w:val="24"/>
          <w:szCs w:val="24"/>
        </w:rPr>
        <w:t xml:space="preserve"> сельсовета Карасукского района Новосибирской области в срок до 1 июня и размещается на официальном сайте </w:t>
      </w:r>
      <w:proofErr w:type="spellStart"/>
      <w:r w:rsidRPr="00BC37DE">
        <w:rPr>
          <w:rFonts w:ascii="Times New Roman" w:hAnsi="Times New Roman" w:cs="Times New Roman"/>
          <w:sz w:val="24"/>
          <w:szCs w:val="24"/>
        </w:rPr>
        <w:t>Студеновского</w:t>
      </w:r>
      <w:proofErr w:type="spellEnd"/>
      <w:r w:rsidRPr="00BC37DE">
        <w:rPr>
          <w:rFonts w:ascii="Times New Roman" w:hAnsi="Times New Roman" w:cs="Times New Roman"/>
          <w:sz w:val="24"/>
          <w:szCs w:val="24"/>
        </w:rPr>
        <w:t xml:space="preserve"> сельсовета Карасукского района Новосибирской области в информационно-телекоммуникационной сети "Интернет" в течение 3 рабочих дней со дня его утверждения.</w:t>
      </w:r>
    </w:p>
    <w:p w:rsidR="009337A8" w:rsidRPr="00BC37DE" w:rsidRDefault="009337A8" w:rsidP="00BC37DE">
      <w:pPr>
        <w:pStyle w:val="ConsPlusNormal"/>
        <w:ind w:firstLine="540"/>
        <w:jc w:val="both"/>
        <w:rPr>
          <w:rFonts w:ascii="Times New Roman" w:hAnsi="Times New Roman" w:cs="Times New Roman"/>
          <w:sz w:val="24"/>
          <w:szCs w:val="24"/>
        </w:rPr>
      </w:pPr>
      <w:r w:rsidRPr="00BC37DE">
        <w:rPr>
          <w:rFonts w:ascii="Times New Roman" w:hAnsi="Times New Roman" w:cs="Times New Roman"/>
          <w:sz w:val="24"/>
          <w:szCs w:val="24"/>
        </w:rPr>
        <w:t xml:space="preserve">8. </w:t>
      </w:r>
      <w:proofErr w:type="gramStart"/>
      <w:r w:rsidRPr="00BC37DE">
        <w:rPr>
          <w:rFonts w:ascii="Times New Roman" w:hAnsi="Times New Roman" w:cs="Times New Roman"/>
          <w:sz w:val="24"/>
          <w:szCs w:val="24"/>
        </w:rPr>
        <w:t xml:space="preserve">В случае внесения в текущем финансовом году изменений в перечень муниципальных программ, структурные элементы муниципальных программ и (или) изменения полномочий кураторов налоговых расходов, в связи с которыми возникает необходимость внесения изменений в перечень налоговых расходов </w:t>
      </w:r>
      <w:proofErr w:type="spellStart"/>
      <w:r w:rsidRPr="00BC37DE">
        <w:rPr>
          <w:rFonts w:ascii="Times New Roman" w:hAnsi="Times New Roman" w:cs="Times New Roman"/>
          <w:sz w:val="24"/>
          <w:szCs w:val="24"/>
        </w:rPr>
        <w:t>Студеновского</w:t>
      </w:r>
      <w:proofErr w:type="spellEnd"/>
      <w:r w:rsidRPr="00BC37DE">
        <w:rPr>
          <w:rFonts w:ascii="Times New Roman" w:hAnsi="Times New Roman" w:cs="Times New Roman"/>
          <w:sz w:val="24"/>
          <w:szCs w:val="24"/>
        </w:rPr>
        <w:t xml:space="preserve"> сельсовета Карасукского района Новосибирской области, кураторы налоговых расходов не позднее 10 рабочих дней со дня внесения соответствующих изменений направляют в администрацию </w:t>
      </w:r>
      <w:proofErr w:type="spellStart"/>
      <w:r w:rsidRPr="00BC37DE">
        <w:rPr>
          <w:rFonts w:ascii="Times New Roman" w:hAnsi="Times New Roman" w:cs="Times New Roman"/>
          <w:sz w:val="24"/>
          <w:szCs w:val="24"/>
        </w:rPr>
        <w:t>Студеновского</w:t>
      </w:r>
      <w:proofErr w:type="spellEnd"/>
      <w:r w:rsidRPr="00BC37DE">
        <w:rPr>
          <w:rFonts w:ascii="Times New Roman" w:hAnsi="Times New Roman" w:cs="Times New Roman"/>
          <w:sz w:val="24"/>
          <w:szCs w:val="24"/>
        </w:rPr>
        <w:t xml:space="preserve"> сельсовета Карасукского</w:t>
      </w:r>
      <w:proofErr w:type="gramEnd"/>
      <w:r w:rsidRPr="00BC37DE">
        <w:rPr>
          <w:rFonts w:ascii="Times New Roman" w:hAnsi="Times New Roman" w:cs="Times New Roman"/>
          <w:sz w:val="24"/>
          <w:szCs w:val="24"/>
        </w:rPr>
        <w:t xml:space="preserve"> района Новосибирской области соответствующую информацию для уточнения администрацией </w:t>
      </w:r>
      <w:proofErr w:type="spellStart"/>
      <w:r w:rsidRPr="00BC37DE">
        <w:rPr>
          <w:rFonts w:ascii="Times New Roman" w:hAnsi="Times New Roman" w:cs="Times New Roman"/>
          <w:sz w:val="24"/>
          <w:szCs w:val="24"/>
        </w:rPr>
        <w:t>Студеновского</w:t>
      </w:r>
      <w:proofErr w:type="spellEnd"/>
      <w:r w:rsidRPr="00BC37DE">
        <w:rPr>
          <w:rFonts w:ascii="Times New Roman" w:hAnsi="Times New Roman" w:cs="Times New Roman"/>
          <w:sz w:val="24"/>
          <w:szCs w:val="24"/>
        </w:rPr>
        <w:t xml:space="preserve"> сельсовета Карасукского района Новосибирской области перечня налоговых расходов </w:t>
      </w:r>
      <w:proofErr w:type="spellStart"/>
      <w:r w:rsidRPr="00BC37DE">
        <w:rPr>
          <w:rFonts w:ascii="Times New Roman" w:hAnsi="Times New Roman" w:cs="Times New Roman"/>
          <w:sz w:val="24"/>
          <w:szCs w:val="24"/>
        </w:rPr>
        <w:t>Студеновского</w:t>
      </w:r>
      <w:proofErr w:type="spellEnd"/>
      <w:r w:rsidRPr="00BC37DE">
        <w:rPr>
          <w:rFonts w:ascii="Times New Roman" w:hAnsi="Times New Roman" w:cs="Times New Roman"/>
          <w:sz w:val="24"/>
          <w:szCs w:val="24"/>
        </w:rPr>
        <w:t xml:space="preserve"> сельсовета Карасукского района Новосибирской области.</w:t>
      </w:r>
    </w:p>
    <w:p w:rsidR="009337A8" w:rsidRPr="00BC37DE" w:rsidRDefault="009337A8" w:rsidP="00BC37DE">
      <w:pPr>
        <w:pStyle w:val="ConsPlusNormal"/>
        <w:ind w:firstLine="540"/>
        <w:jc w:val="both"/>
        <w:rPr>
          <w:rFonts w:ascii="Times New Roman" w:hAnsi="Times New Roman" w:cs="Times New Roman"/>
          <w:sz w:val="24"/>
          <w:szCs w:val="24"/>
        </w:rPr>
      </w:pPr>
      <w:r w:rsidRPr="00BC37DE">
        <w:rPr>
          <w:rFonts w:ascii="Times New Roman" w:hAnsi="Times New Roman" w:cs="Times New Roman"/>
          <w:sz w:val="24"/>
          <w:szCs w:val="24"/>
        </w:rPr>
        <w:t xml:space="preserve">9. Перечень налоговых расходов </w:t>
      </w:r>
      <w:proofErr w:type="spellStart"/>
      <w:r w:rsidRPr="00BC37DE">
        <w:rPr>
          <w:rFonts w:ascii="Times New Roman" w:hAnsi="Times New Roman" w:cs="Times New Roman"/>
          <w:sz w:val="24"/>
          <w:szCs w:val="24"/>
        </w:rPr>
        <w:t>Студеновского</w:t>
      </w:r>
      <w:proofErr w:type="spellEnd"/>
      <w:r w:rsidRPr="00BC37DE">
        <w:rPr>
          <w:rFonts w:ascii="Times New Roman" w:hAnsi="Times New Roman" w:cs="Times New Roman"/>
          <w:sz w:val="24"/>
          <w:szCs w:val="24"/>
        </w:rPr>
        <w:t xml:space="preserve"> сельсовета Карасукского района Новосибирской области с внесенными в него изменениями формируется до 1 октября текущего финансового года и подлежит уточнению в течение 3 месяцев после принятия нормативного правового акта о местном бюджете на очередной финансовый год и плановый период.</w:t>
      </w:r>
    </w:p>
    <w:p w:rsidR="009337A8" w:rsidRPr="00BC37DE" w:rsidRDefault="009337A8" w:rsidP="00BC37DE">
      <w:pPr>
        <w:pStyle w:val="ConsPlusNormal"/>
        <w:ind w:firstLine="540"/>
        <w:jc w:val="both"/>
        <w:rPr>
          <w:rFonts w:ascii="Times New Roman" w:hAnsi="Times New Roman" w:cs="Times New Roman"/>
          <w:sz w:val="24"/>
          <w:szCs w:val="24"/>
        </w:rPr>
      </w:pPr>
      <w:r w:rsidRPr="00BC37DE">
        <w:rPr>
          <w:rFonts w:ascii="Times New Roman" w:hAnsi="Times New Roman" w:cs="Times New Roman"/>
          <w:sz w:val="24"/>
          <w:szCs w:val="24"/>
        </w:rPr>
        <w:t>Уточненный перечень налоговых расходов</w:t>
      </w:r>
      <w:r w:rsidR="00BC37DE" w:rsidRPr="00BC37DE">
        <w:rPr>
          <w:rFonts w:ascii="Times New Roman" w:hAnsi="Times New Roman" w:cs="Times New Roman"/>
          <w:sz w:val="24"/>
          <w:szCs w:val="24"/>
        </w:rPr>
        <w:t xml:space="preserve"> </w:t>
      </w:r>
      <w:proofErr w:type="spellStart"/>
      <w:r w:rsidRPr="00BC37DE">
        <w:rPr>
          <w:rFonts w:ascii="Times New Roman" w:hAnsi="Times New Roman" w:cs="Times New Roman"/>
          <w:sz w:val="24"/>
          <w:szCs w:val="24"/>
        </w:rPr>
        <w:t>Студеновского</w:t>
      </w:r>
      <w:proofErr w:type="spellEnd"/>
      <w:r w:rsidRPr="00BC37DE">
        <w:rPr>
          <w:rFonts w:ascii="Times New Roman" w:hAnsi="Times New Roman" w:cs="Times New Roman"/>
          <w:sz w:val="24"/>
          <w:szCs w:val="24"/>
        </w:rPr>
        <w:t xml:space="preserve"> сельсовета Карасукского района Новосибирской области размещается на официальном сайте администрации </w:t>
      </w:r>
      <w:proofErr w:type="spellStart"/>
      <w:r w:rsidRPr="00BC37DE">
        <w:rPr>
          <w:rFonts w:ascii="Times New Roman" w:hAnsi="Times New Roman" w:cs="Times New Roman"/>
          <w:sz w:val="24"/>
          <w:szCs w:val="24"/>
        </w:rPr>
        <w:t>Студеновского</w:t>
      </w:r>
      <w:proofErr w:type="spellEnd"/>
      <w:r w:rsidRPr="00BC37DE">
        <w:rPr>
          <w:rFonts w:ascii="Times New Roman" w:hAnsi="Times New Roman" w:cs="Times New Roman"/>
          <w:sz w:val="24"/>
          <w:szCs w:val="24"/>
        </w:rPr>
        <w:t xml:space="preserve"> сельсовета Карасукского района Новосибирской области в информационно-телекоммуникационной сети "Интернет" в течение 3 рабочих дней.</w:t>
      </w:r>
    </w:p>
    <w:p w:rsidR="009337A8" w:rsidRPr="00BC37DE" w:rsidRDefault="009337A8" w:rsidP="00C96B49">
      <w:pPr>
        <w:pStyle w:val="ConsPlusTitle"/>
        <w:jc w:val="center"/>
        <w:outlineLvl w:val="1"/>
        <w:rPr>
          <w:rFonts w:ascii="Times New Roman" w:hAnsi="Times New Roman" w:cs="Times New Roman"/>
          <w:sz w:val="24"/>
          <w:szCs w:val="24"/>
        </w:rPr>
      </w:pPr>
      <w:r w:rsidRPr="00BC37DE">
        <w:rPr>
          <w:rFonts w:ascii="Times New Roman" w:hAnsi="Times New Roman" w:cs="Times New Roman"/>
          <w:sz w:val="24"/>
          <w:szCs w:val="24"/>
        </w:rPr>
        <w:t xml:space="preserve">III. Формирование информации о </w:t>
      </w:r>
      <w:proofErr w:type="gramStart"/>
      <w:r w:rsidRPr="00BC37DE">
        <w:rPr>
          <w:rFonts w:ascii="Times New Roman" w:hAnsi="Times New Roman" w:cs="Times New Roman"/>
          <w:sz w:val="24"/>
          <w:szCs w:val="24"/>
        </w:rPr>
        <w:t>нормативных</w:t>
      </w:r>
      <w:proofErr w:type="gramEnd"/>
      <w:r w:rsidRPr="00BC37DE">
        <w:rPr>
          <w:rFonts w:ascii="Times New Roman" w:hAnsi="Times New Roman" w:cs="Times New Roman"/>
          <w:sz w:val="24"/>
          <w:szCs w:val="24"/>
        </w:rPr>
        <w:t>,</w:t>
      </w:r>
    </w:p>
    <w:p w:rsidR="009337A8" w:rsidRPr="00BC37DE" w:rsidRDefault="009337A8" w:rsidP="00C96B49">
      <w:pPr>
        <w:pStyle w:val="ConsPlusTitle"/>
        <w:jc w:val="center"/>
        <w:rPr>
          <w:rFonts w:ascii="Times New Roman" w:hAnsi="Times New Roman" w:cs="Times New Roman"/>
          <w:sz w:val="24"/>
          <w:szCs w:val="24"/>
        </w:rPr>
      </w:pPr>
      <w:r w:rsidRPr="00BC37DE">
        <w:rPr>
          <w:rFonts w:ascii="Times New Roman" w:hAnsi="Times New Roman" w:cs="Times New Roman"/>
          <w:sz w:val="24"/>
          <w:szCs w:val="24"/>
        </w:rPr>
        <w:t xml:space="preserve">целевых и фискальных </w:t>
      </w:r>
      <w:proofErr w:type="gramStart"/>
      <w:r w:rsidRPr="00BC37DE">
        <w:rPr>
          <w:rFonts w:ascii="Times New Roman" w:hAnsi="Times New Roman" w:cs="Times New Roman"/>
          <w:sz w:val="24"/>
          <w:szCs w:val="24"/>
        </w:rPr>
        <w:t>характеристиках</w:t>
      </w:r>
      <w:proofErr w:type="gramEnd"/>
      <w:r w:rsidR="00BC37DE" w:rsidRPr="00BC37DE">
        <w:rPr>
          <w:rFonts w:ascii="Times New Roman" w:hAnsi="Times New Roman" w:cs="Times New Roman"/>
          <w:sz w:val="24"/>
          <w:szCs w:val="24"/>
        </w:rPr>
        <w:t xml:space="preserve"> </w:t>
      </w:r>
      <w:r w:rsidRPr="00BC37DE">
        <w:rPr>
          <w:rFonts w:ascii="Times New Roman" w:hAnsi="Times New Roman" w:cs="Times New Roman"/>
          <w:sz w:val="24"/>
          <w:szCs w:val="24"/>
        </w:rPr>
        <w:t xml:space="preserve">налоговых расходов </w:t>
      </w:r>
      <w:proofErr w:type="spellStart"/>
      <w:r w:rsidRPr="00BC37DE">
        <w:rPr>
          <w:rFonts w:ascii="Times New Roman" w:hAnsi="Times New Roman" w:cs="Times New Roman"/>
          <w:sz w:val="24"/>
          <w:szCs w:val="24"/>
        </w:rPr>
        <w:t>Студеновского</w:t>
      </w:r>
      <w:proofErr w:type="spellEnd"/>
      <w:r w:rsidRPr="00BC37DE">
        <w:rPr>
          <w:rFonts w:ascii="Times New Roman" w:hAnsi="Times New Roman" w:cs="Times New Roman"/>
          <w:sz w:val="24"/>
          <w:szCs w:val="24"/>
        </w:rPr>
        <w:t xml:space="preserve"> сельсовета Карасукского района Новосибирской области.</w:t>
      </w:r>
    </w:p>
    <w:p w:rsidR="009337A8" w:rsidRPr="00BC37DE" w:rsidRDefault="009337A8" w:rsidP="00C96B49">
      <w:pPr>
        <w:pStyle w:val="ConsPlusTitle"/>
        <w:jc w:val="center"/>
        <w:rPr>
          <w:rFonts w:ascii="Times New Roman" w:hAnsi="Times New Roman" w:cs="Times New Roman"/>
          <w:sz w:val="24"/>
          <w:szCs w:val="24"/>
        </w:rPr>
      </w:pPr>
      <w:r w:rsidRPr="00BC37DE">
        <w:rPr>
          <w:rFonts w:ascii="Times New Roman" w:hAnsi="Times New Roman" w:cs="Times New Roman"/>
          <w:sz w:val="24"/>
          <w:szCs w:val="24"/>
        </w:rPr>
        <w:t xml:space="preserve">Порядок оценки налоговых расходов </w:t>
      </w:r>
      <w:proofErr w:type="spellStart"/>
      <w:r w:rsidRPr="00BC37DE">
        <w:rPr>
          <w:rFonts w:ascii="Times New Roman" w:hAnsi="Times New Roman" w:cs="Times New Roman"/>
          <w:sz w:val="24"/>
          <w:szCs w:val="24"/>
        </w:rPr>
        <w:t>Студеновского</w:t>
      </w:r>
      <w:proofErr w:type="spellEnd"/>
      <w:r w:rsidRPr="00BC37DE">
        <w:rPr>
          <w:rFonts w:ascii="Times New Roman" w:hAnsi="Times New Roman" w:cs="Times New Roman"/>
          <w:sz w:val="24"/>
          <w:szCs w:val="24"/>
        </w:rPr>
        <w:t xml:space="preserve"> сельсовета Карасукского района Новосибирской области</w:t>
      </w:r>
    </w:p>
    <w:p w:rsidR="009337A8" w:rsidRPr="00BC37DE" w:rsidRDefault="009337A8" w:rsidP="00BC37DE">
      <w:pPr>
        <w:pStyle w:val="ConsPlusNormal"/>
        <w:ind w:firstLine="540"/>
        <w:jc w:val="both"/>
        <w:rPr>
          <w:rFonts w:ascii="Times New Roman" w:hAnsi="Times New Roman" w:cs="Times New Roman"/>
          <w:sz w:val="24"/>
          <w:szCs w:val="24"/>
        </w:rPr>
      </w:pPr>
      <w:r w:rsidRPr="00BC37DE">
        <w:rPr>
          <w:rFonts w:ascii="Times New Roman" w:hAnsi="Times New Roman" w:cs="Times New Roman"/>
          <w:sz w:val="24"/>
          <w:szCs w:val="24"/>
        </w:rPr>
        <w:t xml:space="preserve">10. В целях оценки налоговых расходов </w:t>
      </w:r>
      <w:proofErr w:type="spellStart"/>
      <w:r w:rsidRPr="00BC37DE">
        <w:rPr>
          <w:rFonts w:ascii="Times New Roman" w:hAnsi="Times New Roman" w:cs="Times New Roman"/>
          <w:sz w:val="24"/>
          <w:szCs w:val="24"/>
        </w:rPr>
        <w:t>Студеновского</w:t>
      </w:r>
      <w:proofErr w:type="spellEnd"/>
      <w:r w:rsidRPr="00BC37DE">
        <w:rPr>
          <w:rFonts w:ascii="Times New Roman" w:hAnsi="Times New Roman" w:cs="Times New Roman"/>
          <w:sz w:val="24"/>
          <w:szCs w:val="24"/>
        </w:rPr>
        <w:t xml:space="preserve"> сельсовета Карасукского </w:t>
      </w:r>
      <w:r w:rsidRPr="00BC37DE">
        <w:rPr>
          <w:rFonts w:ascii="Times New Roman" w:hAnsi="Times New Roman" w:cs="Times New Roman"/>
          <w:sz w:val="24"/>
          <w:szCs w:val="24"/>
        </w:rPr>
        <w:lastRenderedPageBreak/>
        <w:t xml:space="preserve">района Новосибирской области </w:t>
      </w:r>
      <w:proofErr w:type="gramStart"/>
      <w:r w:rsidRPr="00BC37DE">
        <w:rPr>
          <w:rFonts w:ascii="Times New Roman" w:hAnsi="Times New Roman" w:cs="Times New Roman"/>
          <w:sz w:val="24"/>
          <w:szCs w:val="24"/>
        </w:rPr>
        <w:t>Межрайонная</w:t>
      </w:r>
      <w:proofErr w:type="gramEnd"/>
      <w:r w:rsidRPr="00BC37DE">
        <w:rPr>
          <w:rFonts w:ascii="Times New Roman" w:hAnsi="Times New Roman" w:cs="Times New Roman"/>
          <w:sz w:val="24"/>
          <w:szCs w:val="24"/>
        </w:rPr>
        <w:t xml:space="preserve"> ИФНС России №14 по Новосибирской области по запросу администрации </w:t>
      </w:r>
      <w:proofErr w:type="spellStart"/>
      <w:r w:rsidRPr="00BC37DE">
        <w:rPr>
          <w:rFonts w:ascii="Times New Roman" w:hAnsi="Times New Roman" w:cs="Times New Roman"/>
          <w:sz w:val="24"/>
          <w:szCs w:val="24"/>
        </w:rPr>
        <w:t>Студеновского</w:t>
      </w:r>
      <w:proofErr w:type="spellEnd"/>
      <w:r w:rsidRPr="00BC37DE">
        <w:rPr>
          <w:rFonts w:ascii="Times New Roman" w:hAnsi="Times New Roman" w:cs="Times New Roman"/>
          <w:sz w:val="24"/>
          <w:szCs w:val="24"/>
        </w:rPr>
        <w:t xml:space="preserve"> сельсовета Карасукского района представляют в администрацию </w:t>
      </w:r>
      <w:proofErr w:type="spellStart"/>
      <w:r w:rsidRPr="00BC37DE">
        <w:rPr>
          <w:rFonts w:ascii="Times New Roman" w:hAnsi="Times New Roman" w:cs="Times New Roman"/>
          <w:sz w:val="24"/>
          <w:szCs w:val="24"/>
        </w:rPr>
        <w:t>Студеновского</w:t>
      </w:r>
      <w:proofErr w:type="spellEnd"/>
      <w:r w:rsidRPr="00BC37DE">
        <w:rPr>
          <w:rFonts w:ascii="Times New Roman" w:hAnsi="Times New Roman" w:cs="Times New Roman"/>
          <w:sz w:val="24"/>
          <w:szCs w:val="24"/>
        </w:rPr>
        <w:t xml:space="preserve"> сельсовета Карасукского района Новосибирской области информацию о фискальных характеристиках налоговых расходов </w:t>
      </w:r>
      <w:proofErr w:type="spellStart"/>
      <w:r w:rsidRPr="00BC37DE">
        <w:rPr>
          <w:rFonts w:ascii="Times New Roman" w:hAnsi="Times New Roman" w:cs="Times New Roman"/>
          <w:sz w:val="24"/>
          <w:szCs w:val="24"/>
        </w:rPr>
        <w:t>Студеновского</w:t>
      </w:r>
      <w:proofErr w:type="spellEnd"/>
      <w:r w:rsidRPr="00BC37DE">
        <w:rPr>
          <w:rFonts w:ascii="Times New Roman" w:hAnsi="Times New Roman" w:cs="Times New Roman"/>
          <w:sz w:val="24"/>
          <w:szCs w:val="24"/>
        </w:rPr>
        <w:t xml:space="preserve"> сельсовета Карасукского района Новосибирской области за отчетный финансовый год.</w:t>
      </w:r>
    </w:p>
    <w:p w:rsidR="009337A8" w:rsidRPr="00BC37DE" w:rsidRDefault="009337A8" w:rsidP="00BC37DE">
      <w:pPr>
        <w:pStyle w:val="ConsPlusNormal"/>
        <w:ind w:firstLine="540"/>
        <w:jc w:val="both"/>
        <w:rPr>
          <w:rFonts w:ascii="Times New Roman" w:hAnsi="Times New Roman" w:cs="Times New Roman"/>
          <w:sz w:val="24"/>
          <w:szCs w:val="24"/>
        </w:rPr>
      </w:pPr>
      <w:r w:rsidRPr="00BC37DE">
        <w:rPr>
          <w:rFonts w:ascii="Times New Roman" w:hAnsi="Times New Roman" w:cs="Times New Roman"/>
          <w:sz w:val="24"/>
          <w:szCs w:val="24"/>
        </w:rPr>
        <w:t xml:space="preserve">11. Оценка эффективности налоговых расходов </w:t>
      </w:r>
      <w:proofErr w:type="spellStart"/>
      <w:r w:rsidRPr="00BC37DE">
        <w:rPr>
          <w:rFonts w:ascii="Times New Roman" w:hAnsi="Times New Roman" w:cs="Times New Roman"/>
          <w:sz w:val="24"/>
          <w:szCs w:val="24"/>
        </w:rPr>
        <w:t>Студеновского</w:t>
      </w:r>
      <w:proofErr w:type="spellEnd"/>
      <w:r w:rsidRPr="00BC37DE">
        <w:rPr>
          <w:rFonts w:ascii="Times New Roman" w:hAnsi="Times New Roman" w:cs="Times New Roman"/>
          <w:sz w:val="24"/>
          <w:szCs w:val="24"/>
        </w:rPr>
        <w:t xml:space="preserve"> сельсовета Карасукского района Новосибирской области осуществляется куратором налогового расхода в соответствии с методикой оценки эффективности налоговых расходов </w:t>
      </w:r>
      <w:proofErr w:type="spellStart"/>
      <w:r w:rsidRPr="00BC37DE">
        <w:rPr>
          <w:rFonts w:ascii="Times New Roman" w:hAnsi="Times New Roman" w:cs="Times New Roman"/>
          <w:sz w:val="24"/>
          <w:szCs w:val="24"/>
        </w:rPr>
        <w:t>Студеновского</w:t>
      </w:r>
      <w:proofErr w:type="spellEnd"/>
      <w:r w:rsidRPr="00BC37DE">
        <w:rPr>
          <w:rFonts w:ascii="Times New Roman" w:hAnsi="Times New Roman" w:cs="Times New Roman"/>
          <w:sz w:val="24"/>
          <w:szCs w:val="24"/>
        </w:rPr>
        <w:t xml:space="preserve"> сельсовета Карасукского района Новосибирской области.</w:t>
      </w:r>
    </w:p>
    <w:p w:rsidR="009337A8" w:rsidRPr="00BC37DE" w:rsidRDefault="009337A8" w:rsidP="00BC37DE">
      <w:pPr>
        <w:pStyle w:val="ConsPlusNormal"/>
        <w:ind w:firstLine="540"/>
        <w:jc w:val="both"/>
        <w:rPr>
          <w:rFonts w:ascii="Times New Roman" w:hAnsi="Times New Roman" w:cs="Times New Roman"/>
          <w:sz w:val="24"/>
          <w:szCs w:val="24"/>
        </w:rPr>
      </w:pPr>
      <w:r w:rsidRPr="00BC37DE">
        <w:rPr>
          <w:rFonts w:ascii="Times New Roman" w:hAnsi="Times New Roman" w:cs="Times New Roman"/>
          <w:sz w:val="24"/>
          <w:szCs w:val="24"/>
        </w:rPr>
        <w:t xml:space="preserve">12. Методики оценки эффективности налоговых расходов </w:t>
      </w:r>
      <w:proofErr w:type="spellStart"/>
      <w:r w:rsidRPr="00BC37DE">
        <w:rPr>
          <w:rFonts w:ascii="Times New Roman" w:hAnsi="Times New Roman" w:cs="Times New Roman"/>
          <w:sz w:val="24"/>
          <w:szCs w:val="24"/>
        </w:rPr>
        <w:t>Студеновского</w:t>
      </w:r>
      <w:proofErr w:type="spellEnd"/>
      <w:r w:rsidRPr="00BC37DE">
        <w:rPr>
          <w:rFonts w:ascii="Times New Roman" w:hAnsi="Times New Roman" w:cs="Times New Roman"/>
          <w:sz w:val="24"/>
          <w:szCs w:val="24"/>
        </w:rPr>
        <w:t xml:space="preserve"> сельсовета Карасукского района Новосибирской области разрабатываются и утверждаются правовыми актами кураторов налоговых расходов.</w:t>
      </w:r>
    </w:p>
    <w:p w:rsidR="009337A8" w:rsidRPr="00BC37DE" w:rsidRDefault="009337A8" w:rsidP="00BC37DE">
      <w:pPr>
        <w:pStyle w:val="ConsPlusNormal"/>
        <w:ind w:firstLine="540"/>
        <w:jc w:val="both"/>
        <w:rPr>
          <w:rFonts w:ascii="Times New Roman" w:hAnsi="Times New Roman" w:cs="Times New Roman"/>
          <w:sz w:val="24"/>
          <w:szCs w:val="24"/>
        </w:rPr>
      </w:pPr>
      <w:bookmarkStart w:id="2" w:name="P96"/>
      <w:bookmarkEnd w:id="2"/>
      <w:r w:rsidRPr="00BC37DE">
        <w:rPr>
          <w:rFonts w:ascii="Times New Roman" w:hAnsi="Times New Roman" w:cs="Times New Roman"/>
          <w:sz w:val="24"/>
          <w:szCs w:val="24"/>
        </w:rPr>
        <w:t xml:space="preserve">13. В целях проведения оценки эффективности налоговых расходов </w:t>
      </w:r>
      <w:proofErr w:type="spellStart"/>
      <w:r w:rsidRPr="00BC37DE">
        <w:rPr>
          <w:rFonts w:ascii="Times New Roman" w:hAnsi="Times New Roman" w:cs="Times New Roman"/>
          <w:sz w:val="24"/>
          <w:szCs w:val="24"/>
        </w:rPr>
        <w:t>Студеновского</w:t>
      </w:r>
      <w:proofErr w:type="spellEnd"/>
      <w:r w:rsidRPr="00BC37DE">
        <w:rPr>
          <w:rFonts w:ascii="Times New Roman" w:hAnsi="Times New Roman" w:cs="Times New Roman"/>
          <w:sz w:val="24"/>
          <w:szCs w:val="24"/>
        </w:rPr>
        <w:t xml:space="preserve"> сельсовета Карасукского района Новосибирской области администрация </w:t>
      </w:r>
      <w:proofErr w:type="spellStart"/>
      <w:r w:rsidRPr="00BC37DE">
        <w:rPr>
          <w:rFonts w:ascii="Times New Roman" w:hAnsi="Times New Roman" w:cs="Times New Roman"/>
          <w:sz w:val="24"/>
          <w:szCs w:val="24"/>
        </w:rPr>
        <w:t>Студеновского</w:t>
      </w:r>
      <w:proofErr w:type="spellEnd"/>
      <w:r w:rsidRPr="00BC37DE">
        <w:rPr>
          <w:rFonts w:ascii="Times New Roman" w:hAnsi="Times New Roman" w:cs="Times New Roman"/>
          <w:sz w:val="24"/>
          <w:szCs w:val="24"/>
        </w:rPr>
        <w:t xml:space="preserve"> сельсовета Карасукского района Новосибирской области на основании информации Межрайонная ИФНС России №14 по Новосибирской области распределяет и ежегодно направляет кураторам налоговых расходов информацию, относящуюся к ведению куратора налогового расхода:</w:t>
      </w:r>
    </w:p>
    <w:p w:rsidR="009337A8" w:rsidRPr="00BC37DE" w:rsidRDefault="009337A8" w:rsidP="00BC37DE">
      <w:pPr>
        <w:pStyle w:val="ConsPlusNormal"/>
        <w:ind w:firstLine="540"/>
        <w:jc w:val="both"/>
        <w:rPr>
          <w:rFonts w:ascii="Times New Roman" w:hAnsi="Times New Roman" w:cs="Times New Roman"/>
          <w:sz w:val="24"/>
          <w:szCs w:val="24"/>
        </w:rPr>
      </w:pPr>
      <w:r w:rsidRPr="00BC37DE">
        <w:rPr>
          <w:rFonts w:ascii="Times New Roman" w:hAnsi="Times New Roman" w:cs="Times New Roman"/>
          <w:sz w:val="24"/>
          <w:szCs w:val="24"/>
        </w:rPr>
        <w:t>1) в срок до 10 апреля - сведения за год, предшествующий отчетному году, а также в случае необходимости уточненные данные за иные отчетные периоды, содержащие:</w:t>
      </w:r>
    </w:p>
    <w:p w:rsidR="009337A8" w:rsidRPr="00BC37DE" w:rsidRDefault="009337A8" w:rsidP="00BC37DE">
      <w:pPr>
        <w:pStyle w:val="ConsPlusNormal"/>
        <w:ind w:firstLine="540"/>
        <w:jc w:val="both"/>
        <w:rPr>
          <w:rFonts w:ascii="Times New Roman" w:hAnsi="Times New Roman" w:cs="Times New Roman"/>
          <w:sz w:val="24"/>
          <w:szCs w:val="24"/>
        </w:rPr>
      </w:pPr>
      <w:r w:rsidRPr="00BC37DE">
        <w:rPr>
          <w:rFonts w:ascii="Times New Roman" w:hAnsi="Times New Roman" w:cs="Times New Roman"/>
          <w:sz w:val="24"/>
          <w:szCs w:val="24"/>
        </w:rPr>
        <w:t>а) сведения о количестве плательщиков, воспользовавшихся льготами;</w:t>
      </w:r>
    </w:p>
    <w:p w:rsidR="009337A8" w:rsidRPr="00BC37DE" w:rsidRDefault="009337A8" w:rsidP="00BC37DE">
      <w:pPr>
        <w:pStyle w:val="ConsPlusNormal"/>
        <w:ind w:firstLine="540"/>
        <w:jc w:val="both"/>
        <w:rPr>
          <w:rFonts w:ascii="Times New Roman" w:hAnsi="Times New Roman" w:cs="Times New Roman"/>
          <w:sz w:val="24"/>
          <w:szCs w:val="24"/>
        </w:rPr>
      </w:pPr>
      <w:r w:rsidRPr="00BC37DE">
        <w:rPr>
          <w:rFonts w:ascii="Times New Roman" w:hAnsi="Times New Roman" w:cs="Times New Roman"/>
          <w:sz w:val="24"/>
          <w:szCs w:val="24"/>
        </w:rPr>
        <w:t xml:space="preserve">б) сведения о суммах выпадающих доходов местного бюджета по каждому налоговому расходу </w:t>
      </w:r>
      <w:proofErr w:type="spellStart"/>
      <w:r w:rsidRPr="00BC37DE">
        <w:rPr>
          <w:rFonts w:ascii="Times New Roman" w:hAnsi="Times New Roman" w:cs="Times New Roman"/>
          <w:sz w:val="24"/>
          <w:szCs w:val="24"/>
        </w:rPr>
        <w:t>Студеновского</w:t>
      </w:r>
      <w:proofErr w:type="spellEnd"/>
      <w:r w:rsidRPr="00BC37DE">
        <w:rPr>
          <w:rFonts w:ascii="Times New Roman" w:hAnsi="Times New Roman" w:cs="Times New Roman"/>
          <w:sz w:val="24"/>
          <w:szCs w:val="24"/>
        </w:rPr>
        <w:t xml:space="preserve"> сельсовета Карасукского района Новосибирской области;</w:t>
      </w:r>
    </w:p>
    <w:p w:rsidR="009337A8" w:rsidRPr="00BC37DE" w:rsidRDefault="009337A8" w:rsidP="00BC37DE">
      <w:pPr>
        <w:pStyle w:val="ConsPlusNormal"/>
        <w:ind w:firstLine="540"/>
        <w:jc w:val="both"/>
        <w:rPr>
          <w:rFonts w:ascii="Times New Roman" w:hAnsi="Times New Roman" w:cs="Times New Roman"/>
          <w:sz w:val="24"/>
          <w:szCs w:val="24"/>
        </w:rPr>
      </w:pPr>
      <w:bookmarkStart w:id="3" w:name="P102"/>
      <w:bookmarkEnd w:id="3"/>
      <w:r w:rsidRPr="00BC37DE">
        <w:rPr>
          <w:rFonts w:ascii="Times New Roman" w:hAnsi="Times New Roman" w:cs="Times New Roman"/>
          <w:sz w:val="24"/>
          <w:szCs w:val="24"/>
        </w:rPr>
        <w:t>2) в срок до 25 июля - сведения об объеме льгот за отчетный финансовый год.</w:t>
      </w:r>
    </w:p>
    <w:p w:rsidR="009337A8" w:rsidRPr="00BC37DE" w:rsidRDefault="009337A8" w:rsidP="00BC37DE">
      <w:pPr>
        <w:pStyle w:val="ConsPlusNormal"/>
        <w:ind w:firstLine="540"/>
        <w:jc w:val="both"/>
        <w:rPr>
          <w:rFonts w:ascii="Times New Roman" w:hAnsi="Times New Roman" w:cs="Times New Roman"/>
          <w:sz w:val="24"/>
          <w:szCs w:val="24"/>
        </w:rPr>
      </w:pPr>
      <w:r w:rsidRPr="00BC37DE">
        <w:rPr>
          <w:rFonts w:ascii="Times New Roman" w:hAnsi="Times New Roman" w:cs="Times New Roman"/>
          <w:sz w:val="24"/>
          <w:szCs w:val="24"/>
        </w:rPr>
        <w:t xml:space="preserve">14. Оценка эффективности налоговых расходов </w:t>
      </w:r>
      <w:proofErr w:type="spellStart"/>
      <w:r w:rsidRPr="00BC37DE">
        <w:rPr>
          <w:rFonts w:ascii="Times New Roman" w:hAnsi="Times New Roman" w:cs="Times New Roman"/>
          <w:sz w:val="24"/>
          <w:szCs w:val="24"/>
        </w:rPr>
        <w:t>Студеновского</w:t>
      </w:r>
      <w:proofErr w:type="spellEnd"/>
      <w:r w:rsidRPr="00BC37DE">
        <w:rPr>
          <w:rFonts w:ascii="Times New Roman" w:hAnsi="Times New Roman" w:cs="Times New Roman"/>
          <w:sz w:val="24"/>
          <w:szCs w:val="24"/>
        </w:rPr>
        <w:t xml:space="preserve"> сельсовета Карасукского района Новосибирской области осуществляется кураторами соответствующих налоговых расходов и включает:</w:t>
      </w:r>
    </w:p>
    <w:p w:rsidR="009337A8" w:rsidRPr="00BC37DE" w:rsidRDefault="009337A8" w:rsidP="00BC37DE">
      <w:pPr>
        <w:pStyle w:val="ConsPlusNormal"/>
        <w:ind w:firstLine="540"/>
        <w:jc w:val="both"/>
        <w:rPr>
          <w:rFonts w:ascii="Times New Roman" w:hAnsi="Times New Roman" w:cs="Times New Roman"/>
          <w:sz w:val="24"/>
          <w:szCs w:val="24"/>
        </w:rPr>
      </w:pPr>
      <w:r w:rsidRPr="00BC37DE">
        <w:rPr>
          <w:rFonts w:ascii="Times New Roman" w:hAnsi="Times New Roman" w:cs="Times New Roman"/>
          <w:sz w:val="24"/>
          <w:szCs w:val="24"/>
        </w:rPr>
        <w:t>1) оценку целесообразности налоговых расходов</w:t>
      </w:r>
      <w:r w:rsidR="00260B1E">
        <w:rPr>
          <w:rFonts w:ascii="Times New Roman" w:hAnsi="Times New Roman" w:cs="Times New Roman"/>
          <w:sz w:val="24"/>
          <w:szCs w:val="24"/>
        </w:rPr>
        <w:t xml:space="preserve"> </w:t>
      </w:r>
      <w:proofErr w:type="spellStart"/>
      <w:r w:rsidRPr="00BC37DE">
        <w:rPr>
          <w:rFonts w:ascii="Times New Roman" w:hAnsi="Times New Roman" w:cs="Times New Roman"/>
          <w:sz w:val="24"/>
          <w:szCs w:val="24"/>
        </w:rPr>
        <w:t>Студеновского</w:t>
      </w:r>
      <w:proofErr w:type="spellEnd"/>
      <w:r w:rsidRPr="00BC37DE">
        <w:rPr>
          <w:rFonts w:ascii="Times New Roman" w:hAnsi="Times New Roman" w:cs="Times New Roman"/>
          <w:sz w:val="24"/>
          <w:szCs w:val="24"/>
        </w:rPr>
        <w:t xml:space="preserve"> сельсовета Карасукского района Новосибирской области;</w:t>
      </w:r>
    </w:p>
    <w:p w:rsidR="009337A8" w:rsidRPr="00BC37DE" w:rsidRDefault="009337A8" w:rsidP="00BC37DE">
      <w:pPr>
        <w:pStyle w:val="ConsPlusNormal"/>
        <w:ind w:firstLine="540"/>
        <w:jc w:val="both"/>
        <w:rPr>
          <w:rFonts w:ascii="Times New Roman" w:hAnsi="Times New Roman" w:cs="Times New Roman"/>
          <w:sz w:val="24"/>
          <w:szCs w:val="24"/>
        </w:rPr>
      </w:pPr>
      <w:r w:rsidRPr="00BC37DE">
        <w:rPr>
          <w:rFonts w:ascii="Times New Roman" w:hAnsi="Times New Roman" w:cs="Times New Roman"/>
          <w:sz w:val="24"/>
          <w:szCs w:val="24"/>
        </w:rPr>
        <w:t xml:space="preserve">2) оценку результативности налоговых расходов </w:t>
      </w:r>
      <w:proofErr w:type="spellStart"/>
      <w:r w:rsidRPr="00BC37DE">
        <w:rPr>
          <w:rFonts w:ascii="Times New Roman" w:hAnsi="Times New Roman" w:cs="Times New Roman"/>
          <w:sz w:val="24"/>
          <w:szCs w:val="24"/>
        </w:rPr>
        <w:t>Студеновского</w:t>
      </w:r>
      <w:proofErr w:type="spellEnd"/>
      <w:r w:rsidRPr="00BC37DE">
        <w:rPr>
          <w:rFonts w:ascii="Times New Roman" w:hAnsi="Times New Roman" w:cs="Times New Roman"/>
          <w:sz w:val="24"/>
          <w:szCs w:val="24"/>
        </w:rPr>
        <w:t xml:space="preserve"> сельсовета Карасукского района Новосибирской области.</w:t>
      </w:r>
    </w:p>
    <w:p w:rsidR="009337A8" w:rsidRPr="00BC37DE" w:rsidRDefault="009337A8" w:rsidP="00BC37DE">
      <w:pPr>
        <w:pStyle w:val="ConsPlusNormal"/>
        <w:ind w:firstLine="540"/>
        <w:jc w:val="both"/>
        <w:rPr>
          <w:rFonts w:ascii="Times New Roman" w:hAnsi="Times New Roman" w:cs="Times New Roman"/>
          <w:sz w:val="24"/>
          <w:szCs w:val="24"/>
        </w:rPr>
      </w:pPr>
      <w:bookmarkStart w:id="4" w:name="P106"/>
      <w:bookmarkEnd w:id="4"/>
      <w:r w:rsidRPr="00BC37DE">
        <w:rPr>
          <w:rFonts w:ascii="Times New Roman" w:hAnsi="Times New Roman" w:cs="Times New Roman"/>
          <w:sz w:val="24"/>
          <w:szCs w:val="24"/>
        </w:rPr>
        <w:t>15. Критериями целесообразности налоговых расходов муниципального образования являются:</w:t>
      </w:r>
    </w:p>
    <w:p w:rsidR="009337A8" w:rsidRPr="00BC37DE" w:rsidRDefault="009337A8" w:rsidP="00BC37DE">
      <w:pPr>
        <w:spacing w:after="0" w:line="240" w:lineRule="auto"/>
        <w:ind w:firstLine="709"/>
        <w:jc w:val="both"/>
        <w:rPr>
          <w:rFonts w:ascii="Times New Roman" w:hAnsi="Times New Roman" w:cs="Times New Roman"/>
          <w:sz w:val="24"/>
          <w:szCs w:val="24"/>
        </w:rPr>
      </w:pPr>
      <w:r w:rsidRPr="00BC37DE">
        <w:rPr>
          <w:rFonts w:ascii="Times New Roman" w:hAnsi="Times New Roman" w:cs="Times New Roman"/>
          <w:sz w:val="24"/>
          <w:szCs w:val="24"/>
        </w:rPr>
        <w:t>1) соответствие налоговых расходов муниципального образования целям муниципальных программ, структурных элементов муниципальных программ и (или) целям социально-экономической политики муниципального образования, не относящимся к муниципальным программам;</w:t>
      </w:r>
    </w:p>
    <w:p w:rsidR="009337A8" w:rsidRPr="00BC37DE" w:rsidRDefault="00C96B49" w:rsidP="00BC37D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w:t>
      </w:r>
      <w:proofErr w:type="spellStart"/>
      <w:r>
        <w:rPr>
          <w:rFonts w:ascii="Times New Roman" w:hAnsi="Times New Roman" w:cs="Times New Roman"/>
          <w:sz w:val="24"/>
          <w:szCs w:val="24"/>
        </w:rPr>
        <w:t>востребова</w:t>
      </w:r>
      <w:r w:rsidR="00260B1E">
        <w:rPr>
          <w:rFonts w:ascii="Times New Roman" w:hAnsi="Times New Roman" w:cs="Times New Roman"/>
          <w:sz w:val="24"/>
          <w:szCs w:val="24"/>
        </w:rPr>
        <w:t>н</w:t>
      </w:r>
      <w:r>
        <w:rPr>
          <w:rFonts w:ascii="Times New Roman" w:hAnsi="Times New Roman" w:cs="Times New Roman"/>
          <w:sz w:val="24"/>
          <w:szCs w:val="24"/>
        </w:rPr>
        <w:t>н</w:t>
      </w:r>
      <w:r w:rsidR="009337A8" w:rsidRPr="00BC37DE">
        <w:rPr>
          <w:rFonts w:ascii="Times New Roman" w:hAnsi="Times New Roman" w:cs="Times New Roman"/>
          <w:sz w:val="24"/>
          <w:szCs w:val="24"/>
        </w:rPr>
        <w:t>ость</w:t>
      </w:r>
      <w:proofErr w:type="spellEnd"/>
      <w:r w:rsidR="009337A8" w:rsidRPr="00BC37DE">
        <w:rPr>
          <w:rFonts w:ascii="Times New Roman" w:hAnsi="Times New Roman" w:cs="Times New Roman"/>
          <w:sz w:val="24"/>
          <w:szCs w:val="24"/>
        </w:rPr>
        <w:t xml:space="preserve"> плательщиками предоставленных налоговых льгот, </w:t>
      </w:r>
      <w:proofErr w:type="gramStart"/>
      <w:r w:rsidR="009337A8" w:rsidRPr="00BC37DE">
        <w:rPr>
          <w:rFonts w:ascii="Times New Roman" w:hAnsi="Times New Roman" w:cs="Times New Roman"/>
          <w:sz w:val="24"/>
          <w:szCs w:val="24"/>
        </w:rPr>
        <w:t>которая</w:t>
      </w:r>
      <w:proofErr w:type="gramEnd"/>
      <w:r w:rsidR="009337A8" w:rsidRPr="00BC37DE">
        <w:rPr>
          <w:rFonts w:ascii="Times New Roman" w:hAnsi="Times New Roman" w:cs="Times New Roman"/>
          <w:sz w:val="24"/>
          <w:szCs w:val="24"/>
        </w:rPr>
        <w:t xml:space="preserve"> характеризуется соотношением численности плательщиков, воспользовавшихся правом на льготы, и общей численности плательщиков, за 5-летний период.</w:t>
      </w:r>
    </w:p>
    <w:p w:rsidR="009337A8" w:rsidRPr="00BC37DE" w:rsidRDefault="009337A8" w:rsidP="00BC37DE">
      <w:pPr>
        <w:pStyle w:val="ConsPlusNormal"/>
        <w:ind w:firstLine="540"/>
        <w:jc w:val="both"/>
        <w:rPr>
          <w:rFonts w:ascii="Times New Roman" w:hAnsi="Times New Roman" w:cs="Times New Roman"/>
          <w:sz w:val="24"/>
          <w:szCs w:val="24"/>
        </w:rPr>
      </w:pPr>
      <w:r w:rsidRPr="00BC37DE">
        <w:rPr>
          <w:rFonts w:ascii="Times New Roman" w:hAnsi="Times New Roman" w:cs="Times New Roman"/>
          <w:sz w:val="24"/>
          <w:szCs w:val="24"/>
        </w:rPr>
        <w:t>При необходимости кураторами налоговых расходов могут быть установлены иные критерии целесообразности предоставления льгот для плательщиков.</w:t>
      </w:r>
    </w:p>
    <w:p w:rsidR="009337A8" w:rsidRPr="00BC37DE" w:rsidRDefault="009337A8" w:rsidP="00BC37DE">
      <w:pPr>
        <w:pStyle w:val="ConsPlusNormal"/>
        <w:ind w:firstLine="540"/>
        <w:jc w:val="both"/>
        <w:rPr>
          <w:rFonts w:ascii="Times New Roman" w:hAnsi="Times New Roman" w:cs="Times New Roman"/>
          <w:sz w:val="24"/>
          <w:szCs w:val="24"/>
        </w:rPr>
      </w:pPr>
      <w:r w:rsidRPr="00BC37DE">
        <w:rPr>
          <w:rFonts w:ascii="Times New Roman" w:hAnsi="Times New Roman" w:cs="Times New Roman"/>
          <w:sz w:val="24"/>
          <w:szCs w:val="24"/>
        </w:rPr>
        <w:t xml:space="preserve">16. В случае несоответствия налоговых расходов </w:t>
      </w:r>
      <w:proofErr w:type="spellStart"/>
      <w:r w:rsidRPr="00BC37DE">
        <w:rPr>
          <w:rFonts w:ascii="Times New Roman" w:hAnsi="Times New Roman" w:cs="Times New Roman"/>
          <w:sz w:val="24"/>
          <w:szCs w:val="24"/>
        </w:rPr>
        <w:t>Студеновского</w:t>
      </w:r>
      <w:proofErr w:type="spellEnd"/>
      <w:r w:rsidRPr="00BC37DE">
        <w:rPr>
          <w:rFonts w:ascii="Times New Roman" w:hAnsi="Times New Roman" w:cs="Times New Roman"/>
          <w:sz w:val="24"/>
          <w:szCs w:val="24"/>
        </w:rPr>
        <w:t xml:space="preserve"> сельсовета Карасукского района Новосибирской области хотя бы одному из критериев, указанных в пункте 15 настоящего Порядка, куратору налогового расхода </w:t>
      </w:r>
      <w:proofErr w:type="spellStart"/>
      <w:r w:rsidRPr="00BC37DE">
        <w:rPr>
          <w:rFonts w:ascii="Times New Roman" w:hAnsi="Times New Roman" w:cs="Times New Roman"/>
          <w:sz w:val="24"/>
          <w:szCs w:val="24"/>
        </w:rPr>
        <w:t>Студеновского</w:t>
      </w:r>
      <w:proofErr w:type="spellEnd"/>
      <w:r w:rsidRPr="00BC37DE">
        <w:rPr>
          <w:rFonts w:ascii="Times New Roman" w:hAnsi="Times New Roman" w:cs="Times New Roman"/>
          <w:sz w:val="24"/>
          <w:szCs w:val="24"/>
        </w:rPr>
        <w:t xml:space="preserve"> сельсовета Карасукского района Новосибирской области необходимо представить в администрацию Карасукского района Новосибирской области предложения о сохранении (уточнении, отмене) льгот для плательщиков.</w:t>
      </w:r>
    </w:p>
    <w:p w:rsidR="009337A8" w:rsidRPr="00BC37DE" w:rsidRDefault="009337A8" w:rsidP="00BC37DE">
      <w:pPr>
        <w:pStyle w:val="ConsPlusNormal"/>
        <w:ind w:firstLine="540"/>
        <w:jc w:val="both"/>
        <w:rPr>
          <w:rFonts w:ascii="Times New Roman" w:hAnsi="Times New Roman" w:cs="Times New Roman"/>
          <w:sz w:val="24"/>
          <w:szCs w:val="24"/>
        </w:rPr>
      </w:pPr>
      <w:r w:rsidRPr="00BC37DE">
        <w:rPr>
          <w:rFonts w:ascii="Times New Roman" w:hAnsi="Times New Roman" w:cs="Times New Roman"/>
          <w:sz w:val="24"/>
          <w:szCs w:val="24"/>
        </w:rPr>
        <w:t xml:space="preserve">17. В качестве критерия результативности налогового расхода </w:t>
      </w:r>
      <w:proofErr w:type="spellStart"/>
      <w:r w:rsidRPr="00BC37DE">
        <w:rPr>
          <w:rFonts w:ascii="Times New Roman" w:hAnsi="Times New Roman" w:cs="Times New Roman"/>
          <w:sz w:val="24"/>
          <w:szCs w:val="24"/>
        </w:rPr>
        <w:t>Студеновского</w:t>
      </w:r>
      <w:proofErr w:type="spellEnd"/>
      <w:r w:rsidR="00BC37DE" w:rsidRPr="00BC37DE">
        <w:rPr>
          <w:rFonts w:ascii="Times New Roman" w:hAnsi="Times New Roman" w:cs="Times New Roman"/>
          <w:sz w:val="24"/>
          <w:szCs w:val="24"/>
        </w:rPr>
        <w:t xml:space="preserve"> </w:t>
      </w:r>
      <w:r w:rsidRPr="00BC37DE">
        <w:rPr>
          <w:rFonts w:ascii="Times New Roman" w:hAnsi="Times New Roman" w:cs="Times New Roman"/>
          <w:sz w:val="24"/>
          <w:szCs w:val="24"/>
        </w:rPr>
        <w:t xml:space="preserve">сельсовета Карасукского района Новосибирской области определяется как минимум один показатель (индикатор) достижения целей муниципальной программы и (или) целей социально-экономической политики, не относящихся к муниципальным программам, </w:t>
      </w:r>
      <w:r w:rsidRPr="00BC37DE">
        <w:rPr>
          <w:rFonts w:ascii="Times New Roman" w:hAnsi="Times New Roman" w:cs="Times New Roman"/>
          <w:sz w:val="24"/>
          <w:szCs w:val="24"/>
        </w:rPr>
        <w:lastRenderedPageBreak/>
        <w:t xml:space="preserve">либо иной показатель (индикатор), на значение которого оказывают влияние налоговые расходы </w:t>
      </w:r>
      <w:proofErr w:type="spellStart"/>
      <w:r w:rsidRPr="00BC37DE">
        <w:rPr>
          <w:rFonts w:ascii="Times New Roman" w:hAnsi="Times New Roman" w:cs="Times New Roman"/>
          <w:sz w:val="24"/>
          <w:szCs w:val="24"/>
        </w:rPr>
        <w:t>Студеновского</w:t>
      </w:r>
      <w:proofErr w:type="spellEnd"/>
      <w:r w:rsidRPr="00BC37DE">
        <w:rPr>
          <w:rFonts w:ascii="Times New Roman" w:hAnsi="Times New Roman" w:cs="Times New Roman"/>
          <w:sz w:val="24"/>
          <w:szCs w:val="24"/>
        </w:rPr>
        <w:t xml:space="preserve"> сельсовета Карасукского района Новосибирской области.</w:t>
      </w:r>
    </w:p>
    <w:p w:rsidR="009337A8" w:rsidRPr="00BC37DE" w:rsidRDefault="009337A8" w:rsidP="00BC37DE">
      <w:pPr>
        <w:pStyle w:val="ConsPlusNormal"/>
        <w:ind w:firstLine="540"/>
        <w:jc w:val="both"/>
        <w:rPr>
          <w:rFonts w:ascii="Times New Roman" w:hAnsi="Times New Roman" w:cs="Times New Roman"/>
          <w:sz w:val="24"/>
          <w:szCs w:val="24"/>
        </w:rPr>
      </w:pPr>
      <w:r w:rsidRPr="00BC37DE">
        <w:rPr>
          <w:rFonts w:ascii="Times New Roman" w:hAnsi="Times New Roman" w:cs="Times New Roman"/>
          <w:sz w:val="24"/>
          <w:szCs w:val="24"/>
        </w:rPr>
        <w:t>Оценке подлежит вклад налоговых льгот (расходов), предусмотренных для плательщиков, в достижение планового значения показателя (индикатора) муниципальной программы и (или) достижения целей социально-экономической политики, не относящихся к муниципальным программам, который рассчитывается как разница между значением указанного показателя (индикатора) с учетом льгот и значением указанного показателя (индикатора) без учета льгот.</w:t>
      </w:r>
    </w:p>
    <w:p w:rsidR="009337A8" w:rsidRPr="00BC37DE" w:rsidRDefault="009337A8" w:rsidP="00BC37DE">
      <w:pPr>
        <w:pStyle w:val="ConsPlusNormal"/>
        <w:ind w:firstLine="540"/>
        <w:jc w:val="both"/>
        <w:rPr>
          <w:rFonts w:ascii="Times New Roman" w:hAnsi="Times New Roman" w:cs="Times New Roman"/>
          <w:sz w:val="24"/>
          <w:szCs w:val="24"/>
        </w:rPr>
      </w:pPr>
      <w:r w:rsidRPr="00BC37DE">
        <w:rPr>
          <w:rFonts w:ascii="Times New Roman" w:hAnsi="Times New Roman" w:cs="Times New Roman"/>
          <w:sz w:val="24"/>
          <w:szCs w:val="24"/>
        </w:rPr>
        <w:t xml:space="preserve">18. Оценка результативности налоговых расходов </w:t>
      </w:r>
      <w:proofErr w:type="spellStart"/>
      <w:r w:rsidRPr="00BC37DE">
        <w:rPr>
          <w:rFonts w:ascii="Times New Roman" w:hAnsi="Times New Roman" w:cs="Times New Roman"/>
          <w:sz w:val="24"/>
          <w:szCs w:val="24"/>
        </w:rPr>
        <w:t>Студеновского</w:t>
      </w:r>
      <w:proofErr w:type="spellEnd"/>
      <w:r w:rsidRPr="00BC37DE">
        <w:rPr>
          <w:rFonts w:ascii="Times New Roman" w:hAnsi="Times New Roman" w:cs="Times New Roman"/>
          <w:sz w:val="24"/>
          <w:szCs w:val="24"/>
        </w:rPr>
        <w:t xml:space="preserve"> сельсовета Карасукского района Новосибирской области включает оценку бюджетной эффективности налоговых расходов </w:t>
      </w:r>
      <w:proofErr w:type="spellStart"/>
      <w:r w:rsidRPr="00BC37DE">
        <w:rPr>
          <w:rFonts w:ascii="Times New Roman" w:hAnsi="Times New Roman" w:cs="Times New Roman"/>
          <w:sz w:val="24"/>
          <w:szCs w:val="24"/>
        </w:rPr>
        <w:t>Студеновского</w:t>
      </w:r>
      <w:proofErr w:type="spellEnd"/>
      <w:r w:rsidRPr="00BC37DE">
        <w:rPr>
          <w:rFonts w:ascii="Times New Roman" w:hAnsi="Times New Roman" w:cs="Times New Roman"/>
          <w:sz w:val="24"/>
          <w:szCs w:val="24"/>
        </w:rPr>
        <w:t xml:space="preserve"> сельсовета Карасукского района Новосибирской области.</w:t>
      </w:r>
    </w:p>
    <w:p w:rsidR="009337A8" w:rsidRPr="00BC37DE" w:rsidRDefault="009337A8" w:rsidP="00BC37DE">
      <w:pPr>
        <w:pStyle w:val="ConsPlusNormal"/>
        <w:ind w:firstLine="540"/>
        <w:jc w:val="both"/>
        <w:rPr>
          <w:rFonts w:ascii="Times New Roman" w:hAnsi="Times New Roman" w:cs="Times New Roman"/>
          <w:sz w:val="24"/>
          <w:szCs w:val="24"/>
        </w:rPr>
      </w:pPr>
      <w:r w:rsidRPr="00BC37DE">
        <w:rPr>
          <w:rFonts w:ascii="Times New Roman" w:hAnsi="Times New Roman" w:cs="Times New Roman"/>
          <w:sz w:val="24"/>
          <w:szCs w:val="24"/>
        </w:rPr>
        <w:t xml:space="preserve">19. </w:t>
      </w:r>
      <w:proofErr w:type="gramStart"/>
      <w:r w:rsidRPr="00BC37DE">
        <w:rPr>
          <w:rFonts w:ascii="Times New Roman" w:hAnsi="Times New Roman" w:cs="Times New Roman"/>
          <w:sz w:val="24"/>
          <w:szCs w:val="24"/>
        </w:rPr>
        <w:t xml:space="preserve">В целях оценки бюджетной эффективности налоговых расходов </w:t>
      </w:r>
      <w:proofErr w:type="spellStart"/>
      <w:r w:rsidRPr="00BC37DE">
        <w:rPr>
          <w:rFonts w:ascii="Times New Roman" w:hAnsi="Times New Roman" w:cs="Times New Roman"/>
          <w:sz w:val="24"/>
          <w:szCs w:val="24"/>
        </w:rPr>
        <w:t>Студеновского</w:t>
      </w:r>
      <w:proofErr w:type="spellEnd"/>
      <w:r w:rsidRPr="00BC37DE">
        <w:rPr>
          <w:rFonts w:ascii="Times New Roman" w:hAnsi="Times New Roman" w:cs="Times New Roman"/>
          <w:sz w:val="24"/>
          <w:szCs w:val="24"/>
        </w:rPr>
        <w:t xml:space="preserve"> сельсовета Карасукского района Новосибирской области осуществляются сравнительный анализ результативности предоставления льгот и результативности применения альтернативных механизмов достижения целей муниципальной программы и (или) целей социально-экономической политики, не относящихся к муниципальным программам области, а также оценка совокупного бюджетного эффекта (самоокупаемости) стимулирующих налоговых расходов </w:t>
      </w:r>
      <w:proofErr w:type="spellStart"/>
      <w:r w:rsidRPr="00BC37DE">
        <w:rPr>
          <w:rFonts w:ascii="Times New Roman" w:hAnsi="Times New Roman" w:cs="Times New Roman"/>
          <w:sz w:val="24"/>
          <w:szCs w:val="24"/>
        </w:rPr>
        <w:t>Студеновского</w:t>
      </w:r>
      <w:proofErr w:type="spellEnd"/>
      <w:r w:rsidRPr="00BC37DE">
        <w:rPr>
          <w:rFonts w:ascii="Times New Roman" w:hAnsi="Times New Roman" w:cs="Times New Roman"/>
          <w:sz w:val="24"/>
          <w:szCs w:val="24"/>
        </w:rPr>
        <w:t xml:space="preserve"> сельсовета Карасукского района Новосибирской области.</w:t>
      </w:r>
      <w:proofErr w:type="gramEnd"/>
    </w:p>
    <w:p w:rsidR="009337A8" w:rsidRPr="00BC37DE" w:rsidRDefault="009337A8" w:rsidP="00BC37DE">
      <w:pPr>
        <w:pStyle w:val="ConsPlusNormal"/>
        <w:ind w:firstLine="540"/>
        <w:jc w:val="both"/>
        <w:rPr>
          <w:rFonts w:ascii="Times New Roman" w:hAnsi="Times New Roman" w:cs="Times New Roman"/>
          <w:sz w:val="24"/>
          <w:szCs w:val="24"/>
        </w:rPr>
      </w:pPr>
      <w:bookmarkStart w:id="5" w:name="P115"/>
      <w:bookmarkEnd w:id="5"/>
      <w:r w:rsidRPr="00BC37DE">
        <w:rPr>
          <w:rFonts w:ascii="Times New Roman" w:hAnsi="Times New Roman" w:cs="Times New Roman"/>
          <w:sz w:val="24"/>
          <w:szCs w:val="24"/>
        </w:rPr>
        <w:t xml:space="preserve">20. </w:t>
      </w:r>
      <w:proofErr w:type="gramStart"/>
      <w:r w:rsidRPr="00BC37DE">
        <w:rPr>
          <w:rFonts w:ascii="Times New Roman" w:hAnsi="Times New Roman" w:cs="Times New Roman"/>
          <w:sz w:val="24"/>
          <w:szCs w:val="24"/>
        </w:rPr>
        <w:t xml:space="preserve">Сравнительный анализ включает сравнение объемов расходов местного бюджета в случае применения альтернативных механизмов достижения целей и (или) решения задач муниципальной программы и (или) целей социально-экономической политики, не относящихся к муниципальным программам, и объемов предоставленных льгот (расчет прироста показателя (индикатора) муниципальной программы и (или) достижения целей социально-экономической политики, не относящихся к муниципальным программам, на 1 рубль налоговых расходов </w:t>
      </w:r>
      <w:proofErr w:type="spellStart"/>
      <w:r w:rsidRPr="00BC37DE">
        <w:rPr>
          <w:rFonts w:ascii="Times New Roman" w:hAnsi="Times New Roman" w:cs="Times New Roman"/>
          <w:sz w:val="24"/>
          <w:szCs w:val="24"/>
        </w:rPr>
        <w:t>Студеновского</w:t>
      </w:r>
      <w:proofErr w:type="spellEnd"/>
      <w:r w:rsidRPr="00BC37DE">
        <w:rPr>
          <w:rFonts w:ascii="Times New Roman" w:hAnsi="Times New Roman" w:cs="Times New Roman"/>
          <w:sz w:val="24"/>
          <w:szCs w:val="24"/>
        </w:rPr>
        <w:t xml:space="preserve"> сельсовета Карасукского</w:t>
      </w:r>
      <w:proofErr w:type="gramEnd"/>
      <w:r w:rsidRPr="00BC37DE">
        <w:rPr>
          <w:rFonts w:ascii="Times New Roman" w:hAnsi="Times New Roman" w:cs="Times New Roman"/>
          <w:sz w:val="24"/>
          <w:szCs w:val="24"/>
        </w:rPr>
        <w:t xml:space="preserve"> района Новосибирской области и на 1 рубль расходов местного бюджета для достижения того же показателя (индикатора) в случае применения альтернативных механизмов).</w:t>
      </w:r>
    </w:p>
    <w:p w:rsidR="009337A8" w:rsidRPr="00BC37DE" w:rsidRDefault="009337A8" w:rsidP="00BC37DE">
      <w:pPr>
        <w:pStyle w:val="ConsPlusNormal"/>
        <w:ind w:firstLine="540"/>
        <w:jc w:val="both"/>
        <w:rPr>
          <w:rFonts w:ascii="Times New Roman" w:hAnsi="Times New Roman" w:cs="Times New Roman"/>
          <w:sz w:val="24"/>
          <w:szCs w:val="24"/>
        </w:rPr>
      </w:pPr>
      <w:r w:rsidRPr="00BC37DE">
        <w:rPr>
          <w:rFonts w:ascii="Times New Roman" w:hAnsi="Times New Roman" w:cs="Times New Roman"/>
          <w:sz w:val="24"/>
          <w:szCs w:val="24"/>
        </w:rPr>
        <w:t>В качестве альтернативных механизмов достижения целей и (или) решения задач муниципальной программы и (или) целей социально-экономической политики, не относящихся к муниципальным программам, могут учитываться в том числе:</w:t>
      </w:r>
    </w:p>
    <w:p w:rsidR="009337A8" w:rsidRPr="00BC37DE" w:rsidRDefault="009337A8" w:rsidP="00BC37DE">
      <w:pPr>
        <w:pStyle w:val="ConsPlusNormal"/>
        <w:ind w:firstLine="540"/>
        <w:jc w:val="both"/>
        <w:rPr>
          <w:rFonts w:ascii="Times New Roman" w:hAnsi="Times New Roman" w:cs="Times New Roman"/>
          <w:sz w:val="24"/>
          <w:szCs w:val="24"/>
        </w:rPr>
      </w:pPr>
      <w:r w:rsidRPr="00BC37DE">
        <w:rPr>
          <w:rFonts w:ascii="Times New Roman" w:hAnsi="Times New Roman" w:cs="Times New Roman"/>
          <w:sz w:val="24"/>
          <w:szCs w:val="24"/>
        </w:rPr>
        <w:t>субсидии или иные формы непосредственной финансовой поддержки плательщиков, имеющих право на льготы, за счет местного бюджета;</w:t>
      </w:r>
    </w:p>
    <w:p w:rsidR="009337A8" w:rsidRPr="00BC37DE" w:rsidRDefault="009337A8" w:rsidP="00BC37DE">
      <w:pPr>
        <w:pStyle w:val="ConsPlusNormal"/>
        <w:ind w:firstLine="540"/>
        <w:jc w:val="both"/>
        <w:rPr>
          <w:rFonts w:ascii="Times New Roman" w:hAnsi="Times New Roman" w:cs="Times New Roman"/>
          <w:sz w:val="24"/>
          <w:szCs w:val="24"/>
        </w:rPr>
      </w:pPr>
      <w:r w:rsidRPr="00BC37DE">
        <w:rPr>
          <w:rFonts w:ascii="Times New Roman" w:hAnsi="Times New Roman" w:cs="Times New Roman"/>
          <w:sz w:val="24"/>
          <w:szCs w:val="24"/>
        </w:rPr>
        <w:t>предоставление муниципальных гарантий по обязательствам плательщиков, имеющих право на льготы;</w:t>
      </w:r>
    </w:p>
    <w:p w:rsidR="009337A8" w:rsidRPr="00BC37DE" w:rsidRDefault="009337A8" w:rsidP="00BC37DE">
      <w:pPr>
        <w:pStyle w:val="ConsPlusNormal"/>
        <w:ind w:firstLine="540"/>
        <w:jc w:val="both"/>
        <w:rPr>
          <w:rFonts w:ascii="Times New Roman" w:hAnsi="Times New Roman" w:cs="Times New Roman"/>
          <w:sz w:val="24"/>
          <w:szCs w:val="24"/>
        </w:rPr>
      </w:pPr>
      <w:r w:rsidRPr="00BC37DE">
        <w:rPr>
          <w:rFonts w:ascii="Times New Roman" w:hAnsi="Times New Roman" w:cs="Times New Roman"/>
          <w:sz w:val="24"/>
          <w:szCs w:val="24"/>
        </w:rPr>
        <w:t>совершенствование нормативного регулирования и (или) порядка осуществления контрольно-надзорных функций в сфере деятельности плательщиков, имеющих право на льготы.</w:t>
      </w:r>
    </w:p>
    <w:p w:rsidR="009337A8" w:rsidRDefault="009337A8" w:rsidP="00BC37DE">
      <w:pPr>
        <w:pStyle w:val="ConsPlusNormal"/>
        <w:ind w:firstLine="540"/>
        <w:jc w:val="both"/>
        <w:rPr>
          <w:rFonts w:ascii="Times New Roman" w:hAnsi="Times New Roman" w:cs="Times New Roman"/>
          <w:sz w:val="24"/>
          <w:szCs w:val="24"/>
        </w:rPr>
      </w:pPr>
      <w:r w:rsidRPr="00BC37DE">
        <w:rPr>
          <w:rFonts w:ascii="Times New Roman" w:hAnsi="Times New Roman" w:cs="Times New Roman"/>
          <w:sz w:val="24"/>
          <w:szCs w:val="24"/>
        </w:rPr>
        <w:t xml:space="preserve">21. </w:t>
      </w:r>
      <w:proofErr w:type="gramStart"/>
      <w:r w:rsidRPr="00BC37DE">
        <w:rPr>
          <w:rFonts w:ascii="Times New Roman" w:hAnsi="Times New Roman" w:cs="Times New Roman"/>
          <w:sz w:val="24"/>
          <w:szCs w:val="24"/>
        </w:rPr>
        <w:t xml:space="preserve">По итогам оценки эффективности налогового расхода </w:t>
      </w:r>
      <w:proofErr w:type="spellStart"/>
      <w:r w:rsidRPr="00BC37DE">
        <w:rPr>
          <w:rFonts w:ascii="Times New Roman" w:hAnsi="Times New Roman" w:cs="Times New Roman"/>
          <w:sz w:val="24"/>
          <w:szCs w:val="24"/>
        </w:rPr>
        <w:t>Студеновского</w:t>
      </w:r>
      <w:proofErr w:type="spellEnd"/>
      <w:r w:rsidRPr="00BC37DE">
        <w:rPr>
          <w:rFonts w:ascii="Times New Roman" w:hAnsi="Times New Roman" w:cs="Times New Roman"/>
          <w:sz w:val="24"/>
          <w:szCs w:val="24"/>
        </w:rPr>
        <w:t xml:space="preserve"> сельсовета Карасукского района Новосибирской области куратор налогового расхода формулирует выводы о достижении целевых характеристик налогового расхода </w:t>
      </w:r>
      <w:proofErr w:type="spellStart"/>
      <w:r w:rsidRPr="00BC37DE">
        <w:rPr>
          <w:rFonts w:ascii="Times New Roman" w:hAnsi="Times New Roman" w:cs="Times New Roman"/>
          <w:sz w:val="24"/>
          <w:szCs w:val="24"/>
        </w:rPr>
        <w:t>Студеновского</w:t>
      </w:r>
      <w:proofErr w:type="spellEnd"/>
      <w:r w:rsidRPr="00BC37DE">
        <w:rPr>
          <w:rFonts w:ascii="Times New Roman" w:hAnsi="Times New Roman" w:cs="Times New Roman"/>
          <w:sz w:val="24"/>
          <w:szCs w:val="24"/>
        </w:rPr>
        <w:t xml:space="preserve"> сельсовета Карасукского района Новосибирской области, вкладе налогового расхода </w:t>
      </w:r>
      <w:proofErr w:type="spellStart"/>
      <w:r w:rsidRPr="00BC37DE">
        <w:rPr>
          <w:rFonts w:ascii="Times New Roman" w:hAnsi="Times New Roman" w:cs="Times New Roman"/>
          <w:sz w:val="24"/>
          <w:szCs w:val="24"/>
        </w:rPr>
        <w:t>Студеновского</w:t>
      </w:r>
      <w:proofErr w:type="spellEnd"/>
      <w:r w:rsidRPr="00BC37DE">
        <w:rPr>
          <w:rFonts w:ascii="Times New Roman" w:hAnsi="Times New Roman" w:cs="Times New Roman"/>
          <w:sz w:val="24"/>
          <w:szCs w:val="24"/>
        </w:rPr>
        <w:t xml:space="preserve"> сельсовета Карасукского района Новосибирской области в достижение целей и (или) решение задач муниципальной программы и (или) целей социально-экономической политики, не относящихся к муниципальным программам, а также о</w:t>
      </w:r>
      <w:proofErr w:type="gramEnd"/>
      <w:r w:rsidRPr="00BC37DE">
        <w:rPr>
          <w:rFonts w:ascii="Times New Roman" w:hAnsi="Times New Roman" w:cs="Times New Roman"/>
          <w:sz w:val="24"/>
          <w:szCs w:val="24"/>
        </w:rPr>
        <w:t xml:space="preserve"> </w:t>
      </w:r>
      <w:proofErr w:type="gramStart"/>
      <w:r w:rsidRPr="00BC37DE">
        <w:rPr>
          <w:rFonts w:ascii="Times New Roman" w:hAnsi="Times New Roman" w:cs="Times New Roman"/>
          <w:sz w:val="24"/>
          <w:szCs w:val="24"/>
        </w:rPr>
        <w:t>наличии</w:t>
      </w:r>
      <w:proofErr w:type="gramEnd"/>
      <w:r w:rsidRPr="00BC37DE">
        <w:rPr>
          <w:rFonts w:ascii="Times New Roman" w:hAnsi="Times New Roman" w:cs="Times New Roman"/>
          <w:sz w:val="24"/>
          <w:szCs w:val="24"/>
        </w:rPr>
        <w:t xml:space="preserve"> или об отсутствии более результативных (менее затратных для местного бюджета) альтернативных механизмов достижения целей и (или) решения задач муниципальной программы и (или) целей социально-экономической политики, не относящихся к муниципальным программам.</w:t>
      </w:r>
    </w:p>
    <w:p w:rsidR="00BC37DE" w:rsidRDefault="00BC37DE" w:rsidP="00BC37DE">
      <w:pPr>
        <w:pStyle w:val="ConsPlusNormal"/>
        <w:ind w:firstLine="540"/>
        <w:jc w:val="both"/>
        <w:rPr>
          <w:rFonts w:ascii="Times New Roman" w:hAnsi="Times New Roman" w:cs="Times New Roman"/>
          <w:sz w:val="24"/>
          <w:szCs w:val="24"/>
        </w:rPr>
      </w:pPr>
    </w:p>
    <w:p w:rsidR="00260B1E" w:rsidRDefault="00260B1E" w:rsidP="00BC37DE">
      <w:pPr>
        <w:pStyle w:val="ConsPlusNormal"/>
        <w:ind w:firstLine="540"/>
        <w:jc w:val="both"/>
        <w:rPr>
          <w:rFonts w:ascii="Times New Roman" w:hAnsi="Times New Roman" w:cs="Times New Roman"/>
          <w:sz w:val="24"/>
          <w:szCs w:val="24"/>
        </w:rPr>
      </w:pPr>
    </w:p>
    <w:p w:rsidR="00260B1E" w:rsidRDefault="00260B1E" w:rsidP="00BC37DE">
      <w:pPr>
        <w:pStyle w:val="ConsPlusNormal"/>
        <w:ind w:firstLine="540"/>
        <w:jc w:val="both"/>
        <w:rPr>
          <w:rFonts w:ascii="Times New Roman" w:hAnsi="Times New Roman" w:cs="Times New Roman"/>
          <w:sz w:val="24"/>
          <w:szCs w:val="24"/>
        </w:rPr>
      </w:pPr>
    </w:p>
    <w:p w:rsidR="00260B1E" w:rsidRPr="00BC37DE" w:rsidRDefault="00260B1E" w:rsidP="00BC37DE">
      <w:pPr>
        <w:pStyle w:val="ConsPlusNormal"/>
        <w:ind w:firstLine="540"/>
        <w:jc w:val="both"/>
        <w:rPr>
          <w:rFonts w:ascii="Times New Roman" w:hAnsi="Times New Roman" w:cs="Times New Roman"/>
          <w:sz w:val="24"/>
          <w:szCs w:val="24"/>
        </w:rPr>
      </w:pPr>
    </w:p>
    <w:p w:rsidR="009337A8" w:rsidRDefault="009337A8" w:rsidP="00BC37DE">
      <w:pPr>
        <w:pStyle w:val="ConsPlusNormal"/>
        <w:ind w:firstLine="540"/>
        <w:jc w:val="both"/>
        <w:rPr>
          <w:rFonts w:ascii="Times New Roman" w:hAnsi="Times New Roman" w:cs="Times New Roman"/>
          <w:b/>
          <w:sz w:val="24"/>
          <w:szCs w:val="24"/>
        </w:rPr>
      </w:pPr>
      <w:r w:rsidRPr="00BC37DE">
        <w:rPr>
          <w:rFonts w:ascii="Times New Roman" w:hAnsi="Times New Roman" w:cs="Times New Roman"/>
          <w:b/>
          <w:sz w:val="24"/>
          <w:szCs w:val="24"/>
          <w:lang w:val="en-US"/>
        </w:rPr>
        <w:lastRenderedPageBreak/>
        <w:t>IV</w:t>
      </w:r>
      <w:r w:rsidRPr="00BC37DE">
        <w:rPr>
          <w:rFonts w:ascii="Times New Roman" w:hAnsi="Times New Roman" w:cs="Times New Roman"/>
          <w:b/>
          <w:sz w:val="24"/>
          <w:szCs w:val="24"/>
        </w:rPr>
        <w:t>.</w:t>
      </w:r>
      <w:r w:rsidRPr="00BC37DE">
        <w:rPr>
          <w:rFonts w:ascii="Times New Roman" w:hAnsi="Times New Roman" w:cs="Times New Roman"/>
          <w:b/>
          <w:sz w:val="24"/>
          <w:szCs w:val="24"/>
          <w:lang w:val="en-US"/>
        </w:rPr>
        <w:t> </w:t>
      </w:r>
      <w:r w:rsidRPr="00BC37DE">
        <w:rPr>
          <w:rFonts w:ascii="Times New Roman" w:hAnsi="Times New Roman" w:cs="Times New Roman"/>
          <w:b/>
          <w:sz w:val="24"/>
          <w:szCs w:val="24"/>
        </w:rPr>
        <w:t xml:space="preserve">Порядок обобщения результатов оценки эффективности налоговых расходов </w:t>
      </w:r>
      <w:proofErr w:type="spellStart"/>
      <w:r w:rsidRPr="00BC37DE">
        <w:rPr>
          <w:rFonts w:ascii="Times New Roman" w:hAnsi="Times New Roman" w:cs="Times New Roman"/>
          <w:b/>
          <w:sz w:val="24"/>
          <w:szCs w:val="24"/>
        </w:rPr>
        <w:t>Студеновского</w:t>
      </w:r>
      <w:proofErr w:type="spellEnd"/>
      <w:r w:rsidRPr="00BC37DE">
        <w:rPr>
          <w:rFonts w:ascii="Times New Roman" w:hAnsi="Times New Roman" w:cs="Times New Roman"/>
          <w:b/>
          <w:sz w:val="24"/>
          <w:szCs w:val="24"/>
        </w:rPr>
        <w:t xml:space="preserve"> сельсовета Карасукского района Новосибирской области</w:t>
      </w:r>
    </w:p>
    <w:p w:rsidR="00BC37DE" w:rsidRPr="00BC37DE" w:rsidRDefault="00BC37DE" w:rsidP="00BC37DE">
      <w:pPr>
        <w:pStyle w:val="ConsPlusNormal"/>
        <w:ind w:firstLine="540"/>
        <w:jc w:val="both"/>
        <w:rPr>
          <w:rFonts w:ascii="Times New Roman" w:hAnsi="Times New Roman" w:cs="Times New Roman"/>
          <w:b/>
          <w:sz w:val="24"/>
          <w:szCs w:val="24"/>
        </w:rPr>
      </w:pPr>
    </w:p>
    <w:p w:rsidR="009337A8" w:rsidRPr="00BC37DE" w:rsidRDefault="009337A8" w:rsidP="00BC37DE">
      <w:pPr>
        <w:pStyle w:val="ConsPlusNormal"/>
        <w:ind w:firstLine="540"/>
        <w:jc w:val="both"/>
        <w:rPr>
          <w:rFonts w:ascii="Times New Roman" w:hAnsi="Times New Roman" w:cs="Times New Roman"/>
          <w:sz w:val="24"/>
          <w:szCs w:val="24"/>
        </w:rPr>
      </w:pPr>
      <w:r w:rsidRPr="00BC37DE">
        <w:rPr>
          <w:rFonts w:ascii="Times New Roman" w:hAnsi="Times New Roman" w:cs="Times New Roman"/>
          <w:sz w:val="24"/>
          <w:szCs w:val="24"/>
        </w:rPr>
        <w:t xml:space="preserve">22. Результаты оценки эффективности налоговых расходов </w:t>
      </w:r>
      <w:proofErr w:type="spellStart"/>
      <w:r w:rsidRPr="00BC37DE">
        <w:rPr>
          <w:rFonts w:ascii="Times New Roman" w:hAnsi="Times New Roman" w:cs="Times New Roman"/>
          <w:sz w:val="24"/>
          <w:szCs w:val="24"/>
        </w:rPr>
        <w:t>Студеновского</w:t>
      </w:r>
      <w:proofErr w:type="spellEnd"/>
      <w:r w:rsidRPr="00BC37DE">
        <w:rPr>
          <w:rFonts w:ascii="Times New Roman" w:hAnsi="Times New Roman" w:cs="Times New Roman"/>
          <w:sz w:val="24"/>
          <w:szCs w:val="24"/>
        </w:rPr>
        <w:t xml:space="preserve"> сельсовета Карасукского района Новосибирской области, рекомендации по результатам указанной оценки, включая рекомендации о необходимости сохранения (уточнения, отмены) предоставленных плательщикам льгот, направляются кураторами налоговых расходов в администрацию Карасукского района Новосибирской области ежегодно до 5 мая текущего года.</w:t>
      </w:r>
    </w:p>
    <w:p w:rsidR="00BC37DE" w:rsidRPr="00BC37DE" w:rsidRDefault="009337A8" w:rsidP="00BC37DE">
      <w:pPr>
        <w:pStyle w:val="ConsPlusNormal"/>
        <w:ind w:firstLine="540"/>
        <w:jc w:val="both"/>
        <w:rPr>
          <w:rFonts w:ascii="Times New Roman" w:hAnsi="Times New Roman" w:cs="Times New Roman"/>
          <w:sz w:val="24"/>
          <w:szCs w:val="24"/>
        </w:rPr>
        <w:sectPr w:rsidR="00BC37DE" w:rsidRPr="00BC37DE" w:rsidSect="00940FE0">
          <w:pgSz w:w="11906" w:h="16838"/>
          <w:pgMar w:top="567" w:right="851" w:bottom="1134" w:left="1701" w:header="709" w:footer="709" w:gutter="0"/>
          <w:cols w:space="708"/>
          <w:docGrid w:linePitch="360"/>
        </w:sectPr>
      </w:pPr>
      <w:r w:rsidRPr="00BC37DE">
        <w:rPr>
          <w:rFonts w:ascii="Times New Roman" w:hAnsi="Times New Roman" w:cs="Times New Roman"/>
          <w:sz w:val="24"/>
          <w:szCs w:val="24"/>
        </w:rPr>
        <w:t>23. По итогам отчетного финансового года на основании информации, указанной в подпункте 2 пункта 13 настоящего Порядка, кураторы налоговых расходов уточняют информацию и направляют уточненную информацию согласно приложению № 2 к настоящему Порядку в администрацию Карасукского района Новосибирской области ежегодно в срок до 5 августа текущего года.</w:t>
      </w:r>
    </w:p>
    <w:p w:rsidR="00BC37DE" w:rsidRPr="00260B1E" w:rsidRDefault="00BC37DE" w:rsidP="00BC37DE">
      <w:pPr>
        <w:pStyle w:val="ConsPlusNormal"/>
        <w:jc w:val="right"/>
        <w:outlineLvl w:val="1"/>
        <w:rPr>
          <w:rFonts w:ascii="Times New Roman" w:hAnsi="Times New Roman" w:cs="Times New Roman"/>
          <w:sz w:val="24"/>
          <w:szCs w:val="24"/>
        </w:rPr>
      </w:pPr>
      <w:r w:rsidRPr="00260B1E">
        <w:rPr>
          <w:rFonts w:ascii="Times New Roman" w:hAnsi="Times New Roman" w:cs="Times New Roman"/>
          <w:sz w:val="24"/>
          <w:szCs w:val="24"/>
        </w:rPr>
        <w:lastRenderedPageBreak/>
        <w:t>Приложение № 1</w:t>
      </w:r>
    </w:p>
    <w:p w:rsidR="00BC37DE" w:rsidRPr="00260B1E" w:rsidRDefault="00BC37DE" w:rsidP="00BC37DE">
      <w:pPr>
        <w:pStyle w:val="ConsPlusNormal"/>
        <w:jc w:val="right"/>
        <w:rPr>
          <w:rFonts w:ascii="Times New Roman" w:hAnsi="Times New Roman" w:cs="Times New Roman"/>
          <w:sz w:val="24"/>
          <w:szCs w:val="24"/>
        </w:rPr>
      </w:pPr>
      <w:r w:rsidRPr="00260B1E">
        <w:rPr>
          <w:rFonts w:ascii="Times New Roman" w:hAnsi="Times New Roman" w:cs="Times New Roman"/>
          <w:sz w:val="24"/>
          <w:szCs w:val="24"/>
        </w:rPr>
        <w:t xml:space="preserve">к Порядку формирования </w:t>
      </w:r>
    </w:p>
    <w:p w:rsidR="00BC37DE" w:rsidRPr="00260B1E" w:rsidRDefault="00BC37DE" w:rsidP="00BC37DE">
      <w:pPr>
        <w:pStyle w:val="ConsPlusNormal"/>
        <w:jc w:val="right"/>
        <w:rPr>
          <w:rFonts w:ascii="Times New Roman" w:hAnsi="Times New Roman" w:cs="Times New Roman"/>
          <w:sz w:val="24"/>
          <w:szCs w:val="24"/>
        </w:rPr>
      </w:pPr>
      <w:r w:rsidRPr="00260B1E">
        <w:rPr>
          <w:rFonts w:ascii="Times New Roman" w:hAnsi="Times New Roman" w:cs="Times New Roman"/>
          <w:sz w:val="24"/>
          <w:szCs w:val="24"/>
        </w:rPr>
        <w:t>перечня налоговых расходов</w:t>
      </w:r>
    </w:p>
    <w:p w:rsidR="00BC37DE" w:rsidRPr="00260B1E" w:rsidRDefault="00BC37DE" w:rsidP="00BC37DE">
      <w:pPr>
        <w:pStyle w:val="ConsPlusNormal"/>
        <w:jc w:val="right"/>
        <w:rPr>
          <w:rFonts w:ascii="Times New Roman" w:hAnsi="Times New Roman" w:cs="Times New Roman"/>
          <w:sz w:val="24"/>
          <w:szCs w:val="24"/>
        </w:rPr>
      </w:pPr>
      <w:proofErr w:type="spellStart"/>
      <w:r w:rsidRPr="00260B1E">
        <w:rPr>
          <w:rFonts w:ascii="Times New Roman" w:hAnsi="Times New Roman" w:cs="Times New Roman"/>
          <w:sz w:val="24"/>
          <w:szCs w:val="24"/>
        </w:rPr>
        <w:t>Студеновского</w:t>
      </w:r>
      <w:proofErr w:type="spellEnd"/>
      <w:r w:rsidRPr="00260B1E">
        <w:rPr>
          <w:rFonts w:ascii="Times New Roman" w:hAnsi="Times New Roman" w:cs="Times New Roman"/>
          <w:sz w:val="24"/>
          <w:szCs w:val="24"/>
        </w:rPr>
        <w:t xml:space="preserve"> сельсовета </w:t>
      </w:r>
    </w:p>
    <w:p w:rsidR="00BC37DE" w:rsidRPr="00260B1E" w:rsidRDefault="00BC37DE" w:rsidP="00BC37DE">
      <w:pPr>
        <w:pStyle w:val="ConsPlusNormal"/>
        <w:jc w:val="right"/>
        <w:rPr>
          <w:rFonts w:ascii="Times New Roman" w:hAnsi="Times New Roman" w:cs="Times New Roman"/>
          <w:sz w:val="24"/>
          <w:szCs w:val="24"/>
        </w:rPr>
      </w:pPr>
      <w:r w:rsidRPr="00260B1E">
        <w:rPr>
          <w:rFonts w:ascii="Times New Roman" w:hAnsi="Times New Roman" w:cs="Times New Roman"/>
          <w:sz w:val="24"/>
          <w:szCs w:val="24"/>
        </w:rPr>
        <w:t xml:space="preserve">Карасукского района </w:t>
      </w:r>
    </w:p>
    <w:p w:rsidR="00BC37DE" w:rsidRPr="00260B1E" w:rsidRDefault="00BC37DE" w:rsidP="00BC37DE">
      <w:pPr>
        <w:pStyle w:val="ConsPlusNormal"/>
        <w:jc w:val="right"/>
        <w:rPr>
          <w:rFonts w:ascii="Times New Roman" w:hAnsi="Times New Roman" w:cs="Times New Roman"/>
          <w:sz w:val="24"/>
          <w:szCs w:val="24"/>
        </w:rPr>
      </w:pPr>
      <w:r w:rsidRPr="00260B1E">
        <w:rPr>
          <w:rFonts w:ascii="Times New Roman" w:hAnsi="Times New Roman" w:cs="Times New Roman"/>
          <w:sz w:val="24"/>
          <w:szCs w:val="24"/>
        </w:rPr>
        <w:t>Новосибирской области</w:t>
      </w:r>
    </w:p>
    <w:p w:rsidR="00BC37DE" w:rsidRPr="00260B1E" w:rsidRDefault="00BC37DE" w:rsidP="00BC37DE">
      <w:pPr>
        <w:pStyle w:val="ConsPlusNormal"/>
        <w:jc w:val="right"/>
        <w:rPr>
          <w:rFonts w:ascii="Times New Roman" w:hAnsi="Times New Roman" w:cs="Times New Roman"/>
          <w:sz w:val="24"/>
          <w:szCs w:val="24"/>
        </w:rPr>
      </w:pPr>
      <w:r w:rsidRPr="00260B1E">
        <w:rPr>
          <w:rFonts w:ascii="Times New Roman" w:hAnsi="Times New Roman" w:cs="Times New Roman"/>
          <w:sz w:val="24"/>
          <w:szCs w:val="24"/>
        </w:rPr>
        <w:t>и оценки налоговых расходов</w:t>
      </w:r>
    </w:p>
    <w:p w:rsidR="00BC37DE" w:rsidRPr="00260B1E" w:rsidRDefault="00BC37DE" w:rsidP="00BC37DE">
      <w:pPr>
        <w:pStyle w:val="ConsPlusNormal"/>
        <w:jc w:val="right"/>
        <w:rPr>
          <w:rFonts w:ascii="Times New Roman" w:hAnsi="Times New Roman" w:cs="Times New Roman"/>
          <w:sz w:val="24"/>
          <w:szCs w:val="24"/>
        </w:rPr>
      </w:pPr>
      <w:proofErr w:type="spellStart"/>
      <w:r w:rsidRPr="00260B1E">
        <w:rPr>
          <w:rFonts w:ascii="Times New Roman" w:hAnsi="Times New Roman" w:cs="Times New Roman"/>
          <w:sz w:val="24"/>
          <w:szCs w:val="24"/>
        </w:rPr>
        <w:t>Студеновского</w:t>
      </w:r>
      <w:proofErr w:type="spellEnd"/>
      <w:r w:rsidRPr="00260B1E">
        <w:rPr>
          <w:rFonts w:ascii="Times New Roman" w:hAnsi="Times New Roman" w:cs="Times New Roman"/>
          <w:sz w:val="24"/>
          <w:szCs w:val="24"/>
        </w:rPr>
        <w:t xml:space="preserve"> сельсовета </w:t>
      </w:r>
    </w:p>
    <w:p w:rsidR="00BC37DE" w:rsidRPr="00260B1E" w:rsidRDefault="00BC37DE" w:rsidP="00BC37DE">
      <w:pPr>
        <w:pStyle w:val="ConsPlusNormal"/>
        <w:jc w:val="right"/>
        <w:rPr>
          <w:rFonts w:ascii="Times New Roman" w:hAnsi="Times New Roman" w:cs="Times New Roman"/>
          <w:sz w:val="24"/>
          <w:szCs w:val="24"/>
        </w:rPr>
      </w:pPr>
      <w:r w:rsidRPr="00260B1E">
        <w:rPr>
          <w:rFonts w:ascii="Times New Roman" w:hAnsi="Times New Roman" w:cs="Times New Roman"/>
          <w:sz w:val="24"/>
          <w:szCs w:val="24"/>
        </w:rPr>
        <w:t xml:space="preserve">Карасукского района </w:t>
      </w:r>
    </w:p>
    <w:p w:rsidR="00BC37DE" w:rsidRPr="00260B1E" w:rsidRDefault="00BC37DE" w:rsidP="00BC37DE">
      <w:pPr>
        <w:pStyle w:val="ConsPlusNormal"/>
        <w:jc w:val="right"/>
        <w:rPr>
          <w:rFonts w:ascii="Times New Roman" w:hAnsi="Times New Roman" w:cs="Times New Roman"/>
          <w:sz w:val="24"/>
          <w:szCs w:val="24"/>
        </w:rPr>
      </w:pPr>
      <w:r w:rsidRPr="00260B1E">
        <w:rPr>
          <w:rFonts w:ascii="Times New Roman" w:hAnsi="Times New Roman" w:cs="Times New Roman"/>
          <w:sz w:val="24"/>
          <w:szCs w:val="24"/>
        </w:rPr>
        <w:t>Новосибирской области</w:t>
      </w:r>
    </w:p>
    <w:p w:rsidR="00BC37DE" w:rsidRPr="00260B1E" w:rsidRDefault="00BC37DE" w:rsidP="00BC37DE">
      <w:pPr>
        <w:pStyle w:val="ConsPlusNormal"/>
        <w:ind w:firstLine="540"/>
        <w:jc w:val="both"/>
        <w:rPr>
          <w:rFonts w:ascii="Times New Roman" w:hAnsi="Times New Roman" w:cs="Times New Roman"/>
          <w:sz w:val="24"/>
          <w:szCs w:val="24"/>
        </w:rPr>
      </w:pPr>
    </w:p>
    <w:p w:rsidR="00BC37DE" w:rsidRPr="00260B1E" w:rsidRDefault="00BC37DE" w:rsidP="00BC37DE">
      <w:pPr>
        <w:pStyle w:val="ConsPlusNormal"/>
        <w:jc w:val="center"/>
        <w:rPr>
          <w:rFonts w:ascii="Times New Roman" w:hAnsi="Times New Roman" w:cs="Times New Roman"/>
          <w:sz w:val="24"/>
          <w:szCs w:val="24"/>
        </w:rPr>
      </w:pPr>
      <w:r w:rsidRPr="00260B1E">
        <w:rPr>
          <w:rFonts w:ascii="Times New Roman" w:hAnsi="Times New Roman" w:cs="Times New Roman"/>
          <w:sz w:val="24"/>
          <w:szCs w:val="24"/>
        </w:rPr>
        <w:t>ПЕРЕЧЕНЬ</w:t>
      </w:r>
    </w:p>
    <w:p w:rsidR="00BC37DE" w:rsidRPr="00260B1E" w:rsidRDefault="00BC37DE" w:rsidP="00BC37DE">
      <w:pPr>
        <w:pStyle w:val="ConsPlusNormal"/>
        <w:jc w:val="center"/>
        <w:rPr>
          <w:rFonts w:ascii="Times New Roman" w:hAnsi="Times New Roman" w:cs="Times New Roman"/>
          <w:sz w:val="24"/>
          <w:szCs w:val="24"/>
        </w:rPr>
      </w:pPr>
      <w:r w:rsidRPr="00260B1E">
        <w:rPr>
          <w:rFonts w:ascii="Times New Roman" w:hAnsi="Times New Roman" w:cs="Times New Roman"/>
          <w:sz w:val="24"/>
          <w:szCs w:val="24"/>
        </w:rPr>
        <w:t xml:space="preserve">налоговых расходов </w:t>
      </w:r>
      <w:proofErr w:type="spellStart"/>
      <w:r w:rsidRPr="00260B1E">
        <w:rPr>
          <w:rFonts w:ascii="Times New Roman" w:hAnsi="Times New Roman" w:cs="Times New Roman"/>
          <w:sz w:val="24"/>
          <w:szCs w:val="24"/>
        </w:rPr>
        <w:t>Студеновского</w:t>
      </w:r>
      <w:proofErr w:type="spellEnd"/>
      <w:r w:rsidRPr="00260B1E">
        <w:rPr>
          <w:rFonts w:ascii="Times New Roman" w:hAnsi="Times New Roman" w:cs="Times New Roman"/>
          <w:sz w:val="24"/>
          <w:szCs w:val="24"/>
        </w:rPr>
        <w:t xml:space="preserve"> сельсовета </w:t>
      </w:r>
    </w:p>
    <w:p w:rsidR="00BC37DE" w:rsidRPr="00260B1E" w:rsidRDefault="00BC37DE" w:rsidP="00BC37DE">
      <w:pPr>
        <w:pStyle w:val="ConsPlusNormal"/>
        <w:jc w:val="center"/>
        <w:rPr>
          <w:rFonts w:ascii="Times New Roman" w:hAnsi="Times New Roman" w:cs="Times New Roman"/>
          <w:sz w:val="24"/>
          <w:szCs w:val="24"/>
        </w:rPr>
      </w:pPr>
      <w:r w:rsidRPr="00260B1E">
        <w:rPr>
          <w:rFonts w:ascii="Times New Roman" w:hAnsi="Times New Roman" w:cs="Times New Roman"/>
          <w:sz w:val="24"/>
          <w:szCs w:val="24"/>
        </w:rPr>
        <w:t>Карасукского района Новосибирской области</w:t>
      </w:r>
    </w:p>
    <w:p w:rsidR="00BC37DE" w:rsidRPr="00260B1E" w:rsidRDefault="00BC37DE" w:rsidP="00BC37DE">
      <w:pPr>
        <w:pStyle w:val="ConsPlusNormal"/>
        <w:jc w:val="center"/>
        <w:rPr>
          <w:rFonts w:ascii="Times New Roman" w:hAnsi="Times New Roman" w:cs="Times New Roman"/>
          <w:sz w:val="24"/>
          <w:szCs w:val="24"/>
        </w:rPr>
      </w:pPr>
      <w:r w:rsidRPr="00260B1E">
        <w:rPr>
          <w:rFonts w:ascii="Times New Roman" w:hAnsi="Times New Roman" w:cs="Times New Roman"/>
          <w:sz w:val="24"/>
          <w:szCs w:val="24"/>
        </w:rPr>
        <w:t>на ______ год и плановый период ________ годов</w:t>
      </w:r>
    </w:p>
    <w:tbl>
      <w:tblPr>
        <w:tblpPr w:leftFromText="180" w:rightFromText="180" w:vertAnchor="text" w:horzAnchor="margin" w:tblpY="207"/>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9"/>
        <w:gridCol w:w="1276"/>
        <w:gridCol w:w="1559"/>
        <w:gridCol w:w="2757"/>
        <w:gridCol w:w="1765"/>
        <w:gridCol w:w="2241"/>
        <w:gridCol w:w="1765"/>
        <w:gridCol w:w="1789"/>
        <w:gridCol w:w="1789"/>
      </w:tblGrid>
      <w:tr w:rsidR="00BC37DE" w:rsidRPr="00B87A83" w:rsidTr="00BC37DE">
        <w:trPr>
          <w:trHeight w:val="1516"/>
        </w:trPr>
        <w:tc>
          <w:tcPr>
            <w:tcW w:w="539" w:type="dxa"/>
            <w:shd w:val="clear" w:color="auto" w:fill="auto"/>
            <w:vAlign w:val="center"/>
            <w:hideMark/>
          </w:tcPr>
          <w:p w:rsidR="00BC37DE" w:rsidRPr="00B87A83" w:rsidRDefault="00BC37DE" w:rsidP="00BC37DE">
            <w:pPr>
              <w:spacing w:after="0" w:line="240" w:lineRule="auto"/>
              <w:jc w:val="center"/>
              <w:rPr>
                <w:rFonts w:ascii="Times New Roman" w:eastAsia="Times New Roman" w:hAnsi="Times New Roman" w:cs="Times New Roman"/>
                <w:b/>
                <w:bCs/>
                <w:sz w:val="20"/>
              </w:rPr>
            </w:pPr>
            <w:r w:rsidRPr="00B87A83">
              <w:rPr>
                <w:rFonts w:ascii="Times New Roman" w:eastAsia="Times New Roman" w:hAnsi="Times New Roman" w:cs="Times New Roman"/>
                <w:b/>
                <w:bCs/>
                <w:sz w:val="20"/>
              </w:rPr>
              <w:t xml:space="preserve">№ </w:t>
            </w:r>
            <w:proofErr w:type="spellStart"/>
            <w:proofErr w:type="gramStart"/>
            <w:r w:rsidRPr="00B87A83">
              <w:rPr>
                <w:rFonts w:ascii="Times New Roman" w:eastAsia="Times New Roman" w:hAnsi="Times New Roman" w:cs="Times New Roman"/>
                <w:b/>
                <w:bCs/>
                <w:sz w:val="20"/>
              </w:rPr>
              <w:t>п</w:t>
            </w:r>
            <w:proofErr w:type="spellEnd"/>
            <w:proofErr w:type="gramEnd"/>
            <w:r w:rsidRPr="00B87A83">
              <w:rPr>
                <w:rFonts w:ascii="Times New Roman" w:eastAsia="Times New Roman" w:hAnsi="Times New Roman" w:cs="Times New Roman"/>
                <w:b/>
                <w:bCs/>
                <w:sz w:val="20"/>
              </w:rPr>
              <w:t>/</w:t>
            </w:r>
            <w:proofErr w:type="spellStart"/>
            <w:r w:rsidRPr="00B87A83">
              <w:rPr>
                <w:rFonts w:ascii="Times New Roman" w:eastAsia="Times New Roman" w:hAnsi="Times New Roman" w:cs="Times New Roman"/>
                <w:b/>
                <w:bCs/>
                <w:sz w:val="20"/>
              </w:rPr>
              <w:t>п</w:t>
            </w:r>
            <w:proofErr w:type="spellEnd"/>
          </w:p>
        </w:tc>
        <w:tc>
          <w:tcPr>
            <w:tcW w:w="1276" w:type="dxa"/>
            <w:vAlign w:val="center"/>
          </w:tcPr>
          <w:p w:rsidR="00BC37DE" w:rsidRPr="00B87A83" w:rsidRDefault="00BC37DE" w:rsidP="00BC37DE">
            <w:pPr>
              <w:spacing w:after="0" w:line="240" w:lineRule="auto"/>
              <w:jc w:val="center"/>
              <w:rPr>
                <w:rFonts w:ascii="Times New Roman" w:eastAsia="Times New Roman" w:hAnsi="Times New Roman" w:cs="Times New Roman"/>
                <w:b/>
                <w:bCs/>
                <w:sz w:val="20"/>
              </w:rPr>
            </w:pPr>
            <w:r w:rsidRPr="00B87A83">
              <w:rPr>
                <w:rFonts w:ascii="Times New Roman" w:eastAsia="Times New Roman" w:hAnsi="Times New Roman" w:cs="Times New Roman"/>
                <w:b/>
                <w:bCs/>
                <w:sz w:val="20"/>
              </w:rPr>
              <w:t>Куратор налогового расхода муниципального образования</w:t>
            </w:r>
          </w:p>
        </w:tc>
        <w:tc>
          <w:tcPr>
            <w:tcW w:w="1559" w:type="dxa"/>
            <w:shd w:val="clear" w:color="auto" w:fill="auto"/>
            <w:vAlign w:val="center"/>
            <w:hideMark/>
          </w:tcPr>
          <w:p w:rsidR="00BC37DE" w:rsidRPr="00B87A83" w:rsidRDefault="00BC37DE" w:rsidP="00BC37DE">
            <w:pPr>
              <w:spacing w:after="0" w:line="240" w:lineRule="auto"/>
              <w:jc w:val="center"/>
              <w:rPr>
                <w:rFonts w:ascii="Times New Roman" w:eastAsia="Times New Roman" w:hAnsi="Times New Roman" w:cs="Times New Roman"/>
                <w:b/>
                <w:bCs/>
                <w:sz w:val="20"/>
              </w:rPr>
            </w:pPr>
            <w:r w:rsidRPr="00B87A83">
              <w:rPr>
                <w:rFonts w:ascii="Times New Roman" w:eastAsia="Times New Roman" w:hAnsi="Times New Roman" w:cs="Times New Roman"/>
                <w:b/>
                <w:bCs/>
                <w:sz w:val="20"/>
              </w:rPr>
              <w:t>Краткое наименование налогового расхода муниципального образования</w:t>
            </w:r>
          </w:p>
        </w:tc>
        <w:tc>
          <w:tcPr>
            <w:tcW w:w="2757" w:type="dxa"/>
            <w:shd w:val="clear" w:color="auto" w:fill="auto"/>
            <w:vAlign w:val="center"/>
            <w:hideMark/>
          </w:tcPr>
          <w:p w:rsidR="00BC37DE" w:rsidRPr="00B87A83" w:rsidRDefault="00BC37DE" w:rsidP="00BC37DE">
            <w:pPr>
              <w:spacing w:after="0" w:line="240" w:lineRule="auto"/>
              <w:jc w:val="center"/>
              <w:rPr>
                <w:rFonts w:ascii="Times New Roman" w:eastAsia="Times New Roman" w:hAnsi="Times New Roman" w:cs="Times New Roman"/>
                <w:b/>
                <w:bCs/>
                <w:sz w:val="20"/>
              </w:rPr>
            </w:pPr>
            <w:r w:rsidRPr="00B87A83">
              <w:rPr>
                <w:rFonts w:ascii="Times New Roman" w:eastAsia="Times New Roman" w:hAnsi="Times New Roman" w:cs="Times New Roman"/>
                <w:b/>
                <w:bCs/>
                <w:sz w:val="20"/>
              </w:rPr>
              <w:t>Полное наименование налогового расхода муниципального образования</w:t>
            </w:r>
          </w:p>
        </w:tc>
        <w:tc>
          <w:tcPr>
            <w:tcW w:w="1765" w:type="dxa"/>
            <w:shd w:val="clear" w:color="auto" w:fill="auto"/>
            <w:vAlign w:val="center"/>
            <w:hideMark/>
          </w:tcPr>
          <w:p w:rsidR="00BC37DE" w:rsidRPr="00B87A83" w:rsidRDefault="00BC37DE" w:rsidP="00BC37DE">
            <w:pPr>
              <w:spacing w:after="0" w:line="240" w:lineRule="auto"/>
              <w:jc w:val="center"/>
              <w:rPr>
                <w:rFonts w:ascii="Times New Roman" w:eastAsia="Times New Roman" w:hAnsi="Times New Roman" w:cs="Times New Roman"/>
                <w:b/>
                <w:bCs/>
                <w:sz w:val="20"/>
              </w:rPr>
            </w:pPr>
            <w:r w:rsidRPr="00B87A83">
              <w:rPr>
                <w:rFonts w:ascii="Times New Roman" w:eastAsia="Times New Roman" w:hAnsi="Times New Roman" w:cs="Times New Roman"/>
                <w:b/>
                <w:bCs/>
                <w:sz w:val="20"/>
              </w:rPr>
              <w:t>Реквизиты муниципального правового акта, которым устанавливается налоговая льгота</w:t>
            </w:r>
          </w:p>
        </w:tc>
        <w:tc>
          <w:tcPr>
            <w:tcW w:w="2241" w:type="dxa"/>
            <w:shd w:val="clear" w:color="auto" w:fill="auto"/>
            <w:vAlign w:val="center"/>
            <w:hideMark/>
          </w:tcPr>
          <w:p w:rsidR="00BC37DE" w:rsidRPr="00B87A83" w:rsidRDefault="00BC37DE" w:rsidP="00BC37DE">
            <w:pPr>
              <w:spacing w:after="0" w:line="240" w:lineRule="auto"/>
              <w:jc w:val="center"/>
              <w:rPr>
                <w:rFonts w:ascii="Times New Roman" w:eastAsia="Times New Roman" w:hAnsi="Times New Roman" w:cs="Times New Roman"/>
                <w:b/>
                <w:bCs/>
                <w:sz w:val="20"/>
              </w:rPr>
            </w:pPr>
            <w:r w:rsidRPr="00B87A83">
              <w:rPr>
                <w:rFonts w:ascii="Times New Roman" w:eastAsia="Times New Roman" w:hAnsi="Times New Roman" w:cs="Times New Roman"/>
                <w:b/>
                <w:bCs/>
                <w:sz w:val="20"/>
              </w:rPr>
              <w:t>Целевая категория налогоплательщиков, для которых предусмотрена налоговая льгота</w:t>
            </w:r>
          </w:p>
        </w:tc>
        <w:tc>
          <w:tcPr>
            <w:tcW w:w="1765" w:type="dxa"/>
            <w:shd w:val="clear" w:color="auto" w:fill="auto"/>
            <w:vAlign w:val="center"/>
            <w:hideMark/>
          </w:tcPr>
          <w:p w:rsidR="00BC37DE" w:rsidRPr="00B87A83" w:rsidRDefault="00BC37DE" w:rsidP="00BC37DE">
            <w:pPr>
              <w:spacing w:after="0" w:line="240" w:lineRule="auto"/>
              <w:jc w:val="center"/>
              <w:rPr>
                <w:rFonts w:ascii="Times New Roman" w:eastAsia="Times New Roman" w:hAnsi="Times New Roman" w:cs="Times New Roman"/>
                <w:b/>
                <w:bCs/>
                <w:sz w:val="20"/>
              </w:rPr>
            </w:pPr>
            <w:r w:rsidRPr="00B87A83">
              <w:rPr>
                <w:rFonts w:ascii="Times New Roman" w:eastAsia="Times New Roman" w:hAnsi="Times New Roman" w:cs="Times New Roman"/>
                <w:b/>
                <w:bCs/>
                <w:sz w:val="20"/>
              </w:rPr>
              <w:t>Целевая категория налогового расхода муниципального образования</w:t>
            </w:r>
          </w:p>
        </w:tc>
        <w:tc>
          <w:tcPr>
            <w:tcW w:w="1789" w:type="dxa"/>
            <w:shd w:val="clear" w:color="auto" w:fill="auto"/>
            <w:vAlign w:val="center"/>
            <w:hideMark/>
          </w:tcPr>
          <w:p w:rsidR="00BC37DE" w:rsidRPr="00B87A83" w:rsidRDefault="00BC37DE" w:rsidP="00BC37DE">
            <w:pPr>
              <w:spacing w:after="0" w:line="240" w:lineRule="auto"/>
              <w:jc w:val="center"/>
              <w:rPr>
                <w:rFonts w:ascii="Times New Roman" w:eastAsia="Times New Roman" w:hAnsi="Times New Roman" w:cs="Times New Roman"/>
                <w:b/>
                <w:bCs/>
                <w:sz w:val="20"/>
              </w:rPr>
            </w:pPr>
            <w:r w:rsidRPr="00B87A83">
              <w:rPr>
                <w:rFonts w:ascii="Times New Roman" w:eastAsia="Times New Roman" w:hAnsi="Times New Roman" w:cs="Times New Roman"/>
                <w:b/>
                <w:bCs/>
                <w:sz w:val="20"/>
              </w:rPr>
              <w:t xml:space="preserve">Наименование муниципальной </w:t>
            </w:r>
            <w:proofErr w:type="gramStart"/>
            <w:r w:rsidRPr="00B87A83">
              <w:rPr>
                <w:rFonts w:ascii="Times New Roman" w:eastAsia="Times New Roman" w:hAnsi="Times New Roman" w:cs="Times New Roman"/>
                <w:b/>
                <w:bCs/>
                <w:sz w:val="20"/>
              </w:rPr>
              <w:t>программы / документа стратегического планирования / программы комплексного развития инфраструктуры</w:t>
            </w:r>
            <w:proofErr w:type="gramEnd"/>
          </w:p>
        </w:tc>
        <w:tc>
          <w:tcPr>
            <w:tcW w:w="1789" w:type="dxa"/>
            <w:shd w:val="clear" w:color="auto" w:fill="auto"/>
            <w:vAlign w:val="center"/>
            <w:hideMark/>
          </w:tcPr>
          <w:p w:rsidR="00BC37DE" w:rsidRPr="00B87A83" w:rsidRDefault="00BC37DE" w:rsidP="00BC37DE">
            <w:pPr>
              <w:spacing w:after="0" w:line="240" w:lineRule="auto"/>
              <w:jc w:val="center"/>
              <w:rPr>
                <w:rFonts w:ascii="Times New Roman" w:eastAsia="Times New Roman" w:hAnsi="Times New Roman" w:cs="Times New Roman"/>
                <w:b/>
                <w:bCs/>
                <w:sz w:val="20"/>
              </w:rPr>
            </w:pPr>
            <w:r w:rsidRPr="00B87A83">
              <w:rPr>
                <w:rFonts w:ascii="Times New Roman" w:eastAsia="Times New Roman" w:hAnsi="Times New Roman" w:cs="Times New Roman"/>
                <w:b/>
                <w:bCs/>
                <w:sz w:val="20"/>
              </w:rPr>
              <w:t xml:space="preserve">Наименование структурного </w:t>
            </w:r>
            <w:proofErr w:type="gramStart"/>
            <w:r w:rsidRPr="00B87A83">
              <w:rPr>
                <w:rFonts w:ascii="Times New Roman" w:eastAsia="Times New Roman" w:hAnsi="Times New Roman" w:cs="Times New Roman"/>
                <w:b/>
                <w:bCs/>
                <w:sz w:val="20"/>
              </w:rPr>
              <w:t>элемента муниципальной программы / документа стратегического планирования / программы комплексного развития инфраструктуры</w:t>
            </w:r>
            <w:proofErr w:type="gramEnd"/>
          </w:p>
        </w:tc>
      </w:tr>
      <w:tr w:rsidR="00BC37DE" w:rsidRPr="00B87A83" w:rsidTr="00BC37DE">
        <w:trPr>
          <w:trHeight w:val="378"/>
        </w:trPr>
        <w:tc>
          <w:tcPr>
            <w:tcW w:w="539" w:type="dxa"/>
            <w:shd w:val="clear" w:color="000000" w:fill="D9D9D9"/>
            <w:noWrap/>
            <w:vAlign w:val="center"/>
            <w:hideMark/>
          </w:tcPr>
          <w:p w:rsidR="00BC37DE" w:rsidRPr="00B87A83" w:rsidRDefault="00BC37DE" w:rsidP="00BC37DE">
            <w:pPr>
              <w:spacing w:after="0" w:line="240" w:lineRule="auto"/>
              <w:jc w:val="center"/>
              <w:rPr>
                <w:rFonts w:ascii="Times New Roman" w:eastAsia="Times New Roman" w:hAnsi="Times New Roman" w:cs="Times New Roman"/>
                <w:b/>
                <w:bCs/>
                <w:sz w:val="20"/>
              </w:rPr>
            </w:pPr>
            <w:r w:rsidRPr="00B87A83">
              <w:rPr>
                <w:rFonts w:ascii="Times New Roman" w:eastAsia="Times New Roman" w:hAnsi="Times New Roman" w:cs="Times New Roman"/>
                <w:b/>
                <w:bCs/>
                <w:sz w:val="20"/>
              </w:rPr>
              <w:t>1</w:t>
            </w:r>
          </w:p>
        </w:tc>
        <w:tc>
          <w:tcPr>
            <w:tcW w:w="1276" w:type="dxa"/>
            <w:shd w:val="clear" w:color="000000" w:fill="D9D9D9"/>
            <w:vAlign w:val="center"/>
          </w:tcPr>
          <w:p w:rsidR="00BC37DE" w:rsidRPr="00B87A83" w:rsidRDefault="00BC37DE" w:rsidP="00BC37DE">
            <w:pPr>
              <w:spacing w:after="0" w:line="240" w:lineRule="auto"/>
              <w:jc w:val="center"/>
              <w:rPr>
                <w:rFonts w:ascii="Times New Roman" w:eastAsia="Times New Roman" w:hAnsi="Times New Roman" w:cs="Times New Roman"/>
                <w:b/>
                <w:bCs/>
                <w:sz w:val="20"/>
              </w:rPr>
            </w:pPr>
            <w:r w:rsidRPr="00B87A83">
              <w:rPr>
                <w:rFonts w:ascii="Times New Roman" w:eastAsia="Times New Roman" w:hAnsi="Times New Roman" w:cs="Times New Roman"/>
                <w:b/>
                <w:bCs/>
                <w:sz w:val="20"/>
              </w:rPr>
              <w:t>2</w:t>
            </w:r>
          </w:p>
        </w:tc>
        <w:tc>
          <w:tcPr>
            <w:tcW w:w="1559" w:type="dxa"/>
            <w:shd w:val="clear" w:color="000000" w:fill="D9D9D9"/>
            <w:vAlign w:val="center"/>
            <w:hideMark/>
          </w:tcPr>
          <w:p w:rsidR="00BC37DE" w:rsidRPr="00B87A83" w:rsidRDefault="00BC37DE" w:rsidP="00BC37DE">
            <w:pPr>
              <w:spacing w:after="0" w:line="240" w:lineRule="auto"/>
              <w:jc w:val="center"/>
              <w:rPr>
                <w:rFonts w:ascii="Times New Roman" w:eastAsia="Times New Roman" w:hAnsi="Times New Roman" w:cs="Times New Roman"/>
                <w:b/>
                <w:bCs/>
                <w:sz w:val="20"/>
              </w:rPr>
            </w:pPr>
            <w:r w:rsidRPr="00B87A83">
              <w:rPr>
                <w:rFonts w:ascii="Times New Roman" w:eastAsia="Times New Roman" w:hAnsi="Times New Roman" w:cs="Times New Roman"/>
                <w:b/>
                <w:bCs/>
                <w:sz w:val="20"/>
              </w:rPr>
              <w:t>3</w:t>
            </w:r>
          </w:p>
        </w:tc>
        <w:tc>
          <w:tcPr>
            <w:tcW w:w="2757" w:type="dxa"/>
            <w:shd w:val="clear" w:color="000000" w:fill="D9D9D9"/>
            <w:vAlign w:val="center"/>
            <w:hideMark/>
          </w:tcPr>
          <w:p w:rsidR="00BC37DE" w:rsidRPr="00B87A83" w:rsidRDefault="00BC37DE" w:rsidP="00BC37DE">
            <w:pPr>
              <w:spacing w:after="0" w:line="240" w:lineRule="auto"/>
              <w:jc w:val="center"/>
              <w:rPr>
                <w:rFonts w:ascii="Times New Roman" w:eastAsia="Times New Roman" w:hAnsi="Times New Roman" w:cs="Times New Roman"/>
                <w:b/>
                <w:bCs/>
                <w:sz w:val="20"/>
              </w:rPr>
            </w:pPr>
            <w:r w:rsidRPr="00B87A83">
              <w:rPr>
                <w:rFonts w:ascii="Times New Roman" w:eastAsia="Times New Roman" w:hAnsi="Times New Roman" w:cs="Times New Roman"/>
                <w:b/>
                <w:bCs/>
                <w:sz w:val="20"/>
              </w:rPr>
              <w:t>4</w:t>
            </w:r>
          </w:p>
        </w:tc>
        <w:tc>
          <w:tcPr>
            <w:tcW w:w="1765" w:type="dxa"/>
            <w:shd w:val="clear" w:color="000000" w:fill="D9D9D9"/>
            <w:vAlign w:val="center"/>
            <w:hideMark/>
          </w:tcPr>
          <w:p w:rsidR="00BC37DE" w:rsidRPr="00B87A83" w:rsidRDefault="00BC37DE" w:rsidP="00BC37DE">
            <w:pPr>
              <w:spacing w:after="0" w:line="240" w:lineRule="auto"/>
              <w:jc w:val="center"/>
              <w:rPr>
                <w:rFonts w:ascii="Times New Roman" w:eastAsia="Times New Roman" w:hAnsi="Times New Roman" w:cs="Times New Roman"/>
                <w:b/>
                <w:bCs/>
                <w:sz w:val="20"/>
              </w:rPr>
            </w:pPr>
            <w:r w:rsidRPr="00B87A83">
              <w:rPr>
                <w:rFonts w:ascii="Times New Roman" w:eastAsia="Times New Roman" w:hAnsi="Times New Roman" w:cs="Times New Roman"/>
                <w:b/>
                <w:bCs/>
                <w:sz w:val="20"/>
              </w:rPr>
              <w:t>5</w:t>
            </w:r>
          </w:p>
        </w:tc>
        <w:tc>
          <w:tcPr>
            <w:tcW w:w="2241" w:type="dxa"/>
            <w:shd w:val="clear" w:color="000000" w:fill="D9D9D9"/>
            <w:vAlign w:val="center"/>
            <w:hideMark/>
          </w:tcPr>
          <w:p w:rsidR="00BC37DE" w:rsidRPr="00B87A83" w:rsidRDefault="00BC37DE" w:rsidP="00BC37DE">
            <w:pPr>
              <w:spacing w:after="0" w:line="240" w:lineRule="auto"/>
              <w:jc w:val="center"/>
              <w:rPr>
                <w:rFonts w:ascii="Times New Roman" w:eastAsia="Times New Roman" w:hAnsi="Times New Roman" w:cs="Times New Roman"/>
                <w:b/>
                <w:bCs/>
                <w:sz w:val="20"/>
              </w:rPr>
            </w:pPr>
            <w:r w:rsidRPr="00B87A83">
              <w:rPr>
                <w:rFonts w:ascii="Times New Roman" w:eastAsia="Times New Roman" w:hAnsi="Times New Roman" w:cs="Times New Roman"/>
                <w:b/>
                <w:bCs/>
                <w:sz w:val="20"/>
              </w:rPr>
              <w:t>6</w:t>
            </w:r>
          </w:p>
        </w:tc>
        <w:tc>
          <w:tcPr>
            <w:tcW w:w="1765" w:type="dxa"/>
            <w:shd w:val="clear" w:color="000000" w:fill="D9D9D9"/>
            <w:vAlign w:val="center"/>
            <w:hideMark/>
          </w:tcPr>
          <w:p w:rsidR="00BC37DE" w:rsidRPr="00B87A83" w:rsidRDefault="00BC37DE" w:rsidP="00BC37DE">
            <w:pPr>
              <w:spacing w:after="0" w:line="240" w:lineRule="auto"/>
              <w:jc w:val="center"/>
              <w:rPr>
                <w:rFonts w:ascii="Times New Roman" w:eastAsia="Times New Roman" w:hAnsi="Times New Roman" w:cs="Times New Roman"/>
                <w:b/>
                <w:bCs/>
                <w:sz w:val="20"/>
              </w:rPr>
            </w:pPr>
            <w:r w:rsidRPr="00B87A83">
              <w:rPr>
                <w:rFonts w:ascii="Times New Roman" w:eastAsia="Times New Roman" w:hAnsi="Times New Roman" w:cs="Times New Roman"/>
                <w:b/>
                <w:bCs/>
                <w:sz w:val="20"/>
              </w:rPr>
              <w:t>7</w:t>
            </w:r>
          </w:p>
        </w:tc>
        <w:tc>
          <w:tcPr>
            <w:tcW w:w="1789" w:type="dxa"/>
            <w:shd w:val="clear" w:color="000000" w:fill="D9D9D9"/>
            <w:vAlign w:val="center"/>
            <w:hideMark/>
          </w:tcPr>
          <w:p w:rsidR="00BC37DE" w:rsidRPr="00B87A83" w:rsidRDefault="00BC37DE" w:rsidP="00BC37DE">
            <w:pPr>
              <w:spacing w:after="0" w:line="240" w:lineRule="auto"/>
              <w:jc w:val="center"/>
              <w:rPr>
                <w:rFonts w:ascii="Times New Roman" w:eastAsia="Times New Roman" w:hAnsi="Times New Roman" w:cs="Times New Roman"/>
                <w:b/>
                <w:bCs/>
                <w:sz w:val="20"/>
              </w:rPr>
            </w:pPr>
            <w:r w:rsidRPr="00B87A83">
              <w:rPr>
                <w:rFonts w:ascii="Times New Roman" w:eastAsia="Times New Roman" w:hAnsi="Times New Roman" w:cs="Times New Roman"/>
                <w:b/>
                <w:bCs/>
                <w:sz w:val="20"/>
              </w:rPr>
              <w:t>8</w:t>
            </w:r>
          </w:p>
        </w:tc>
        <w:tc>
          <w:tcPr>
            <w:tcW w:w="1789" w:type="dxa"/>
            <w:shd w:val="clear" w:color="000000" w:fill="D9D9D9"/>
            <w:vAlign w:val="center"/>
            <w:hideMark/>
          </w:tcPr>
          <w:p w:rsidR="00BC37DE" w:rsidRPr="00B87A83" w:rsidRDefault="00BC37DE" w:rsidP="00BC37DE">
            <w:pPr>
              <w:spacing w:after="0" w:line="240" w:lineRule="auto"/>
              <w:jc w:val="center"/>
              <w:rPr>
                <w:rFonts w:ascii="Times New Roman" w:eastAsia="Times New Roman" w:hAnsi="Times New Roman" w:cs="Times New Roman"/>
                <w:b/>
                <w:bCs/>
                <w:sz w:val="20"/>
              </w:rPr>
            </w:pPr>
            <w:r w:rsidRPr="00B87A83">
              <w:rPr>
                <w:rFonts w:ascii="Times New Roman" w:eastAsia="Times New Roman" w:hAnsi="Times New Roman" w:cs="Times New Roman"/>
                <w:b/>
                <w:bCs/>
                <w:sz w:val="20"/>
              </w:rPr>
              <w:t>9</w:t>
            </w:r>
          </w:p>
        </w:tc>
      </w:tr>
      <w:tr w:rsidR="00BC37DE" w:rsidRPr="00B87A83" w:rsidTr="00BC37DE">
        <w:trPr>
          <w:trHeight w:val="378"/>
        </w:trPr>
        <w:tc>
          <w:tcPr>
            <w:tcW w:w="539" w:type="dxa"/>
            <w:shd w:val="clear" w:color="auto" w:fill="auto"/>
            <w:vAlign w:val="center"/>
          </w:tcPr>
          <w:p w:rsidR="00BC37DE" w:rsidRPr="00B87A83" w:rsidRDefault="00BC37DE" w:rsidP="00BC37DE">
            <w:pPr>
              <w:spacing w:after="0" w:line="240" w:lineRule="auto"/>
              <w:jc w:val="center"/>
              <w:rPr>
                <w:rFonts w:ascii="Times New Roman" w:eastAsia="Times New Roman" w:hAnsi="Times New Roman" w:cs="Times New Roman"/>
              </w:rPr>
            </w:pPr>
          </w:p>
        </w:tc>
        <w:tc>
          <w:tcPr>
            <w:tcW w:w="1276" w:type="dxa"/>
            <w:vAlign w:val="center"/>
          </w:tcPr>
          <w:p w:rsidR="00BC37DE" w:rsidRPr="00B87A83" w:rsidRDefault="00BC37DE" w:rsidP="00BC37DE">
            <w:pPr>
              <w:spacing w:after="0" w:line="240" w:lineRule="auto"/>
              <w:jc w:val="center"/>
              <w:rPr>
                <w:rFonts w:ascii="Times New Roman" w:eastAsia="Times New Roman" w:hAnsi="Times New Roman" w:cs="Times New Roman"/>
              </w:rPr>
            </w:pPr>
          </w:p>
        </w:tc>
        <w:tc>
          <w:tcPr>
            <w:tcW w:w="1559" w:type="dxa"/>
            <w:shd w:val="clear" w:color="auto" w:fill="auto"/>
            <w:vAlign w:val="center"/>
            <w:hideMark/>
          </w:tcPr>
          <w:p w:rsidR="00BC37DE" w:rsidRPr="00B87A83" w:rsidRDefault="00BC37DE" w:rsidP="00BC37DE">
            <w:pPr>
              <w:spacing w:after="0" w:line="240" w:lineRule="auto"/>
              <w:jc w:val="center"/>
              <w:rPr>
                <w:rFonts w:ascii="Times New Roman" w:eastAsia="Times New Roman" w:hAnsi="Times New Roman" w:cs="Times New Roman"/>
              </w:rPr>
            </w:pPr>
          </w:p>
        </w:tc>
        <w:tc>
          <w:tcPr>
            <w:tcW w:w="2757" w:type="dxa"/>
            <w:shd w:val="clear" w:color="auto" w:fill="auto"/>
            <w:vAlign w:val="center"/>
            <w:hideMark/>
          </w:tcPr>
          <w:p w:rsidR="00BC37DE" w:rsidRPr="00B87A83" w:rsidRDefault="00BC37DE" w:rsidP="00BC37DE">
            <w:pPr>
              <w:spacing w:after="0" w:line="240" w:lineRule="auto"/>
              <w:jc w:val="center"/>
              <w:rPr>
                <w:rFonts w:ascii="Times New Roman" w:eastAsia="Times New Roman" w:hAnsi="Times New Roman" w:cs="Times New Roman"/>
              </w:rPr>
            </w:pPr>
          </w:p>
        </w:tc>
        <w:tc>
          <w:tcPr>
            <w:tcW w:w="1765" w:type="dxa"/>
            <w:shd w:val="clear" w:color="auto" w:fill="auto"/>
            <w:noWrap/>
            <w:vAlign w:val="center"/>
            <w:hideMark/>
          </w:tcPr>
          <w:p w:rsidR="00BC37DE" w:rsidRPr="00B87A83" w:rsidRDefault="00BC37DE" w:rsidP="00BC37DE">
            <w:pPr>
              <w:spacing w:after="0" w:line="240" w:lineRule="auto"/>
              <w:jc w:val="center"/>
              <w:rPr>
                <w:rFonts w:ascii="Times New Roman" w:eastAsia="Times New Roman" w:hAnsi="Times New Roman" w:cs="Times New Roman"/>
                <w:b/>
                <w:bCs/>
              </w:rPr>
            </w:pPr>
          </w:p>
        </w:tc>
        <w:tc>
          <w:tcPr>
            <w:tcW w:w="2241" w:type="dxa"/>
            <w:shd w:val="clear" w:color="auto" w:fill="auto"/>
            <w:vAlign w:val="center"/>
            <w:hideMark/>
          </w:tcPr>
          <w:p w:rsidR="00BC37DE" w:rsidRPr="00B87A83" w:rsidRDefault="00BC37DE" w:rsidP="00BC37DE">
            <w:pPr>
              <w:spacing w:after="0" w:line="240" w:lineRule="auto"/>
              <w:jc w:val="center"/>
              <w:rPr>
                <w:rFonts w:ascii="Times New Roman" w:eastAsia="Times New Roman" w:hAnsi="Times New Roman" w:cs="Times New Roman"/>
              </w:rPr>
            </w:pPr>
          </w:p>
        </w:tc>
        <w:tc>
          <w:tcPr>
            <w:tcW w:w="1765" w:type="dxa"/>
            <w:shd w:val="clear" w:color="auto" w:fill="auto"/>
            <w:vAlign w:val="center"/>
            <w:hideMark/>
          </w:tcPr>
          <w:p w:rsidR="00BC37DE" w:rsidRPr="00B87A83" w:rsidRDefault="00BC37DE" w:rsidP="00BC37DE">
            <w:pPr>
              <w:spacing w:after="0" w:line="240" w:lineRule="auto"/>
              <w:jc w:val="center"/>
              <w:rPr>
                <w:rFonts w:ascii="Times New Roman" w:eastAsia="Times New Roman" w:hAnsi="Times New Roman" w:cs="Times New Roman"/>
              </w:rPr>
            </w:pPr>
          </w:p>
        </w:tc>
        <w:tc>
          <w:tcPr>
            <w:tcW w:w="1789" w:type="dxa"/>
            <w:shd w:val="clear" w:color="auto" w:fill="auto"/>
            <w:vAlign w:val="center"/>
            <w:hideMark/>
          </w:tcPr>
          <w:p w:rsidR="00BC37DE" w:rsidRPr="00B87A83" w:rsidRDefault="00BC37DE" w:rsidP="00BC37DE">
            <w:pPr>
              <w:spacing w:after="0" w:line="240" w:lineRule="auto"/>
              <w:jc w:val="center"/>
              <w:rPr>
                <w:rFonts w:ascii="Times New Roman" w:eastAsia="Times New Roman" w:hAnsi="Times New Roman" w:cs="Times New Roman"/>
              </w:rPr>
            </w:pPr>
          </w:p>
        </w:tc>
        <w:tc>
          <w:tcPr>
            <w:tcW w:w="1789" w:type="dxa"/>
            <w:shd w:val="clear" w:color="auto" w:fill="auto"/>
            <w:vAlign w:val="center"/>
            <w:hideMark/>
          </w:tcPr>
          <w:p w:rsidR="00BC37DE" w:rsidRPr="00B87A83" w:rsidRDefault="00BC37DE" w:rsidP="00BC37DE">
            <w:pPr>
              <w:spacing w:after="0" w:line="240" w:lineRule="auto"/>
              <w:jc w:val="center"/>
              <w:rPr>
                <w:rFonts w:ascii="Times New Roman" w:eastAsia="Times New Roman" w:hAnsi="Times New Roman" w:cs="Times New Roman"/>
              </w:rPr>
            </w:pPr>
          </w:p>
        </w:tc>
      </w:tr>
      <w:tr w:rsidR="00BC37DE" w:rsidRPr="00B87A83" w:rsidTr="00BC37DE">
        <w:trPr>
          <w:trHeight w:val="378"/>
        </w:trPr>
        <w:tc>
          <w:tcPr>
            <w:tcW w:w="539" w:type="dxa"/>
            <w:shd w:val="clear" w:color="auto" w:fill="auto"/>
            <w:vAlign w:val="center"/>
          </w:tcPr>
          <w:p w:rsidR="00BC37DE" w:rsidRPr="00B87A83" w:rsidRDefault="00BC37DE" w:rsidP="00BC37DE">
            <w:pPr>
              <w:spacing w:after="0" w:line="240" w:lineRule="auto"/>
              <w:jc w:val="center"/>
              <w:rPr>
                <w:rFonts w:ascii="Times New Roman" w:eastAsia="Times New Roman" w:hAnsi="Times New Roman" w:cs="Times New Roman"/>
              </w:rPr>
            </w:pPr>
          </w:p>
        </w:tc>
        <w:tc>
          <w:tcPr>
            <w:tcW w:w="1276" w:type="dxa"/>
            <w:vAlign w:val="center"/>
          </w:tcPr>
          <w:p w:rsidR="00BC37DE" w:rsidRPr="00B87A83" w:rsidRDefault="00BC37DE" w:rsidP="00BC37DE">
            <w:pPr>
              <w:spacing w:after="0" w:line="240" w:lineRule="auto"/>
              <w:jc w:val="center"/>
              <w:rPr>
                <w:rFonts w:ascii="Times New Roman" w:eastAsia="Times New Roman" w:hAnsi="Times New Roman" w:cs="Times New Roman"/>
              </w:rPr>
            </w:pPr>
          </w:p>
        </w:tc>
        <w:tc>
          <w:tcPr>
            <w:tcW w:w="1559" w:type="dxa"/>
            <w:shd w:val="clear" w:color="auto" w:fill="auto"/>
            <w:vAlign w:val="center"/>
            <w:hideMark/>
          </w:tcPr>
          <w:p w:rsidR="00BC37DE" w:rsidRPr="00B87A83" w:rsidRDefault="00BC37DE" w:rsidP="00BC37DE">
            <w:pPr>
              <w:spacing w:after="0" w:line="240" w:lineRule="auto"/>
              <w:jc w:val="center"/>
              <w:rPr>
                <w:rFonts w:ascii="Times New Roman" w:eastAsia="Times New Roman" w:hAnsi="Times New Roman" w:cs="Times New Roman"/>
              </w:rPr>
            </w:pPr>
          </w:p>
        </w:tc>
        <w:tc>
          <w:tcPr>
            <w:tcW w:w="2757" w:type="dxa"/>
            <w:shd w:val="clear" w:color="auto" w:fill="auto"/>
            <w:vAlign w:val="center"/>
            <w:hideMark/>
          </w:tcPr>
          <w:p w:rsidR="00BC37DE" w:rsidRPr="00B87A83" w:rsidRDefault="00BC37DE" w:rsidP="00BC37DE">
            <w:pPr>
              <w:spacing w:after="0" w:line="240" w:lineRule="auto"/>
              <w:jc w:val="center"/>
              <w:rPr>
                <w:rFonts w:ascii="Times New Roman" w:eastAsia="Times New Roman" w:hAnsi="Times New Roman" w:cs="Times New Roman"/>
              </w:rPr>
            </w:pPr>
          </w:p>
        </w:tc>
        <w:tc>
          <w:tcPr>
            <w:tcW w:w="1765" w:type="dxa"/>
            <w:shd w:val="clear" w:color="auto" w:fill="auto"/>
            <w:noWrap/>
            <w:vAlign w:val="center"/>
            <w:hideMark/>
          </w:tcPr>
          <w:p w:rsidR="00BC37DE" w:rsidRPr="00B87A83" w:rsidRDefault="00BC37DE" w:rsidP="00BC37DE">
            <w:pPr>
              <w:spacing w:after="0" w:line="240" w:lineRule="auto"/>
              <w:jc w:val="center"/>
              <w:rPr>
                <w:rFonts w:ascii="Times New Roman" w:eastAsia="Times New Roman" w:hAnsi="Times New Roman" w:cs="Times New Roman"/>
                <w:b/>
                <w:bCs/>
              </w:rPr>
            </w:pPr>
          </w:p>
        </w:tc>
        <w:tc>
          <w:tcPr>
            <w:tcW w:w="2241" w:type="dxa"/>
            <w:shd w:val="clear" w:color="auto" w:fill="auto"/>
            <w:vAlign w:val="center"/>
            <w:hideMark/>
          </w:tcPr>
          <w:p w:rsidR="00BC37DE" w:rsidRPr="00B87A83" w:rsidRDefault="00BC37DE" w:rsidP="00BC37DE">
            <w:pPr>
              <w:spacing w:after="0" w:line="240" w:lineRule="auto"/>
              <w:jc w:val="center"/>
              <w:rPr>
                <w:rFonts w:ascii="Times New Roman" w:eastAsia="Times New Roman" w:hAnsi="Times New Roman" w:cs="Times New Roman"/>
              </w:rPr>
            </w:pPr>
          </w:p>
        </w:tc>
        <w:tc>
          <w:tcPr>
            <w:tcW w:w="1765" w:type="dxa"/>
            <w:shd w:val="clear" w:color="auto" w:fill="auto"/>
            <w:vAlign w:val="center"/>
            <w:hideMark/>
          </w:tcPr>
          <w:p w:rsidR="00BC37DE" w:rsidRPr="00B87A83" w:rsidRDefault="00BC37DE" w:rsidP="00BC37DE">
            <w:pPr>
              <w:spacing w:after="0" w:line="240" w:lineRule="auto"/>
              <w:jc w:val="center"/>
              <w:rPr>
                <w:rFonts w:ascii="Times New Roman" w:eastAsia="Times New Roman" w:hAnsi="Times New Roman" w:cs="Times New Roman"/>
              </w:rPr>
            </w:pPr>
          </w:p>
        </w:tc>
        <w:tc>
          <w:tcPr>
            <w:tcW w:w="1789" w:type="dxa"/>
            <w:shd w:val="clear" w:color="auto" w:fill="auto"/>
            <w:vAlign w:val="center"/>
            <w:hideMark/>
          </w:tcPr>
          <w:p w:rsidR="00BC37DE" w:rsidRPr="00B87A83" w:rsidRDefault="00BC37DE" w:rsidP="00BC37DE">
            <w:pPr>
              <w:spacing w:after="0" w:line="240" w:lineRule="auto"/>
              <w:ind w:right="717"/>
              <w:jc w:val="center"/>
              <w:rPr>
                <w:rFonts w:ascii="Times New Roman" w:eastAsia="Times New Roman" w:hAnsi="Times New Roman" w:cs="Times New Roman"/>
              </w:rPr>
            </w:pPr>
          </w:p>
        </w:tc>
        <w:tc>
          <w:tcPr>
            <w:tcW w:w="1789" w:type="dxa"/>
            <w:shd w:val="clear" w:color="auto" w:fill="auto"/>
            <w:vAlign w:val="center"/>
            <w:hideMark/>
          </w:tcPr>
          <w:p w:rsidR="00BC37DE" w:rsidRPr="00B87A83" w:rsidRDefault="00BC37DE" w:rsidP="00BC37DE">
            <w:pPr>
              <w:spacing w:after="0" w:line="240" w:lineRule="auto"/>
              <w:jc w:val="center"/>
              <w:rPr>
                <w:rFonts w:ascii="Times New Roman" w:eastAsia="Times New Roman" w:hAnsi="Times New Roman" w:cs="Times New Roman"/>
              </w:rPr>
            </w:pPr>
          </w:p>
        </w:tc>
      </w:tr>
    </w:tbl>
    <w:p w:rsidR="00BC37DE" w:rsidRPr="00B87A83" w:rsidRDefault="00BC37DE" w:rsidP="00BC37DE">
      <w:pPr>
        <w:pStyle w:val="ConsPlusNormal"/>
        <w:ind w:firstLine="540"/>
        <w:jc w:val="both"/>
        <w:rPr>
          <w:rFonts w:ascii="Times New Roman" w:hAnsi="Times New Roman" w:cs="Times New Roman"/>
          <w:sz w:val="28"/>
          <w:szCs w:val="28"/>
        </w:rPr>
      </w:pPr>
    </w:p>
    <w:p w:rsidR="00BC37DE" w:rsidRDefault="00BC37DE" w:rsidP="00BC37DE">
      <w:pPr>
        <w:pStyle w:val="ConsPlusNormal"/>
        <w:ind w:firstLine="540"/>
        <w:jc w:val="both"/>
        <w:rPr>
          <w:rFonts w:ascii="Times New Roman" w:hAnsi="Times New Roman" w:cs="Times New Roman"/>
          <w:sz w:val="24"/>
          <w:szCs w:val="24"/>
        </w:rPr>
        <w:sectPr w:rsidR="00BC37DE" w:rsidSect="00BC37DE">
          <w:pgSz w:w="16838" w:h="11906" w:orient="landscape"/>
          <w:pgMar w:top="851" w:right="1134" w:bottom="1701" w:left="567" w:header="709" w:footer="709" w:gutter="0"/>
          <w:cols w:space="708"/>
          <w:docGrid w:linePitch="360"/>
        </w:sectPr>
      </w:pPr>
    </w:p>
    <w:p w:rsidR="00BC37DE" w:rsidRPr="00BC37DE" w:rsidRDefault="00BC37DE" w:rsidP="00BC37DE">
      <w:pPr>
        <w:pStyle w:val="ConsPlusNormal"/>
        <w:jc w:val="right"/>
        <w:outlineLvl w:val="1"/>
        <w:rPr>
          <w:rFonts w:ascii="Times New Roman" w:hAnsi="Times New Roman" w:cs="Times New Roman"/>
          <w:sz w:val="24"/>
          <w:szCs w:val="24"/>
        </w:rPr>
      </w:pPr>
      <w:r w:rsidRPr="00BC37DE">
        <w:rPr>
          <w:rFonts w:ascii="Times New Roman" w:hAnsi="Times New Roman" w:cs="Times New Roman"/>
          <w:sz w:val="24"/>
          <w:szCs w:val="24"/>
        </w:rPr>
        <w:lastRenderedPageBreak/>
        <w:t>Приложение № 2к Порядку</w:t>
      </w:r>
    </w:p>
    <w:p w:rsidR="00BC37DE" w:rsidRPr="00BC37DE" w:rsidRDefault="00BC37DE" w:rsidP="00BC37DE">
      <w:pPr>
        <w:pStyle w:val="ConsPlusNormal"/>
        <w:jc w:val="right"/>
        <w:rPr>
          <w:rFonts w:ascii="Times New Roman" w:hAnsi="Times New Roman" w:cs="Times New Roman"/>
          <w:sz w:val="24"/>
          <w:szCs w:val="24"/>
        </w:rPr>
      </w:pPr>
      <w:r w:rsidRPr="00BC37DE">
        <w:rPr>
          <w:rFonts w:ascii="Times New Roman" w:hAnsi="Times New Roman" w:cs="Times New Roman"/>
          <w:sz w:val="24"/>
          <w:szCs w:val="24"/>
        </w:rPr>
        <w:t>формирования перечня налоговых</w:t>
      </w:r>
      <w:r>
        <w:rPr>
          <w:rFonts w:ascii="Times New Roman" w:hAnsi="Times New Roman" w:cs="Times New Roman"/>
          <w:sz w:val="24"/>
          <w:szCs w:val="24"/>
        </w:rPr>
        <w:t xml:space="preserve"> </w:t>
      </w:r>
      <w:r w:rsidRPr="00BC37DE">
        <w:rPr>
          <w:rFonts w:ascii="Times New Roman" w:hAnsi="Times New Roman" w:cs="Times New Roman"/>
          <w:sz w:val="24"/>
          <w:szCs w:val="24"/>
        </w:rPr>
        <w:t xml:space="preserve">расходов </w:t>
      </w:r>
    </w:p>
    <w:p w:rsidR="00BC37DE" w:rsidRPr="00BC37DE" w:rsidRDefault="00BC37DE" w:rsidP="00BC37DE">
      <w:pPr>
        <w:pStyle w:val="ConsPlusNormal"/>
        <w:jc w:val="right"/>
        <w:rPr>
          <w:rFonts w:ascii="Times New Roman" w:hAnsi="Times New Roman" w:cs="Times New Roman"/>
          <w:sz w:val="24"/>
          <w:szCs w:val="24"/>
        </w:rPr>
      </w:pPr>
      <w:proofErr w:type="spellStart"/>
      <w:r w:rsidRPr="00BC37DE">
        <w:rPr>
          <w:rFonts w:ascii="Times New Roman" w:hAnsi="Times New Roman" w:cs="Times New Roman"/>
          <w:sz w:val="24"/>
          <w:szCs w:val="24"/>
        </w:rPr>
        <w:t>Студеновского</w:t>
      </w:r>
      <w:proofErr w:type="spellEnd"/>
      <w:r w:rsidRPr="00BC37DE">
        <w:rPr>
          <w:rFonts w:ascii="Times New Roman" w:hAnsi="Times New Roman" w:cs="Times New Roman"/>
          <w:sz w:val="24"/>
          <w:szCs w:val="24"/>
        </w:rPr>
        <w:t xml:space="preserve"> сельсовета </w:t>
      </w:r>
    </w:p>
    <w:p w:rsidR="00BC37DE" w:rsidRPr="00BC37DE" w:rsidRDefault="00BC37DE" w:rsidP="00BC37DE">
      <w:pPr>
        <w:pStyle w:val="ConsPlusNormal"/>
        <w:jc w:val="right"/>
        <w:rPr>
          <w:rFonts w:ascii="Times New Roman" w:hAnsi="Times New Roman" w:cs="Times New Roman"/>
          <w:sz w:val="24"/>
          <w:szCs w:val="24"/>
        </w:rPr>
      </w:pPr>
      <w:r w:rsidRPr="00BC37DE">
        <w:rPr>
          <w:rFonts w:ascii="Times New Roman" w:hAnsi="Times New Roman" w:cs="Times New Roman"/>
          <w:sz w:val="24"/>
          <w:szCs w:val="24"/>
        </w:rPr>
        <w:t>Карасукского района</w:t>
      </w:r>
      <w:r>
        <w:rPr>
          <w:rFonts w:ascii="Times New Roman" w:hAnsi="Times New Roman" w:cs="Times New Roman"/>
          <w:sz w:val="24"/>
          <w:szCs w:val="24"/>
        </w:rPr>
        <w:t xml:space="preserve"> </w:t>
      </w:r>
      <w:proofErr w:type="gramStart"/>
      <w:r w:rsidRPr="00BC37DE">
        <w:rPr>
          <w:rFonts w:ascii="Times New Roman" w:hAnsi="Times New Roman" w:cs="Times New Roman"/>
          <w:sz w:val="24"/>
          <w:szCs w:val="24"/>
        </w:rPr>
        <w:t>Новосибирской</w:t>
      </w:r>
      <w:proofErr w:type="gramEnd"/>
      <w:r w:rsidRPr="00BC37DE">
        <w:rPr>
          <w:rFonts w:ascii="Times New Roman" w:hAnsi="Times New Roman" w:cs="Times New Roman"/>
          <w:sz w:val="24"/>
          <w:szCs w:val="24"/>
        </w:rPr>
        <w:t xml:space="preserve"> </w:t>
      </w:r>
    </w:p>
    <w:p w:rsidR="00BC37DE" w:rsidRPr="00BC37DE" w:rsidRDefault="00BC37DE" w:rsidP="00BC37DE">
      <w:pPr>
        <w:pStyle w:val="ConsPlusNormal"/>
        <w:jc w:val="right"/>
        <w:rPr>
          <w:rFonts w:ascii="Times New Roman" w:hAnsi="Times New Roman" w:cs="Times New Roman"/>
          <w:sz w:val="24"/>
          <w:szCs w:val="24"/>
        </w:rPr>
      </w:pPr>
      <w:r w:rsidRPr="00BC37DE">
        <w:rPr>
          <w:rFonts w:ascii="Times New Roman" w:hAnsi="Times New Roman" w:cs="Times New Roman"/>
          <w:sz w:val="24"/>
          <w:szCs w:val="24"/>
        </w:rPr>
        <w:t>Области</w:t>
      </w:r>
      <w:r>
        <w:rPr>
          <w:rFonts w:ascii="Times New Roman" w:hAnsi="Times New Roman" w:cs="Times New Roman"/>
          <w:sz w:val="24"/>
          <w:szCs w:val="24"/>
        </w:rPr>
        <w:t xml:space="preserve"> </w:t>
      </w:r>
      <w:r w:rsidRPr="00BC37DE">
        <w:rPr>
          <w:rFonts w:ascii="Times New Roman" w:hAnsi="Times New Roman" w:cs="Times New Roman"/>
          <w:sz w:val="24"/>
          <w:szCs w:val="24"/>
        </w:rPr>
        <w:t>и оценки налоговых расходов</w:t>
      </w:r>
    </w:p>
    <w:p w:rsidR="00BC37DE" w:rsidRPr="00BC37DE" w:rsidRDefault="00BC37DE" w:rsidP="00BC37DE">
      <w:pPr>
        <w:pStyle w:val="ConsPlusNormal"/>
        <w:jc w:val="right"/>
        <w:rPr>
          <w:rFonts w:ascii="Times New Roman" w:hAnsi="Times New Roman" w:cs="Times New Roman"/>
          <w:sz w:val="24"/>
          <w:szCs w:val="24"/>
        </w:rPr>
      </w:pPr>
      <w:proofErr w:type="spellStart"/>
      <w:r w:rsidRPr="00BC37DE">
        <w:rPr>
          <w:rFonts w:ascii="Times New Roman" w:hAnsi="Times New Roman" w:cs="Times New Roman"/>
          <w:sz w:val="24"/>
          <w:szCs w:val="24"/>
        </w:rPr>
        <w:t>Студеновского</w:t>
      </w:r>
      <w:proofErr w:type="spellEnd"/>
      <w:r w:rsidRPr="00BC37DE">
        <w:rPr>
          <w:rFonts w:ascii="Times New Roman" w:hAnsi="Times New Roman" w:cs="Times New Roman"/>
          <w:sz w:val="24"/>
          <w:szCs w:val="24"/>
        </w:rPr>
        <w:t xml:space="preserve"> сельсовета </w:t>
      </w:r>
    </w:p>
    <w:p w:rsidR="00BC37DE" w:rsidRPr="00BC37DE" w:rsidRDefault="00BC37DE" w:rsidP="00BC37DE">
      <w:pPr>
        <w:pStyle w:val="ConsPlusNormal"/>
        <w:jc w:val="right"/>
        <w:rPr>
          <w:rFonts w:ascii="Times New Roman" w:hAnsi="Times New Roman" w:cs="Times New Roman"/>
          <w:sz w:val="24"/>
          <w:szCs w:val="24"/>
        </w:rPr>
      </w:pPr>
      <w:r w:rsidRPr="00BC37DE">
        <w:rPr>
          <w:rFonts w:ascii="Times New Roman" w:hAnsi="Times New Roman" w:cs="Times New Roman"/>
          <w:sz w:val="24"/>
          <w:szCs w:val="24"/>
        </w:rPr>
        <w:t>Карасукского района</w:t>
      </w:r>
      <w:r>
        <w:rPr>
          <w:rFonts w:ascii="Times New Roman" w:hAnsi="Times New Roman" w:cs="Times New Roman"/>
          <w:sz w:val="24"/>
          <w:szCs w:val="24"/>
        </w:rPr>
        <w:t xml:space="preserve"> </w:t>
      </w:r>
      <w:r w:rsidRPr="00BC37DE">
        <w:rPr>
          <w:rFonts w:ascii="Times New Roman" w:hAnsi="Times New Roman" w:cs="Times New Roman"/>
          <w:sz w:val="24"/>
          <w:szCs w:val="24"/>
        </w:rPr>
        <w:t>Новосибирской области</w:t>
      </w:r>
    </w:p>
    <w:p w:rsidR="00BC37DE" w:rsidRPr="00BC37DE" w:rsidRDefault="00BC37DE" w:rsidP="00BC37DE">
      <w:pPr>
        <w:pStyle w:val="ConsPlusNormal"/>
        <w:ind w:firstLine="540"/>
        <w:jc w:val="both"/>
        <w:rPr>
          <w:rFonts w:ascii="Times New Roman" w:hAnsi="Times New Roman" w:cs="Times New Roman"/>
          <w:sz w:val="24"/>
          <w:szCs w:val="24"/>
        </w:rPr>
      </w:pPr>
    </w:p>
    <w:p w:rsidR="00BC37DE" w:rsidRPr="00BC37DE" w:rsidRDefault="00BC37DE" w:rsidP="00BC37DE">
      <w:pPr>
        <w:pStyle w:val="ConsPlusTitle"/>
        <w:jc w:val="center"/>
        <w:rPr>
          <w:rFonts w:ascii="Times New Roman" w:hAnsi="Times New Roman" w:cs="Times New Roman"/>
          <w:sz w:val="24"/>
          <w:szCs w:val="24"/>
        </w:rPr>
      </w:pPr>
      <w:bookmarkStart w:id="6" w:name="P221"/>
      <w:bookmarkEnd w:id="6"/>
      <w:r w:rsidRPr="00BC37DE">
        <w:rPr>
          <w:rFonts w:ascii="Times New Roman" w:hAnsi="Times New Roman" w:cs="Times New Roman"/>
          <w:sz w:val="24"/>
          <w:szCs w:val="24"/>
        </w:rPr>
        <w:t>ПЕРЕЧЕНЬ</w:t>
      </w:r>
    </w:p>
    <w:p w:rsidR="00BC37DE" w:rsidRPr="00BC37DE" w:rsidRDefault="00BC37DE" w:rsidP="00BC37DE">
      <w:pPr>
        <w:pStyle w:val="ConsPlusTitle"/>
        <w:jc w:val="center"/>
        <w:rPr>
          <w:rFonts w:ascii="Times New Roman" w:hAnsi="Times New Roman" w:cs="Times New Roman"/>
          <w:sz w:val="24"/>
          <w:szCs w:val="24"/>
        </w:rPr>
      </w:pPr>
      <w:r w:rsidRPr="00BC37DE">
        <w:rPr>
          <w:rFonts w:ascii="Times New Roman" w:hAnsi="Times New Roman" w:cs="Times New Roman"/>
          <w:sz w:val="24"/>
          <w:szCs w:val="24"/>
        </w:rPr>
        <w:t>показателей для проведения оценки налоговых</w:t>
      </w:r>
    </w:p>
    <w:p w:rsidR="00BC37DE" w:rsidRPr="00BC37DE" w:rsidRDefault="00BC37DE" w:rsidP="00BC37DE">
      <w:pPr>
        <w:pStyle w:val="ConsPlusTitle"/>
        <w:jc w:val="center"/>
        <w:rPr>
          <w:rFonts w:ascii="Times New Roman" w:hAnsi="Times New Roman" w:cs="Times New Roman"/>
          <w:sz w:val="24"/>
          <w:szCs w:val="24"/>
        </w:rPr>
      </w:pPr>
      <w:r w:rsidRPr="00BC37DE">
        <w:rPr>
          <w:rFonts w:ascii="Times New Roman" w:hAnsi="Times New Roman" w:cs="Times New Roman"/>
          <w:sz w:val="24"/>
          <w:szCs w:val="24"/>
        </w:rPr>
        <w:t xml:space="preserve">расходов </w:t>
      </w:r>
      <w:proofErr w:type="spellStart"/>
      <w:r w:rsidRPr="00BC37DE">
        <w:rPr>
          <w:rFonts w:ascii="Times New Roman" w:hAnsi="Times New Roman" w:cs="Times New Roman"/>
          <w:sz w:val="24"/>
          <w:szCs w:val="24"/>
        </w:rPr>
        <w:t>Студеновского</w:t>
      </w:r>
      <w:proofErr w:type="spellEnd"/>
      <w:r w:rsidRPr="00BC37DE">
        <w:rPr>
          <w:rFonts w:ascii="Times New Roman" w:hAnsi="Times New Roman" w:cs="Times New Roman"/>
          <w:sz w:val="24"/>
          <w:szCs w:val="24"/>
        </w:rPr>
        <w:t xml:space="preserve"> сельсовета </w:t>
      </w:r>
    </w:p>
    <w:p w:rsidR="00BC37DE" w:rsidRPr="00BC37DE" w:rsidRDefault="00BC37DE" w:rsidP="00BC37DE">
      <w:pPr>
        <w:pStyle w:val="ConsPlusTitle"/>
        <w:jc w:val="center"/>
        <w:rPr>
          <w:rFonts w:ascii="Times New Roman" w:hAnsi="Times New Roman" w:cs="Times New Roman"/>
          <w:sz w:val="24"/>
          <w:szCs w:val="24"/>
        </w:rPr>
      </w:pPr>
      <w:r w:rsidRPr="00BC37DE">
        <w:rPr>
          <w:rFonts w:ascii="Times New Roman" w:hAnsi="Times New Roman" w:cs="Times New Roman"/>
          <w:sz w:val="24"/>
          <w:szCs w:val="24"/>
        </w:rPr>
        <w:t>Карасукского района</w:t>
      </w:r>
      <w:r>
        <w:rPr>
          <w:rFonts w:ascii="Times New Roman" w:hAnsi="Times New Roman" w:cs="Times New Roman"/>
          <w:sz w:val="24"/>
          <w:szCs w:val="24"/>
        </w:rPr>
        <w:t xml:space="preserve"> </w:t>
      </w:r>
      <w:r w:rsidRPr="00BC37DE">
        <w:rPr>
          <w:rFonts w:ascii="Times New Roman" w:hAnsi="Times New Roman" w:cs="Times New Roman"/>
          <w:sz w:val="24"/>
          <w:szCs w:val="24"/>
        </w:rPr>
        <w:t>Новосибирской области</w:t>
      </w:r>
    </w:p>
    <w:p w:rsidR="00BC37DE" w:rsidRPr="00BC37DE" w:rsidRDefault="00BC37DE" w:rsidP="00BC37DE">
      <w:pPr>
        <w:pStyle w:val="ConsPlusNormal"/>
        <w:ind w:firstLine="540"/>
        <w:jc w:val="both"/>
        <w:rPr>
          <w:rFonts w:ascii="Times New Roman" w:hAnsi="Times New Roman" w:cs="Times New Roman"/>
          <w:sz w:val="24"/>
          <w:szCs w:val="24"/>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5"/>
        <w:gridCol w:w="6517"/>
        <w:gridCol w:w="2693"/>
      </w:tblGrid>
      <w:tr w:rsidR="00BC37DE" w:rsidRPr="00BC37DE" w:rsidTr="00940FE0">
        <w:tc>
          <w:tcPr>
            <w:tcW w:w="855" w:type="dxa"/>
          </w:tcPr>
          <w:p w:rsidR="00BC37DE" w:rsidRPr="00BC37DE" w:rsidRDefault="00BC37DE" w:rsidP="00BC37DE">
            <w:pPr>
              <w:pStyle w:val="ConsPlusNormal"/>
              <w:jc w:val="center"/>
              <w:rPr>
                <w:rFonts w:ascii="Times New Roman" w:hAnsi="Times New Roman" w:cs="Times New Roman"/>
                <w:sz w:val="24"/>
                <w:szCs w:val="24"/>
              </w:rPr>
            </w:pPr>
            <w:r w:rsidRPr="00BC37DE">
              <w:rPr>
                <w:rFonts w:ascii="Times New Roman" w:hAnsi="Times New Roman" w:cs="Times New Roman"/>
                <w:sz w:val="24"/>
                <w:szCs w:val="24"/>
              </w:rPr>
              <w:t xml:space="preserve">N </w:t>
            </w:r>
            <w:proofErr w:type="spellStart"/>
            <w:proofErr w:type="gramStart"/>
            <w:r w:rsidRPr="00BC37DE">
              <w:rPr>
                <w:rFonts w:ascii="Times New Roman" w:hAnsi="Times New Roman" w:cs="Times New Roman"/>
                <w:sz w:val="24"/>
                <w:szCs w:val="24"/>
              </w:rPr>
              <w:t>п</w:t>
            </w:r>
            <w:proofErr w:type="spellEnd"/>
            <w:proofErr w:type="gramEnd"/>
            <w:r w:rsidRPr="00BC37DE">
              <w:rPr>
                <w:rFonts w:ascii="Times New Roman" w:hAnsi="Times New Roman" w:cs="Times New Roman"/>
                <w:sz w:val="24"/>
                <w:szCs w:val="24"/>
              </w:rPr>
              <w:t>/</w:t>
            </w:r>
            <w:proofErr w:type="spellStart"/>
            <w:r w:rsidRPr="00BC37DE">
              <w:rPr>
                <w:rFonts w:ascii="Times New Roman" w:hAnsi="Times New Roman" w:cs="Times New Roman"/>
                <w:sz w:val="24"/>
                <w:szCs w:val="24"/>
              </w:rPr>
              <w:t>п</w:t>
            </w:r>
            <w:proofErr w:type="spellEnd"/>
          </w:p>
        </w:tc>
        <w:tc>
          <w:tcPr>
            <w:tcW w:w="6517" w:type="dxa"/>
          </w:tcPr>
          <w:p w:rsidR="00BC37DE" w:rsidRPr="00BC37DE" w:rsidRDefault="00BC37DE" w:rsidP="00BC37DE">
            <w:pPr>
              <w:pStyle w:val="ConsPlusNormal"/>
              <w:jc w:val="center"/>
              <w:rPr>
                <w:rFonts w:ascii="Times New Roman" w:hAnsi="Times New Roman" w:cs="Times New Roman"/>
                <w:sz w:val="24"/>
                <w:szCs w:val="24"/>
              </w:rPr>
            </w:pPr>
            <w:r w:rsidRPr="00BC37DE">
              <w:rPr>
                <w:rFonts w:ascii="Times New Roman" w:hAnsi="Times New Roman" w:cs="Times New Roman"/>
                <w:sz w:val="24"/>
                <w:szCs w:val="24"/>
              </w:rPr>
              <w:t>Предоставляемая информация</w:t>
            </w:r>
          </w:p>
        </w:tc>
        <w:tc>
          <w:tcPr>
            <w:tcW w:w="2693" w:type="dxa"/>
          </w:tcPr>
          <w:p w:rsidR="00BC37DE" w:rsidRPr="00BC37DE" w:rsidRDefault="00BC37DE" w:rsidP="00BC37DE">
            <w:pPr>
              <w:pStyle w:val="ConsPlusNormal"/>
              <w:jc w:val="center"/>
              <w:rPr>
                <w:rFonts w:ascii="Times New Roman" w:hAnsi="Times New Roman" w:cs="Times New Roman"/>
                <w:sz w:val="24"/>
                <w:szCs w:val="24"/>
              </w:rPr>
            </w:pPr>
            <w:r w:rsidRPr="00BC37DE">
              <w:rPr>
                <w:rFonts w:ascii="Times New Roman" w:hAnsi="Times New Roman" w:cs="Times New Roman"/>
                <w:sz w:val="24"/>
                <w:szCs w:val="24"/>
              </w:rPr>
              <w:t>Источники данных</w:t>
            </w:r>
          </w:p>
        </w:tc>
      </w:tr>
      <w:tr w:rsidR="00BC37DE" w:rsidRPr="00BC37DE" w:rsidTr="00940FE0">
        <w:tc>
          <w:tcPr>
            <w:tcW w:w="10065" w:type="dxa"/>
            <w:gridSpan w:val="3"/>
          </w:tcPr>
          <w:p w:rsidR="00BC37DE" w:rsidRPr="00BC37DE" w:rsidRDefault="00BC37DE" w:rsidP="00BC37DE">
            <w:pPr>
              <w:pStyle w:val="ConsPlusNormal"/>
              <w:jc w:val="center"/>
              <w:outlineLvl w:val="2"/>
              <w:rPr>
                <w:rFonts w:ascii="Times New Roman" w:hAnsi="Times New Roman" w:cs="Times New Roman"/>
                <w:sz w:val="24"/>
                <w:szCs w:val="24"/>
              </w:rPr>
            </w:pPr>
            <w:r w:rsidRPr="00BC37DE">
              <w:rPr>
                <w:rFonts w:ascii="Times New Roman" w:hAnsi="Times New Roman" w:cs="Times New Roman"/>
                <w:sz w:val="24"/>
                <w:szCs w:val="24"/>
              </w:rPr>
              <w:t xml:space="preserve">I. Нормативные характеристики налогового расхода </w:t>
            </w:r>
            <w:proofErr w:type="spellStart"/>
            <w:r w:rsidRPr="00BC37DE">
              <w:rPr>
                <w:rFonts w:ascii="Times New Roman" w:hAnsi="Times New Roman" w:cs="Times New Roman"/>
                <w:sz w:val="24"/>
                <w:szCs w:val="24"/>
              </w:rPr>
              <w:t>Студеновского</w:t>
            </w:r>
            <w:proofErr w:type="spellEnd"/>
            <w:r w:rsidRPr="00BC37DE">
              <w:rPr>
                <w:rFonts w:ascii="Times New Roman" w:hAnsi="Times New Roman" w:cs="Times New Roman"/>
                <w:sz w:val="24"/>
                <w:szCs w:val="24"/>
              </w:rPr>
              <w:t xml:space="preserve"> сельсовета Карасукского района</w:t>
            </w:r>
            <w:r>
              <w:rPr>
                <w:rFonts w:ascii="Times New Roman" w:hAnsi="Times New Roman" w:cs="Times New Roman"/>
                <w:sz w:val="24"/>
                <w:szCs w:val="24"/>
              </w:rPr>
              <w:t xml:space="preserve"> </w:t>
            </w:r>
            <w:r w:rsidRPr="00BC37DE">
              <w:rPr>
                <w:rFonts w:ascii="Times New Roman" w:hAnsi="Times New Roman" w:cs="Times New Roman"/>
                <w:sz w:val="24"/>
                <w:szCs w:val="24"/>
              </w:rPr>
              <w:t>Новосибирской области</w:t>
            </w:r>
          </w:p>
        </w:tc>
      </w:tr>
      <w:tr w:rsidR="00BC37DE" w:rsidRPr="00BC37DE" w:rsidTr="00940FE0">
        <w:tc>
          <w:tcPr>
            <w:tcW w:w="855" w:type="dxa"/>
          </w:tcPr>
          <w:p w:rsidR="00BC37DE" w:rsidRPr="00BC37DE" w:rsidRDefault="00BC37DE" w:rsidP="00BC37DE">
            <w:pPr>
              <w:pStyle w:val="ConsPlusNormal"/>
              <w:jc w:val="center"/>
              <w:rPr>
                <w:rFonts w:ascii="Times New Roman" w:hAnsi="Times New Roman" w:cs="Times New Roman"/>
                <w:sz w:val="24"/>
                <w:szCs w:val="24"/>
              </w:rPr>
            </w:pPr>
            <w:r w:rsidRPr="00BC37DE">
              <w:rPr>
                <w:rFonts w:ascii="Times New Roman" w:hAnsi="Times New Roman" w:cs="Times New Roman"/>
                <w:sz w:val="24"/>
                <w:szCs w:val="24"/>
              </w:rPr>
              <w:t>1</w:t>
            </w:r>
          </w:p>
        </w:tc>
        <w:tc>
          <w:tcPr>
            <w:tcW w:w="6517" w:type="dxa"/>
          </w:tcPr>
          <w:p w:rsidR="00BC37DE" w:rsidRPr="00BC37DE" w:rsidRDefault="00BC37DE" w:rsidP="00BC37DE">
            <w:pPr>
              <w:spacing w:line="240" w:lineRule="auto"/>
              <w:jc w:val="both"/>
              <w:rPr>
                <w:rFonts w:ascii="Times New Roman" w:hAnsi="Times New Roman" w:cs="Times New Roman"/>
                <w:sz w:val="24"/>
                <w:szCs w:val="24"/>
              </w:rPr>
            </w:pPr>
            <w:r w:rsidRPr="00BC37DE">
              <w:rPr>
                <w:rFonts w:ascii="Times New Roman" w:hAnsi="Times New Roman" w:cs="Times New Roman"/>
                <w:sz w:val="24"/>
                <w:szCs w:val="24"/>
              </w:rPr>
              <w:t xml:space="preserve">Нормативные правовые акты </w:t>
            </w:r>
            <w:proofErr w:type="spellStart"/>
            <w:r w:rsidRPr="00BC37DE">
              <w:rPr>
                <w:rFonts w:ascii="Times New Roman" w:hAnsi="Times New Roman" w:cs="Times New Roman"/>
                <w:sz w:val="24"/>
                <w:szCs w:val="24"/>
              </w:rPr>
              <w:t>Студеновского</w:t>
            </w:r>
            <w:proofErr w:type="spellEnd"/>
            <w:r w:rsidRPr="00BC37DE">
              <w:rPr>
                <w:rFonts w:ascii="Times New Roman" w:hAnsi="Times New Roman" w:cs="Times New Roman"/>
                <w:sz w:val="24"/>
                <w:szCs w:val="24"/>
              </w:rPr>
              <w:t xml:space="preserve"> сельсовета Карасукского района</w:t>
            </w:r>
            <w:r>
              <w:rPr>
                <w:rFonts w:ascii="Times New Roman" w:hAnsi="Times New Roman" w:cs="Times New Roman"/>
                <w:sz w:val="24"/>
                <w:szCs w:val="24"/>
              </w:rPr>
              <w:t xml:space="preserve"> </w:t>
            </w:r>
            <w:r w:rsidRPr="00BC37DE">
              <w:rPr>
                <w:rFonts w:ascii="Times New Roman" w:hAnsi="Times New Roman" w:cs="Times New Roman"/>
                <w:sz w:val="24"/>
                <w:szCs w:val="24"/>
              </w:rPr>
              <w:t>Новосибирской области, их структурные единицы, которыми предусматриваются налоговые льготы, освобождения и иные преференции по налогам</w:t>
            </w:r>
          </w:p>
        </w:tc>
        <w:tc>
          <w:tcPr>
            <w:tcW w:w="2693" w:type="dxa"/>
            <w:vMerge w:val="restart"/>
          </w:tcPr>
          <w:p w:rsidR="00BC37DE" w:rsidRPr="00BC37DE" w:rsidRDefault="00BC37DE" w:rsidP="00BC37DE">
            <w:pPr>
              <w:pStyle w:val="ConsPlusNormal"/>
              <w:jc w:val="center"/>
              <w:rPr>
                <w:rFonts w:ascii="Times New Roman" w:hAnsi="Times New Roman" w:cs="Times New Roman"/>
                <w:sz w:val="24"/>
                <w:szCs w:val="24"/>
              </w:rPr>
            </w:pPr>
            <w:r w:rsidRPr="00BC37DE">
              <w:rPr>
                <w:rFonts w:ascii="Times New Roman" w:hAnsi="Times New Roman" w:cs="Times New Roman"/>
                <w:sz w:val="24"/>
                <w:szCs w:val="24"/>
              </w:rPr>
              <w:t>Перечень налоговых расходов</w:t>
            </w:r>
            <w:r>
              <w:rPr>
                <w:rFonts w:ascii="Times New Roman" w:hAnsi="Times New Roman" w:cs="Times New Roman"/>
                <w:sz w:val="24"/>
                <w:szCs w:val="24"/>
              </w:rPr>
              <w:t xml:space="preserve"> </w:t>
            </w:r>
            <w:proofErr w:type="spellStart"/>
            <w:r w:rsidRPr="00BC37DE">
              <w:rPr>
                <w:rFonts w:ascii="Times New Roman" w:hAnsi="Times New Roman" w:cs="Times New Roman"/>
                <w:sz w:val="24"/>
                <w:szCs w:val="24"/>
              </w:rPr>
              <w:t>Студеновского</w:t>
            </w:r>
            <w:proofErr w:type="spellEnd"/>
            <w:r w:rsidRPr="00BC37DE">
              <w:rPr>
                <w:rFonts w:ascii="Times New Roman" w:hAnsi="Times New Roman" w:cs="Times New Roman"/>
                <w:sz w:val="24"/>
                <w:szCs w:val="24"/>
              </w:rPr>
              <w:t xml:space="preserve"> сельсовета Карасукского района</w:t>
            </w:r>
            <w:r>
              <w:rPr>
                <w:rFonts w:ascii="Times New Roman" w:hAnsi="Times New Roman" w:cs="Times New Roman"/>
                <w:sz w:val="24"/>
                <w:szCs w:val="24"/>
              </w:rPr>
              <w:t xml:space="preserve"> </w:t>
            </w:r>
            <w:r w:rsidRPr="00BC37DE">
              <w:rPr>
                <w:rFonts w:ascii="Times New Roman" w:hAnsi="Times New Roman" w:cs="Times New Roman"/>
                <w:sz w:val="24"/>
                <w:szCs w:val="24"/>
              </w:rPr>
              <w:t>Новосибирской области</w:t>
            </w:r>
          </w:p>
        </w:tc>
      </w:tr>
      <w:tr w:rsidR="00BC37DE" w:rsidRPr="00BC37DE" w:rsidTr="00940FE0">
        <w:tc>
          <w:tcPr>
            <w:tcW w:w="855" w:type="dxa"/>
          </w:tcPr>
          <w:p w:rsidR="00BC37DE" w:rsidRPr="00BC37DE" w:rsidRDefault="00BC37DE" w:rsidP="00BC37DE">
            <w:pPr>
              <w:pStyle w:val="ConsPlusNormal"/>
              <w:jc w:val="center"/>
              <w:rPr>
                <w:rFonts w:ascii="Times New Roman" w:hAnsi="Times New Roman" w:cs="Times New Roman"/>
                <w:sz w:val="24"/>
                <w:szCs w:val="24"/>
              </w:rPr>
            </w:pPr>
            <w:r w:rsidRPr="00BC37DE">
              <w:rPr>
                <w:rFonts w:ascii="Times New Roman" w:hAnsi="Times New Roman" w:cs="Times New Roman"/>
                <w:sz w:val="24"/>
                <w:szCs w:val="24"/>
              </w:rPr>
              <w:t>2</w:t>
            </w:r>
          </w:p>
        </w:tc>
        <w:tc>
          <w:tcPr>
            <w:tcW w:w="6517" w:type="dxa"/>
          </w:tcPr>
          <w:p w:rsidR="00BC37DE" w:rsidRPr="00BC37DE" w:rsidRDefault="00BC37DE" w:rsidP="00BC37DE">
            <w:pPr>
              <w:pStyle w:val="ConsPlusNormal"/>
              <w:jc w:val="both"/>
              <w:rPr>
                <w:rFonts w:ascii="Times New Roman" w:hAnsi="Times New Roman" w:cs="Times New Roman"/>
                <w:sz w:val="24"/>
                <w:szCs w:val="24"/>
              </w:rPr>
            </w:pPr>
            <w:r w:rsidRPr="00BC37DE">
              <w:rPr>
                <w:rFonts w:ascii="Times New Roman" w:hAnsi="Times New Roman" w:cs="Times New Roman"/>
                <w:sz w:val="24"/>
                <w:szCs w:val="24"/>
              </w:rPr>
              <w:t>Категории плательщиков налогов, для которых предусмотрены налоговые льготы, освобождения и иные преференции</w:t>
            </w:r>
          </w:p>
        </w:tc>
        <w:tc>
          <w:tcPr>
            <w:tcW w:w="2693" w:type="dxa"/>
            <w:vMerge/>
          </w:tcPr>
          <w:p w:rsidR="00BC37DE" w:rsidRPr="00BC37DE" w:rsidRDefault="00BC37DE" w:rsidP="00BC37DE">
            <w:pPr>
              <w:spacing w:line="240" w:lineRule="auto"/>
              <w:rPr>
                <w:rFonts w:ascii="Times New Roman" w:hAnsi="Times New Roman" w:cs="Times New Roman"/>
                <w:sz w:val="24"/>
                <w:szCs w:val="24"/>
              </w:rPr>
            </w:pPr>
          </w:p>
        </w:tc>
      </w:tr>
      <w:tr w:rsidR="00BC37DE" w:rsidRPr="00BC37DE" w:rsidTr="00940FE0">
        <w:tc>
          <w:tcPr>
            <w:tcW w:w="855" w:type="dxa"/>
          </w:tcPr>
          <w:p w:rsidR="00BC37DE" w:rsidRPr="00BC37DE" w:rsidRDefault="00BC37DE" w:rsidP="00BC37DE">
            <w:pPr>
              <w:pStyle w:val="ConsPlusNormal"/>
              <w:jc w:val="center"/>
              <w:rPr>
                <w:rFonts w:ascii="Times New Roman" w:hAnsi="Times New Roman" w:cs="Times New Roman"/>
                <w:sz w:val="24"/>
                <w:szCs w:val="24"/>
              </w:rPr>
            </w:pPr>
            <w:r w:rsidRPr="00BC37DE">
              <w:rPr>
                <w:rFonts w:ascii="Times New Roman" w:hAnsi="Times New Roman" w:cs="Times New Roman"/>
                <w:sz w:val="24"/>
                <w:szCs w:val="24"/>
              </w:rPr>
              <w:t>3</w:t>
            </w:r>
          </w:p>
        </w:tc>
        <w:tc>
          <w:tcPr>
            <w:tcW w:w="6517" w:type="dxa"/>
          </w:tcPr>
          <w:p w:rsidR="00BC37DE" w:rsidRPr="00BC37DE" w:rsidRDefault="00BC37DE" w:rsidP="00BC37DE">
            <w:pPr>
              <w:pStyle w:val="ConsPlusNormal"/>
              <w:jc w:val="both"/>
              <w:rPr>
                <w:rFonts w:ascii="Times New Roman" w:hAnsi="Times New Roman" w:cs="Times New Roman"/>
                <w:sz w:val="24"/>
                <w:szCs w:val="24"/>
              </w:rPr>
            </w:pPr>
            <w:r w:rsidRPr="00BC37DE">
              <w:rPr>
                <w:rFonts w:ascii="Times New Roman" w:hAnsi="Times New Roman" w:cs="Times New Roman"/>
                <w:sz w:val="24"/>
                <w:szCs w:val="24"/>
              </w:rPr>
              <w:t>Условия предоставления налоговых льгот, освобождений и иных преференций для плательщиков налогов, установленные нормативными правовыми актами</w:t>
            </w:r>
            <w:r>
              <w:rPr>
                <w:rFonts w:ascii="Times New Roman" w:hAnsi="Times New Roman" w:cs="Times New Roman"/>
                <w:sz w:val="24"/>
                <w:szCs w:val="24"/>
              </w:rPr>
              <w:t xml:space="preserve"> </w:t>
            </w:r>
            <w:proofErr w:type="spellStart"/>
            <w:r w:rsidRPr="00BC37DE">
              <w:rPr>
                <w:rFonts w:ascii="Times New Roman" w:hAnsi="Times New Roman" w:cs="Times New Roman"/>
                <w:sz w:val="24"/>
                <w:szCs w:val="24"/>
              </w:rPr>
              <w:t>Студеновского</w:t>
            </w:r>
            <w:proofErr w:type="spellEnd"/>
            <w:r w:rsidRPr="00BC37DE">
              <w:rPr>
                <w:rFonts w:ascii="Times New Roman" w:hAnsi="Times New Roman" w:cs="Times New Roman"/>
                <w:sz w:val="24"/>
                <w:szCs w:val="24"/>
              </w:rPr>
              <w:t xml:space="preserve"> сельсовета Карасукского района</w:t>
            </w:r>
            <w:r>
              <w:rPr>
                <w:rFonts w:ascii="Times New Roman" w:hAnsi="Times New Roman" w:cs="Times New Roman"/>
                <w:sz w:val="24"/>
                <w:szCs w:val="24"/>
              </w:rPr>
              <w:t xml:space="preserve"> </w:t>
            </w:r>
            <w:r w:rsidRPr="00BC37DE">
              <w:rPr>
                <w:rFonts w:ascii="Times New Roman" w:hAnsi="Times New Roman" w:cs="Times New Roman"/>
                <w:sz w:val="24"/>
                <w:szCs w:val="24"/>
              </w:rPr>
              <w:t>Новосибирской области</w:t>
            </w:r>
          </w:p>
        </w:tc>
        <w:tc>
          <w:tcPr>
            <w:tcW w:w="2693" w:type="dxa"/>
            <w:vMerge w:val="restart"/>
          </w:tcPr>
          <w:p w:rsidR="00BC37DE" w:rsidRPr="00BC37DE" w:rsidRDefault="00BC37DE" w:rsidP="00BC37DE">
            <w:pPr>
              <w:pStyle w:val="ConsPlusNormal"/>
              <w:jc w:val="center"/>
              <w:rPr>
                <w:rFonts w:ascii="Times New Roman" w:hAnsi="Times New Roman" w:cs="Times New Roman"/>
                <w:sz w:val="24"/>
                <w:szCs w:val="24"/>
              </w:rPr>
            </w:pPr>
            <w:r w:rsidRPr="00BC37DE">
              <w:rPr>
                <w:rFonts w:ascii="Times New Roman" w:hAnsi="Times New Roman" w:cs="Times New Roman"/>
                <w:sz w:val="24"/>
                <w:szCs w:val="24"/>
              </w:rPr>
              <w:t>Данные куратора налогового расхода</w:t>
            </w:r>
          </w:p>
        </w:tc>
      </w:tr>
      <w:tr w:rsidR="00BC37DE" w:rsidRPr="00BC37DE" w:rsidTr="00940FE0">
        <w:tc>
          <w:tcPr>
            <w:tcW w:w="855" w:type="dxa"/>
          </w:tcPr>
          <w:p w:rsidR="00BC37DE" w:rsidRPr="00BC37DE" w:rsidRDefault="00BC37DE" w:rsidP="00BC37DE">
            <w:pPr>
              <w:pStyle w:val="ConsPlusNormal"/>
              <w:jc w:val="center"/>
              <w:rPr>
                <w:rFonts w:ascii="Times New Roman" w:hAnsi="Times New Roman" w:cs="Times New Roman"/>
                <w:sz w:val="24"/>
                <w:szCs w:val="24"/>
              </w:rPr>
            </w:pPr>
            <w:r w:rsidRPr="00BC37DE">
              <w:rPr>
                <w:rFonts w:ascii="Times New Roman" w:hAnsi="Times New Roman" w:cs="Times New Roman"/>
                <w:sz w:val="24"/>
                <w:szCs w:val="24"/>
              </w:rPr>
              <w:t>4</w:t>
            </w:r>
          </w:p>
        </w:tc>
        <w:tc>
          <w:tcPr>
            <w:tcW w:w="6517" w:type="dxa"/>
          </w:tcPr>
          <w:p w:rsidR="00BC37DE" w:rsidRPr="00BC37DE" w:rsidRDefault="00BC37DE" w:rsidP="00BC37DE">
            <w:pPr>
              <w:pStyle w:val="ConsPlusNormal"/>
              <w:jc w:val="both"/>
              <w:rPr>
                <w:rFonts w:ascii="Times New Roman" w:hAnsi="Times New Roman" w:cs="Times New Roman"/>
                <w:sz w:val="24"/>
                <w:szCs w:val="24"/>
              </w:rPr>
            </w:pPr>
            <w:r w:rsidRPr="00BC37DE">
              <w:rPr>
                <w:rFonts w:ascii="Times New Roman" w:hAnsi="Times New Roman" w:cs="Times New Roman"/>
                <w:sz w:val="24"/>
                <w:szCs w:val="24"/>
              </w:rPr>
              <w:t xml:space="preserve">Целевая категория плательщиков налогов, для которых предусмотрены налоговые льготы, освобождения и иные преференции, установленные нормативными правовыми актами </w:t>
            </w:r>
            <w:proofErr w:type="spellStart"/>
            <w:r w:rsidRPr="00BC37DE">
              <w:rPr>
                <w:rFonts w:ascii="Times New Roman" w:hAnsi="Times New Roman" w:cs="Times New Roman"/>
                <w:sz w:val="24"/>
                <w:szCs w:val="24"/>
              </w:rPr>
              <w:t>Студеновского</w:t>
            </w:r>
            <w:proofErr w:type="spellEnd"/>
            <w:r w:rsidRPr="00BC37DE">
              <w:rPr>
                <w:rFonts w:ascii="Times New Roman" w:hAnsi="Times New Roman" w:cs="Times New Roman"/>
                <w:sz w:val="24"/>
                <w:szCs w:val="24"/>
              </w:rPr>
              <w:t xml:space="preserve"> сельсовета Карасукского района</w:t>
            </w:r>
            <w:r>
              <w:rPr>
                <w:rFonts w:ascii="Times New Roman" w:hAnsi="Times New Roman" w:cs="Times New Roman"/>
                <w:sz w:val="24"/>
                <w:szCs w:val="24"/>
              </w:rPr>
              <w:t xml:space="preserve"> </w:t>
            </w:r>
            <w:r w:rsidRPr="00BC37DE">
              <w:rPr>
                <w:rFonts w:ascii="Times New Roman" w:hAnsi="Times New Roman" w:cs="Times New Roman"/>
                <w:sz w:val="24"/>
                <w:szCs w:val="24"/>
              </w:rPr>
              <w:t>Новосибирской области</w:t>
            </w:r>
          </w:p>
        </w:tc>
        <w:tc>
          <w:tcPr>
            <w:tcW w:w="2693" w:type="dxa"/>
            <w:vMerge/>
          </w:tcPr>
          <w:p w:rsidR="00BC37DE" w:rsidRPr="00BC37DE" w:rsidRDefault="00BC37DE" w:rsidP="00BC37DE">
            <w:pPr>
              <w:spacing w:line="240" w:lineRule="auto"/>
              <w:rPr>
                <w:rFonts w:ascii="Times New Roman" w:hAnsi="Times New Roman" w:cs="Times New Roman"/>
                <w:sz w:val="24"/>
                <w:szCs w:val="24"/>
              </w:rPr>
            </w:pPr>
          </w:p>
        </w:tc>
      </w:tr>
      <w:tr w:rsidR="00BC37DE" w:rsidRPr="00BC37DE" w:rsidTr="00940FE0">
        <w:tc>
          <w:tcPr>
            <w:tcW w:w="855" w:type="dxa"/>
          </w:tcPr>
          <w:p w:rsidR="00BC37DE" w:rsidRPr="00BC37DE" w:rsidRDefault="00BC37DE" w:rsidP="00BC37DE">
            <w:pPr>
              <w:pStyle w:val="ConsPlusNormal"/>
              <w:jc w:val="center"/>
              <w:rPr>
                <w:rFonts w:ascii="Times New Roman" w:hAnsi="Times New Roman" w:cs="Times New Roman"/>
                <w:sz w:val="24"/>
                <w:szCs w:val="24"/>
              </w:rPr>
            </w:pPr>
            <w:r w:rsidRPr="00BC37DE">
              <w:rPr>
                <w:rFonts w:ascii="Times New Roman" w:hAnsi="Times New Roman" w:cs="Times New Roman"/>
                <w:sz w:val="24"/>
                <w:szCs w:val="24"/>
              </w:rPr>
              <w:t>5</w:t>
            </w:r>
          </w:p>
        </w:tc>
        <w:tc>
          <w:tcPr>
            <w:tcW w:w="6517" w:type="dxa"/>
          </w:tcPr>
          <w:p w:rsidR="00BC37DE" w:rsidRPr="00BC37DE" w:rsidRDefault="00BC37DE" w:rsidP="00BC37DE">
            <w:pPr>
              <w:pStyle w:val="ConsPlusNormal"/>
              <w:jc w:val="both"/>
              <w:rPr>
                <w:rFonts w:ascii="Times New Roman" w:hAnsi="Times New Roman" w:cs="Times New Roman"/>
                <w:sz w:val="24"/>
                <w:szCs w:val="24"/>
              </w:rPr>
            </w:pPr>
            <w:r w:rsidRPr="00BC37DE">
              <w:rPr>
                <w:rFonts w:ascii="Times New Roman" w:hAnsi="Times New Roman" w:cs="Times New Roman"/>
                <w:sz w:val="24"/>
                <w:szCs w:val="24"/>
              </w:rPr>
              <w:t xml:space="preserve">Даты вступления в силу положений нормативных правовых актов </w:t>
            </w:r>
            <w:proofErr w:type="spellStart"/>
            <w:r w:rsidRPr="00BC37DE">
              <w:rPr>
                <w:rFonts w:ascii="Times New Roman" w:hAnsi="Times New Roman" w:cs="Times New Roman"/>
                <w:sz w:val="24"/>
                <w:szCs w:val="24"/>
              </w:rPr>
              <w:t>Студеновского</w:t>
            </w:r>
            <w:proofErr w:type="spellEnd"/>
            <w:r w:rsidRPr="00BC37DE">
              <w:rPr>
                <w:rFonts w:ascii="Times New Roman" w:hAnsi="Times New Roman" w:cs="Times New Roman"/>
                <w:sz w:val="24"/>
                <w:szCs w:val="24"/>
              </w:rPr>
              <w:t xml:space="preserve"> сельсовета Карасукского района</w:t>
            </w:r>
            <w:r>
              <w:rPr>
                <w:rFonts w:ascii="Times New Roman" w:hAnsi="Times New Roman" w:cs="Times New Roman"/>
                <w:sz w:val="24"/>
                <w:szCs w:val="24"/>
              </w:rPr>
              <w:t xml:space="preserve"> </w:t>
            </w:r>
            <w:r w:rsidRPr="00BC37DE">
              <w:rPr>
                <w:rFonts w:ascii="Times New Roman" w:hAnsi="Times New Roman" w:cs="Times New Roman"/>
                <w:sz w:val="24"/>
                <w:szCs w:val="24"/>
              </w:rPr>
              <w:t>Новосибирской области, устанавливающих налоговые льготы, освобождения и иные преференции по налогам</w:t>
            </w:r>
          </w:p>
        </w:tc>
        <w:tc>
          <w:tcPr>
            <w:tcW w:w="2693" w:type="dxa"/>
            <w:vMerge/>
          </w:tcPr>
          <w:p w:rsidR="00BC37DE" w:rsidRPr="00BC37DE" w:rsidRDefault="00BC37DE" w:rsidP="00BC37DE">
            <w:pPr>
              <w:spacing w:line="240" w:lineRule="auto"/>
              <w:rPr>
                <w:rFonts w:ascii="Times New Roman" w:hAnsi="Times New Roman" w:cs="Times New Roman"/>
                <w:sz w:val="24"/>
                <w:szCs w:val="24"/>
              </w:rPr>
            </w:pPr>
          </w:p>
        </w:tc>
      </w:tr>
      <w:tr w:rsidR="00BC37DE" w:rsidRPr="00BC37DE" w:rsidTr="00940FE0">
        <w:tc>
          <w:tcPr>
            <w:tcW w:w="855" w:type="dxa"/>
          </w:tcPr>
          <w:p w:rsidR="00BC37DE" w:rsidRPr="00BC37DE" w:rsidRDefault="00BC37DE" w:rsidP="00BC37DE">
            <w:pPr>
              <w:pStyle w:val="ConsPlusNormal"/>
              <w:jc w:val="center"/>
              <w:rPr>
                <w:rFonts w:ascii="Times New Roman" w:hAnsi="Times New Roman" w:cs="Times New Roman"/>
                <w:sz w:val="24"/>
                <w:szCs w:val="24"/>
              </w:rPr>
            </w:pPr>
            <w:r w:rsidRPr="00BC37DE">
              <w:rPr>
                <w:rFonts w:ascii="Times New Roman" w:hAnsi="Times New Roman" w:cs="Times New Roman"/>
                <w:sz w:val="24"/>
                <w:szCs w:val="24"/>
              </w:rPr>
              <w:t>6</w:t>
            </w:r>
          </w:p>
        </w:tc>
        <w:tc>
          <w:tcPr>
            <w:tcW w:w="6517" w:type="dxa"/>
          </w:tcPr>
          <w:p w:rsidR="00BC37DE" w:rsidRPr="00BC37DE" w:rsidRDefault="00BC37DE" w:rsidP="00BC37DE">
            <w:pPr>
              <w:pStyle w:val="ConsPlusNormal"/>
              <w:jc w:val="both"/>
              <w:rPr>
                <w:rFonts w:ascii="Times New Roman" w:hAnsi="Times New Roman" w:cs="Times New Roman"/>
                <w:sz w:val="24"/>
                <w:szCs w:val="24"/>
              </w:rPr>
            </w:pPr>
            <w:r w:rsidRPr="00BC37DE">
              <w:rPr>
                <w:rFonts w:ascii="Times New Roman" w:hAnsi="Times New Roman" w:cs="Times New Roman"/>
                <w:sz w:val="24"/>
                <w:szCs w:val="24"/>
              </w:rPr>
              <w:t xml:space="preserve">Даты начала </w:t>
            </w:r>
            <w:proofErr w:type="gramStart"/>
            <w:r w:rsidRPr="00BC37DE">
              <w:rPr>
                <w:rFonts w:ascii="Times New Roman" w:hAnsi="Times New Roman" w:cs="Times New Roman"/>
                <w:sz w:val="24"/>
                <w:szCs w:val="24"/>
              </w:rPr>
              <w:t>действия</w:t>
            </w:r>
            <w:proofErr w:type="gramEnd"/>
            <w:r w:rsidRPr="00BC37DE">
              <w:rPr>
                <w:rFonts w:ascii="Times New Roman" w:hAnsi="Times New Roman" w:cs="Times New Roman"/>
                <w:sz w:val="24"/>
                <w:szCs w:val="24"/>
              </w:rPr>
              <w:t xml:space="preserve"> предоставленного нормативными правовыми актами </w:t>
            </w:r>
            <w:proofErr w:type="spellStart"/>
            <w:r w:rsidRPr="00BC37DE">
              <w:rPr>
                <w:rFonts w:ascii="Times New Roman" w:hAnsi="Times New Roman" w:cs="Times New Roman"/>
                <w:sz w:val="24"/>
                <w:szCs w:val="24"/>
              </w:rPr>
              <w:t>Студеновского</w:t>
            </w:r>
            <w:proofErr w:type="spellEnd"/>
            <w:r w:rsidRPr="00BC37DE">
              <w:rPr>
                <w:rFonts w:ascii="Times New Roman" w:hAnsi="Times New Roman" w:cs="Times New Roman"/>
                <w:sz w:val="24"/>
                <w:szCs w:val="24"/>
              </w:rPr>
              <w:t xml:space="preserve"> сельсовета Карасукского района</w:t>
            </w:r>
            <w:r>
              <w:rPr>
                <w:rFonts w:ascii="Times New Roman" w:hAnsi="Times New Roman" w:cs="Times New Roman"/>
                <w:sz w:val="24"/>
                <w:szCs w:val="24"/>
              </w:rPr>
              <w:t xml:space="preserve"> </w:t>
            </w:r>
            <w:r w:rsidRPr="00BC37DE">
              <w:rPr>
                <w:rFonts w:ascii="Times New Roman" w:hAnsi="Times New Roman" w:cs="Times New Roman"/>
                <w:sz w:val="24"/>
                <w:szCs w:val="24"/>
              </w:rPr>
              <w:t>Новосибирской области права на налоговые льготы, освобождения и иные преференции по налогам</w:t>
            </w:r>
          </w:p>
        </w:tc>
        <w:tc>
          <w:tcPr>
            <w:tcW w:w="2693" w:type="dxa"/>
            <w:vMerge/>
          </w:tcPr>
          <w:p w:rsidR="00BC37DE" w:rsidRPr="00BC37DE" w:rsidRDefault="00BC37DE" w:rsidP="00BC37DE">
            <w:pPr>
              <w:spacing w:line="240" w:lineRule="auto"/>
              <w:rPr>
                <w:rFonts w:ascii="Times New Roman" w:hAnsi="Times New Roman" w:cs="Times New Roman"/>
                <w:sz w:val="24"/>
                <w:szCs w:val="24"/>
              </w:rPr>
            </w:pPr>
          </w:p>
        </w:tc>
      </w:tr>
      <w:tr w:rsidR="00BC37DE" w:rsidRPr="00BC37DE" w:rsidTr="00940FE0">
        <w:tc>
          <w:tcPr>
            <w:tcW w:w="855" w:type="dxa"/>
          </w:tcPr>
          <w:p w:rsidR="00BC37DE" w:rsidRPr="00BC37DE" w:rsidRDefault="00BC37DE" w:rsidP="00BC37DE">
            <w:pPr>
              <w:pStyle w:val="ConsPlusNormal"/>
              <w:jc w:val="center"/>
              <w:rPr>
                <w:rFonts w:ascii="Times New Roman" w:hAnsi="Times New Roman" w:cs="Times New Roman"/>
                <w:sz w:val="24"/>
                <w:szCs w:val="24"/>
              </w:rPr>
            </w:pPr>
            <w:r w:rsidRPr="00BC37DE">
              <w:rPr>
                <w:rFonts w:ascii="Times New Roman" w:hAnsi="Times New Roman" w:cs="Times New Roman"/>
                <w:sz w:val="24"/>
                <w:szCs w:val="24"/>
              </w:rPr>
              <w:t>7</w:t>
            </w:r>
          </w:p>
        </w:tc>
        <w:tc>
          <w:tcPr>
            <w:tcW w:w="6517" w:type="dxa"/>
          </w:tcPr>
          <w:p w:rsidR="00BC37DE" w:rsidRPr="00BC37DE" w:rsidRDefault="00BC37DE" w:rsidP="00BC37DE">
            <w:pPr>
              <w:pStyle w:val="ConsPlusNormal"/>
              <w:jc w:val="both"/>
              <w:rPr>
                <w:rFonts w:ascii="Times New Roman" w:hAnsi="Times New Roman" w:cs="Times New Roman"/>
                <w:sz w:val="24"/>
                <w:szCs w:val="24"/>
              </w:rPr>
            </w:pPr>
            <w:r w:rsidRPr="00BC37DE">
              <w:rPr>
                <w:rFonts w:ascii="Times New Roman" w:hAnsi="Times New Roman" w:cs="Times New Roman"/>
                <w:sz w:val="24"/>
                <w:szCs w:val="24"/>
              </w:rPr>
              <w:t>Период действия налоговых льгот, освобождений и иных преференций по налогам, предоставленных нормативными правовыми актами</w:t>
            </w:r>
            <w:r>
              <w:rPr>
                <w:rFonts w:ascii="Times New Roman" w:hAnsi="Times New Roman" w:cs="Times New Roman"/>
                <w:sz w:val="24"/>
                <w:szCs w:val="24"/>
              </w:rPr>
              <w:t xml:space="preserve"> </w:t>
            </w:r>
            <w:proofErr w:type="spellStart"/>
            <w:r w:rsidRPr="00BC37DE">
              <w:rPr>
                <w:rFonts w:ascii="Times New Roman" w:hAnsi="Times New Roman" w:cs="Times New Roman"/>
                <w:sz w:val="24"/>
                <w:szCs w:val="24"/>
              </w:rPr>
              <w:t>Студеновского</w:t>
            </w:r>
            <w:proofErr w:type="spellEnd"/>
            <w:r w:rsidRPr="00BC37DE">
              <w:rPr>
                <w:rFonts w:ascii="Times New Roman" w:hAnsi="Times New Roman" w:cs="Times New Roman"/>
                <w:sz w:val="24"/>
                <w:szCs w:val="24"/>
              </w:rPr>
              <w:t xml:space="preserve"> сельсовета Карасукского района Новосибирской области</w:t>
            </w:r>
          </w:p>
        </w:tc>
        <w:tc>
          <w:tcPr>
            <w:tcW w:w="2693" w:type="dxa"/>
            <w:vMerge/>
          </w:tcPr>
          <w:p w:rsidR="00BC37DE" w:rsidRPr="00BC37DE" w:rsidRDefault="00BC37DE" w:rsidP="00BC37DE">
            <w:pPr>
              <w:spacing w:line="240" w:lineRule="auto"/>
              <w:rPr>
                <w:rFonts w:ascii="Times New Roman" w:hAnsi="Times New Roman" w:cs="Times New Roman"/>
                <w:sz w:val="24"/>
                <w:szCs w:val="24"/>
              </w:rPr>
            </w:pPr>
          </w:p>
        </w:tc>
      </w:tr>
      <w:tr w:rsidR="00BC37DE" w:rsidRPr="00BC37DE" w:rsidTr="00940FE0">
        <w:tc>
          <w:tcPr>
            <w:tcW w:w="855" w:type="dxa"/>
          </w:tcPr>
          <w:p w:rsidR="00BC37DE" w:rsidRPr="00BC37DE" w:rsidRDefault="00BC37DE" w:rsidP="00BC37DE">
            <w:pPr>
              <w:pStyle w:val="ConsPlusNormal"/>
              <w:jc w:val="center"/>
              <w:rPr>
                <w:rFonts w:ascii="Times New Roman" w:hAnsi="Times New Roman" w:cs="Times New Roman"/>
                <w:sz w:val="24"/>
                <w:szCs w:val="24"/>
              </w:rPr>
            </w:pPr>
            <w:r w:rsidRPr="00BC37DE">
              <w:rPr>
                <w:rFonts w:ascii="Times New Roman" w:hAnsi="Times New Roman" w:cs="Times New Roman"/>
                <w:sz w:val="24"/>
                <w:szCs w:val="24"/>
              </w:rPr>
              <w:lastRenderedPageBreak/>
              <w:t>8</w:t>
            </w:r>
          </w:p>
        </w:tc>
        <w:tc>
          <w:tcPr>
            <w:tcW w:w="6517" w:type="dxa"/>
          </w:tcPr>
          <w:p w:rsidR="00BC37DE" w:rsidRPr="00BC37DE" w:rsidRDefault="00BC37DE" w:rsidP="00BC37DE">
            <w:pPr>
              <w:pStyle w:val="ConsPlusNormal"/>
              <w:jc w:val="both"/>
              <w:rPr>
                <w:rFonts w:ascii="Times New Roman" w:hAnsi="Times New Roman" w:cs="Times New Roman"/>
                <w:sz w:val="24"/>
                <w:szCs w:val="24"/>
              </w:rPr>
            </w:pPr>
            <w:r w:rsidRPr="00BC37DE">
              <w:rPr>
                <w:rFonts w:ascii="Times New Roman" w:hAnsi="Times New Roman" w:cs="Times New Roman"/>
                <w:sz w:val="24"/>
                <w:szCs w:val="24"/>
              </w:rPr>
              <w:t xml:space="preserve">Дата прекращения действия налоговых льгот, освобождений и иных преференций по налогам, установленная нормативными правовыми актами </w:t>
            </w:r>
            <w:proofErr w:type="spellStart"/>
            <w:r w:rsidRPr="00BC37DE">
              <w:rPr>
                <w:rFonts w:ascii="Times New Roman" w:hAnsi="Times New Roman" w:cs="Times New Roman"/>
                <w:sz w:val="24"/>
                <w:szCs w:val="24"/>
              </w:rPr>
              <w:t>Студеновского</w:t>
            </w:r>
            <w:proofErr w:type="spellEnd"/>
            <w:r w:rsidRPr="00BC37DE">
              <w:rPr>
                <w:rFonts w:ascii="Times New Roman" w:hAnsi="Times New Roman" w:cs="Times New Roman"/>
                <w:sz w:val="24"/>
                <w:szCs w:val="24"/>
              </w:rPr>
              <w:t xml:space="preserve"> сельсовета Карасукского района</w:t>
            </w:r>
            <w:r>
              <w:rPr>
                <w:rFonts w:ascii="Times New Roman" w:hAnsi="Times New Roman" w:cs="Times New Roman"/>
                <w:sz w:val="24"/>
                <w:szCs w:val="24"/>
              </w:rPr>
              <w:t xml:space="preserve"> </w:t>
            </w:r>
            <w:r w:rsidRPr="00BC37DE">
              <w:rPr>
                <w:rFonts w:ascii="Times New Roman" w:hAnsi="Times New Roman" w:cs="Times New Roman"/>
                <w:sz w:val="24"/>
                <w:szCs w:val="24"/>
              </w:rPr>
              <w:t>Новосибирской области</w:t>
            </w:r>
          </w:p>
        </w:tc>
        <w:tc>
          <w:tcPr>
            <w:tcW w:w="2693" w:type="dxa"/>
            <w:vMerge/>
          </w:tcPr>
          <w:p w:rsidR="00BC37DE" w:rsidRPr="00BC37DE" w:rsidRDefault="00BC37DE" w:rsidP="00BC37DE">
            <w:pPr>
              <w:spacing w:line="240" w:lineRule="auto"/>
              <w:rPr>
                <w:rFonts w:ascii="Times New Roman" w:hAnsi="Times New Roman" w:cs="Times New Roman"/>
                <w:sz w:val="24"/>
                <w:szCs w:val="24"/>
              </w:rPr>
            </w:pPr>
          </w:p>
        </w:tc>
      </w:tr>
      <w:tr w:rsidR="00BC37DE" w:rsidRPr="00BC37DE" w:rsidTr="00940FE0">
        <w:tc>
          <w:tcPr>
            <w:tcW w:w="10065" w:type="dxa"/>
            <w:gridSpan w:val="3"/>
          </w:tcPr>
          <w:p w:rsidR="00BC37DE" w:rsidRPr="00BC37DE" w:rsidRDefault="00BC37DE" w:rsidP="00BC37DE">
            <w:pPr>
              <w:pStyle w:val="ConsPlusNormal"/>
              <w:jc w:val="center"/>
              <w:outlineLvl w:val="2"/>
              <w:rPr>
                <w:rFonts w:ascii="Times New Roman" w:hAnsi="Times New Roman" w:cs="Times New Roman"/>
                <w:sz w:val="24"/>
                <w:szCs w:val="24"/>
              </w:rPr>
            </w:pPr>
            <w:r w:rsidRPr="00BC37DE">
              <w:rPr>
                <w:rFonts w:ascii="Times New Roman" w:hAnsi="Times New Roman" w:cs="Times New Roman"/>
                <w:sz w:val="24"/>
                <w:szCs w:val="24"/>
              </w:rPr>
              <w:t xml:space="preserve">II. Целевые характеристики налогового расхода </w:t>
            </w:r>
            <w:proofErr w:type="spellStart"/>
            <w:r w:rsidRPr="00BC37DE">
              <w:rPr>
                <w:rFonts w:ascii="Times New Roman" w:hAnsi="Times New Roman" w:cs="Times New Roman"/>
                <w:sz w:val="24"/>
                <w:szCs w:val="24"/>
              </w:rPr>
              <w:t>Студеновского</w:t>
            </w:r>
            <w:proofErr w:type="spellEnd"/>
            <w:r w:rsidRPr="00BC37DE">
              <w:rPr>
                <w:rFonts w:ascii="Times New Roman" w:hAnsi="Times New Roman" w:cs="Times New Roman"/>
                <w:sz w:val="24"/>
                <w:szCs w:val="24"/>
              </w:rPr>
              <w:t xml:space="preserve"> сельсовета Карасукского района</w:t>
            </w:r>
            <w:r>
              <w:rPr>
                <w:rFonts w:ascii="Times New Roman" w:hAnsi="Times New Roman" w:cs="Times New Roman"/>
                <w:sz w:val="24"/>
                <w:szCs w:val="24"/>
              </w:rPr>
              <w:t xml:space="preserve"> </w:t>
            </w:r>
            <w:r w:rsidRPr="00BC37DE">
              <w:rPr>
                <w:rFonts w:ascii="Times New Roman" w:hAnsi="Times New Roman" w:cs="Times New Roman"/>
                <w:sz w:val="24"/>
                <w:szCs w:val="24"/>
              </w:rPr>
              <w:t>Новосибирской области</w:t>
            </w:r>
          </w:p>
        </w:tc>
      </w:tr>
      <w:tr w:rsidR="00BC37DE" w:rsidRPr="00BC37DE" w:rsidTr="00940FE0">
        <w:tc>
          <w:tcPr>
            <w:tcW w:w="855" w:type="dxa"/>
          </w:tcPr>
          <w:p w:rsidR="00BC37DE" w:rsidRPr="00BC37DE" w:rsidRDefault="00BC37DE" w:rsidP="00BC37DE">
            <w:pPr>
              <w:pStyle w:val="ConsPlusNormal"/>
              <w:jc w:val="center"/>
              <w:rPr>
                <w:rFonts w:ascii="Times New Roman" w:hAnsi="Times New Roman" w:cs="Times New Roman"/>
                <w:sz w:val="24"/>
                <w:szCs w:val="24"/>
              </w:rPr>
            </w:pPr>
            <w:r w:rsidRPr="00BC37DE">
              <w:rPr>
                <w:rFonts w:ascii="Times New Roman" w:hAnsi="Times New Roman" w:cs="Times New Roman"/>
                <w:sz w:val="24"/>
                <w:szCs w:val="24"/>
              </w:rPr>
              <w:t>9</w:t>
            </w:r>
          </w:p>
        </w:tc>
        <w:tc>
          <w:tcPr>
            <w:tcW w:w="6517" w:type="dxa"/>
          </w:tcPr>
          <w:p w:rsidR="00BC37DE" w:rsidRPr="00BC37DE" w:rsidRDefault="00BC37DE" w:rsidP="00BC37DE">
            <w:pPr>
              <w:pStyle w:val="ConsPlusNormal"/>
              <w:jc w:val="both"/>
              <w:rPr>
                <w:rFonts w:ascii="Times New Roman" w:hAnsi="Times New Roman" w:cs="Times New Roman"/>
                <w:sz w:val="24"/>
                <w:szCs w:val="24"/>
              </w:rPr>
            </w:pPr>
            <w:r w:rsidRPr="00BC37DE">
              <w:rPr>
                <w:rFonts w:ascii="Times New Roman" w:hAnsi="Times New Roman" w:cs="Times New Roman"/>
                <w:sz w:val="24"/>
                <w:szCs w:val="24"/>
              </w:rPr>
              <w:t>Наименование налоговых льгот, освобождений и иных преференций по налогам</w:t>
            </w:r>
          </w:p>
        </w:tc>
        <w:tc>
          <w:tcPr>
            <w:tcW w:w="2693" w:type="dxa"/>
            <w:vMerge w:val="restart"/>
          </w:tcPr>
          <w:p w:rsidR="00BC37DE" w:rsidRPr="00BC37DE" w:rsidRDefault="00BC37DE" w:rsidP="00BC37DE">
            <w:pPr>
              <w:pStyle w:val="ConsPlusNormal"/>
              <w:jc w:val="center"/>
              <w:rPr>
                <w:rFonts w:ascii="Times New Roman" w:hAnsi="Times New Roman" w:cs="Times New Roman"/>
                <w:sz w:val="24"/>
                <w:szCs w:val="24"/>
              </w:rPr>
            </w:pPr>
            <w:r w:rsidRPr="00BC37DE">
              <w:rPr>
                <w:rFonts w:ascii="Times New Roman" w:hAnsi="Times New Roman" w:cs="Times New Roman"/>
                <w:sz w:val="24"/>
                <w:szCs w:val="24"/>
              </w:rPr>
              <w:t>Данные куратора налогового расхода</w:t>
            </w:r>
          </w:p>
        </w:tc>
      </w:tr>
      <w:tr w:rsidR="00BC37DE" w:rsidRPr="00BC37DE" w:rsidTr="00940FE0">
        <w:tc>
          <w:tcPr>
            <w:tcW w:w="855" w:type="dxa"/>
          </w:tcPr>
          <w:p w:rsidR="00BC37DE" w:rsidRPr="00BC37DE" w:rsidRDefault="00BC37DE" w:rsidP="00BC37DE">
            <w:pPr>
              <w:pStyle w:val="ConsPlusNormal"/>
              <w:jc w:val="center"/>
              <w:rPr>
                <w:rFonts w:ascii="Times New Roman" w:hAnsi="Times New Roman" w:cs="Times New Roman"/>
                <w:sz w:val="24"/>
                <w:szCs w:val="24"/>
              </w:rPr>
            </w:pPr>
            <w:r w:rsidRPr="00BC37DE">
              <w:rPr>
                <w:rFonts w:ascii="Times New Roman" w:hAnsi="Times New Roman" w:cs="Times New Roman"/>
                <w:sz w:val="24"/>
                <w:szCs w:val="24"/>
              </w:rPr>
              <w:t>10</w:t>
            </w:r>
          </w:p>
        </w:tc>
        <w:tc>
          <w:tcPr>
            <w:tcW w:w="6517" w:type="dxa"/>
          </w:tcPr>
          <w:p w:rsidR="00BC37DE" w:rsidRPr="00BC37DE" w:rsidRDefault="00BC37DE" w:rsidP="00BC37DE">
            <w:pPr>
              <w:pStyle w:val="ConsPlusNormal"/>
              <w:jc w:val="both"/>
              <w:rPr>
                <w:rFonts w:ascii="Times New Roman" w:hAnsi="Times New Roman" w:cs="Times New Roman"/>
                <w:sz w:val="24"/>
                <w:szCs w:val="24"/>
              </w:rPr>
            </w:pPr>
            <w:r w:rsidRPr="00BC37DE">
              <w:rPr>
                <w:rFonts w:ascii="Times New Roman" w:hAnsi="Times New Roman" w:cs="Times New Roman"/>
                <w:sz w:val="24"/>
                <w:szCs w:val="24"/>
              </w:rPr>
              <w:t>Целевая категория налогового расхода</w:t>
            </w:r>
            <w:r>
              <w:rPr>
                <w:rFonts w:ascii="Times New Roman" w:hAnsi="Times New Roman" w:cs="Times New Roman"/>
                <w:sz w:val="24"/>
                <w:szCs w:val="24"/>
              </w:rPr>
              <w:t xml:space="preserve"> </w:t>
            </w:r>
            <w:proofErr w:type="spellStart"/>
            <w:r w:rsidRPr="00BC37DE">
              <w:rPr>
                <w:rFonts w:ascii="Times New Roman" w:hAnsi="Times New Roman" w:cs="Times New Roman"/>
                <w:sz w:val="24"/>
                <w:szCs w:val="24"/>
              </w:rPr>
              <w:t>Студеновского</w:t>
            </w:r>
            <w:proofErr w:type="spellEnd"/>
            <w:r w:rsidRPr="00BC37DE">
              <w:rPr>
                <w:rFonts w:ascii="Times New Roman" w:hAnsi="Times New Roman" w:cs="Times New Roman"/>
                <w:sz w:val="24"/>
                <w:szCs w:val="24"/>
              </w:rPr>
              <w:t xml:space="preserve"> сельсовета Карасукского района</w:t>
            </w:r>
            <w:r>
              <w:rPr>
                <w:rFonts w:ascii="Times New Roman" w:hAnsi="Times New Roman" w:cs="Times New Roman"/>
                <w:sz w:val="24"/>
                <w:szCs w:val="24"/>
              </w:rPr>
              <w:t xml:space="preserve"> </w:t>
            </w:r>
            <w:r w:rsidRPr="00BC37DE">
              <w:rPr>
                <w:rFonts w:ascii="Times New Roman" w:hAnsi="Times New Roman" w:cs="Times New Roman"/>
                <w:sz w:val="24"/>
                <w:szCs w:val="24"/>
              </w:rPr>
              <w:t>Новосибирской области</w:t>
            </w:r>
          </w:p>
        </w:tc>
        <w:tc>
          <w:tcPr>
            <w:tcW w:w="2693" w:type="dxa"/>
            <w:vMerge/>
          </w:tcPr>
          <w:p w:rsidR="00BC37DE" w:rsidRPr="00BC37DE" w:rsidRDefault="00BC37DE" w:rsidP="00BC37DE">
            <w:pPr>
              <w:spacing w:line="240" w:lineRule="auto"/>
              <w:rPr>
                <w:rFonts w:ascii="Times New Roman" w:hAnsi="Times New Roman" w:cs="Times New Roman"/>
                <w:sz w:val="24"/>
                <w:szCs w:val="24"/>
              </w:rPr>
            </w:pPr>
          </w:p>
        </w:tc>
      </w:tr>
      <w:tr w:rsidR="00BC37DE" w:rsidRPr="00BC37DE" w:rsidTr="00940FE0">
        <w:tc>
          <w:tcPr>
            <w:tcW w:w="855" w:type="dxa"/>
          </w:tcPr>
          <w:p w:rsidR="00BC37DE" w:rsidRPr="00BC37DE" w:rsidRDefault="00BC37DE" w:rsidP="00BC37DE">
            <w:pPr>
              <w:pStyle w:val="ConsPlusNormal"/>
              <w:jc w:val="center"/>
              <w:rPr>
                <w:rFonts w:ascii="Times New Roman" w:hAnsi="Times New Roman" w:cs="Times New Roman"/>
                <w:sz w:val="24"/>
                <w:szCs w:val="24"/>
              </w:rPr>
            </w:pPr>
            <w:r w:rsidRPr="00BC37DE">
              <w:rPr>
                <w:rFonts w:ascii="Times New Roman" w:hAnsi="Times New Roman" w:cs="Times New Roman"/>
                <w:sz w:val="24"/>
                <w:szCs w:val="24"/>
              </w:rPr>
              <w:t>11</w:t>
            </w:r>
          </w:p>
        </w:tc>
        <w:tc>
          <w:tcPr>
            <w:tcW w:w="6517" w:type="dxa"/>
          </w:tcPr>
          <w:p w:rsidR="00BC37DE" w:rsidRPr="00BC37DE" w:rsidRDefault="00BC37DE" w:rsidP="00BC37DE">
            <w:pPr>
              <w:pStyle w:val="ConsPlusNormal"/>
              <w:jc w:val="both"/>
              <w:rPr>
                <w:rFonts w:ascii="Times New Roman" w:hAnsi="Times New Roman" w:cs="Times New Roman"/>
                <w:sz w:val="24"/>
                <w:szCs w:val="24"/>
              </w:rPr>
            </w:pPr>
            <w:r w:rsidRPr="00BC37DE">
              <w:rPr>
                <w:rFonts w:ascii="Times New Roman" w:hAnsi="Times New Roman" w:cs="Times New Roman"/>
                <w:sz w:val="24"/>
                <w:szCs w:val="24"/>
              </w:rPr>
              <w:t xml:space="preserve">Цели предоставления налоговых льгот, освобождений и иных преференций для плательщиков налогов, установленных нормативными правовыми актами </w:t>
            </w:r>
            <w:proofErr w:type="spellStart"/>
            <w:r w:rsidRPr="00BC37DE">
              <w:rPr>
                <w:rFonts w:ascii="Times New Roman" w:hAnsi="Times New Roman" w:cs="Times New Roman"/>
                <w:sz w:val="24"/>
                <w:szCs w:val="24"/>
              </w:rPr>
              <w:t>Студеновского</w:t>
            </w:r>
            <w:proofErr w:type="spellEnd"/>
            <w:r w:rsidRPr="00BC37DE">
              <w:rPr>
                <w:rFonts w:ascii="Times New Roman" w:hAnsi="Times New Roman" w:cs="Times New Roman"/>
                <w:sz w:val="24"/>
                <w:szCs w:val="24"/>
              </w:rPr>
              <w:t xml:space="preserve"> сельсовета Карасукского района</w:t>
            </w:r>
            <w:r>
              <w:rPr>
                <w:rFonts w:ascii="Times New Roman" w:hAnsi="Times New Roman" w:cs="Times New Roman"/>
                <w:sz w:val="24"/>
                <w:szCs w:val="24"/>
              </w:rPr>
              <w:t xml:space="preserve"> </w:t>
            </w:r>
            <w:r w:rsidRPr="00BC37DE">
              <w:rPr>
                <w:rFonts w:ascii="Times New Roman" w:hAnsi="Times New Roman" w:cs="Times New Roman"/>
                <w:sz w:val="24"/>
                <w:szCs w:val="24"/>
              </w:rPr>
              <w:t>Новосибирской области</w:t>
            </w:r>
          </w:p>
        </w:tc>
        <w:tc>
          <w:tcPr>
            <w:tcW w:w="2693" w:type="dxa"/>
            <w:vMerge/>
          </w:tcPr>
          <w:p w:rsidR="00BC37DE" w:rsidRPr="00BC37DE" w:rsidRDefault="00BC37DE" w:rsidP="00BC37DE">
            <w:pPr>
              <w:spacing w:line="240" w:lineRule="auto"/>
              <w:rPr>
                <w:rFonts w:ascii="Times New Roman" w:hAnsi="Times New Roman" w:cs="Times New Roman"/>
                <w:sz w:val="24"/>
                <w:szCs w:val="24"/>
              </w:rPr>
            </w:pPr>
          </w:p>
        </w:tc>
      </w:tr>
      <w:tr w:rsidR="00BC37DE" w:rsidRPr="00BC37DE" w:rsidTr="00940FE0">
        <w:tc>
          <w:tcPr>
            <w:tcW w:w="855" w:type="dxa"/>
          </w:tcPr>
          <w:p w:rsidR="00BC37DE" w:rsidRPr="00BC37DE" w:rsidRDefault="00BC37DE" w:rsidP="00BC37DE">
            <w:pPr>
              <w:pStyle w:val="ConsPlusNormal"/>
              <w:jc w:val="center"/>
              <w:rPr>
                <w:rFonts w:ascii="Times New Roman" w:hAnsi="Times New Roman" w:cs="Times New Roman"/>
                <w:sz w:val="24"/>
                <w:szCs w:val="24"/>
              </w:rPr>
            </w:pPr>
            <w:r w:rsidRPr="00BC37DE">
              <w:rPr>
                <w:rFonts w:ascii="Times New Roman" w:hAnsi="Times New Roman" w:cs="Times New Roman"/>
                <w:sz w:val="24"/>
                <w:szCs w:val="24"/>
              </w:rPr>
              <w:t>12</w:t>
            </w:r>
          </w:p>
        </w:tc>
        <w:tc>
          <w:tcPr>
            <w:tcW w:w="6517" w:type="dxa"/>
          </w:tcPr>
          <w:p w:rsidR="00BC37DE" w:rsidRPr="00BC37DE" w:rsidRDefault="00BC37DE" w:rsidP="00BC37DE">
            <w:pPr>
              <w:pStyle w:val="ConsPlusNormal"/>
              <w:jc w:val="both"/>
              <w:rPr>
                <w:rFonts w:ascii="Times New Roman" w:hAnsi="Times New Roman" w:cs="Times New Roman"/>
                <w:sz w:val="24"/>
                <w:szCs w:val="24"/>
              </w:rPr>
            </w:pPr>
            <w:r w:rsidRPr="00BC37DE">
              <w:rPr>
                <w:rFonts w:ascii="Times New Roman" w:hAnsi="Times New Roman" w:cs="Times New Roman"/>
                <w:sz w:val="24"/>
                <w:szCs w:val="24"/>
              </w:rPr>
              <w:t>Наименования налогов, по которым предусматриваются налоговые льготы, освобождения и иные преференции, установленные нормативными правовыми актами</w:t>
            </w:r>
            <w:r>
              <w:rPr>
                <w:rFonts w:ascii="Times New Roman" w:hAnsi="Times New Roman" w:cs="Times New Roman"/>
                <w:sz w:val="24"/>
                <w:szCs w:val="24"/>
              </w:rPr>
              <w:t xml:space="preserve"> </w:t>
            </w:r>
            <w:proofErr w:type="spellStart"/>
            <w:r w:rsidRPr="00BC37DE">
              <w:rPr>
                <w:rFonts w:ascii="Times New Roman" w:hAnsi="Times New Roman" w:cs="Times New Roman"/>
                <w:sz w:val="24"/>
                <w:szCs w:val="24"/>
              </w:rPr>
              <w:t>Студеновского</w:t>
            </w:r>
            <w:proofErr w:type="spellEnd"/>
            <w:r w:rsidRPr="00BC37DE">
              <w:rPr>
                <w:rFonts w:ascii="Times New Roman" w:hAnsi="Times New Roman" w:cs="Times New Roman"/>
                <w:sz w:val="24"/>
                <w:szCs w:val="24"/>
              </w:rPr>
              <w:t xml:space="preserve"> сельсовета Карасукского района</w:t>
            </w:r>
            <w:r>
              <w:rPr>
                <w:rFonts w:ascii="Times New Roman" w:hAnsi="Times New Roman" w:cs="Times New Roman"/>
                <w:sz w:val="24"/>
                <w:szCs w:val="24"/>
              </w:rPr>
              <w:t xml:space="preserve"> </w:t>
            </w:r>
            <w:r w:rsidRPr="00BC37DE">
              <w:rPr>
                <w:rFonts w:ascii="Times New Roman" w:hAnsi="Times New Roman" w:cs="Times New Roman"/>
                <w:sz w:val="24"/>
                <w:szCs w:val="24"/>
              </w:rPr>
              <w:t>Новосибирской области</w:t>
            </w:r>
          </w:p>
        </w:tc>
        <w:tc>
          <w:tcPr>
            <w:tcW w:w="2693" w:type="dxa"/>
            <w:vMerge/>
          </w:tcPr>
          <w:p w:rsidR="00BC37DE" w:rsidRPr="00BC37DE" w:rsidRDefault="00BC37DE" w:rsidP="00BC37DE">
            <w:pPr>
              <w:spacing w:line="240" w:lineRule="auto"/>
              <w:rPr>
                <w:rFonts w:ascii="Times New Roman" w:hAnsi="Times New Roman" w:cs="Times New Roman"/>
                <w:sz w:val="24"/>
                <w:szCs w:val="24"/>
              </w:rPr>
            </w:pPr>
          </w:p>
        </w:tc>
      </w:tr>
      <w:tr w:rsidR="00BC37DE" w:rsidRPr="00BC37DE" w:rsidTr="00940FE0">
        <w:tc>
          <w:tcPr>
            <w:tcW w:w="855" w:type="dxa"/>
          </w:tcPr>
          <w:p w:rsidR="00BC37DE" w:rsidRPr="00BC37DE" w:rsidRDefault="00BC37DE" w:rsidP="00BC37DE">
            <w:pPr>
              <w:pStyle w:val="ConsPlusNormal"/>
              <w:jc w:val="center"/>
              <w:rPr>
                <w:rFonts w:ascii="Times New Roman" w:hAnsi="Times New Roman" w:cs="Times New Roman"/>
                <w:sz w:val="24"/>
                <w:szCs w:val="24"/>
              </w:rPr>
            </w:pPr>
            <w:r w:rsidRPr="00BC37DE">
              <w:rPr>
                <w:rFonts w:ascii="Times New Roman" w:hAnsi="Times New Roman" w:cs="Times New Roman"/>
                <w:sz w:val="24"/>
                <w:szCs w:val="24"/>
              </w:rPr>
              <w:t>13</w:t>
            </w:r>
          </w:p>
        </w:tc>
        <w:tc>
          <w:tcPr>
            <w:tcW w:w="6517" w:type="dxa"/>
          </w:tcPr>
          <w:p w:rsidR="00BC37DE" w:rsidRPr="00BC37DE" w:rsidRDefault="00BC37DE" w:rsidP="00BC37DE">
            <w:pPr>
              <w:pStyle w:val="ConsPlusNormal"/>
              <w:jc w:val="both"/>
              <w:rPr>
                <w:rFonts w:ascii="Times New Roman" w:hAnsi="Times New Roman" w:cs="Times New Roman"/>
                <w:sz w:val="24"/>
                <w:szCs w:val="24"/>
              </w:rPr>
            </w:pPr>
            <w:r w:rsidRPr="00BC37DE">
              <w:rPr>
                <w:rFonts w:ascii="Times New Roman" w:hAnsi="Times New Roman" w:cs="Times New Roman"/>
                <w:sz w:val="24"/>
                <w:szCs w:val="24"/>
              </w:rPr>
              <w:t>Вид налоговых льгот, освобождений и иных преференций, определяющий особенности предоставленных отдельным категориям плательщиков налогов преимуществ по сравнению с другими плательщиками</w:t>
            </w:r>
          </w:p>
        </w:tc>
        <w:tc>
          <w:tcPr>
            <w:tcW w:w="2693" w:type="dxa"/>
            <w:vMerge/>
          </w:tcPr>
          <w:p w:rsidR="00BC37DE" w:rsidRPr="00BC37DE" w:rsidRDefault="00BC37DE" w:rsidP="00BC37DE">
            <w:pPr>
              <w:spacing w:line="240" w:lineRule="auto"/>
              <w:rPr>
                <w:rFonts w:ascii="Times New Roman" w:hAnsi="Times New Roman" w:cs="Times New Roman"/>
                <w:sz w:val="24"/>
                <w:szCs w:val="24"/>
              </w:rPr>
            </w:pPr>
          </w:p>
        </w:tc>
      </w:tr>
      <w:tr w:rsidR="00BC37DE" w:rsidRPr="00BC37DE" w:rsidTr="00940FE0">
        <w:tc>
          <w:tcPr>
            <w:tcW w:w="855" w:type="dxa"/>
          </w:tcPr>
          <w:p w:rsidR="00BC37DE" w:rsidRPr="00BC37DE" w:rsidRDefault="00BC37DE" w:rsidP="00BC37DE">
            <w:pPr>
              <w:pStyle w:val="ConsPlusNormal"/>
              <w:jc w:val="center"/>
              <w:rPr>
                <w:rFonts w:ascii="Times New Roman" w:hAnsi="Times New Roman" w:cs="Times New Roman"/>
                <w:sz w:val="24"/>
                <w:szCs w:val="24"/>
              </w:rPr>
            </w:pPr>
            <w:r w:rsidRPr="00BC37DE">
              <w:rPr>
                <w:rFonts w:ascii="Times New Roman" w:hAnsi="Times New Roman" w:cs="Times New Roman"/>
                <w:sz w:val="24"/>
                <w:szCs w:val="24"/>
              </w:rPr>
              <w:t>14</w:t>
            </w:r>
          </w:p>
        </w:tc>
        <w:tc>
          <w:tcPr>
            <w:tcW w:w="6517" w:type="dxa"/>
          </w:tcPr>
          <w:p w:rsidR="00BC37DE" w:rsidRPr="00BC37DE" w:rsidRDefault="00BC37DE" w:rsidP="00BC37DE">
            <w:pPr>
              <w:pStyle w:val="ConsPlusNormal"/>
              <w:jc w:val="both"/>
              <w:rPr>
                <w:rFonts w:ascii="Times New Roman" w:hAnsi="Times New Roman" w:cs="Times New Roman"/>
                <w:sz w:val="24"/>
                <w:szCs w:val="24"/>
              </w:rPr>
            </w:pPr>
            <w:r w:rsidRPr="00BC37DE">
              <w:rPr>
                <w:rFonts w:ascii="Times New Roman" w:hAnsi="Times New Roman" w:cs="Times New Roman"/>
                <w:sz w:val="24"/>
                <w:szCs w:val="24"/>
              </w:rPr>
              <w:t>Размер налоговой ставки, в пределах которой предоставляются налоговые льготы, освобождения и иные преференции по налогам</w:t>
            </w:r>
          </w:p>
        </w:tc>
        <w:tc>
          <w:tcPr>
            <w:tcW w:w="2693" w:type="dxa"/>
            <w:vMerge/>
          </w:tcPr>
          <w:p w:rsidR="00BC37DE" w:rsidRPr="00BC37DE" w:rsidRDefault="00BC37DE" w:rsidP="00BC37DE">
            <w:pPr>
              <w:spacing w:line="240" w:lineRule="auto"/>
              <w:rPr>
                <w:rFonts w:ascii="Times New Roman" w:hAnsi="Times New Roman" w:cs="Times New Roman"/>
                <w:sz w:val="24"/>
                <w:szCs w:val="24"/>
              </w:rPr>
            </w:pPr>
          </w:p>
        </w:tc>
      </w:tr>
      <w:tr w:rsidR="00BC37DE" w:rsidRPr="00BC37DE" w:rsidTr="00940FE0">
        <w:tc>
          <w:tcPr>
            <w:tcW w:w="855" w:type="dxa"/>
          </w:tcPr>
          <w:p w:rsidR="00BC37DE" w:rsidRPr="00BC37DE" w:rsidRDefault="00BC37DE" w:rsidP="00BC37DE">
            <w:pPr>
              <w:pStyle w:val="ConsPlusNormal"/>
              <w:jc w:val="center"/>
              <w:rPr>
                <w:rFonts w:ascii="Times New Roman" w:hAnsi="Times New Roman" w:cs="Times New Roman"/>
                <w:sz w:val="24"/>
                <w:szCs w:val="24"/>
              </w:rPr>
            </w:pPr>
            <w:r w:rsidRPr="00BC37DE">
              <w:rPr>
                <w:rFonts w:ascii="Times New Roman" w:hAnsi="Times New Roman" w:cs="Times New Roman"/>
                <w:sz w:val="24"/>
                <w:szCs w:val="24"/>
              </w:rPr>
              <w:t>15</w:t>
            </w:r>
          </w:p>
        </w:tc>
        <w:tc>
          <w:tcPr>
            <w:tcW w:w="6517" w:type="dxa"/>
          </w:tcPr>
          <w:p w:rsidR="00BC37DE" w:rsidRPr="00BC37DE" w:rsidRDefault="00BC37DE" w:rsidP="00BC37DE">
            <w:pPr>
              <w:pStyle w:val="ConsPlusNormal"/>
              <w:jc w:val="both"/>
              <w:rPr>
                <w:rFonts w:ascii="Times New Roman" w:hAnsi="Times New Roman" w:cs="Times New Roman"/>
                <w:sz w:val="24"/>
                <w:szCs w:val="24"/>
              </w:rPr>
            </w:pPr>
            <w:r w:rsidRPr="00BC37DE">
              <w:rPr>
                <w:rFonts w:ascii="Times New Roman" w:hAnsi="Times New Roman" w:cs="Times New Roman"/>
                <w:sz w:val="24"/>
                <w:szCs w:val="24"/>
              </w:rPr>
              <w:t xml:space="preserve">Наименования муниципальных, нормативных правовых актов, определяющих цели социально-экономической </w:t>
            </w:r>
            <w:proofErr w:type="gramStart"/>
            <w:r w:rsidRPr="00BC37DE">
              <w:rPr>
                <w:rFonts w:ascii="Times New Roman" w:hAnsi="Times New Roman" w:cs="Times New Roman"/>
                <w:sz w:val="24"/>
                <w:szCs w:val="24"/>
              </w:rPr>
              <w:t>политики</w:t>
            </w:r>
            <w:proofErr w:type="gramEnd"/>
            <w:r w:rsidRPr="00BC37DE">
              <w:rPr>
                <w:rFonts w:ascii="Times New Roman" w:hAnsi="Times New Roman" w:cs="Times New Roman"/>
                <w:sz w:val="24"/>
                <w:szCs w:val="24"/>
              </w:rPr>
              <w:t xml:space="preserve"> не относящиеся к муниципальным программам, в целях реализации которых предоставляются налоговые льготы, освобождения и иные преференции для плательщиков налогов</w:t>
            </w:r>
          </w:p>
        </w:tc>
        <w:tc>
          <w:tcPr>
            <w:tcW w:w="2693" w:type="dxa"/>
            <w:vMerge w:val="restart"/>
          </w:tcPr>
          <w:p w:rsidR="00BC37DE" w:rsidRPr="00BC37DE" w:rsidRDefault="00BC37DE" w:rsidP="00BC37DE">
            <w:pPr>
              <w:pStyle w:val="ConsPlusNormal"/>
              <w:jc w:val="center"/>
              <w:rPr>
                <w:rFonts w:ascii="Times New Roman" w:hAnsi="Times New Roman" w:cs="Times New Roman"/>
                <w:sz w:val="24"/>
                <w:szCs w:val="24"/>
              </w:rPr>
            </w:pPr>
            <w:r w:rsidRPr="00BC37DE">
              <w:rPr>
                <w:rFonts w:ascii="Times New Roman" w:hAnsi="Times New Roman" w:cs="Times New Roman"/>
                <w:sz w:val="24"/>
                <w:szCs w:val="24"/>
              </w:rPr>
              <w:t xml:space="preserve">Перечень налоговых расходов </w:t>
            </w:r>
            <w:proofErr w:type="spellStart"/>
            <w:r w:rsidRPr="00BC37DE">
              <w:rPr>
                <w:rFonts w:ascii="Times New Roman" w:hAnsi="Times New Roman" w:cs="Times New Roman"/>
                <w:sz w:val="24"/>
                <w:szCs w:val="24"/>
              </w:rPr>
              <w:t>Студеновского</w:t>
            </w:r>
            <w:proofErr w:type="spellEnd"/>
            <w:r w:rsidRPr="00BC37DE">
              <w:rPr>
                <w:rFonts w:ascii="Times New Roman" w:hAnsi="Times New Roman" w:cs="Times New Roman"/>
                <w:sz w:val="24"/>
                <w:szCs w:val="24"/>
              </w:rPr>
              <w:t xml:space="preserve"> сельсовета Карасукского района</w:t>
            </w:r>
            <w:r>
              <w:rPr>
                <w:rFonts w:ascii="Times New Roman" w:hAnsi="Times New Roman" w:cs="Times New Roman"/>
                <w:sz w:val="24"/>
                <w:szCs w:val="24"/>
              </w:rPr>
              <w:t xml:space="preserve"> </w:t>
            </w:r>
            <w:r w:rsidRPr="00BC37DE">
              <w:rPr>
                <w:rFonts w:ascii="Times New Roman" w:hAnsi="Times New Roman" w:cs="Times New Roman"/>
                <w:sz w:val="24"/>
                <w:szCs w:val="24"/>
              </w:rPr>
              <w:t>Новосибирской области и данные куратора налогового расхода</w:t>
            </w:r>
          </w:p>
        </w:tc>
      </w:tr>
      <w:tr w:rsidR="00BC37DE" w:rsidRPr="00BC37DE" w:rsidTr="00940FE0">
        <w:tc>
          <w:tcPr>
            <w:tcW w:w="855" w:type="dxa"/>
          </w:tcPr>
          <w:p w:rsidR="00BC37DE" w:rsidRPr="00BC37DE" w:rsidRDefault="00BC37DE" w:rsidP="00BC37DE">
            <w:pPr>
              <w:pStyle w:val="ConsPlusNormal"/>
              <w:jc w:val="center"/>
              <w:rPr>
                <w:rFonts w:ascii="Times New Roman" w:hAnsi="Times New Roman" w:cs="Times New Roman"/>
                <w:sz w:val="24"/>
                <w:szCs w:val="24"/>
              </w:rPr>
            </w:pPr>
            <w:r w:rsidRPr="00BC37DE">
              <w:rPr>
                <w:rFonts w:ascii="Times New Roman" w:hAnsi="Times New Roman" w:cs="Times New Roman"/>
                <w:sz w:val="24"/>
                <w:szCs w:val="24"/>
              </w:rPr>
              <w:t>16</w:t>
            </w:r>
          </w:p>
        </w:tc>
        <w:tc>
          <w:tcPr>
            <w:tcW w:w="6517" w:type="dxa"/>
          </w:tcPr>
          <w:p w:rsidR="00BC37DE" w:rsidRPr="00BC37DE" w:rsidRDefault="00BC37DE" w:rsidP="00BC37DE">
            <w:pPr>
              <w:pStyle w:val="ConsPlusNormal"/>
              <w:jc w:val="both"/>
              <w:rPr>
                <w:rFonts w:ascii="Times New Roman" w:hAnsi="Times New Roman" w:cs="Times New Roman"/>
                <w:sz w:val="24"/>
                <w:szCs w:val="24"/>
              </w:rPr>
            </w:pPr>
            <w:r w:rsidRPr="00BC37DE">
              <w:rPr>
                <w:rFonts w:ascii="Times New Roman" w:hAnsi="Times New Roman" w:cs="Times New Roman"/>
                <w:sz w:val="24"/>
                <w:szCs w:val="24"/>
              </w:rPr>
              <w:t xml:space="preserve">Наименования структурных элементов муниципальных программ, в </w:t>
            </w:r>
            <w:proofErr w:type="gramStart"/>
            <w:r w:rsidRPr="00BC37DE">
              <w:rPr>
                <w:rFonts w:ascii="Times New Roman" w:hAnsi="Times New Roman" w:cs="Times New Roman"/>
                <w:sz w:val="24"/>
                <w:szCs w:val="24"/>
              </w:rPr>
              <w:t>целях</w:t>
            </w:r>
            <w:proofErr w:type="gramEnd"/>
            <w:r w:rsidRPr="00BC37DE">
              <w:rPr>
                <w:rFonts w:ascii="Times New Roman" w:hAnsi="Times New Roman" w:cs="Times New Roman"/>
                <w:sz w:val="24"/>
                <w:szCs w:val="24"/>
              </w:rPr>
              <w:t xml:space="preserve"> реализации которых предоставляются налоговые льготы, освобождения и иные преференции для плательщиков налогов</w:t>
            </w:r>
          </w:p>
        </w:tc>
        <w:tc>
          <w:tcPr>
            <w:tcW w:w="2693" w:type="dxa"/>
            <w:vMerge/>
          </w:tcPr>
          <w:p w:rsidR="00BC37DE" w:rsidRPr="00BC37DE" w:rsidRDefault="00BC37DE" w:rsidP="00BC37DE">
            <w:pPr>
              <w:spacing w:line="240" w:lineRule="auto"/>
              <w:rPr>
                <w:rFonts w:ascii="Times New Roman" w:hAnsi="Times New Roman" w:cs="Times New Roman"/>
                <w:sz w:val="24"/>
                <w:szCs w:val="24"/>
              </w:rPr>
            </w:pPr>
          </w:p>
        </w:tc>
      </w:tr>
      <w:tr w:rsidR="00BC37DE" w:rsidRPr="00BC37DE" w:rsidTr="00940FE0">
        <w:tc>
          <w:tcPr>
            <w:tcW w:w="855" w:type="dxa"/>
          </w:tcPr>
          <w:p w:rsidR="00BC37DE" w:rsidRPr="00BC37DE" w:rsidRDefault="00BC37DE" w:rsidP="00BC37DE">
            <w:pPr>
              <w:pStyle w:val="ConsPlusNormal"/>
              <w:jc w:val="center"/>
              <w:rPr>
                <w:rFonts w:ascii="Times New Roman" w:hAnsi="Times New Roman" w:cs="Times New Roman"/>
                <w:sz w:val="24"/>
                <w:szCs w:val="24"/>
              </w:rPr>
            </w:pPr>
            <w:r w:rsidRPr="00BC37DE">
              <w:rPr>
                <w:rFonts w:ascii="Times New Roman" w:hAnsi="Times New Roman" w:cs="Times New Roman"/>
                <w:sz w:val="24"/>
                <w:szCs w:val="24"/>
              </w:rPr>
              <w:t>17</w:t>
            </w:r>
          </w:p>
        </w:tc>
        <w:tc>
          <w:tcPr>
            <w:tcW w:w="6517" w:type="dxa"/>
          </w:tcPr>
          <w:p w:rsidR="00BC37DE" w:rsidRPr="00BC37DE" w:rsidRDefault="00BC37DE" w:rsidP="00BC37DE">
            <w:pPr>
              <w:pStyle w:val="ConsPlusNormal"/>
              <w:jc w:val="both"/>
              <w:rPr>
                <w:rFonts w:ascii="Times New Roman" w:hAnsi="Times New Roman" w:cs="Times New Roman"/>
                <w:sz w:val="24"/>
                <w:szCs w:val="24"/>
              </w:rPr>
            </w:pPr>
            <w:r w:rsidRPr="00BC37DE">
              <w:rPr>
                <w:rFonts w:ascii="Times New Roman" w:hAnsi="Times New Roman" w:cs="Times New Roman"/>
                <w:sz w:val="24"/>
                <w:szCs w:val="24"/>
              </w:rPr>
              <w:t>Показатель (индикатор) муниципальных программ и (или) достижения целей социально-экономической политики, не относящихся к муниципальным программам, в связи с предоставлением налоговых льгот, освобождений и иных преференций для налогоплательщиков налогов</w:t>
            </w:r>
          </w:p>
        </w:tc>
        <w:tc>
          <w:tcPr>
            <w:tcW w:w="2693" w:type="dxa"/>
            <w:vMerge w:val="restart"/>
          </w:tcPr>
          <w:p w:rsidR="00BC37DE" w:rsidRPr="00BC37DE" w:rsidRDefault="00BC37DE" w:rsidP="00BC37DE">
            <w:pPr>
              <w:pStyle w:val="ConsPlusNormal"/>
              <w:jc w:val="center"/>
              <w:rPr>
                <w:rFonts w:ascii="Times New Roman" w:hAnsi="Times New Roman" w:cs="Times New Roman"/>
                <w:sz w:val="24"/>
                <w:szCs w:val="24"/>
              </w:rPr>
            </w:pPr>
            <w:r w:rsidRPr="00BC37DE">
              <w:rPr>
                <w:rFonts w:ascii="Times New Roman" w:hAnsi="Times New Roman" w:cs="Times New Roman"/>
                <w:sz w:val="24"/>
                <w:szCs w:val="24"/>
              </w:rPr>
              <w:t>Данные куратора налогового расхода</w:t>
            </w:r>
          </w:p>
        </w:tc>
      </w:tr>
      <w:tr w:rsidR="00BC37DE" w:rsidRPr="00BC37DE" w:rsidTr="00940FE0">
        <w:tc>
          <w:tcPr>
            <w:tcW w:w="855" w:type="dxa"/>
          </w:tcPr>
          <w:p w:rsidR="00BC37DE" w:rsidRPr="00BC37DE" w:rsidRDefault="00BC37DE" w:rsidP="00BC37DE">
            <w:pPr>
              <w:pStyle w:val="ConsPlusNormal"/>
              <w:jc w:val="center"/>
              <w:rPr>
                <w:rFonts w:ascii="Times New Roman" w:hAnsi="Times New Roman" w:cs="Times New Roman"/>
                <w:sz w:val="24"/>
                <w:szCs w:val="24"/>
              </w:rPr>
            </w:pPr>
            <w:r w:rsidRPr="00BC37DE">
              <w:rPr>
                <w:rFonts w:ascii="Times New Roman" w:hAnsi="Times New Roman" w:cs="Times New Roman"/>
                <w:sz w:val="24"/>
                <w:szCs w:val="24"/>
              </w:rPr>
              <w:t>18</w:t>
            </w:r>
          </w:p>
        </w:tc>
        <w:tc>
          <w:tcPr>
            <w:tcW w:w="6517" w:type="dxa"/>
          </w:tcPr>
          <w:p w:rsidR="00BC37DE" w:rsidRPr="00BC37DE" w:rsidRDefault="00BC37DE" w:rsidP="00BC37DE">
            <w:pPr>
              <w:pStyle w:val="ConsPlusNormal"/>
              <w:jc w:val="both"/>
              <w:rPr>
                <w:rFonts w:ascii="Times New Roman" w:hAnsi="Times New Roman" w:cs="Times New Roman"/>
                <w:sz w:val="24"/>
                <w:szCs w:val="24"/>
              </w:rPr>
            </w:pPr>
            <w:r w:rsidRPr="00BC37DE">
              <w:rPr>
                <w:rFonts w:ascii="Times New Roman" w:hAnsi="Times New Roman" w:cs="Times New Roman"/>
                <w:sz w:val="24"/>
                <w:szCs w:val="24"/>
              </w:rPr>
              <w:t xml:space="preserve">Код вида экономической деятельности (по Общероссийскому классификатору видов экономической деятельности), к которому относится налоговый расход (если налоговый расход обусловлен налоговыми льготами, освобождениями и </w:t>
            </w:r>
            <w:r w:rsidRPr="00BC37DE">
              <w:rPr>
                <w:rFonts w:ascii="Times New Roman" w:hAnsi="Times New Roman" w:cs="Times New Roman"/>
                <w:sz w:val="24"/>
                <w:szCs w:val="24"/>
              </w:rPr>
              <w:lastRenderedPageBreak/>
              <w:t>иными преференциями для отдельных видов экономической деятельности)</w:t>
            </w:r>
          </w:p>
        </w:tc>
        <w:tc>
          <w:tcPr>
            <w:tcW w:w="2693" w:type="dxa"/>
            <w:vMerge/>
          </w:tcPr>
          <w:p w:rsidR="00BC37DE" w:rsidRPr="00BC37DE" w:rsidRDefault="00BC37DE" w:rsidP="00BC37DE">
            <w:pPr>
              <w:spacing w:line="240" w:lineRule="auto"/>
              <w:rPr>
                <w:rFonts w:ascii="Times New Roman" w:hAnsi="Times New Roman" w:cs="Times New Roman"/>
                <w:sz w:val="24"/>
                <w:szCs w:val="24"/>
              </w:rPr>
            </w:pPr>
          </w:p>
        </w:tc>
      </w:tr>
      <w:tr w:rsidR="00BC37DE" w:rsidRPr="00BC37DE" w:rsidTr="00940FE0">
        <w:tc>
          <w:tcPr>
            <w:tcW w:w="855" w:type="dxa"/>
          </w:tcPr>
          <w:p w:rsidR="00BC37DE" w:rsidRPr="00BC37DE" w:rsidRDefault="00BC37DE" w:rsidP="00BC37DE">
            <w:pPr>
              <w:pStyle w:val="ConsPlusNormal"/>
              <w:jc w:val="center"/>
              <w:rPr>
                <w:rFonts w:ascii="Times New Roman" w:hAnsi="Times New Roman" w:cs="Times New Roman"/>
                <w:sz w:val="24"/>
                <w:szCs w:val="24"/>
              </w:rPr>
            </w:pPr>
            <w:r w:rsidRPr="00BC37DE">
              <w:rPr>
                <w:rFonts w:ascii="Times New Roman" w:hAnsi="Times New Roman" w:cs="Times New Roman"/>
                <w:sz w:val="24"/>
                <w:szCs w:val="24"/>
              </w:rPr>
              <w:lastRenderedPageBreak/>
              <w:t>19</w:t>
            </w:r>
          </w:p>
        </w:tc>
        <w:tc>
          <w:tcPr>
            <w:tcW w:w="6517" w:type="dxa"/>
          </w:tcPr>
          <w:p w:rsidR="00BC37DE" w:rsidRPr="00BC37DE" w:rsidRDefault="00BC37DE" w:rsidP="00BC37DE">
            <w:pPr>
              <w:pStyle w:val="ConsPlusNormal"/>
              <w:jc w:val="both"/>
              <w:rPr>
                <w:rFonts w:ascii="Times New Roman" w:hAnsi="Times New Roman" w:cs="Times New Roman"/>
                <w:sz w:val="24"/>
                <w:szCs w:val="24"/>
              </w:rPr>
            </w:pPr>
            <w:r w:rsidRPr="00BC37DE">
              <w:rPr>
                <w:rFonts w:ascii="Times New Roman" w:hAnsi="Times New Roman" w:cs="Times New Roman"/>
                <w:sz w:val="24"/>
                <w:szCs w:val="24"/>
              </w:rPr>
              <w:t>Принадлежность налогового расхода к группе полномочий в соответствии с методикой распределения дотаций, утвержденной постановлением Правительства Российской Федерации от 22 ноября 2004 г. № 670 "О распределении дотаций на выравнивание бюджетной обеспеченности субъектов Российской Федерации"</w:t>
            </w:r>
          </w:p>
        </w:tc>
        <w:tc>
          <w:tcPr>
            <w:tcW w:w="2693" w:type="dxa"/>
            <w:vMerge/>
          </w:tcPr>
          <w:p w:rsidR="00BC37DE" w:rsidRPr="00BC37DE" w:rsidRDefault="00BC37DE" w:rsidP="00BC37DE">
            <w:pPr>
              <w:spacing w:line="240" w:lineRule="auto"/>
              <w:rPr>
                <w:rFonts w:ascii="Times New Roman" w:hAnsi="Times New Roman" w:cs="Times New Roman"/>
                <w:sz w:val="24"/>
                <w:szCs w:val="24"/>
              </w:rPr>
            </w:pPr>
          </w:p>
        </w:tc>
      </w:tr>
      <w:tr w:rsidR="00BC37DE" w:rsidRPr="00BC37DE" w:rsidTr="00940FE0">
        <w:tc>
          <w:tcPr>
            <w:tcW w:w="10065" w:type="dxa"/>
            <w:gridSpan w:val="3"/>
          </w:tcPr>
          <w:p w:rsidR="00BC37DE" w:rsidRPr="00BC37DE" w:rsidRDefault="00BC37DE" w:rsidP="00BC37DE">
            <w:pPr>
              <w:pStyle w:val="ConsPlusNormal"/>
              <w:jc w:val="center"/>
              <w:outlineLvl w:val="2"/>
              <w:rPr>
                <w:rFonts w:ascii="Times New Roman" w:hAnsi="Times New Roman" w:cs="Times New Roman"/>
                <w:sz w:val="24"/>
                <w:szCs w:val="24"/>
              </w:rPr>
            </w:pPr>
            <w:r w:rsidRPr="00BC37DE">
              <w:rPr>
                <w:rFonts w:ascii="Times New Roman" w:hAnsi="Times New Roman" w:cs="Times New Roman"/>
                <w:sz w:val="24"/>
                <w:szCs w:val="24"/>
              </w:rPr>
              <w:t xml:space="preserve">III. Фискальные характеристики налогового расхода </w:t>
            </w:r>
            <w:proofErr w:type="spellStart"/>
            <w:r w:rsidRPr="00BC37DE">
              <w:rPr>
                <w:rFonts w:ascii="Times New Roman" w:hAnsi="Times New Roman" w:cs="Times New Roman"/>
                <w:sz w:val="24"/>
                <w:szCs w:val="24"/>
              </w:rPr>
              <w:t>Студеновского</w:t>
            </w:r>
            <w:proofErr w:type="spellEnd"/>
            <w:r w:rsidRPr="00BC37DE">
              <w:rPr>
                <w:rFonts w:ascii="Times New Roman" w:hAnsi="Times New Roman" w:cs="Times New Roman"/>
                <w:sz w:val="24"/>
                <w:szCs w:val="24"/>
              </w:rPr>
              <w:t xml:space="preserve"> сельсовета Карасукского района</w:t>
            </w:r>
            <w:r>
              <w:rPr>
                <w:rFonts w:ascii="Times New Roman" w:hAnsi="Times New Roman" w:cs="Times New Roman"/>
                <w:sz w:val="24"/>
                <w:szCs w:val="24"/>
              </w:rPr>
              <w:t xml:space="preserve"> </w:t>
            </w:r>
            <w:r w:rsidRPr="00BC37DE">
              <w:rPr>
                <w:rFonts w:ascii="Times New Roman" w:hAnsi="Times New Roman" w:cs="Times New Roman"/>
                <w:sz w:val="24"/>
                <w:szCs w:val="24"/>
              </w:rPr>
              <w:t>Новосибирской области</w:t>
            </w:r>
          </w:p>
        </w:tc>
      </w:tr>
      <w:tr w:rsidR="00BC37DE" w:rsidRPr="00BC37DE" w:rsidTr="00940FE0">
        <w:tc>
          <w:tcPr>
            <w:tcW w:w="855" w:type="dxa"/>
          </w:tcPr>
          <w:p w:rsidR="00BC37DE" w:rsidRPr="00BC37DE" w:rsidRDefault="00BC37DE" w:rsidP="00BC37DE">
            <w:pPr>
              <w:pStyle w:val="ConsPlusNormal"/>
              <w:jc w:val="center"/>
              <w:rPr>
                <w:rFonts w:ascii="Times New Roman" w:hAnsi="Times New Roman" w:cs="Times New Roman"/>
                <w:sz w:val="24"/>
                <w:szCs w:val="24"/>
              </w:rPr>
            </w:pPr>
            <w:r w:rsidRPr="00BC37DE">
              <w:rPr>
                <w:rFonts w:ascii="Times New Roman" w:hAnsi="Times New Roman" w:cs="Times New Roman"/>
                <w:sz w:val="24"/>
                <w:szCs w:val="24"/>
              </w:rPr>
              <w:t>20</w:t>
            </w:r>
          </w:p>
        </w:tc>
        <w:tc>
          <w:tcPr>
            <w:tcW w:w="6517" w:type="dxa"/>
          </w:tcPr>
          <w:p w:rsidR="00BC37DE" w:rsidRPr="00BC37DE" w:rsidRDefault="00BC37DE" w:rsidP="00BC37DE">
            <w:pPr>
              <w:pStyle w:val="ConsPlusNormal"/>
              <w:jc w:val="both"/>
              <w:rPr>
                <w:rFonts w:ascii="Times New Roman" w:hAnsi="Times New Roman" w:cs="Times New Roman"/>
                <w:sz w:val="24"/>
                <w:szCs w:val="24"/>
              </w:rPr>
            </w:pPr>
            <w:r w:rsidRPr="00BC37DE">
              <w:rPr>
                <w:rFonts w:ascii="Times New Roman" w:hAnsi="Times New Roman" w:cs="Times New Roman"/>
                <w:sz w:val="24"/>
                <w:szCs w:val="24"/>
              </w:rPr>
              <w:t>Объем налоговых льгот, освобождений и иных преференций, предоставленных для плательщиков налогов, в соответствии с нормативными правовыми актами</w:t>
            </w:r>
            <w:r>
              <w:rPr>
                <w:rFonts w:ascii="Times New Roman" w:hAnsi="Times New Roman" w:cs="Times New Roman"/>
                <w:sz w:val="24"/>
                <w:szCs w:val="24"/>
              </w:rPr>
              <w:t xml:space="preserve"> </w:t>
            </w:r>
            <w:proofErr w:type="spellStart"/>
            <w:r w:rsidRPr="00BC37DE">
              <w:rPr>
                <w:rFonts w:ascii="Times New Roman" w:hAnsi="Times New Roman" w:cs="Times New Roman"/>
                <w:sz w:val="24"/>
                <w:szCs w:val="24"/>
              </w:rPr>
              <w:t>Студеновского</w:t>
            </w:r>
            <w:proofErr w:type="spellEnd"/>
            <w:r w:rsidRPr="00BC37DE">
              <w:rPr>
                <w:rFonts w:ascii="Times New Roman" w:hAnsi="Times New Roman" w:cs="Times New Roman"/>
                <w:sz w:val="24"/>
                <w:szCs w:val="24"/>
              </w:rPr>
              <w:t xml:space="preserve"> сельсовета Карасукского района</w:t>
            </w:r>
            <w:r>
              <w:rPr>
                <w:rFonts w:ascii="Times New Roman" w:hAnsi="Times New Roman" w:cs="Times New Roman"/>
                <w:sz w:val="24"/>
                <w:szCs w:val="24"/>
              </w:rPr>
              <w:t xml:space="preserve"> </w:t>
            </w:r>
            <w:r w:rsidRPr="00BC37DE">
              <w:rPr>
                <w:rFonts w:ascii="Times New Roman" w:hAnsi="Times New Roman" w:cs="Times New Roman"/>
                <w:sz w:val="24"/>
                <w:szCs w:val="24"/>
              </w:rPr>
              <w:t>Новосибирской области за отчетный год и за год, предшествующий отчетному году (тыс. рублей)</w:t>
            </w:r>
          </w:p>
        </w:tc>
        <w:tc>
          <w:tcPr>
            <w:tcW w:w="2693" w:type="dxa"/>
          </w:tcPr>
          <w:p w:rsidR="00BC37DE" w:rsidRPr="00BC37DE" w:rsidRDefault="00BC37DE" w:rsidP="00BC37DE">
            <w:pPr>
              <w:pStyle w:val="ConsPlusNormal"/>
              <w:jc w:val="center"/>
              <w:rPr>
                <w:rFonts w:ascii="Times New Roman" w:hAnsi="Times New Roman" w:cs="Times New Roman"/>
                <w:sz w:val="24"/>
                <w:szCs w:val="24"/>
              </w:rPr>
            </w:pPr>
            <w:r w:rsidRPr="00BC37DE">
              <w:rPr>
                <w:rFonts w:ascii="Times New Roman" w:hAnsi="Times New Roman" w:cs="Times New Roman"/>
                <w:sz w:val="24"/>
                <w:szCs w:val="24"/>
              </w:rPr>
              <w:t>Данные главного администратора доходов местного бюджета, куратора налогового расхода</w:t>
            </w:r>
          </w:p>
        </w:tc>
      </w:tr>
      <w:tr w:rsidR="00BC37DE" w:rsidRPr="00BC37DE" w:rsidTr="00940FE0">
        <w:tc>
          <w:tcPr>
            <w:tcW w:w="855" w:type="dxa"/>
          </w:tcPr>
          <w:p w:rsidR="00BC37DE" w:rsidRPr="00BC37DE" w:rsidRDefault="00BC37DE" w:rsidP="00BC37DE">
            <w:pPr>
              <w:pStyle w:val="ConsPlusNormal"/>
              <w:jc w:val="center"/>
              <w:rPr>
                <w:rFonts w:ascii="Times New Roman" w:hAnsi="Times New Roman" w:cs="Times New Roman"/>
                <w:sz w:val="24"/>
                <w:szCs w:val="24"/>
              </w:rPr>
            </w:pPr>
            <w:r w:rsidRPr="00BC37DE">
              <w:rPr>
                <w:rFonts w:ascii="Times New Roman" w:hAnsi="Times New Roman" w:cs="Times New Roman"/>
                <w:sz w:val="24"/>
                <w:szCs w:val="24"/>
              </w:rPr>
              <w:t>21</w:t>
            </w:r>
          </w:p>
        </w:tc>
        <w:tc>
          <w:tcPr>
            <w:tcW w:w="6517" w:type="dxa"/>
          </w:tcPr>
          <w:p w:rsidR="00BC37DE" w:rsidRPr="00BC37DE" w:rsidRDefault="00BC37DE" w:rsidP="00BC37DE">
            <w:pPr>
              <w:pStyle w:val="ConsPlusNormal"/>
              <w:jc w:val="both"/>
              <w:rPr>
                <w:rFonts w:ascii="Times New Roman" w:hAnsi="Times New Roman" w:cs="Times New Roman"/>
                <w:sz w:val="24"/>
                <w:szCs w:val="24"/>
              </w:rPr>
            </w:pPr>
            <w:r w:rsidRPr="00BC37DE">
              <w:rPr>
                <w:rFonts w:ascii="Times New Roman" w:hAnsi="Times New Roman" w:cs="Times New Roman"/>
                <w:sz w:val="24"/>
                <w:szCs w:val="24"/>
              </w:rPr>
              <w:t>Оценка объема предоставленных налоговых льгот, освобождений и иных преференций для плательщиков налогов на текущий финансовый год, очередной финансовый год и плановый период (тыс. рублей)</w:t>
            </w:r>
          </w:p>
        </w:tc>
        <w:tc>
          <w:tcPr>
            <w:tcW w:w="2693" w:type="dxa"/>
          </w:tcPr>
          <w:p w:rsidR="00BC37DE" w:rsidRPr="00BC37DE" w:rsidRDefault="00BC37DE" w:rsidP="00BC37DE">
            <w:pPr>
              <w:pStyle w:val="ConsPlusNormal"/>
              <w:jc w:val="center"/>
              <w:rPr>
                <w:rFonts w:ascii="Times New Roman" w:hAnsi="Times New Roman" w:cs="Times New Roman"/>
                <w:sz w:val="24"/>
                <w:szCs w:val="24"/>
              </w:rPr>
            </w:pPr>
            <w:r w:rsidRPr="00BC37DE">
              <w:rPr>
                <w:rFonts w:ascii="Times New Roman" w:hAnsi="Times New Roman" w:cs="Times New Roman"/>
                <w:sz w:val="24"/>
                <w:szCs w:val="24"/>
              </w:rPr>
              <w:t>Данные куратора налогового расхода</w:t>
            </w:r>
          </w:p>
        </w:tc>
      </w:tr>
      <w:tr w:rsidR="00BC37DE" w:rsidRPr="00BC37DE" w:rsidTr="00940FE0">
        <w:tc>
          <w:tcPr>
            <w:tcW w:w="855" w:type="dxa"/>
          </w:tcPr>
          <w:p w:rsidR="00BC37DE" w:rsidRPr="00BC37DE" w:rsidRDefault="00BC37DE" w:rsidP="00BC37DE">
            <w:pPr>
              <w:pStyle w:val="ConsPlusNormal"/>
              <w:jc w:val="center"/>
              <w:rPr>
                <w:rFonts w:ascii="Times New Roman" w:hAnsi="Times New Roman" w:cs="Times New Roman"/>
                <w:sz w:val="24"/>
                <w:szCs w:val="24"/>
              </w:rPr>
            </w:pPr>
            <w:r w:rsidRPr="00BC37DE">
              <w:rPr>
                <w:rFonts w:ascii="Times New Roman" w:hAnsi="Times New Roman" w:cs="Times New Roman"/>
                <w:sz w:val="24"/>
                <w:szCs w:val="24"/>
              </w:rPr>
              <w:t>22</w:t>
            </w:r>
          </w:p>
        </w:tc>
        <w:tc>
          <w:tcPr>
            <w:tcW w:w="6517" w:type="dxa"/>
          </w:tcPr>
          <w:p w:rsidR="00BC37DE" w:rsidRPr="00BC37DE" w:rsidRDefault="00BC37DE" w:rsidP="00BC37DE">
            <w:pPr>
              <w:pStyle w:val="ConsPlusNormal"/>
              <w:jc w:val="both"/>
              <w:rPr>
                <w:rFonts w:ascii="Times New Roman" w:hAnsi="Times New Roman" w:cs="Times New Roman"/>
                <w:sz w:val="24"/>
                <w:szCs w:val="24"/>
              </w:rPr>
            </w:pPr>
            <w:r w:rsidRPr="00BC37DE">
              <w:rPr>
                <w:rFonts w:ascii="Times New Roman" w:hAnsi="Times New Roman" w:cs="Times New Roman"/>
                <w:sz w:val="24"/>
                <w:szCs w:val="24"/>
              </w:rPr>
              <w:t xml:space="preserve">Численность плательщиков налогов, воспользовавшихся налоговой льготой, освобождением и иной преференцией (единиц), установленными нормативными правовыми актами </w:t>
            </w:r>
            <w:proofErr w:type="spellStart"/>
            <w:r w:rsidRPr="00BC37DE">
              <w:rPr>
                <w:rFonts w:ascii="Times New Roman" w:hAnsi="Times New Roman" w:cs="Times New Roman"/>
                <w:sz w:val="24"/>
                <w:szCs w:val="24"/>
              </w:rPr>
              <w:t>Студеновского</w:t>
            </w:r>
            <w:proofErr w:type="spellEnd"/>
            <w:r w:rsidRPr="00BC37DE">
              <w:rPr>
                <w:rFonts w:ascii="Times New Roman" w:hAnsi="Times New Roman" w:cs="Times New Roman"/>
                <w:sz w:val="24"/>
                <w:szCs w:val="24"/>
              </w:rPr>
              <w:t xml:space="preserve"> сельсовета Карасукского района</w:t>
            </w:r>
            <w:r>
              <w:rPr>
                <w:rFonts w:ascii="Times New Roman" w:hAnsi="Times New Roman" w:cs="Times New Roman"/>
                <w:sz w:val="24"/>
                <w:szCs w:val="24"/>
              </w:rPr>
              <w:t xml:space="preserve"> </w:t>
            </w:r>
            <w:r w:rsidRPr="00BC37DE">
              <w:rPr>
                <w:rFonts w:ascii="Times New Roman" w:hAnsi="Times New Roman" w:cs="Times New Roman"/>
                <w:sz w:val="24"/>
                <w:szCs w:val="24"/>
              </w:rPr>
              <w:t>Новосибирской области</w:t>
            </w:r>
          </w:p>
        </w:tc>
        <w:tc>
          <w:tcPr>
            <w:tcW w:w="2693" w:type="dxa"/>
          </w:tcPr>
          <w:p w:rsidR="00BC37DE" w:rsidRPr="00BC37DE" w:rsidRDefault="00BC37DE" w:rsidP="00BC37DE">
            <w:pPr>
              <w:pStyle w:val="ConsPlusNormal"/>
              <w:jc w:val="center"/>
              <w:rPr>
                <w:rFonts w:ascii="Times New Roman" w:hAnsi="Times New Roman" w:cs="Times New Roman"/>
                <w:sz w:val="24"/>
                <w:szCs w:val="24"/>
              </w:rPr>
            </w:pPr>
            <w:r w:rsidRPr="00BC37DE">
              <w:rPr>
                <w:rFonts w:ascii="Times New Roman" w:hAnsi="Times New Roman" w:cs="Times New Roman"/>
                <w:sz w:val="24"/>
                <w:szCs w:val="24"/>
              </w:rPr>
              <w:t>Данные главного администратора доходов местного бюджета</w:t>
            </w:r>
          </w:p>
        </w:tc>
      </w:tr>
      <w:tr w:rsidR="00BC37DE" w:rsidRPr="00BC37DE" w:rsidTr="00940FE0">
        <w:tc>
          <w:tcPr>
            <w:tcW w:w="855" w:type="dxa"/>
          </w:tcPr>
          <w:p w:rsidR="00BC37DE" w:rsidRPr="00BC37DE" w:rsidRDefault="00BC37DE" w:rsidP="00BC37DE">
            <w:pPr>
              <w:pStyle w:val="ConsPlusNormal"/>
              <w:jc w:val="center"/>
              <w:rPr>
                <w:rFonts w:ascii="Times New Roman" w:hAnsi="Times New Roman" w:cs="Times New Roman"/>
                <w:sz w:val="24"/>
                <w:szCs w:val="24"/>
              </w:rPr>
            </w:pPr>
            <w:r w:rsidRPr="00BC37DE">
              <w:rPr>
                <w:rFonts w:ascii="Times New Roman" w:hAnsi="Times New Roman" w:cs="Times New Roman"/>
                <w:sz w:val="24"/>
                <w:szCs w:val="24"/>
              </w:rPr>
              <w:t>23</w:t>
            </w:r>
          </w:p>
        </w:tc>
        <w:tc>
          <w:tcPr>
            <w:tcW w:w="6517" w:type="dxa"/>
          </w:tcPr>
          <w:p w:rsidR="00BC37DE" w:rsidRPr="00BC37DE" w:rsidRDefault="00BC37DE" w:rsidP="00BC37DE">
            <w:pPr>
              <w:pStyle w:val="ConsPlusNormal"/>
              <w:jc w:val="both"/>
              <w:rPr>
                <w:rFonts w:ascii="Times New Roman" w:hAnsi="Times New Roman" w:cs="Times New Roman"/>
                <w:sz w:val="24"/>
                <w:szCs w:val="24"/>
              </w:rPr>
            </w:pPr>
            <w:r w:rsidRPr="00BC37DE">
              <w:rPr>
                <w:rFonts w:ascii="Times New Roman" w:hAnsi="Times New Roman" w:cs="Times New Roman"/>
                <w:sz w:val="24"/>
                <w:szCs w:val="24"/>
              </w:rPr>
              <w:t>Результат оценки эффективности налогового расхода</w:t>
            </w:r>
          </w:p>
        </w:tc>
        <w:tc>
          <w:tcPr>
            <w:tcW w:w="2693" w:type="dxa"/>
          </w:tcPr>
          <w:p w:rsidR="00BC37DE" w:rsidRPr="00BC37DE" w:rsidRDefault="00BC37DE" w:rsidP="00BC37DE">
            <w:pPr>
              <w:pStyle w:val="ConsPlusNormal"/>
              <w:jc w:val="center"/>
              <w:rPr>
                <w:rFonts w:ascii="Times New Roman" w:hAnsi="Times New Roman" w:cs="Times New Roman"/>
                <w:sz w:val="24"/>
                <w:szCs w:val="24"/>
              </w:rPr>
            </w:pPr>
            <w:r w:rsidRPr="00BC37DE">
              <w:rPr>
                <w:rFonts w:ascii="Times New Roman" w:hAnsi="Times New Roman" w:cs="Times New Roman"/>
                <w:sz w:val="24"/>
                <w:szCs w:val="24"/>
              </w:rPr>
              <w:t>Данные куратора налогового расхода</w:t>
            </w:r>
          </w:p>
        </w:tc>
      </w:tr>
    </w:tbl>
    <w:p w:rsidR="00BC37DE" w:rsidRPr="00BC37DE" w:rsidRDefault="00BC37DE" w:rsidP="00BC37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sz w:val="24"/>
          <w:szCs w:val="24"/>
        </w:rPr>
      </w:pPr>
    </w:p>
    <w:p w:rsidR="00BC37DE" w:rsidRPr="00F10E4C" w:rsidRDefault="00BC37DE" w:rsidP="00BC37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rPr>
      </w:pPr>
      <w:r w:rsidRPr="00F10E4C">
        <w:rPr>
          <w:rFonts w:ascii="Times New Roman" w:hAnsi="Times New Roman" w:cs="Times New Roman"/>
          <w:b/>
        </w:rPr>
        <w:t>СОВЕТ ДЕПУТАТОВ</w:t>
      </w:r>
    </w:p>
    <w:p w:rsidR="00BC37DE" w:rsidRPr="00F10E4C" w:rsidRDefault="00BC37DE" w:rsidP="00BC37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rPr>
      </w:pPr>
      <w:r w:rsidRPr="00F10E4C">
        <w:rPr>
          <w:rFonts w:ascii="Times New Roman" w:hAnsi="Times New Roman" w:cs="Times New Roman"/>
          <w:b/>
        </w:rPr>
        <w:t>СТУДЕНОВСКОГО</w:t>
      </w:r>
      <w:r w:rsidR="00F10E4C">
        <w:rPr>
          <w:rFonts w:ascii="Times New Roman" w:hAnsi="Times New Roman" w:cs="Times New Roman"/>
          <w:b/>
        </w:rPr>
        <w:t xml:space="preserve"> </w:t>
      </w:r>
      <w:r w:rsidRPr="00F10E4C">
        <w:rPr>
          <w:rFonts w:ascii="Times New Roman" w:hAnsi="Times New Roman" w:cs="Times New Roman"/>
          <w:b/>
        </w:rPr>
        <w:t>СЕЛЬСОВЕТА</w:t>
      </w:r>
    </w:p>
    <w:p w:rsidR="00BC37DE" w:rsidRPr="00BC37DE" w:rsidRDefault="00BC37DE" w:rsidP="00BC37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sidRPr="00F10E4C">
        <w:rPr>
          <w:rFonts w:ascii="Times New Roman" w:hAnsi="Times New Roman" w:cs="Times New Roman"/>
          <w:b/>
        </w:rPr>
        <w:t>КАРАСУКСКОГО РАЙОНА НОВОСИБИРСКОЙ ОБЛАСТИ</w:t>
      </w:r>
      <w:r w:rsidRPr="00BC37DE">
        <w:rPr>
          <w:rFonts w:ascii="Times New Roman" w:hAnsi="Times New Roman" w:cs="Times New Roman"/>
          <w:b/>
          <w:sz w:val="24"/>
          <w:szCs w:val="24"/>
        </w:rPr>
        <w:br/>
        <w:t>шестого созыва</w:t>
      </w:r>
    </w:p>
    <w:p w:rsidR="00BC37DE" w:rsidRPr="00BC37DE" w:rsidRDefault="00BC37DE" w:rsidP="00BC37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sidRPr="00BC37DE">
        <w:rPr>
          <w:rFonts w:ascii="Times New Roman" w:hAnsi="Times New Roman" w:cs="Times New Roman"/>
          <w:b/>
          <w:sz w:val="24"/>
          <w:szCs w:val="24"/>
        </w:rPr>
        <w:t xml:space="preserve">РЕШЕНИЕ </w:t>
      </w:r>
    </w:p>
    <w:p w:rsidR="00BC37DE" w:rsidRPr="00BC37DE" w:rsidRDefault="00BC37DE" w:rsidP="00BC37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BC37DE">
        <w:rPr>
          <w:rFonts w:ascii="Times New Roman" w:hAnsi="Times New Roman" w:cs="Times New Roman"/>
          <w:sz w:val="24"/>
          <w:szCs w:val="24"/>
        </w:rPr>
        <w:t>(шестой сессии)</w:t>
      </w:r>
    </w:p>
    <w:p w:rsidR="00BC37DE" w:rsidRPr="00BC37DE" w:rsidRDefault="00F10E4C" w:rsidP="00BC37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         </w:t>
      </w:r>
      <w:r w:rsidR="00BC37DE" w:rsidRPr="00BC37DE">
        <w:rPr>
          <w:rFonts w:ascii="Times New Roman" w:hAnsi="Times New Roman" w:cs="Times New Roman"/>
          <w:b/>
          <w:sz w:val="24"/>
          <w:szCs w:val="24"/>
        </w:rPr>
        <w:t xml:space="preserve">25.03.2021г                                        </w:t>
      </w:r>
      <w:proofErr w:type="gramStart"/>
      <w:r w:rsidR="00BC37DE" w:rsidRPr="00BC37DE">
        <w:rPr>
          <w:rFonts w:ascii="Times New Roman" w:hAnsi="Times New Roman" w:cs="Times New Roman"/>
          <w:b/>
          <w:sz w:val="24"/>
          <w:szCs w:val="24"/>
        </w:rPr>
        <w:t>с</w:t>
      </w:r>
      <w:proofErr w:type="gramEnd"/>
      <w:r w:rsidR="00BC37DE" w:rsidRPr="00BC37DE">
        <w:rPr>
          <w:rFonts w:ascii="Times New Roman" w:hAnsi="Times New Roman" w:cs="Times New Roman"/>
          <w:b/>
          <w:sz w:val="24"/>
          <w:szCs w:val="24"/>
        </w:rPr>
        <w:t>. Студеное                             № 31</w:t>
      </w:r>
    </w:p>
    <w:p w:rsidR="00BC37DE" w:rsidRPr="00BC37DE" w:rsidRDefault="00BC37DE" w:rsidP="00BC37DE">
      <w:pPr>
        <w:spacing w:after="0" w:line="240" w:lineRule="auto"/>
        <w:rPr>
          <w:rFonts w:ascii="Times New Roman" w:hAnsi="Times New Roman" w:cs="Times New Roman"/>
          <w:bCs/>
          <w:sz w:val="24"/>
          <w:szCs w:val="24"/>
        </w:rPr>
      </w:pPr>
    </w:p>
    <w:p w:rsidR="00BC37DE" w:rsidRPr="00BC37DE" w:rsidRDefault="00BC37DE" w:rsidP="00BC37DE">
      <w:pPr>
        <w:spacing w:after="0" w:line="240" w:lineRule="auto"/>
        <w:rPr>
          <w:rFonts w:ascii="Times New Roman" w:hAnsi="Times New Roman" w:cs="Times New Roman"/>
          <w:bCs/>
          <w:sz w:val="24"/>
          <w:szCs w:val="24"/>
        </w:rPr>
      </w:pPr>
      <w:r w:rsidRPr="00BC37DE">
        <w:rPr>
          <w:rFonts w:ascii="Times New Roman" w:hAnsi="Times New Roman" w:cs="Times New Roman"/>
          <w:bCs/>
          <w:sz w:val="24"/>
          <w:szCs w:val="24"/>
        </w:rPr>
        <w:t>О внесении изменений в  решение четвертой</w:t>
      </w:r>
      <w:r w:rsidR="00C96B49">
        <w:rPr>
          <w:rFonts w:ascii="Times New Roman" w:hAnsi="Times New Roman" w:cs="Times New Roman"/>
          <w:bCs/>
          <w:sz w:val="24"/>
          <w:szCs w:val="24"/>
        </w:rPr>
        <w:t xml:space="preserve"> </w:t>
      </w:r>
      <w:r w:rsidRPr="00BC37DE">
        <w:rPr>
          <w:rFonts w:ascii="Times New Roman" w:hAnsi="Times New Roman" w:cs="Times New Roman"/>
          <w:bCs/>
          <w:sz w:val="24"/>
          <w:szCs w:val="24"/>
        </w:rPr>
        <w:t xml:space="preserve">сессии </w:t>
      </w:r>
    </w:p>
    <w:p w:rsidR="00BC37DE" w:rsidRPr="00BC37DE" w:rsidRDefault="00BC37DE" w:rsidP="00BC37DE">
      <w:pPr>
        <w:spacing w:after="0" w:line="240" w:lineRule="auto"/>
        <w:rPr>
          <w:rFonts w:ascii="Times New Roman" w:hAnsi="Times New Roman" w:cs="Times New Roman"/>
          <w:bCs/>
          <w:sz w:val="24"/>
          <w:szCs w:val="24"/>
        </w:rPr>
      </w:pPr>
      <w:r w:rsidRPr="00BC37DE">
        <w:rPr>
          <w:rFonts w:ascii="Times New Roman" w:hAnsi="Times New Roman" w:cs="Times New Roman"/>
          <w:bCs/>
          <w:sz w:val="24"/>
          <w:szCs w:val="24"/>
        </w:rPr>
        <w:t xml:space="preserve">Совета депутатов  </w:t>
      </w:r>
      <w:proofErr w:type="spellStart"/>
      <w:r w:rsidRPr="00BC37DE">
        <w:rPr>
          <w:rFonts w:ascii="Times New Roman" w:hAnsi="Times New Roman" w:cs="Times New Roman"/>
          <w:bCs/>
          <w:sz w:val="24"/>
          <w:szCs w:val="24"/>
        </w:rPr>
        <w:t>Студеновского</w:t>
      </w:r>
      <w:proofErr w:type="spellEnd"/>
      <w:r w:rsidRPr="00BC37DE">
        <w:rPr>
          <w:rFonts w:ascii="Times New Roman" w:hAnsi="Times New Roman" w:cs="Times New Roman"/>
          <w:bCs/>
          <w:sz w:val="24"/>
          <w:szCs w:val="24"/>
        </w:rPr>
        <w:t xml:space="preserve"> сельсовета </w:t>
      </w:r>
    </w:p>
    <w:p w:rsidR="00BC37DE" w:rsidRPr="00BC37DE" w:rsidRDefault="00BC37DE" w:rsidP="00BC37DE">
      <w:pPr>
        <w:spacing w:after="0" w:line="240" w:lineRule="auto"/>
        <w:rPr>
          <w:rFonts w:ascii="Times New Roman" w:hAnsi="Times New Roman" w:cs="Times New Roman"/>
          <w:bCs/>
          <w:sz w:val="24"/>
          <w:szCs w:val="24"/>
        </w:rPr>
      </w:pPr>
      <w:r w:rsidRPr="00BC37DE">
        <w:rPr>
          <w:rFonts w:ascii="Times New Roman" w:hAnsi="Times New Roman" w:cs="Times New Roman"/>
          <w:bCs/>
          <w:sz w:val="24"/>
          <w:szCs w:val="24"/>
        </w:rPr>
        <w:t>Карасукского  района Новосибирской области</w:t>
      </w:r>
      <w:r w:rsidR="00F10E4C">
        <w:rPr>
          <w:rFonts w:ascii="Times New Roman" w:hAnsi="Times New Roman" w:cs="Times New Roman"/>
          <w:bCs/>
          <w:sz w:val="24"/>
          <w:szCs w:val="24"/>
        </w:rPr>
        <w:t xml:space="preserve"> </w:t>
      </w:r>
      <w:r w:rsidRPr="00BC37DE">
        <w:rPr>
          <w:rFonts w:ascii="Times New Roman" w:hAnsi="Times New Roman" w:cs="Times New Roman"/>
          <w:bCs/>
          <w:sz w:val="24"/>
          <w:szCs w:val="24"/>
        </w:rPr>
        <w:t>шестого созыва</w:t>
      </w:r>
    </w:p>
    <w:p w:rsidR="00BC37DE" w:rsidRPr="00BC37DE" w:rsidRDefault="00BC37DE" w:rsidP="00BC37DE">
      <w:pPr>
        <w:spacing w:after="0" w:line="240" w:lineRule="auto"/>
        <w:rPr>
          <w:rFonts w:ascii="Times New Roman" w:hAnsi="Times New Roman" w:cs="Times New Roman"/>
          <w:sz w:val="24"/>
          <w:szCs w:val="24"/>
        </w:rPr>
      </w:pPr>
      <w:r w:rsidRPr="00BC37DE">
        <w:rPr>
          <w:rFonts w:ascii="Times New Roman" w:hAnsi="Times New Roman" w:cs="Times New Roman"/>
          <w:bCs/>
          <w:sz w:val="24"/>
          <w:szCs w:val="24"/>
        </w:rPr>
        <w:t xml:space="preserve">от 25.12.2020№ 23 « </w:t>
      </w:r>
      <w:r w:rsidRPr="00BC37DE">
        <w:rPr>
          <w:rFonts w:ascii="Times New Roman" w:hAnsi="Times New Roman" w:cs="Times New Roman"/>
          <w:sz w:val="24"/>
          <w:szCs w:val="24"/>
        </w:rPr>
        <w:t xml:space="preserve">О бюджете </w:t>
      </w:r>
      <w:proofErr w:type="spellStart"/>
      <w:r w:rsidRPr="00BC37DE">
        <w:rPr>
          <w:rFonts w:ascii="Times New Roman" w:hAnsi="Times New Roman" w:cs="Times New Roman"/>
          <w:sz w:val="24"/>
          <w:szCs w:val="24"/>
        </w:rPr>
        <w:t>Студеновского</w:t>
      </w:r>
      <w:proofErr w:type="spellEnd"/>
      <w:r w:rsidRPr="00BC37DE">
        <w:rPr>
          <w:rFonts w:ascii="Times New Roman" w:hAnsi="Times New Roman" w:cs="Times New Roman"/>
          <w:sz w:val="24"/>
          <w:szCs w:val="24"/>
        </w:rPr>
        <w:t xml:space="preserve"> сельсовета</w:t>
      </w:r>
    </w:p>
    <w:p w:rsidR="00BC37DE" w:rsidRPr="00BC37DE" w:rsidRDefault="00BC37DE" w:rsidP="00BC37DE">
      <w:pPr>
        <w:spacing w:after="0" w:line="240" w:lineRule="auto"/>
        <w:rPr>
          <w:rFonts w:ascii="Times New Roman" w:hAnsi="Times New Roman" w:cs="Times New Roman"/>
          <w:sz w:val="24"/>
          <w:szCs w:val="24"/>
        </w:rPr>
      </w:pPr>
      <w:r w:rsidRPr="00BC37DE">
        <w:rPr>
          <w:rFonts w:ascii="Times New Roman" w:hAnsi="Times New Roman" w:cs="Times New Roman"/>
          <w:sz w:val="24"/>
          <w:szCs w:val="24"/>
        </w:rPr>
        <w:t>Карасукского района   на 2021 год  и</w:t>
      </w:r>
      <w:r w:rsidR="00F10E4C">
        <w:rPr>
          <w:rFonts w:ascii="Times New Roman" w:hAnsi="Times New Roman" w:cs="Times New Roman"/>
          <w:sz w:val="24"/>
          <w:szCs w:val="24"/>
        </w:rPr>
        <w:t xml:space="preserve"> </w:t>
      </w:r>
      <w:r w:rsidRPr="00BC37DE">
        <w:rPr>
          <w:rFonts w:ascii="Times New Roman" w:hAnsi="Times New Roman" w:cs="Times New Roman"/>
          <w:sz w:val="24"/>
          <w:szCs w:val="24"/>
        </w:rPr>
        <w:t>плановый период 2022 и 2023 годов»</w:t>
      </w:r>
    </w:p>
    <w:p w:rsidR="00BC37DE" w:rsidRPr="00BC37DE" w:rsidRDefault="00BC37DE" w:rsidP="00BC37DE">
      <w:pPr>
        <w:spacing w:after="0" w:line="240" w:lineRule="auto"/>
        <w:rPr>
          <w:rFonts w:ascii="Times New Roman" w:hAnsi="Times New Roman" w:cs="Times New Roman"/>
          <w:b/>
          <w:sz w:val="24"/>
          <w:szCs w:val="24"/>
        </w:rPr>
      </w:pPr>
    </w:p>
    <w:p w:rsidR="00BC37DE" w:rsidRPr="00F10E4C" w:rsidRDefault="00BC37DE" w:rsidP="00F10E4C">
      <w:pPr>
        <w:spacing w:after="0" w:line="240" w:lineRule="auto"/>
        <w:jc w:val="both"/>
        <w:rPr>
          <w:rFonts w:ascii="Times New Roman" w:hAnsi="Times New Roman" w:cs="Times New Roman"/>
          <w:sz w:val="24"/>
          <w:szCs w:val="24"/>
        </w:rPr>
      </w:pPr>
      <w:r w:rsidRPr="00BC37DE">
        <w:rPr>
          <w:rFonts w:ascii="Times New Roman" w:hAnsi="Times New Roman" w:cs="Times New Roman"/>
          <w:sz w:val="24"/>
          <w:szCs w:val="24"/>
        </w:rPr>
        <w:t>В соответствии с Бюджетным кодексом РФ от 31.07.1998  № 145-ФЗ, Федеральным законом от 06.10.2003  № 131-ФЗ</w:t>
      </w:r>
      <w:proofErr w:type="gramStart"/>
      <w:r w:rsidRPr="00BC37DE">
        <w:rPr>
          <w:rFonts w:ascii="Times New Roman" w:hAnsi="Times New Roman" w:cs="Times New Roman"/>
          <w:sz w:val="24"/>
          <w:szCs w:val="24"/>
        </w:rPr>
        <w:t>«О</w:t>
      </w:r>
      <w:proofErr w:type="gramEnd"/>
      <w:r w:rsidRPr="00BC37DE">
        <w:rPr>
          <w:rFonts w:ascii="Times New Roman" w:hAnsi="Times New Roman" w:cs="Times New Roman"/>
          <w:sz w:val="24"/>
          <w:szCs w:val="24"/>
        </w:rPr>
        <w:t xml:space="preserve">б общих принципах организации местного самоуправления в Российской Федерации», руководствуясь Уставом </w:t>
      </w:r>
      <w:proofErr w:type="spellStart"/>
      <w:r w:rsidRPr="00BC37DE">
        <w:rPr>
          <w:rFonts w:ascii="Times New Roman" w:hAnsi="Times New Roman" w:cs="Times New Roman"/>
          <w:sz w:val="24"/>
          <w:szCs w:val="24"/>
        </w:rPr>
        <w:t>Студеновского</w:t>
      </w:r>
      <w:proofErr w:type="spellEnd"/>
      <w:r w:rsidRPr="00BC37DE">
        <w:rPr>
          <w:rFonts w:ascii="Times New Roman" w:hAnsi="Times New Roman" w:cs="Times New Roman"/>
          <w:sz w:val="24"/>
          <w:szCs w:val="24"/>
        </w:rPr>
        <w:t xml:space="preserve"> сельсовета  Карасукского района Новосибирской области, Совет депутатов </w:t>
      </w:r>
      <w:proofErr w:type="spellStart"/>
      <w:r w:rsidRPr="00BC37DE">
        <w:rPr>
          <w:rFonts w:ascii="Times New Roman" w:hAnsi="Times New Roman" w:cs="Times New Roman"/>
          <w:sz w:val="24"/>
          <w:szCs w:val="24"/>
        </w:rPr>
        <w:t>Студеновского</w:t>
      </w:r>
      <w:proofErr w:type="spellEnd"/>
      <w:r w:rsidRPr="00BC37DE">
        <w:rPr>
          <w:rFonts w:ascii="Times New Roman" w:hAnsi="Times New Roman" w:cs="Times New Roman"/>
          <w:sz w:val="24"/>
          <w:szCs w:val="24"/>
        </w:rPr>
        <w:t xml:space="preserve"> сельсовета Карасукского района Новосибирской области</w:t>
      </w:r>
      <w:r w:rsidR="00F10E4C">
        <w:rPr>
          <w:rFonts w:ascii="Times New Roman" w:hAnsi="Times New Roman" w:cs="Times New Roman"/>
          <w:sz w:val="24"/>
          <w:szCs w:val="24"/>
        </w:rPr>
        <w:t xml:space="preserve">, </w:t>
      </w:r>
      <w:r w:rsidRPr="00F10E4C">
        <w:rPr>
          <w:rFonts w:ascii="Times New Roman" w:hAnsi="Times New Roman" w:cs="Times New Roman"/>
          <w:b/>
          <w:sz w:val="24"/>
          <w:szCs w:val="24"/>
        </w:rPr>
        <w:t>РЕШИЛ:</w:t>
      </w:r>
    </w:p>
    <w:p w:rsidR="00BC37DE" w:rsidRPr="00BC37DE" w:rsidRDefault="00BC37DE" w:rsidP="00BC37DE">
      <w:pPr>
        <w:tabs>
          <w:tab w:val="left" w:pos="709"/>
        </w:tabs>
        <w:spacing w:after="0" w:line="240" w:lineRule="auto"/>
        <w:jc w:val="both"/>
        <w:rPr>
          <w:rFonts w:ascii="Times New Roman" w:hAnsi="Times New Roman" w:cs="Times New Roman"/>
          <w:sz w:val="24"/>
          <w:szCs w:val="24"/>
        </w:rPr>
      </w:pPr>
      <w:r w:rsidRPr="00BC37DE">
        <w:rPr>
          <w:rFonts w:ascii="Times New Roman" w:hAnsi="Times New Roman" w:cs="Times New Roman"/>
          <w:sz w:val="24"/>
          <w:szCs w:val="24"/>
        </w:rPr>
        <w:tab/>
        <w:t>1.</w:t>
      </w:r>
      <w:r w:rsidRPr="00BC37DE">
        <w:rPr>
          <w:rFonts w:ascii="Times New Roman" w:hAnsi="Times New Roman" w:cs="Times New Roman"/>
          <w:sz w:val="24"/>
          <w:szCs w:val="24"/>
        </w:rPr>
        <w:tab/>
        <w:t xml:space="preserve"> Внести  в Решение </w:t>
      </w:r>
      <w:r w:rsidRPr="00BC37DE">
        <w:rPr>
          <w:rFonts w:ascii="Times New Roman" w:hAnsi="Times New Roman" w:cs="Times New Roman"/>
          <w:bCs/>
          <w:sz w:val="24"/>
          <w:szCs w:val="24"/>
        </w:rPr>
        <w:t>четвертой</w:t>
      </w:r>
      <w:r w:rsidR="00F10E4C">
        <w:rPr>
          <w:rFonts w:ascii="Times New Roman" w:hAnsi="Times New Roman" w:cs="Times New Roman"/>
          <w:bCs/>
          <w:sz w:val="24"/>
          <w:szCs w:val="24"/>
        </w:rPr>
        <w:t xml:space="preserve"> </w:t>
      </w:r>
      <w:r w:rsidRPr="00BC37DE">
        <w:rPr>
          <w:rFonts w:ascii="Times New Roman" w:hAnsi="Times New Roman" w:cs="Times New Roman"/>
          <w:sz w:val="24"/>
          <w:szCs w:val="24"/>
        </w:rPr>
        <w:t>сессии</w:t>
      </w:r>
      <w:r w:rsidR="00F10E4C">
        <w:rPr>
          <w:rFonts w:ascii="Times New Roman" w:hAnsi="Times New Roman" w:cs="Times New Roman"/>
          <w:sz w:val="24"/>
          <w:szCs w:val="24"/>
        </w:rPr>
        <w:t xml:space="preserve"> </w:t>
      </w:r>
      <w:r w:rsidRPr="00BC37DE">
        <w:rPr>
          <w:rFonts w:ascii="Times New Roman" w:hAnsi="Times New Roman" w:cs="Times New Roman"/>
          <w:sz w:val="24"/>
          <w:szCs w:val="24"/>
        </w:rPr>
        <w:t xml:space="preserve">Совета депутатов  </w:t>
      </w:r>
      <w:proofErr w:type="spellStart"/>
      <w:r w:rsidRPr="00BC37DE">
        <w:rPr>
          <w:rFonts w:ascii="Times New Roman" w:hAnsi="Times New Roman" w:cs="Times New Roman"/>
          <w:sz w:val="24"/>
          <w:szCs w:val="24"/>
        </w:rPr>
        <w:t>Студеновского</w:t>
      </w:r>
      <w:proofErr w:type="spellEnd"/>
      <w:r w:rsidRPr="00BC37DE">
        <w:rPr>
          <w:rFonts w:ascii="Times New Roman" w:hAnsi="Times New Roman" w:cs="Times New Roman"/>
          <w:sz w:val="24"/>
          <w:szCs w:val="24"/>
        </w:rPr>
        <w:t xml:space="preserve">  сельсовета Карасукского района Новосибирской области шестого созыва от25.12.2020 № </w:t>
      </w:r>
      <w:r w:rsidRPr="00BC37DE">
        <w:rPr>
          <w:rFonts w:ascii="Times New Roman" w:hAnsi="Times New Roman" w:cs="Times New Roman"/>
          <w:sz w:val="24"/>
          <w:szCs w:val="24"/>
        </w:rPr>
        <w:lastRenderedPageBreak/>
        <w:t xml:space="preserve">23  «О бюджете  </w:t>
      </w:r>
      <w:proofErr w:type="spellStart"/>
      <w:r w:rsidRPr="00BC37DE">
        <w:rPr>
          <w:rFonts w:ascii="Times New Roman" w:hAnsi="Times New Roman" w:cs="Times New Roman"/>
          <w:sz w:val="24"/>
          <w:szCs w:val="24"/>
        </w:rPr>
        <w:t>Студеновского</w:t>
      </w:r>
      <w:proofErr w:type="spellEnd"/>
      <w:r w:rsidRPr="00BC37DE">
        <w:rPr>
          <w:rFonts w:ascii="Times New Roman" w:hAnsi="Times New Roman" w:cs="Times New Roman"/>
          <w:sz w:val="24"/>
          <w:szCs w:val="24"/>
        </w:rPr>
        <w:t xml:space="preserve"> сельсовета Карасукского  района  на 2021 год и плановый период 2022 и 2023 годов»  следующие изменения:</w:t>
      </w:r>
    </w:p>
    <w:p w:rsidR="00BC37DE" w:rsidRPr="00BC37DE" w:rsidRDefault="00BC37DE" w:rsidP="00BC37DE">
      <w:pPr>
        <w:tabs>
          <w:tab w:val="left" w:pos="709"/>
        </w:tabs>
        <w:spacing w:after="0" w:line="240" w:lineRule="auto"/>
        <w:jc w:val="both"/>
        <w:rPr>
          <w:rFonts w:ascii="Times New Roman" w:hAnsi="Times New Roman" w:cs="Times New Roman"/>
          <w:sz w:val="24"/>
          <w:szCs w:val="24"/>
        </w:rPr>
      </w:pPr>
      <w:r w:rsidRPr="00BC37DE">
        <w:rPr>
          <w:rFonts w:ascii="Times New Roman" w:hAnsi="Times New Roman" w:cs="Times New Roman"/>
          <w:sz w:val="24"/>
          <w:szCs w:val="24"/>
        </w:rPr>
        <w:tab/>
        <w:t>1.1.</w:t>
      </w:r>
      <w:r w:rsidRPr="00BC37DE">
        <w:rPr>
          <w:rFonts w:ascii="Times New Roman" w:hAnsi="Times New Roman" w:cs="Times New Roman"/>
          <w:sz w:val="24"/>
          <w:szCs w:val="24"/>
        </w:rPr>
        <w:tab/>
        <w:t>Приложение 4 к решению   изложить в новой  редакции, согласно   приложению 1к настоящему решению.</w:t>
      </w:r>
    </w:p>
    <w:p w:rsidR="00BC37DE" w:rsidRPr="00BC37DE" w:rsidRDefault="00BC37DE" w:rsidP="00BC37DE">
      <w:pPr>
        <w:tabs>
          <w:tab w:val="left" w:pos="709"/>
        </w:tabs>
        <w:spacing w:after="0" w:line="240" w:lineRule="auto"/>
        <w:jc w:val="both"/>
        <w:rPr>
          <w:rFonts w:ascii="Times New Roman" w:hAnsi="Times New Roman" w:cs="Times New Roman"/>
          <w:sz w:val="24"/>
          <w:szCs w:val="24"/>
        </w:rPr>
      </w:pPr>
      <w:r w:rsidRPr="00BC37DE">
        <w:rPr>
          <w:rFonts w:ascii="Times New Roman" w:hAnsi="Times New Roman" w:cs="Times New Roman"/>
          <w:sz w:val="24"/>
          <w:szCs w:val="24"/>
        </w:rPr>
        <w:tab/>
        <w:t>1.2.</w:t>
      </w:r>
      <w:r w:rsidRPr="00BC37DE">
        <w:rPr>
          <w:rFonts w:ascii="Times New Roman" w:hAnsi="Times New Roman" w:cs="Times New Roman"/>
          <w:sz w:val="24"/>
          <w:szCs w:val="24"/>
        </w:rPr>
        <w:tab/>
        <w:t>Приложение 5 к решению   изложить в новой  редакции, согласно   приложению 2 к настоящему решению.</w:t>
      </w:r>
    </w:p>
    <w:p w:rsidR="00BC37DE" w:rsidRPr="00BC37DE" w:rsidRDefault="00BC37DE" w:rsidP="00BC37DE">
      <w:pPr>
        <w:tabs>
          <w:tab w:val="left" w:pos="709"/>
        </w:tabs>
        <w:spacing w:after="0" w:line="240" w:lineRule="auto"/>
        <w:jc w:val="both"/>
        <w:rPr>
          <w:rFonts w:ascii="Times New Roman" w:hAnsi="Times New Roman" w:cs="Times New Roman"/>
          <w:sz w:val="24"/>
          <w:szCs w:val="24"/>
        </w:rPr>
      </w:pPr>
      <w:r w:rsidRPr="00BC37DE">
        <w:rPr>
          <w:rFonts w:ascii="Times New Roman" w:hAnsi="Times New Roman" w:cs="Times New Roman"/>
          <w:sz w:val="24"/>
          <w:szCs w:val="24"/>
        </w:rPr>
        <w:tab/>
        <w:t>1.4. Приложение 6 к решению   изложить в новой  редакции, согласно   приложению 3 к настоящему решению.</w:t>
      </w:r>
    </w:p>
    <w:p w:rsidR="00BC37DE" w:rsidRPr="00BC37DE" w:rsidRDefault="00BC37DE" w:rsidP="00BC37DE">
      <w:pPr>
        <w:tabs>
          <w:tab w:val="left" w:pos="709"/>
        </w:tabs>
        <w:spacing w:after="0" w:line="240" w:lineRule="auto"/>
        <w:jc w:val="both"/>
        <w:rPr>
          <w:rFonts w:ascii="Times New Roman" w:hAnsi="Times New Roman" w:cs="Times New Roman"/>
          <w:sz w:val="24"/>
          <w:szCs w:val="24"/>
        </w:rPr>
      </w:pPr>
      <w:r w:rsidRPr="00BC37DE">
        <w:rPr>
          <w:rFonts w:ascii="Times New Roman" w:hAnsi="Times New Roman" w:cs="Times New Roman"/>
          <w:sz w:val="24"/>
          <w:szCs w:val="24"/>
        </w:rPr>
        <w:tab/>
        <w:t>1.5. Приложение 7 к решению   изложить в новой  редакции, согласно   приложению 4 к настоящему решению.</w:t>
      </w:r>
    </w:p>
    <w:p w:rsidR="00BC37DE" w:rsidRPr="00BC37DE" w:rsidRDefault="00BC37DE" w:rsidP="00BC37DE">
      <w:pPr>
        <w:tabs>
          <w:tab w:val="left" w:pos="709"/>
        </w:tabs>
        <w:spacing w:after="0" w:line="240" w:lineRule="auto"/>
        <w:jc w:val="both"/>
        <w:rPr>
          <w:rFonts w:ascii="Times New Roman" w:hAnsi="Times New Roman" w:cs="Times New Roman"/>
          <w:sz w:val="24"/>
          <w:szCs w:val="24"/>
        </w:rPr>
      </w:pPr>
      <w:r w:rsidRPr="00BC37DE">
        <w:rPr>
          <w:rFonts w:ascii="Times New Roman" w:hAnsi="Times New Roman" w:cs="Times New Roman"/>
          <w:sz w:val="24"/>
          <w:szCs w:val="24"/>
        </w:rPr>
        <w:tab/>
        <w:t>1.6.</w:t>
      </w:r>
      <w:r w:rsidRPr="00BC37DE">
        <w:rPr>
          <w:rFonts w:ascii="Times New Roman" w:hAnsi="Times New Roman" w:cs="Times New Roman"/>
          <w:sz w:val="24"/>
          <w:szCs w:val="24"/>
        </w:rPr>
        <w:tab/>
        <w:t>Пункт 1.1. решения изложить в следующей редакции:</w:t>
      </w:r>
    </w:p>
    <w:p w:rsidR="00BC37DE" w:rsidRPr="00BC37DE" w:rsidRDefault="00BC37DE" w:rsidP="00BC37DE">
      <w:pPr>
        <w:tabs>
          <w:tab w:val="left" w:pos="709"/>
        </w:tabs>
        <w:spacing w:after="0" w:line="240" w:lineRule="auto"/>
        <w:jc w:val="both"/>
        <w:rPr>
          <w:rFonts w:ascii="Times New Roman" w:hAnsi="Times New Roman" w:cs="Times New Roman"/>
          <w:sz w:val="24"/>
          <w:szCs w:val="24"/>
        </w:rPr>
      </w:pPr>
      <w:r w:rsidRPr="00BC37DE">
        <w:rPr>
          <w:rFonts w:ascii="Times New Roman" w:hAnsi="Times New Roman" w:cs="Times New Roman"/>
          <w:sz w:val="24"/>
          <w:szCs w:val="24"/>
        </w:rPr>
        <w:t xml:space="preserve">«Утвердить основные характеристики бюджета </w:t>
      </w:r>
      <w:proofErr w:type="spellStart"/>
      <w:r w:rsidRPr="00BC37DE">
        <w:rPr>
          <w:rFonts w:ascii="Times New Roman" w:hAnsi="Times New Roman" w:cs="Times New Roman"/>
          <w:sz w:val="24"/>
          <w:szCs w:val="24"/>
        </w:rPr>
        <w:t>Студеновского</w:t>
      </w:r>
      <w:proofErr w:type="spellEnd"/>
      <w:r w:rsidRPr="00BC37DE">
        <w:rPr>
          <w:rFonts w:ascii="Times New Roman" w:hAnsi="Times New Roman" w:cs="Times New Roman"/>
          <w:sz w:val="24"/>
          <w:szCs w:val="24"/>
        </w:rPr>
        <w:t xml:space="preserve"> сельсовета Карасукского  района Новосибирской области (далее </w:t>
      </w:r>
      <w:r w:rsidR="00F10E4C">
        <w:rPr>
          <w:rFonts w:ascii="Times New Roman" w:hAnsi="Times New Roman" w:cs="Times New Roman"/>
          <w:sz w:val="24"/>
          <w:szCs w:val="24"/>
        </w:rPr>
        <w:t>–</w:t>
      </w:r>
      <w:r w:rsidRPr="00BC37DE">
        <w:rPr>
          <w:rFonts w:ascii="Times New Roman" w:hAnsi="Times New Roman" w:cs="Times New Roman"/>
          <w:sz w:val="24"/>
          <w:szCs w:val="24"/>
        </w:rPr>
        <w:t xml:space="preserve"> бюджет</w:t>
      </w:r>
      <w:r w:rsidR="00F10E4C">
        <w:rPr>
          <w:rFonts w:ascii="Times New Roman" w:hAnsi="Times New Roman" w:cs="Times New Roman"/>
          <w:sz w:val="24"/>
          <w:szCs w:val="24"/>
        </w:rPr>
        <w:t xml:space="preserve"> </w:t>
      </w:r>
      <w:proofErr w:type="spellStart"/>
      <w:r w:rsidRPr="00BC37DE">
        <w:rPr>
          <w:rFonts w:ascii="Times New Roman" w:hAnsi="Times New Roman" w:cs="Times New Roman"/>
          <w:sz w:val="24"/>
          <w:szCs w:val="24"/>
        </w:rPr>
        <w:t>Студеновского</w:t>
      </w:r>
      <w:proofErr w:type="spellEnd"/>
      <w:r w:rsidRPr="00BC37DE">
        <w:rPr>
          <w:rFonts w:ascii="Times New Roman" w:hAnsi="Times New Roman" w:cs="Times New Roman"/>
          <w:sz w:val="24"/>
          <w:szCs w:val="24"/>
        </w:rPr>
        <w:t xml:space="preserve"> сельсовета) на 2021 год:</w:t>
      </w:r>
    </w:p>
    <w:p w:rsidR="00BC37DE" w:rsidRPr="00BC37DE" w:rsidRDefault="00BC37DE" w:rsidP="00BC37DE">
      <w:pPr>
        <w:tabs>
          <w:tab w:val="left" w:pos="709"/>
        </w:tabs>
        <w:spacing w:after="0" w:line="240" w:lineRule="auto"/>
        <w:ind w:firstLine="709"/>
        <w:jc w:val="both"/>
        <w:rPr>
          <w:rFonts w:ascii="Times New Roman" w:hAnsi="Times New Roman" w:cs="Times New Roman"/>
          <w:sz w:val="24"/>
          <w:szCs w:val="24"/>
        </w:rPr>
      </w:pPr>
      <w:r w:rsidRPr="00BC37DE">
        <w:rPr>
          <w:rFonts w:ascii="Times New Roman" w:hAnsi="Times New Roman" w:cs="Times New Roman"/>
          <w:sz w:val="24"/>
          <w:szCs w:val="24"/>
        </w:rPr>
        <w:t xml:space="preserve"> прогнозируемый общий объем доходов бюджета </w:t>
      </w:r>
      <w:proofErr w:type="spellStart"/>
      <w:r w:rsidRPr="00BC37DE">
        <w:rPr>
          <w:rFonts w:ascii="Times New Roman" w:hAnsi="Times New Roman" w:cs="Times New Roman"/>
          <w:sz w:val="24"/>
          <w:szCs w:val="24"/>
        </w:rPr>
        <w:t>Студеновского</w:t>
      </w:r>
      <w:proofErr w:type="spellEnd"/>
      <w:r w:rsidRPr="00BC37DE">
        <w:rPr>
          <w:rFonts w:ascii="Times New Roman" w:hAnsi="Times New Roman" w:cs="Times New Roman"/>
          <w:sz w:val="24"/>
          <w:szCs w:val="24"/>
        </w:rPr>
        <w:t xml:space="preserve"> сельсовета в сумме  7 216 195,38рублей, в том числе общий объем межбюджетных трансфертов, получаемых из  других бюджетов бюджетной системы Российской Федерации в сумме 4 743 775,38рублей;</w:t>
      </w:r>
    </w:p>
    <w:p w:rsidR="00BC37DE" w:rsidRPr="00BC37DE" w:rsidRDefault="00BC37DE" w:rsidP="00BC37DE">
      <w:pPr>
        <w:tabs>
          <w:tab w:val="left" w:pos="709"/>
        </w:tabs>
        <w:spacing w:after="0" w:line="240" w:lineRule="auto"/>
        <w:ind w:firstLine="709"/>
        <w:jc w:val="both"/>
        <w:rPr>
          <w:rFonts w:ascii="Times New Roman" w:hAnsi="Times New Roman" w:cs="Times New Roman"/>
          <w:sz w:val="24"/>
          <w:szCs w:val="24"/>
        </w:rPr>
      </w:pPr>
      <w:r w:rsidRPr="00BC37DE">
        <w:rPr>
          <w:rFonts w:ascii="Times New Roman" w:hAnsi="Times New Roman" w:cs="Times New Roman"/>
          <w:sz w:val="24"/>
          <w:szCs w:val="24"/>
        </w:rPr>
        <w:t xml:space="preserve">общий объем расходов  бюджета </w:t>
      </w:r>
      <w:proofErr w:type="spellStart"/>
      <w:r w:rsidRPr="00BC37DE">
        <w:rPr>
          <w:rFonts w:ascii="Times New Roman" w:hAnsi="Times New Roman" w:cs="Times New Roman"/>
          <w:sz w:val="24"/>
          <w:szCs w:val="24"/>
        </w:rPr>
        <w:t>Студеновского</w:t>
      </w:r>
      <w:proofErr w:type="spellEnd"/>
      <w:r w:rsidRPr="00BC37DE">
        <w:rPr>
          <w:rFonts w:ascii="Times New Roman" w:hAnsi="Times New Roman" w:cs="Times New Roman"/>
          <w:sz w:val="24"/>
          <w:szCs w:val="24"/>
        </w:rPr>
        <w:t xml:space="preserve"> сельсовета в 2021 году в сумме8 565 246,38 рублей;</w:t>
      </w:r>
    </w:p>
    <w:p w:rsidR="00BC37DE" w:rsidRPr="00BC37DE" w:rsidRDefault="00BC37DE" w:rsidP="00BC37DE">
      <w:pPr>
        <w:tabs>
          <w:tab w:val="left" w:pos="709"/>
        </w:tabs>
        <w:spacing w:after="0" w:line="240" w:lineRule="auto"/>
        <w:jc w:val="both"/>
        <w:rPr>
          <w:rFonts w:ascii="Times New Roman" w:hAnsi="Times New Roman" w:cs="Times New Roman"/>
          <w:sz w:val="24"/>
          <w:szCs w:val="24"/>
        </w:rPr>
      </w:pPr>
      <w:r w:rsidRPr="00BC37DE">
        <w:rPr>
          <w:rFonts w:ascii="Times New Roman" w:hAnsi="Times New Roman" w:cs="Times New Roman"/>
          <w:sz w:val="24"/>
          <w:szCs w:val="24"/>
        </w:rPr>
        <w:t xml:space="preserve">        объем дефицита бюджета </w:t>
      </w:r>
      <w:proofErr w:type="spellStart"/>
      <w:r w:rsidRPr="00BC37DE">
        <w:rPr>
          <w:rFonts w:ascii="Times New Roman" w:hAnsi="Times New Roman" w:cs="Times New Roman"/>
          <w:sz w:val="24"/>
          <w:szCs w:val="24"/>
        </w:rPr>
        <w:t>Студеновского</w:t>
      </w:r>
      <w:proofErr w:type="spellEnd"/>
      <w:r w:rsidRPr="00BC37DE">
        <w:rPr>
          <w:rFonts w:ascii="Times New Roman" w:hAnsi="Times New Roman" w:cs="Times New Roman"/>
          <w:sz w:val="24"/>
          <w:szCs w:val="24"/>
        </w:rPr>
        <w:t xml:space="preserve"> </w:t>
      </w:r>
      <w:proofErr w:type="spellStart"/>
      <w:r w:rsidRPr="00BC37DE">
        <w:rPr>
          <w:rFonts w:ascii="Times New Roman" w:hAnsi="Times New Roman" w:cs="Times New Roman"/>
          <w:sz w:val="24"/>
          <w:szCs w:val="24"/>
        </w:rPr>
        <w:t>сельсоветана</w:t>
      </w:r>
      <w:proofErr w:type="spellEnd"/>
      <w:r w:rsidRPr="00BC37DE">
        <w:rPr>
          <w:rFonts w:ascii="Times New Roman" w:hAnsi="Times New Roman" w:cs="Times New Roman"/>
          <w:sz w:val="24"/>
          <w:szCs w:val="24"/>
        </w:rPr>
        <w:t xml:space="preserve"> 2021 год в сумме 1 349 051,00 рублей».</w:t>
      </w:r>
    </w:p>
    <w:p w:rsidR="00BC37DE" w:rsidRPr="00BC37DE" w:rsidRDefault="00BC37DE" w:rsidP="00BC37DE">
      <w:pPr>
        <w:tabs>
          <w:tab w:val="left" w:pos="709"/>
        </w:tabs>
        <w:spacing w:after="0" w:line="240" w:lineRule="auto"/>
        <w:jc w:val="both"/>
        <w:rPr>
          <w:rFonts w:ascii="Times New Roman" w:hAnsi="Times New Roman" w:cs="Times New Roman"/>
          <w:sz w:val="24"/>
          <w:szCs w:val="24"/>
        </w:rPr>
      </w:pPr>
      <w:r w:rsidRPr="00BC37DE">
        <w:rPr>
          <w:rFonts w:ascii="Times New Roman" w:hAnsi="Times New Roman" w:cs="Times New Roman"/>
          <w:sz w:val="24"/>
          <w:szCs w:val="24"/>
        </w:rPr>
        <w:tab/>
        <w:t xml:space="preserve">2.  Решение подлежит официальному опубликованию не позднее 10 дней после его подписания в установленном порядке в газете «Вестник </w:t>
      </w:r>
      <w:proofErr w:type="spellStart"/>
      <w:r w:rsidRPr="00BC37DE">
        <w:rPr>
          <w:rFonts w:ascii="Times New Roman" w:hAnsi="Times New Roman" w:cs="Times New Roman"/>
          <w:sz w:val="24"/>
          <w:szCs w:val="24"/>
        </w:rPr>
        <w:t>Студеновского</w:t>
      </w:r>
      <w:proofErr w:type="spellEnd"/>
      <w:r w:rsidRPr="00BC37DE">
        <w:rPr>
          <w:rFonts w:ascii="Times New Roman" w:hAnsi="Times New Roman" w:cs="Times New Roman"/>
          <w:sz w:val="24"/>
          <w:szCs w:val="24"/>
        </w:rPr>
        <w:t xml:space="preserve"> сельсовета».</w:t>
      </w:r>
    </w:p>
    <w:p w:rsidR="00BC37DE" w:rsidRPr="00BC37DE" w:rsidRDefault="00BC37DE" w:rsidP="00BC37DE">
      <w:pPr>
        <w:tabs>
          <w:tab w:val="left" w:pos="709"/>
        </w:tabs>
        <w:spacing w:after="0" w:line="240" w:lineRule="auto"/>
        <w:jc w:val="both"/>
        <w:rPr>
          <w:rFonts w:ascii="Times New Roman" w:hAnsi="Times New Roman" w:cs="Times New Roman"/>
          <w:sz w:val="24"/>
          <w:szCs w:val="24"/>
        </w:rPr>
      </w:pPr>
      <w:r w:rsidRPr="00BC37DE">
        <w:rPr>
          <w:rFonts w:ascii="Times New Roman" w:hAnsi="Times New Roman" w:cs="Times New Roman"/>
          <w:sz w:val="24"/>
          <w:szCs w:val="24"/>
        </w:rPr>
        <w:tab/>
        <w:t xml:space="preserve">3. </w:t>
      </w:r>
      <w:proofErr w:type="gramStart"/>
      <w:r w:rsidRPr="00BC37DE">
        <w:rPr>
          <w:rFonts w:ascii="Times New Roman" w:hAnsi="Times New Roman" w:cs="Times New Roman"/>
          <w:sz w:val="24"/>
          <w:szCs w:val="24"/>
        </w:rPr>
        <w:t>Контроль за</w:t>
      </w:r>
      <w:proofErr w:type="gramEnd"/>
      <w:r w:rsidRPr="00BC37DE">
        <w:rPr>
          <w:rFonts w:ascii="Times New Roman" w:hAnsi="Times New Roman" w:cs="Times New Roman"/>
          <w:sz w:val="24"/>
          <w:szCs w:val="24"/>
        </w:rPr>
        <w:t xml:space="preserve"> исполнением Решения возложить на постоянную комиссию</w:t>
      </w:r>
    </w:p>
    <w:p w:rsidR="00BC37DE" w:rsidRPr="00BC37DE" w:rsidRDefault="00BC37DE" w:rsidP="00BC37DE">
      <w:pPr>
        <w:spacing w:after="0" w:line="240" w:lineRule="auto"/>
        <w:ind w:left="240" w:hanging="240"/>
        <w:jc w:val="both"/>
        <w:rPr>
          <w:rFonts w:ascii="Times New Roman" w:hAnsi="Times New Roman" w:cs="Times New Roman"/>
          <w:sz w:val="24"/>
          <w:szCs w:val="24"/>
        </w:rPr>
      </w:pPr>
      <w:r w:rsidRPr="00BC37DE">
        <w:rPr>
          <w:rFonts w:ascii="Times New Roman" w:hAnsi="Times New Roman" w:cs="Times New Roman"/>
          <w:sz w:val="24"/>
          <w:szCs w:val="24"/>
        </w:rPr>
        <w:t xml:space="preserve">представительного органа </w:t>
      </w:r>
      <w:proofErr w:type="spellStart"/>
      <w:r w:rsidRPr="00BC37DE">
        <w:rPr>
          <w:rFonts w:ascii="Times New Roman" w:hAnsi="Times New Roman" w:cs="Times New Roman"/>
          <w:sz w:val="24"/>
          <w:szCs w:val="24"/>
        </w:rPr>
        <w:t>Студеновского</w:t>
      </w:r>
      <w:proofErr w:type="spellEnd"/>
      <w:r w:rsidRPr="00BC37DE">
        <w:rPr>
          <w:rFonts w:ascii="Times New Roman" w:hAnsi="Times New Roman" w:cs="Times New Roman"/>
          <w:sz w:val="24"/>
          <w:szCs w:val="24"/>
        </w:rPr>
        <w:t xml:space="preserve"> сельсовета.</w:t>
      </w:r>
    </w:p>
    <w:p w:rsidR="00BC37DE" w:rsidRPr="00BC37DE" w:rsidRDefault="00BC37DE" w:rsidP="00BC37DE">
      <w:pPr>
        <w:tabs>
          <w:tab w:val="left" w:pos="709"/>
        </w:tabs>
        <w:spacing w:after="0" w:line="240" w:lineRule="auto"/>
        <w:jc w:val="both"/>
        <w:rPr>
          <w:rFonts w:ascii="Times New Roman" w:hAnsi="Times New Roman" w:cs="Times New Roman"/>
          <w:sz w:val="24"/>
          <w:szCs w:val="24"/>
        </w:rPr>
      </w:pPr>
    </w:p>
    <w:p w:rsidR="00BC37DE" w:rsidRPr="00BC37DE" w:rsidRDefault="00BC37DE" w:rsidP="00BC37DE">
      <w:pPr>
        <w:spacing w:after="0" w:line="240" w:lineRule="auto"/>
        <w:rPr>
          <w:rFonts w:ascii="Times New Roman" w:hAnsi="Times New Roman" w:cs="Times New Roman"/>
          <w:sz w:val="24"/>
          <w:szCs w:val="24"/>
        </w:rPr>
      </w:pPr>
      <w:r w:rsidRPr="00BC37DE">
        <w:rPr>
          <w:rFonts w:ascii="Times New Roman" w:hAnsi="Times New Roman" w:cs="Times New Roman"/>
          <w:sz w:val="24"/>
          <w:szCs w:val="24"/>
        </w:rPr>
        <w:t xml:space="preserve">Председатель Совета депутатов                      Глава </w:t>
      </w:r>
      <w:proofErr w:type="spellStart"/>
      <w:r w:rsidRPr="00BC37DE">
        <w:rPr>
          <w:rFonts w:ascii="Times New Roman" w:hAnsi="Times New Roman" w:cs="Times New Roman"/>
          <w:sz w:val="24"/>
          <w:szCs w:val="24"/>
        </w:rPr>
        <w:t>Студеновского</w:t>
      </w:r>
      <w:proofErr w:type="spellEnd"/>
      <w:r w:rsidRPr="00BC37DE">
        <w:rPr>
          <w:rFonts w:ascii="Times New Roman" w:hAnsi="Times New Roman" w:cs="Times New Roman"/>
          <w:sz w:val="24"/>
          <w:szCs w:val="24"/>
        </w:rPr>
        <w:t xml:space="preserve"> сельсовета  </w:t>
      </w:r>
    </w:p>
    <w:p w:rsidR="00BC37DE" w:rsidRPr="00BC37DE" w:rsidRDefault="00BC37DE" w:rsidP="00BC37DE">
      <w:pPr>
        <w:spacing w:after="0" w:line="240" w:lineRule="auto"/>
        <w:rPr>
          <w:rFonts w:ascii="Times New Roman" w:hAnsi="Times New Roman" w:cs="Times New Roman"/>
          <w:sz w:val="24"/>
          <w:szCs w:val="24"/>
        </w:rPr>
      </w:pPr>
      <w:proofErr w:type="spellStart"/>
      <w:r w:rsidRPr="00BC37DE">
        <w:rPr>
          <w:rFonts w:ascii="Times New Roman" w:hAnsi="Times New Roman" w:cs="Times New Roman"/>
          <w:sz w:val="24"/>
          <w:szCs w:val="24"/>
        </w:rPr>
        <w:t>Студеновского</w:t>
      </w:r>
      <w:proofErr w:type="spellEnd"/>
      <w:r w:rsidRPr="00BC37DE">
        <w:rPr>
          <w:rFonts w:ascii="Times New Roman" w:hAnsi="Times New Roman" w:cs="Times New Roman"/>
          <w:sz w:val="24"/>
          <w:szCs w:val="24"/>
        </w:rPr>
        <w:t xml:space="preserve"> сельсовета                               Карасукского района</w:t>
      </w:r>
    </w:p>
    <w:p w:rsidR="00BC37DE" w:rsidRPr="00BC37DE" w:rsidRDefault="00BC37DE" w:rsidP="00BC37DE">
      <w:pPr>
        <w:spacing w:after="0" w:line="240" w:lineRule="auto"/>
        <w:rPr>
          <w:rFonts w:ascii="Times New Roman" w:hAnsi="Times New Roman" w:cs="Times New Roman"/>
          <w:sz w:val="24"/>
          <w:szCs w:val="24"/>
        </w:rPr>
      </w:pPr>
      <w:r w:rsidRPr="00BC37DE">
        <w:rPr>
          <w:rFonts w:ascii="Times New Roman" w:hAnsi="Times New Roman" w:cs="Times New Roman"/>
          <w:sz w:val="24"/>
          <w:szCs w:val="24"/>
        </w:rPr>
        <w:t>Карасукского района                                        Новосибирской области</w:t>
      </w:r>
    </w:p>
    <w:p w:rsidR="00BC37DE" w:rsidRPr="00BC37DE" w:rsidRDefault="00BC37DE" w:rsidP="00BC37DE">
      <w:pPr>
        <w:spacing w:after="0" w:line="240" w:lineRule="auto"/>
        <w:rPr>
          <w:rFonts w:ascii="Times New Roman" w:hAnsi="Times New Roman" w:cs="Times New Roman"/>
          <w:sz w:val="24"/>
          <w:szCs w:val="24"/>
        </w:rPr>
      </w:pPr>
      <w:r w:rsidRPr="00BC37DE">
        <w:rPr>
          <w:rFonts w:ascii="Times New Roman" w:hAnsi="Times New Roman" w:cs="Times New Roman"/>
          <w:sz w:val="24"/>
          <w:szCs w:val="24"/>
        </w:rPr>
        <w:t>Новосибирской области</w:t>
      </w:r>
    </w:p>
    <w:p w:rsidR="00BC37DE" w:rsidRPr="00BC37DE" w:rsidRDefault="00BC37DE" w:rsidP="00BC37DE">
      <w:pPr>
        <w:spacing w:after="0" w:line="240" w:lineRule="auto"/>
        <w:rPr>
          <w:rFonts w:ascii="Times New Roman" w:hAnsi="Times New Roman" w:cs="Times New Roman"/>
          <w:sz w:val="24"/>
          <w:szCs w:val="24"/>
        </w:rPr>
      </w:pPr>
      <w:proofErr w:type="spellStart"/>
      <w:r w:rsidRPr="00BC37DE">
        <w:rPr>
          <w:rFonts w:ascii="Times New Roman" w:hAnsi="Times New Roman" w:cs="Times New Roman"/>
          <w:sz w:val="24"/>
          <w:szCs w:val="24"/>
        </w:rPr>
        <w:t>____________</w:t>
      </w:r>
      <w:r>
        <w:rPr>
          <w:rFonts w:ascii="Times New Roman" w:hAnsi="Times New Roman" w:cs="Times New Roman"/>
          <w:sz w:val="24"/>
          <w:szCs w:val="24"/>
        </w:rPr>
        <w:t>А.А.Дель</w:t>
      </w:r>
      <w:proofErr w:type="spellEnd"/>
      <w:r w:rsidRPr="00BC37DE">
        <w:rPr>
          <w:rFonts w:ascii="Times New Roman" w:hAnsi="Times New Roman" w:cs="Times New Roman"/>
          <w:sz w:val="24"/>
          <w:szCs w:val="24"/>
        </w:rPr>
        <w:t xml:space="preserve">                                   ____________ Т.В. Полякова</w:t>
      </w:r>
    </w:p>
    <w:p w:rsidR="00BC37DE" w:rsidRPr="005A5DA5" w:rsidRDefault="00BC37DE" w:rsidP="00BC37DE">
      <w:pPr>
        <w:spacing w:after="0"/>
        <w:rPr>
          <w:sz w:val="28"/>
          <w:szCs w:val="28"/>
        </w:rPr>
      </w:pPr>
    </w:p>
    <w:p w:rsidR="00BC37DE" w:rsidRPr="004528AA" w:rsidRDefault="00BC37DE" w:rsidP="00BC37DE">
      <w:pPr>
        <w:tabs>
          <w:tab w:val="left" w:pos="1845"/>
        </w:tabs>
        <w:jc w:val="both"/>
        <w:rPr>
          <w:sz w:val="28"/>
        </w:rPr>
      </w:pPr>
    </w:p>
    <w:p w:rsidR="00940FE0" w:rsidRDefault="00940FE0" w:rsidP="00BC37DE">
      <w:pPr>
        <w:pStyle w:val="ConsPlusNormal"/>
        <w:ind w:firstLine="540"/>
        <w:jc w:val="both"/>
        <w:rPr>
          <w:rFonts w:ascii="Times New Roman" w:hAnsi="Times New Roman" w:cs="Times New Roman"/>
          <w:sz w:val="24"/>
          <w:szCs w:val="24"/>
        </w:rPr>
        <w:sectPr w:rsidR="00940FE0" w:rsidSect="00BC37DE">
          <w:pgSz w:w="11906" w:h="16838"/>
          <w:pgMar w:top="567" w:right="851" w:bottom="1134" w:left="1701" w:header="709" w:footer="709" w:gutter="0"/>
          <w:cols w:space="708"/>
          <w:docGrid w:linePitch="360"/>
        </w:sectPr>
      </w:pPr>
    </w:p>
    <w:tbl>
      <w:tblPr>
        <w:tblpPr w:leftFromText="180" w:rightFromText="180" w:vertAnchor="text" w:horzAnchor="margin" w:tblpY="-427"/>
        <w:tblW w:w="15843" w:type="dxa"/>
        <w:tblLayout w:type="fixed"/>
        <w:tblLook w:val="04A0"/>
      </w:tblPr>
      <w:tblGrid>
        <w:gridCol w:w="5700"/>
        <w:gridCol w:w="1040"/>
        <w:gridCol w:w="598"/>
        <w:gridCol w:w="1275"/>
        <w:gridCol w:w="503"/>
        <w:gridCol w:w="1481"/>
        <w:gridCol w:w="426"/>
        <w:gridCol w:w="1559"/>
        <w:gridCol w:w="49"/>
        <w:gridCol w:w="708"/>
        <w:gridCol w:w="236"/>
        <w:gridCol w:w="708"/>
        <w:gridCol w:w="1560"/>
      </w:tblGrid>
      <w:tr w:rsidR="00940FE0" w:rsidRPr="007B60DF" w:rsidTr="00940FE0">
        <w:trPr>
          <w:gridAfter w:val="2"/>
          <w:wAfter w:w="2268" w:type="dxa"/>
          <w:trHeight w:val="315"/>
        </w:trPr>
        <w:tc>
          <w:tcPr>
            <w:tcW w:w="5700" w:type="dxa"/>
            <w:tcBorders>
              <w:top w:val="nil"/>
              <w:left w:val="nil"/>
              <w:bottom w:val="nil"/>
              <w:right w:val="nil"/>
            </w:tcBorders>
            <w:shd w:val="clear" w:color="auto" w:fill="auto"/>
            <w:noWrap/>
            <w:vAlign w:val="bottom"/>
            <w:hideMark/>
          </w:tcPr>
          <w:p w:rsidR="00940FE0" w:rsidRPr="007B60DF" w:rsidRDefault="00940FE0" w:rsidP="00940FE0">
            <w:pPr>
              <w:spacing w:after="0" w:line="240" w:lineRule="auto"/>
              <w:rPr>
                <w:rFonts w:ascii="Calibri" w:eastAsia="Times New Roman" w:hAnsi="Calibri" w:cs="Arial"/>
                <w:color w:val="000000"/>
                <w:sz w:val="24"/>
                <w:szCs w:val="24"/>
              </w:rPr>
            </w:pPr>
          </w:p>
        </w:tc>
        <w:tc>
          <w:tcPr>
            <w:tcW w:w="1040" w:type="dxa"/>
            <w:tcBorders>
              <w:top w:val="nil"/>
              <w:left w:val="nil"/>
              <w:bottom w:val="nil"/>
              <w:right w:val="nil"/>
            </w:tcBorders>
            <w:shd w:val="clear" w:color="auto" w:fill="auto"/>
            <w:noWrap/>
            <w:vAlign w:val="bottom"/>
            <w:hideMark/>
          </w:tcPr>
          <w:p w:rsidR="00940FE0" w:rsidRPr="007B60DF" w:rsidRDefault="00940FE0" w:rsidP="00940FE0">
            <w:pPr>
              <w:spacing w:after="0" w:line="240" w:lineRule="auto"/>
              <w:rPr>
                <w:rFonts w:ascii="Times New Roman" w:eastAsia="Times New Roman" w:hAnsi="Times New Roman" w:cs="Times New Roman"/>
                <w:color w:val="000000"/>
                <w:sz w:val="24"/>
                <w:szCs w:val="24"/>
              </w:rPr>
            </w:pPr>
          </w:p>
        </w:tc>
        <w:tc>
          <w:tcPr>
            <w:tcW w:w="2376" w:type="dxa"/>
            <w:gridSpan w:val="3"/>
            <w:tcBorders>
              <w:top w:val="nil"/>
              <w:left w:val="nil"/>
              <w:bottom w:val="nil"/>
              <w:right w:val="nil"/>
            </w:tcBorders>
            <w:shd w:val="clear" w:color="auto" w:fill="auto"/>
            <w:noWrap/>
            <w:vAlign w:val="bottom"/>
            <w:hideMark/>
          </w:tcPr>
          <w:p w:rsidR="00940FE0" w:rsidRPr="007B60DF" w:rsidRDefault="00940FE0" w:rsidP="00940FE0">
            <w:pPr>
              <w:spacing w:after="0" w:line="240" w:lineRule="auto"/>
              <w:rPr>
                <w:rFonts w:ascii="Arial" w:eastAsia="Times New Roman" w:hAnsi="Arial" w:cs="Arial"/>
                <w:sz w:val="24"/>
                <w:szCs w:val="24"/>
              </w:rPr>
            </w:pPr>
          </w:p>
        </w:tc>
        <w:tc>
          <w:tcPr>
            <w:tcW w:w="1481" w:type="dxa"/>
            <w:tcBorders>
              <w:top w:val="nil"/>
              <w:left w:val="nil"/>
              <w:bottom w:val="nil"/>
              <w:right w:val="nil"/>
            </w:tcBorders>
            <w:shd w:val="clear" w:color="auto" w:fill="auto"/>
            <w:noWrap/>
            <w:vAlign w:val="bottom"/>
            <w:hideMark/>
          </w:tcPr>
          <w:p w:rsidR="00940FE0" w:rsidRPr="007B60DF" w:rsidRDefault="00940FE0" w:rsidP="00940FE0">
            <w:pPr>
              <w:spacing w:after="0" w:line="240" w:lineRule="auto"/>
              <w:rPr>
                <w:rFonts w:ascii="Arial" w:eastAsia="Times New Roman" w:hAnsi="Arial" w:cs="Arial"/>
                <w:sz w:val="24"/>
                <w:szCs w:val="24"/>
              </w:rPr>
            </w:pPr>
          </w:p>
        </w:tc>
        <w:tc>
          <w:tcPr>
            <w:tcW w:w="2742" w:type="dxa"/>
            <w:gridSpan w:val="4"/>
            <w:tcBorders>
              <w:top w:val="nil"/>
              <w:left w:val="nil"/>
              <w:bottom w:val="nil"/>
              <w:right w:val="nil"/>
            </w:tcBorders>
            <w:shd w:val="clear" w:color="auto" w:fill="auto"/>
            <w:noWrap/>
            <w:vAlign w:val="bottom"/>
            <w:hideMark/>
          </w:tcPr>
          <w:p w:rsidR="00940FE0" w:rsidRPr="007B60DF" w:rsidRDefault="00940FE0" w:rsidP="00940FE0">
            <w:pPr>
              <w:spacing w:after="0" w:line="240" w:lineRule="auto"/>
              <w:rPr>
                <w:rFonts w:ascii="Times New Roman" w:eastAsia="Times New Roman" w:hAnsi="Times New Roman" w:cs="Times New Roman"/>
                <w:color w:val="000000"/>
                <w:sz w:val="24"/>
                <w:szCs w:val="24"/>
              </w:rPr>
            </w:pPr>
            <w:r w:rsidRPr="007B60DF">
              <w:rPr>
                <w:rFonts w:ascii="Times New Roman" w:eastAsia="Times New Roman" w:hAnsi="Times New Roman" w:cs="Times New Roman"/>
                <w:color w:val="000000"/>
                <w:sz w:val="24"/>
                <w:szCs w:val="24"/>
              </w:rPr>
              <w:t>ПРИЛОЖЕНИЕ 1</w:t>
            </w:r>
          </w:p>
        </w:tc>
        <w:tc>
          <w:tcPr>
            <w:tcW w:w="236" w:type="dxa"/>
            <w:tcBorders>
              <w:top w:val="nil"/>
              <w:left w:val="nil"/>
              <w:bottom w:val="nil"/>
              <w:right w:val="nil"/>
            </w:tcBorders>
            <w:shd w:val="clear" w:color="auto" w:fill="auto"/>
            <w:noWrap/>
            <w:vAlign w:val="bottom"/>
            <w:hideMark/>
          </w:tcPr>
          <w:p w:rsidR="00940FE0" w:rsidRPr="007B60DF" w:rsidRDefault="00940FE0" w:rsidP="00940FE0">
            <w:pPr>
              <w:spacing w:after="0" w:line="240" w:lineRule="auto"/>
              <w:rPr>
                <w:rFonts w:ascii="Arial" w:eastAsia="Times New Roman" w:hAnsi="Arial" w:cs="Arial"/>
                <w:sz w:val="24"/>
                <w:szCs w:val="24"/>
              </w:rPr>
            </w:pPr>
          </w:p>
        </w:tc>
      </w:tr>
      <w:tr w:rsidR="00940FE0" w:rsidRPr="007B60DF" w:rsidTr="00940FE0">
        <w:trPr>
          <w:gridAfter w:val="4"/>
          <w:wAfter w:w="3212" w:type="dxa"/>
          <w:trHeight w:val="315"/>
        </w:trPr>
        <w:tc>
          <w:tcPr>
            <w:tcW w:w="5700" w:type="dxa"/>
            <w:tcBorders>
              <w:top w:val="nil"/>
              <w:left w:val="nil"/>
              <w:bottom w:val="nil"/>
              <w:right w:val="nil"/>
            </w:tcBorders>
            <w:shd w:val="clear" w:color="auto" w:fill="auto"/>
            <w:noWrap/>
            <w:vAlign w:val="bottom"/>
            <w:hideMark/>
          </w:tcPr>
          <w:p w:rsidR="00940FE0" w:rsidRPr="007B60DF" w:rsidRDefault="00940FE0" w:rsidP="00940FE0">
            <w:pPr>
              <w:spacing w:after="0" w:line="240" w:lineRule="auto"/>
              <w:rPr>
                <w:rFonts w:ascii="Times New Roman" w:eastAsia="Times New Roman" w:hAnsi="Times New Roman" w:cs="Times New Roman"/>
                <w:color w:val="000000"/>
                <w:sz w:val="24"/>
                <w:szCs w:val="24"/>
              </w:rPr>
            </w:pPr>
          </w:p>
        </w:tc>
        <w:tc>
          <w:tcPr>
            <w:tcW w:w="1040" w:type="dxa"/>
            <w:tcBorders>
              <w:top w:val="nil"/>
              <w:left w:val="nil"/>
              <w:bottom w:val="nil"/>
              <w:right w:val="nil"/>
            </w:tcBorders>
            <w:shd w:val="clear" w:color="auto" w:fill="auto"/>
            <w:noWrap/>
            <w:vAlign w:val="bottom"/>
            <w:hideMark/>
          </w:tcPr>
          <w:p w:rsidR="00940FE0" w:rsidRPr="007B60DF" w:rsidRDefault="00940FE0" w:rsidP="00940FE0">
            <w:pPr>
              <w:spacing w:after="0" w:line="240" w:lineRule="auto"/>
              <w:rPr>
                <w:rFonts w:ascii="Arial" w:eastAsia="Times New Roman" w:hAnsi="Arial" w:cs="Arial"/>
                <w:sz w:val="24"/>
                <w:szCs w:val="24"/>
              </w:rPr>
            </w:pPr>
          </w:p>
        </w:tc>
        <w:tc>
          <w:tcPr>
            <w:tcW w:w="2376" w:type="dxa"/>
            <w:gridSpan w:val="3"/>
            <w:tcBorders>
              <w:top w:val="nil"/>
              <w:left w:val="nil"/>
              <w:bottom w:val="nil"/>
              <w:right w:val="nil"/>
            </w:tcBorders>
            <w:shd w:val="clear" w:color="auto" w:fill="auto"/>
            <w:noWrap/>
            <w:vAlign w:val="bottom"/>
            <w:hideMark/>
          </w:tcPr>
          <w:p w:rsidR="00940FE0" w:rsidRPr="007B60DF" w:rsidRDefault="00940FE0" w:rsidP="00940FE0">
            <w:pPr>
              <w:spacing w:after="0" w:line="240" w:lineRule="auto"/>
              <w:rPr>
                <w:rFonts w:ascii="Arial" w:eastAsia="Times New Roman" w:hAnsi="Arial" w:cs="Arial"/>
                <w:sz w:val="24"/>
                <w:szCs w:val="24"/>
              </w:rPr>
            </w:pPr>
          </w:p>
        </w:tc>
        <w:tc>
          <w:tcPr>
            <w:tcW w:w="1481" w:type="dxa"/>
            <w:tcBorders>
              <w:top w:val="nil"/>
              <w:left w:val="nil"/>
              <w:bottom w:val="nil"/>
              <w:right w:val="nil"/>
            </w:tcBorders>
            <w:shd w:val="clear" w:color="auto" w:fill="auto"/>
            <w:noWrap/>
            <w:vAlign w:val="bottom"/>
            <w:hideMark/>
          </w:tcPr>
          <w:p w:rsidR="00940FE0" w:rsidRPr="007B60DF" w:rsidRDefault="00940FE0" w:rsidP="00940FE0">
            <w:pPr>
              <w:spacing w:after="0" w:line="240" w:lineRule="auto"/>
              <w:rPr>
                <w:rFonts w:ascii="Arial" w:eastAsia="Times New Roman" w:hAnsi="Arial" w:cs="Arial"/>
                <w:sz w:val="24"/>
                <w:szCs w:val="24"/>
              </w:rPr>
            </w:pPr>
          </w:p>
        </w:tc>
        <w:tc>
          <w:tcPr>
            <w:tcW w:w="2034" w:type="dxa"/>
            <w:gridSpan w:val="3"/>
            <w:tcBorders>
              <w:top w:val="nil"/>
              <w:left w:val="nil"/>
              <w:bottom w:val="nil"/>
              <w:right w:val="nil"/>
            </w:tcBorders>
            <w:shd w:val="clear" w:color="auto" w:fill="auto"/>
            <w:noWrap/>
            <w:vAlign w:val="bottom"/>
            <w:hideMark/>
          </w:tcPr>
          <w:p w:rsidR="00940FE0" w:rsidRPr="007B60DF" w:rsidRDefault="00940FE0" w:rsidP="00940FE0">
            <w:pPr>
              <w:spacing w:after="0" w:line="240" w:lineRule="auto"/>
              <w:rPr>
                <w:rFonts w:ascii="Times New Roman" w:eastAsia="Times New Roman" w:hAnsi="Times New Roman" w:cs="Times New Roman"/>
                <w:sz w:val="24"/>
                <w:szCs w:val="24"/>
              </w:rPr>
            </w:pPr>
            <w:r w:rsidRPr="007B60DF">
              <w:rPr>
                <w:rFonts w:ascii="Times New Roman" w:eastAsia="Times New Roman" w:hAnsi="Times New Roman" w:cs="Times New Roman"/>
                <w:sz w:val="24"/>
                <w:szCs w:val="24"/>
              </w:rPr>
              <w:t>к Решению 6-ой  сессии Совета депутатов</w:t>
            </w:r>
          </w:p>
        </w:tc>
      </w:tr>
      <w:tr w:rsidR="00940FE0" w:rsidRPr="007B60DF" w:rsidTr="00940FE0">
        <w:trPr>
          <w:gridAfter w:val="4"/>
          <w:wAfter w:w="3212" w:type="dxa"/>
          <w:trHeight w:val="315"/>
        </w:trPr>
        <w:tc>
          <w:tcPr>
            <w:tcW w:w="5700" w:type="dxa"/>
            <w:tcBorders>
              <w:top w:val="nil"/>
              <w:left w:val="nil"/>
              <w:bottom w:val="nil"/>
              <w:right w:val="nil"/>
            </w:tcBorders>
            <w:shd w:val="clear" w:color="auto" w:fill="auto"/>
            <w:noWrap/>
            <w:vAlign w:val="bottom"/>
            <w:hideMark/>
          </w:tcPr>
          <w:p w:rsidR="00940FE0" w:rsidRPr="007B60DF" w:rsidRDefault="00940FE0" w:rsidP="00940FE0">
            <w:pPr>
              <w:spacing w:after="0" w:line="240" w:lineRule="auto"/>
              <w:rPr>
                <w:rFonts w:ascii="Arial" w:eastAsia="Times New Roman" w:hAnsi="Arial" w:cs="Arial"/>
                <w:sz w:val="24"/>
                <w:szCs w:val="24"/>
              </w:rPr>
            </w:pPr>
          </w:p>
        </w:tc>
        <w:tc>
          <w:tcPr>
            <w:tcW w:w="1040" w:type="dxa"/>
            <w:tcBorders>
              <w:top w:val="nil"/>
              <w:left w:val="nil"/>
              <w:bottom w:val="nil"/>
              <w:right w:val="nil"/>
            </w:tcBorders>
            <w:shd w:val="clear" w:color="auto" w:fill="auto"/>
            <w:noWrap/>
            <w:vAlign w:val="bottom"/>
            <w:hideMark/>
          </w:tcPr>
          <w:p w:rsidR="00940FE0" w:rsidRPr="007B60DF" w:rsidRDefault="00940FE0" w:rsidP="00940FE0">
            <w:pPr>
              <w:spacing w:after="0" w:line="240" w:lineRule="auto"/>
              <w:rPr>
                <w:rFonts w:ascii="Times New Roman" w:eastAsia="Times New Roman" w:hAnsi="Times New Roman" w:cs="Times New Roman"/>
                <w:color w:val="000000"/>
                <w:sz w:val="24"/>
                <w:szCs w:val="24"/>
              </w:rPr>
            </w:pPr>
          </w:p>
        </w:tc>
        <w:tc>
          <w:tcPr>
            <w:tcW w:w="2376" w:type="dxa"/>
            <w:gridSpan w:val="3"/>
            <w:tcBorders>
              <w:top w:val="nil"/>
              <w:left w:val="nil"/>
              <w:bottom w:val="nil"/>
              <w:right w:val="nil"/>
            </w:tcBorders>
            <w:shd w:val="clear" w:color="auto" w:fill="auto"/>
            <w:noWrap/>
            <w:vAlign w:val="bottom"/>
            <w:hideMark/>
          </w:tcPr>
          <w:p w:rsidR="00940FE0" w:rsidRPr="007B60DF" w:rsidRDefault="00940FE0" w:rsidP="00940FE0">
            <w:pPr>
              <w:spacing w:after="0" w:line="240" w:lineRule="auto"/>
              <w:rPr>
                <w:rFonts w:ascii="Arial" w:eastAsia="Times New Roman" w:hAnsi="Arial" w:cs="Arial"/>
                <w:sz w:val="24"/>
                <w:szCs w:val="24"/>
              </w:rPr>
            </w:pPr>
          </w:p>
        </w:tc>
        <w:tc>
          <w:tcPr>
            <w:tcW w:w="1481" w:type="dxa"/>
            <w:tcBorders>
              <w:top w:val="nil"/>
              <w:left w:val="nil"/>
              <w:bottom w:val="nil"/>
              <w:right w:val="nil"/>
            </w:tcBorders>
            <w:shd w:val="clear" w:color="auto" w:fill="auto"/>
            <w:noWrap/>
            <w:vAlign w:val="bottom"/>
            <w:hideMark/>
          </w:tcPr>
          <w:p w:rsidR="00940FE0" w:rsidRPr="007B60DF" w:rsidRDefault="00940FE0" w:rsidP="00940FE0">
            <w:pPr>
              <w:spacing w:after="0" w:line="240" w:lineRule="auto"/>
              <w:rPr>
                <w:rFonts w:ascii="Arial" w:eastAsia="Times New Roman" w:hAnsi="Arial" w:cs="Arial"/>
                <w:sz w:val="24"/>
                <w:szCs w:val="24"/>
              </w:rPr>
            </w:pPr>
          </w:p>
        </w:tc>
        <w:tc>
          <w:tcPr>
            <w:tcW w:w="2034" w:type="dxa"/>
            <w:gridSpan w:val="3"/>
            <w:tcBorders>
              <w:top w:val="nil"/>
              <w:left w:val="nil"/>
              <w:bottom w:val="nil"/>
              <w:right w:val="nil"/>
            </w:tcBorders>
            <w:shd w:val="clear" w:color="auto" w:fill="auto"/>
            <w:noWrap/>
            <w:vAlign w:val="bottom"/>
            <w:hideMark/>
          </w:tcPr>
          <w:p w:rsidR="00940FE0" w:rsidRPr="007B60DF" w:rsidRDefault="00940FE0" w:rsidP="00940FE0">
            <w:pPr>
              <w:spacing w:after="0" w:line="240" w:lineRule="auto"/>
              <w:rPr>
                <w:rFonts w:ascii="Times New Roman" w:eastAsia="Times New Roman" w:hAnsi="Times New Roman" w:cs="Times New Roman"/>
                <w:color w:val="000000"/>
                <w:sz w:val="24"/>
                <w:szCs w:val="24"/>
              </w:rPr>
            </w:pPr>
            <w:proofErr w:type="spellStart"/>
            <w:r w:rsidRPr="007B60DF">
              <w:rPr>
                <w:rFonts w:ascii="Times New Roman" w:eastAsia="Times New Roman" w:hAnsi="Times New Roman" w:cs="Times New Roman"/>
                <w:color w:val="000000"/>
                <w:sz w:val="24"/>
                <w:szCs w:val="24"/>
              </w:rPr>
              <w:t>Студеновского</w:t>
            </w:r>
            <w:proofErr w:type="spellEnd"/>
            <w:r w:rsidRPr="007B60DF">
              <w:rPr>
                <w:rFonts w:ascii="Times New Roman" w:eastAsia="Times New Roman" w:hAnsi="Times New Roman" w:cs="Times New Roman"/>
                <w:color w:val="000000"/>
                <w:sz w:val="24"/>
                <w:szCs w:val="24"/>
              </w:rPr>
              <w:t xml:space="preserve"> сельсовета</w:t>
            </w:r>
          </w:p>
        </w:tc>
      </w:tr>
      <w:tr w:rsidR="00940FE0" w:rsidRPr="007B60DF" w:rsidTr="00940FE0">
        <w:trPr>
          <w:gridAfter w:val="2"/>
          <w:wAfter w:w="2268" w:type="dxa"/>
          <w:trHeight w:val="315"/>
        </w:trPr>
        <w:tc>
          <w:tcPr>
            <w:tcW w:w="5700" w:type="dxa"/>
            <w:tcBorders>
              <w:top w:val="nil"/>
              <w:left w:val="nil"/>
              <w:bottom w:val="nil"/>
              <w:right w:val="nil"/>
            </w:tcBorders>
            <w:shd w:val="clear" w:color="auto" w:fill="auto"/>
            <w:noWrap/>
            <w:vAlign w:val="bottom"/>
            <w:hideMark/>
          </w:tcPr>
          <w:p w:rsidR="00940FE0" w:rsidRPr="007B60DF" w:rsidRDefault="00940FE0" w:rsidP="00940FE0">
            <w:pPr>
              <w:spacing w:after="0" w:line="240" w:lineRule="auto"/>
              <w:rPr>
                <w:rFonts w:ascii="Arial" w:eastAsia="Times New Roman" w:hAnsi="Arial" w:cs="Arial"/>
                <w:sz w:val="24"/>
                <w:szCs w:val="24"/>
              </w:rPr>
            </w:pPr>
          </w:p>
        </w:tc>
        <w:tc>
          <w:tcPr>
            <w:tcW w:w="1040" w:type="dxa"/>
            <w:tcBorders>
              <w:top w:val="nil"/>
              <w:left w:val="nil"/>
              <w:bottom w:val="nil"/>
              <w:right w:val="nil"/>
            </w:tcBorders>
            <w:shd w:val="clear" w:color="auto" w:fill="auto"/>
            <w:noWrap/>
            <w:vAlign w:val="bottom"/>
            <w:hideMark/>
          </w:tcPr>
          <w:p w:rsidR="00940FE0" w:rsidRPr="007B60DF" w:rsidRDefault="00940FE0" w:rsidP="00940FE0">
            <w:pPr>
              <w:spacing w:after="0" w:line="240" w:lineRule="auto"/>
              <w:jc w:val="center"/>
              <w:rPr>
                <w:rFonts w:ascii="Times New Roman" w:eastAsia="Times New Roman" w:hAnsi="Times New Roman" w:cs="Times New Roman"/>
                <w:color w:val="000000"/>
                <w:sz w:val="24"/>
                <w:szCs w:val="24"/>
              </w:rPr>
            </w:pPr>
          </w:p>
        </w:tc>
        <w:tc>
          <w:tcPr>
            <w:tcW w:w="2376" w:type="dxa"/>
            <w:gridSpan w:val="3"/>
            <w:tcBorders>
              <w:top w:val="nil"/>
              <w:left w:val="nil"/>
              <w:bottom w:val="nil"/>
              <w:right w:val="nil"/>
            </w:tcBorders>
            <w:shd w:val="clear" w:color="auto" w:fill="auto"/>
            <w:noWrap/>
            <w:vAlign w:val="bottom"/>
            <w:hideMark/>
          </w:tcPr>
          <w:p w:rsidR="00940FE0" w:rsidRPr="007B60DF" w:rsidRDefault="00940FE0" w:rsidP="00940FE0">
            <w:pPr>
              <w:spacing w:after="0" w:line="240" w:lineRule="auto"/>
              <w:rPr>
                <w:rFonts w:ascii="Arial" w:eastAsia="Times New Roman" w:hAnsi="Arial" w:cs="Arial"/>
                <w:sz w:val="24"/>
                <w:szCs w:val="24"/>
              </w:rPr>
            </w:pPr>
          </w:p>
        </w:tc>
        <w:tc>
          <w:tcPr>
            <w:tcW w:w="1481" w:type="dxa"/>
            <w:tcBorders>
              <w:top w:val="nil"/>
              <w:left w:val="nil"/>
              <w:bottom w:val="nil"/>
              <w:right w:val="nil"/>
            </w:tcBorders>
            <w:shd w:val="clear" w:color="auto" w:fill="auto"/>
            <w:noWrap/>
            <w:vAlign w:val="bottom"/>
            <w:hideMark/>
          </w:tcPr>
          <w:p w:rsidR="00940FE0" w:rsidRPr="007B60DF" w:rsidRDefault="00940FE0" w:rsidP="00940FE0">
            <w:pPr>
              <w:spacing w:after="0" w:line="240" w:lineRule="auto"/>
              <w:rPr>
                <w:rFonts w:ascii="Arial" w:eastAsia="Times New Roman" w:hAnsi="Arial" w:cs="Arial"/>
                <w:sz w:val="24"/>
                <w:szCs w:val="24"/>
              </w:rPr>
            </w:pPr>
          </w:p>
        </w:tc>
        <w:tc>
          <w:tcPr>
            <w:tcW w:w="2742" w:type="dxa"/>
            <w:gridSpan w:val="4"/>
            <w:tcBorders>
              <w:top w:val="nil"/>
              <w:left w:val="nil"/>
              <w:bottom w:val="nil"/>
              <w:right w:val="nil"/>
            </w:tcBorders>
            <w:shd w:val="clear" w:color="auto" w:fill="auto"/>
            <w:noWrap/>
            <w:vAlign w:val="bottom"/>
            <w:hideMark/>
          </w:tcPr>
          <w:p w:rsidR="00940FE0" w:rsidRPr="007B60DF" w:rsidRDefault="00940FE0" w:rsidP="00940FE0">
            <w:pPr>
              <w:spacing w:after="0" w:line="240" w:lineRule="auto"/>
              <w:rPr>
                <w:rFonts w:ascii="Times New Roman" w:eastAsia="Times New Roman" w:hAnsi="Times New Roman" w:cs="Times New Roman"/>
                <w:color w:val="000000"/>
                <w:sz w:val="24"/>
                <w:szCs w:val="24"/>
              </w:rPr>
            </w:pPr>
            <w:r w:rsidRPr="007B60DF">
              <w:rPr>
                <w:rFonts w:ascii="Times New Roman" w:eastAsia="Times New Roman" w:hAnsi="Times New Roman" w:cs="Times New Roman"/>
                <w:color w:val="000000"/>
                <w:sz w:val="24"/>
                <w:szCs w:val="24"/>
              </w:rPr>
              <w:t>Карасукского района</w:t>
            </w:r>
          </w:p>
        </w:tc>
        <w:tc>
          <w:tcPr>
            <w:tcW w:w="236" w:type="dxa"/>
            <w:tcBorders>
              <w:top w:val="nil"/>
              <w:left w:val="nil"/>
              <w:bottom w:val="nil"/>
              <w:right w:val="nil"/>
            </w:tcBorders>
            <w:shd w:val="clear" w:color="auto" w:fill="auto"/>
            <w:noWrap/>
            <w:vAlign w:val="bottom"/>
            <w:hideMark/>
          </w:tcPr>
          <w:p w:rsidR="00940FE0" w:rsidRPr="007B60DF" w:rsidRDefault="00940FE0" w:rsidP="00940FE0">
            <w:pPr>
              <w:spacing w:after="0" w:line="240" w:lineRule="auto"/>
              <w:rPr>
                <w:rFonts w:ascii="Arial" w:eastAsia="Times New Roman" w:hAnsi="Arial" w:cs="Arial"/>
                <w:sz w:val="24"/>
                <w:szCs w:val="24"/>
              </w:rPr>
            </w:pPr>
          </w:p>
        </w:tc>
      </w:tr>
      <w:tr w:rsidR="00940FE0" w:rsidRPr="007B60DF" w:rsidTr="00940FE0">
        <w:trPr>
          <w:gridAfter w:val="2"/>
          <w:wAfter w:w="2268" w:type="dxa"/>
          <w:trHeight w:val="315"/>
        </w:trPr>
        <w:tc>
          <w:tcPr>
            <w:tcW w:w="5700" w:type="dxa"/>
            <w:tcBorders>
              <w:top w:val="nil"/>
              <w:left w:val="nil"/>
              <w:bottom w:val="nil"/>
              <w:right w:val="nil"/>
            </w:tcBorders>
            <w:shd w:val="clear" w:color="auto" w:fill="auto"/>
            <w:noWrap/>
            <w:vAlign w:val="bottom"/>
            <w:hideMark/>
          </w:tcPr>
          <w:p w:rsidR="00940FE0" w:rsidRPr="007B60DF" w:rsidRDefault="00940FE0" w:rsidP="00940FE0">
            <w:pPr>
              <w:spacing w:after="0" w:line="240" w:lineRule="auto"/>
              <w:rPr>
                <w:rFonts w:ascii="Arial" w:eastAsia="Times New Roman" w:hAnsi="Arial" w:cs="Arial"/>
                <w:sz w:val="24"/>
                <w:szCs w:val="24"/>
              </w:rPr>
            </w:pPr>
          </w:p>
        </w:tc>
        <w:tc>
          <w:tcPr>
            <w:tcW w:w="1040" w:type="dxa"/>
            <w:tcBorders>
              <w:top w:val="nil"/>
              <w:left w:val="nil"/>
              <w:bottom w:val="nil"/>
              <w:right w:val="nil"/>
            </w:tcBorders>
            <w:shd w:val="clear" w:color="auto" w:fill="auto"/>
            <w:noWrap/>
            <w:vAlign w:val="bottom"/>
            <w:hideMark/>
          </w:tcPr>
          <w:p w:rsidR="00940FE0" w:rsidRPr="007B60DF" w:rsidRDefault="00940FE0" w:rsidP="00940FE0">
            <w:pPr>
              <w:spacing w:after="0" w:line="240" w:lineRule="auto"/>
              <w:jc w:val="center"/>
              <w:rPr>
                <w:rFonts w:ascii="Times New Roman" w:eastAsia="Times New Roman" w:hAnsi="Times New Roman" w:cs="Times New Roman"/>
                <w:color w:val="000000"/>
                <w:sz w:val="24"/>
                <w:szCs w:val="24"/>
              </w:rPr>
            </w:pPr>
          </w:p>
        </w:tc>
        <w:tc>
          <w:tcPr>
            <w:tcW w:w="2376" w:type="dxa"/>
            <w:gridSpan w:val="3"/>
            <w:tcBorders>
              <w:top w:val="nil"/>
              <w:left w:val="nil"/>
              <w:bottom w:val="nil"/>
              <w:right w:val="nil"/>
            </w:tcBorders>
            <w:shd w:val="clear" w:color="auto" w:fill="auto"/>
            <w:noWrap/>
            <w:vAlign w:val="bottom"/>
            <w:hideMark/>
          </w:tcPr>
          <w:p w:rsidR="00940FE0" w:rsidRPr="007B60DF" w:rsidRDefault="00940FE0" w:rsidP="00940FE0">
            <w:pPr>
              <w:spacing w:after="0" w:line="240" w:lineRule="auto"/>
              <w:rPr>
                <w:rFonts w:ascii="Arial" w:eastAsia="Times New Roman" w:hAnsi="Arial" w:cs="Arial"/>
                <w:sz w:val="24"/>
                <w:szCs w:val="24"/>
              </w:rPr>
            </w:pPr>
          </w:p>
        </w:tc>
        <w:tc>
          <w:tcPr>
            <w:tcW w:w="1481" w:type="dxa"/>
            <w:tcBorders>
              <w:top w:val="nil"/>
              <w:left w:val="nil"/>
              <w:bottom w:val="nil"/>
              <w:right w:val="nil"/>
            </w:tcBorders>
            <w:shd w:val="clear" w:color="auto" w:fill="auto"/>
            <w:noWrap/>
            <w:vAlign w:val="bottom"/>
            <w:hideMark/>
          </w:tcPr>
          <w:p w:rsidR="00940FE0" w:rsidRPr="007B60DF" w:rsidRDefault="00940FE0" w:rsidP="00940FE0">
            <w:pPr>
              <w:spacing w:after="0" w:line="240" w:lineRule="auto"/>
              <w:rPr>
                <w:rFonts w:ascii="Arial" w:eastAsia="Times New Roman" w:hAnsi="Arial" w:cs="Arial"/>
                <w:sz w:val="24"/>
                <w:szCs w:val="24"/>
              </w:rPr>
            </w:pPr>
          </w:p>
        </w:tc>
        <w:tc>
          <w:tcPr>
            <w:tcW w:w="2742" w:type="dxa"/>
            <w:gridSpan w:val="4"/>
            <w:tcBorders>
              <w:top w:val="nil"/>
              <w:left w:val="nil"/>
              <w:bottom w:val="nil"/>
              <w:right w:val="nil"/>
            </w:tcBorders>
            <w:shd w:val="clear" w:color="auto" w:fill="auto"/>
            <w:noWrap/>
            <w:vAlign w:val="bottom"/>
            <w:hideMark/>
          </w:tcPr>
          <w:p w:rsidR="00940FE0" w:rsidRPr="007B60DF" w:rsidRDefault="00940FE0" w:rsidP="00940FE0">
            <w:pPr>
              <w:spacing w:after="0" w:line="240" w:lineRule="auto"/>
              <w:rPr>
                <w:rFonts w:ascii="Times New Roman" w:eastAsia="Times New Roman" w:hAnsi="Times New Roman" w:cs="Times New Roman"/>
                <w:color w:val="000000"/>
                <w:sz w:val="24"/>
                <w:szCs w:val="24"/>
              </w:rPr>
            </w:pPr>
            <w:r w:rsidRPr="007B60DF">
              <w:rPr>
                <w:rFonts w:ascii="Times New Roman" w:eastAsia="Times New Roman" w:hAnsi="Times New Roman" w:cs="Times New Roman"/>
                <w:color w:val="000000"/>
                <w:sz w:val="24"/>
                <w:szCs w:val="24"/>
              </w:rPr>
              <w:t>Новосибирской области</w:t>
            </w:r>
          </w:p>
        </w:tc>
        <w:tc>
          <w:tcPr>
            <w:tcW w:w="236" w:type="dxa"/>
            <w:tcBorders>
              <w:top w:val="nil"/>
              <w:left w:val="nil"/>
              <w:bottom w:val="nil"/>
              <w:right w:val="nil"/>
            </w:tcBorders>
            <w:shd w:val="clear" w:color="auto" w:fill="auto"/>
            <w:noWrap/>
            <w:vAlign w:val="bottom"/>
            <w:hideMark/>
          </w:tcPr>
          <w:p w:rsidR="00940FE0" w:rsidRPr="007B60DF" w:rsidRDefault="00940FE0" w:rsidP="00940FE0">
            <w:pPr>
              <w:spacing w:after="0" w:line="240" w:lineRule="auto"/>
              <w:rPr>
                <w:rFonts w:ascii="Arial" w:eastAsia="Times New Roman" w:hAnsi="Arial" w:cs="Arial"/>
                <w:sz w:val="24"/>
                <w:szCs w:val="24"/>
              </w:rPr>
            </w:pPr>
          </w:p>
        </w:tc>
      </w:tr>
      <w:tr w:rsidR="00940FE0" w:rsidRPr="007B60DF" w:rsidTr="00955B26">
        <w:trPr>
          <w:gridAfter w:val="2"/>
          <w:wAfter w:w="2268" w:type="dxa"/>
          <w:trHeight w:val="83"/>
        </w:trPr>
        <w:tc>
          <w:tcPr>
            <w:tcW w:w="5700" w:type="dxa"/>
            <w:tcBorders>
              <w:top w:val="nil"/>
              <w:left w:val="nil"/>
              <w:bottom w:val="nil"/>
              <w:right w:val="nil"/>
            </w:tcBorders>
            <w:shd w:val="clear" w:color="auto" w:fill="auto"/>
            <w:noWrap/>
            <w:vAlign w:val="bottom"/>
            <w:hideMark/>
          </w:tcPr>
          <w:p w:rsidR="00940FE0" w:rsidRPr="007B60DF" w:rsidRDefault="00940FE0" w:rsidP="00940FE0">
            <w:pPr>
              <w:spacing w:after="0" w:line="240" w:lineRule="auto"/>
              <w:rPr>
                <w:rFonts w:ascii="Arial" w:eastAsia="Times New Roman" w:hAnsi="Arial" w:cs="Arial"/>
                <w:sz w:val="24"/>
                <w:szCs w:val="24"/>
              </w:rPr>
            </w:pPr>
          </w:p>
        </w:tc>
        <w:tc>
          <w:tcPr>
            <w:tcW w:w="1040" w:type="dxa"/>
            <w:tcBorders>
              <w:top w:val="nil"/>
              <w:left w:val="nil"/>
              <w:bottom w:val="nil"/>
              <w:right w:val="nil"/>
            </w:tcBorders>
            <w:shd w:val="clear" w:color="auto" w:fill="auto"/>
            <w:noWrap/>
            <w:vAlign w:val="bottom"/>
            <w:hideMark/>
          </w:tcPr>
          <w:p w:rsidR="00940FE0" w:rsidRPr="007B60DF" w:rsidRDefault="00940FE0" w:rsidP="00940FE0">
            <w:pPr>
              <w:spacing w:after="0" w:line="240" w:lineRule="auto"/>
              <w:rPr>
                <w:rFonts w:ascii="Times New Roman" w:eastAsia="Times New Roman" w:hAnsi="Times New Roman" w:cs="Times New Roman"/>
                <w:color w:val="000000"/>
                <w:sz w:val="24"/>
                <w:szCs w:val="24"/>
              </w:rPr>
            </w:pPr>
          </w:p>
        </w:tc>
        <w:tc>
          <w:tcPr>
            <w:tcW w:w="2376" w:type="dxa"/>
            <w:gridSpan w:val="3"/>
            <w:tcBorders>
              <w:top w:val="nil"/>
              <w:left w:val="nil"/>
              <w:bottom w:val="nil"/>
              <w:right w:val="nil"/>
            </w:tcBorders>
            <w:shd w:val="clear" w:color="auto" w:fill="auto"/>
            <w:noWrap/>
            <w:vAlign w:val="bottom"/>
            <w:hideMark/>
          </w:tcPr>
          <w:p w:rsidR="00940FE0" w:rsidRPr="007B60DF" w:rsidRDefault="00940FE0" w:rsidP="00940FE0">
            <w:pPr>
              <w:spacing w:after="0" w:line="240" w:lineRule="auto"/>
              <w:rPr>
                <w:rFonts w:ascii="Times New Roman" w:eastAsia="Times New Roman" w:hAnsi="Times New Roman" w:cs="Times New Roman"/>
                <w:color w:val="000000"/>
                <w:sz w:val="24"/>
                <w:szCs w:val="24"/>
              </w:rPr>
            </w:pPr>
          </w:p>
        </w:tc>
        <w:tc>
          <w:tcPr>
            <w:tcW w:w="1481" w:type="dxa"/>
            <w:tcBorders>
              <w:top w:val="nil"/>
              <w:left w:val="nil"/>
              <w:bottom w:val="nil"/>
              <w:right w:val="nil"/>
            </w:tcBorders>
            <w:shd w:val="clear" w:color="auto" w:fill="auto"/>
            <w:noWrap/>
            <w:vAlign w:val="bottom"/>
            <w:hideMark/>
          </w:tcPr>
          <w:p w:rsidR="00940FE0" w:rsidRPr="007B60DF" w:rsidRDefault="00940FE0" w:rsidP="00940FE0">
            <w:pPr>
              <w:spacing w:after="0" w:line="240" w:lineRule="auto"/>
              <w:rPr>
                <w:rFonts w:ascii="Arial" w:eastAsia="Times New Roman" w:hAnsi="Arial" w:cs="Arial"/>
                <w:sz w:val="24"/>
                <w:szCs w:val="24"/>
              </w:rPr>
            </w:pPr>
          </w:p>
        </w:tc>
        <w:tc>
          <w:tcPr>
            <w:tcW w:w="2742" w:type="dxa"/>
            <w:gridSpan w:val="4"/>
            <w:tcBorders>
              <w:top w:val="nil"/>
              <w:left w:val="nil"/>
              <w:bottom w:val="nil"/>
              <w:right w:val="nil"/>
            </w:tcBorders>
            <w:shd w:val="clear" w:color="auto" w:fill="auto"/>
            <w:noWrap/>
            <w:vAlign w:val="bottom"/>
            <w:hideMark/>
          </w:tcPr>
          <w:p w:rsidR="00940FE0" w:rsidRPr="007B60DF" w:rsidRDefault="00940FE0" w:rsidP="00940FE0">
            <w:pPr>
              <w:spacing w:after="0" w:line="240" w:lineRule="auto"/>
              <w:rPr>
                <w:rFonts w:ascii="Times New Roman" w:eastAsia="Times New Roman" w:hAnsi="Times New Roman" w:cs="Times New Roman"/>
                <w:color w:val="000000"/>
                <w:sz w:val="24"/>
                <w:szCs w:val="24"/>
              </w:rPr>
            </w:pPr>
            <w:r w:rsidRPr="007B60DF">
              <w:rPr>
                <w:rFonts w:ascii="Times New Roman" w:eastAsia="Times New Roman" w:hAnsi="Times New Roman" w:cs="Times New Roman"/>
                <w:color w:val="000000"/>
                <w:sz w:val="24"/>
                <w:szCs w:val="24"/>
              </w:rPr>
              <w:t>шестого созыва</w:t>
            </w:r>
          </w:p>
        </w:tc>
        <w:tc>
          <w:tcPr>
            <w:tcW w:w="236" w:type="dxa"/>
            <w:tcBorders>
              <w:top w:val="nil"/>
              <w:left w:val="nil"/>
              <w:bottom w:val="nil"/>
              <w:right w:val="nil"/>
            </w:tcBorders>
            <w:shd w:val="clear" w:color="auto" w:fill="auto"/>
            <w:noWrap/>
            <w:vAlign w:val="bottom"/>
            <w:hideMark/>
          </w:tcPr>
          <w:p w:rsidR="00940FE0" w:rsidRPr="007B60DF" w:rsidRDefault="00940FE0" w:rsidP="00940FE0">
            <w:pPr>
              <w:spacing w:after="0" w:line="240" w:lineRule="auto"/>
              <w:rPr>
                <w:rFonts w:ascii="Times New Roman" w:eastAsia="Times New Roman" w:hAnsi="Times New Roman" w:cs="Times New Roman"/>
                <w:color w:val="000000"/>
                <w:sz w:val="24"/>
                <w:szCs w:val="24"/>
              </w:rPr>
            </w:pPr>
          </w:p>
        </w:tc>
      </w:tr>
      <w:tr w:rsidR="00940FE0" w:rsidRPr="007B60DF" w:rsidTr="00955B26">
        <w:trPr>
          <w:gridAfter w:val="2"/>
          <w:wAfter w:w="2268" w:type="dxa"/>
          <w:trHeight w:val="190"/>
        </w:trPr>
        <w:tc>
          <w:tcPr>
            <w:tcW w:w="5700" w:type="dxa"/>
            <w:tcBorders>
              <w:top w:val="nil"/>
              <w:left w:val="nil"/>
              <w:bottom w:val="nil"/>
              <w:right w:val="nil"/>
            </w:tcBorders>
            <w:shd w:val="clear" w:color="auto" w:fill="auto"/>
            <w:noWrap/>
            <w:vAlign w:val="bottom"/>
            <w:hideMark/>
          </w:tcPr>
          <w:p w:rsidR="00940FE0" w:rsidRPr="007B60DF" w:rsidRDefault="00940FE0" w:rsidP="00940FE0">
            <w:pPr>
              <w:spacing w:after="0" w:line="240" w:lineRule="auto"/>
              <w:rPr>
                <w:rFonts w:ascii="Arial" w:eastAsia="Times New Roman" w:hAnsi="Arial" w:cs="Arial"/>
                <w:sz w:val="24"/>
                <w:szCs w:val="24"/>
              </w:rPr>
            </w:pPr>
          </w:p>
        </w:tc>
        <w:tc>
          <w:tcPr>
            <w:tcW w:w="1040" w:type="dxa"/>
            <w:tcBorders>
              <w:top w:val="nil"/>
              <w:left w:val="nil"/>
              <w:bottom w:val="nil"/>
              <w:right w:val="nil"/>
            </w:tcBorders>
            <w:shd w:val="clear" w:color="auto" w:fill="auto"/>
            <w:noWrap/>
            <w:vAlign w:val="bottom"/>
            <w:hideMark/>
          </w:tcPr>
          <w:p w:rsidR="00940FE0" w:rsidRPr="007B60DF" w:rsidRDefault="00940FE0" w:rsidP="00940FE0">
            <w:pPr>
              <w:spacing w:after="0" w:line="240" w:lineRule="auto"/>
              <w:rPr>
                <w:rFonts w:ascii="Times New Roman" w:eastAsia="Times New Roman" w:hAnsi="Times New Roman" w:cs="Times New Roman"/>
                <w:color w:val="000000"/>
                <w:sz w:val="24"/>
                <w:szCs w:val="24"/>
              </w:rPr>
            </w:pPr>
          </w:p>
        </w:tc>
        <w:tc>
          <w:tcPr>
            <w:tcW w:w="2376" w:type="dxa"/>
            <w:gridSpan w:val="3"/>
            <w:tcBorders>
              <w:top w:val="nil"/>
              <w:left w:val="nil"/>
              <w:bottom w:val="nil"/>
              <w:right w:val="nil"/>
            </w:tcBorders>
            <w:shd w:val="clear" w:color="auto" w:fill="auto"/>
            <w:noWrap/>
            <w:vAlign w:val="bottom"/>
            <w:hideMark/>
          </w:tcPr>
          <w:p w:rsidR="00940FE0" w:rsidRPr="007B60DF" w:rsidRDefault="00940FE0" w:rsidP="00940FE0">
            <w:pPr>
              <w:spacing w:after="0" w:line="240" w:lineRule="auto"/>
              <w:rPr>
                <w:rFonts w:ascii="Arial" w:eastAsia="Times New Roman" w:hAnsi="Arial" w:cs="Arial"/>
                <w:sz w:val="20"/>
                <w:szCs w:val="20"/>
              </w:rPr>
            </w:pPr>
          </w:p>
        </w:tc>
        <w:tc>
          <w:tcPr>
            <w:tcW w:w="1481" w:type="dxa"/>
            <w:tcBorders>
              <w:top w:val="nil"/>
              <w:left w:val="nil"/>
              <w:bottom w:val="nil"/>
              <w:right w:val="nil"/>
            </w:tcBorders>
            <w:shd w:val="clear" w:color="auto" w:fill="auto"/>
            <w:noWrap/>
            <w:vAlign w:val="bottom"/>
            <w:hideMark/>
          </w:tcPr>
          <w:p w:rsidR="00940FE0" w:rsidRPr="007B60DF" w:rsidRDefault="00940FE0" w:rsidP="00940FE0">
            <w:pPr>
              <w:spacing w:after="0" w:line="240" w:lineRule="auto"/>
              <w:rPr>
                <w:rFonts w:ascii="Times New Roman" w:eastAsia="Times New Roman" w:hAnsi="Times New Roman" w:cs="Times New Roman"/>
                <w:color w:val="000000"/>
                <w:sz w:val="24"/>
                <w:szCs w:val="24"/>
              </w:rPr>
            </w:pPr>
          </w:p>
        </w:tc>
        <w:tc>
          <w:tcPr>
            <w:tcW w:w="2742" w:type="dxa"/>
            <w:gridSpan w:val="4"/>
            <w:tcBorders>
              <w:top w:val="nil"/>
              <w:left w:val="nil"/>
              <w:bottom w:val="nil"/>
              <w:right w:val="nil"/>
            </w:tcBorders>
            <w:shd w:val="clear" w:color="auto" w:fill="auto"/>
            <w:noWrap/>
            <w:vAlign w:val="bottom"/>
            <w:hideMark/>
          </w:tcPr>
          <w:p w:rsidR="00940FE0" w:rsidRPr="007B60DF" w:rsidRDefault="00940FE0" w:rsidP="00940FE0">
            <w:pPr>
              <w:spacing w:after="0" w:line="240" w:lineRule="auto"/>
              <w:rPr>
                <w:rFonts w:ascii="Times New Roman" w:eastAsia="Times New Roman" w:hAnsi="Times New Roman" w:cs="Times New Roman"/>
                <w:color w:val="000000"/>
                <w:sz w:val="24"/>
                <w:szCs w:val="24"/>
              </w:rPr>
            </w:pPr>
            <w:r w:rsidRPr="007B60DF">
              <w:rPr>
                <w:rFonts w:ascii="Times New Roman" w:eastAsia="Times New Roman" w:hAnsi="Times New Roman" w:cs="Times New Roman"/>
                <w:color w:val="000000"/>
                <w:sz w:val="24"/>
                <w:szCs w:val="24"/>
              </w:rPr>
              <w:t>от 25.03.2021 № 31</w:t>
            </w:r>
          </w:p>
        </w:tc>
        <w:tc>
          <w:tcPr>
            <w:tcW w:w="236" w:type="dxa"/>
            <w:tcBorders>
              <w:top w:val="nil"/>
              <w:left w:val="nil"/>
              <w:bottom w:val="nil"/>
              <w:right w:val="nil"/>
            </w:tcBorders>
            <w:shd w:val="clear" w:color="auto" w:fill="auto"/>
            <w:noWrap/>
            <w:vAlign w:val="bottom"/>
            <w:hideMark/>
          </w:tcPr>
          <w:p w:rsidR="00940FE0" w:rsidRPr="007B60DF" w:rsidRDefault="00940FE0" w:rsidP="00940FE0">
            <w:pPr>
              <w:spacing w:after="0" w:line="240" w:lineRule="auto"/>
              <w:rPr>
                <w:rFonts w:ascii="Arial" w:eastAsia="Times New Roman" w:hAnsi="Arial" w:cs="Arial"/>
                <w:sz w:val="20"/>
                <w:szCs w:val="20"/>
              </w:rPr>
            </w:pPr>
          </w:p>
        </w:tc>
      </w:tr>
      <w:tr w:rsidR="00940FE0" w:rsidRPr="007B60DF" w:rsidTr="00955B26">
        <w:trPr>
          <w:gridAfter w:val="4"/>
          <w:wAfter w:w="3212" w:type="dxa"/>
          <w:trHeight w:val="83"/>
        </w:trPr>
        <w:tc>
          <w:tcPr>
            <w:tcW w:w="12631" w:type="dxa"/>
            <w:gridSpan w:val="9"/>
            <w:tcBorders>
              <w:top w:val="nil"/>
              <w:left w:val="nil"/>
              <w:bottom w:val="nil"/>
              <w:right w:val="nil"/>
            </w:tcBorders>
            <w:shd w:val="clear" w:color="auto" w:fill="auto"/>
            <w:vAlign w:val="bottom"/>
            <w:hideMark/>
          </w:tcPr>
          <w:p w:rsidR="00940FE0" w:rsidRPr="007B60DF" w:rsidRDefault="00940FE0" w:rsidP="00940FE0">
            <w:pPr>
              <w:spacing w:after="0" w:line="240" w:lineRule="auto"/>
              <w:jc w:val="center"/>
              <w:rPr>
                <w:rFonts w:ascii="Arial" w:eastAsia="Times New Roman" w:hAnsi="Arial" w:cs="Arial"/>
                <w:b/>
                <w:bCs/>
                <w:sz w:val="20"/>
                <w:szCs w:val="20"/>
              </w:rPr>
            </w:pPr>
            <w:r w:rsidRPr="007B60DF">
              <w:rPr>
                <w:rFonts w:ascii="Arial" w:eastAsia="Times New Roman" w:hAnsi="Arial" w:cs="Arial"/>
                <w:b/>
                <w:bCs/>
                <w:sz w:val="20"/>
                <w:szCs w:val="20"/>
              </w:rPr>
              <w:t xml:space="preserve">Доходы бюджета </w:t>
            </w:r>
            <w:proofErr w:type="spellStart"/>
            <w:r w:rsidRPr="007B60DF">
              <w:rPr>
                <w:rFonts w:ascii="Arial" w:eastAsia="Times New Roman" w:hAnsi="Arial" w:cs="Arial"/>
                <w:b/>
                <w:bCs/>
                <w:sz w:val="20"/>
                <w:szCs w:val="20"/>
              </w:rPr>
              <w:t>Студеновского</w:t>
            </w:r>
            <w:proofErr w:type="spellEnd"/>
            <w:r w:rsidRPr="007B60DF">
              <w:rPr>
                <w:rFonts w:ascii="Arial" w:eastAsia="Times New Roman" w:hAnsi="Arial" w:cs="Arial"/>
                <w:b/>
                <w:bCs/>
                <w:sz w:val="20"/>
                <w:szCs w:val="20"/>
              </w:rPr>
              <w:t xml:space="preserve"> сельсовета  на 2021 год и плановый период 2022 - 2023 годов</w:t>
            </w:r>
          </w:p>
        </w:tc>
      </w:tr>
      <w:tr w:rsidR="00940FE0" w:rsidRPr="007B60DF" w:rsidTr="00955B26">
        <w:trPr>
          <w:gridAfter w:val="2"/>
          <w:wAfter w:w="2268" w:type="dxa"/>
          <w:trHeight w:val="83"/>
        </w:trPr>
        <w:tc>
          <w:tcPr>
            <w:tcW w:w="10597" w:type="dxa"/>
            <w:gridSpan w:val="6"/>
            <w:tcBorders>
              <w:top w:val="nil"/>
              <w:left w:val="nil"/>
              <w:bottom w:val="nil"/>
              <w:right w:val="nil"/>
            </w:tcBorders>
            <w:shd w:val="clear" w:color="auto" w:fill="auto"/>
            <w:noWrap/>
            <w:vAlign w:val="bottom"/>
            <w:hideMark/>
          </w:tcPr>
          <w:p w:rsidR="00940FE0" w:rsidRPr="007B60DF" w:rsidRDefault="00940FE0" w:rsidP="00940FE0">
            <w:pPr>
              <w:spacing w:after="0" w:line="240" w:lineRule="auto"/>
              <w:jc w:val="center"/>
              <w:rPr>
                <w:rFonts w:ascii="Arial" w:eastAsia="Times New Roman" w:hAnsi="Arial" w:cs="Arial"/>
                <w:sz w:val="20"/>
                <w:szCs w:val="20"/>
              </w:rPr>
            </w:pPr>
          </w:p>
        </w:tc>
        <w:tc>
          <w:tcPr>
            <w:tcW w:w="2742" w:type="dxa"/>
            <w:gridSpan w:val="4"/>
            <w:tcBorders>
              <w:top w:val="nil"/>
              <w:left w:val="nil"/>
              <w:bottom w:val="nil"/>
              <w:right w:val="nil"/>
            </w:tcBorders>
            <w:shd w:val="clear" w:color="auto" w:fill="auto"/>
            <w:noWrap/>
            <w:vAlign w:val="bottom"/>
            <w:hideMark/>
          </w:tcPr>
          <w:p w:rsidR="00940FE0" w:rsidRPr="007B60DF" w:rsidRDefault="00940FE0" w:rsidP="00940FE0">
            <w:pPr>
              <w:spacing w:after="0" w:line="240" w:lineRule="auto"/>
              <w:rPr>
                <w:rFonts w:ascii="Arial" w:eastAsia="Times New Roman" w:hAnsi="Arial" w:cs="Arial"/>
                <w:sz w:val="20"/>
                <w:szCs w:val="20"/>
              </w:rPr>
            </w:pPr>
          </w:p>
        </w:tc>
        <w:tc>
          <w:tcPr>
            <w:tcW w:w="236" w:type="dxa"/>
            <w:tcBorders>
              <w:top w:val="nil"/>
              <w:left w:val="nil"/>
              <w:bottom w:val="nil"/>
              <w:right w:val="nil"/>
            </w:tcBorders>
            <w:shd w:val="clear" w:color="auto" w:fill="auto"/>
            <w:noWrap/>
            <w:vAlign w:val="bottom"/>
            <w:hideMark/>
          </w:tcPr>
          <w:p w:rsidR="00940FE0" w:rsidRPr="007B60DF" w:rsidRDefault="00940FE0" w:rsidP="00940FE0">
            <w:pPr>
              <w:spacing w:after="0" w:line="240" w:lineRule="auto"/>
              <w:rPr>
                <w:rFonts w:ascii="Arial" w:eastAsia="Times New Roman" w:hAnsi="Arial" w:cs="Arial"/>
                <w:sz w:val="20"/>
                <w:szCs w:val="20"/>
              </w:rPr>
            </w:pPr>
          </w:p>
        </w:tc>
      </w:tr>
      <w:tr w:rsidR="00940FE0" w:rsidRPr="007B60DF" w:rsidTr="00940FE0">
        <w:trPr>
          <w:trHeight w:val="80"/>
        </w:trPr>
        <w:tc>
          <w:tcPr>
            <w:tcW w:w="15843" w:type="dxa"/>
            <w:gridSpan w:val="13"/>
            <w:tcBorders>
              <w:top w:val="nil"/>
              <w:left w:val="nil"/>
              <w:bottom w:val="nil"/>
              <w:right w:val="nil"/>
            </w:tcBorders>
            <w:shd w:val="clear" w:color="auto" w:fill="auto"/>
            <w:noWrap/>
            <w:vAlign w:val="bottom"/>
            <w:hideMark/>
          </w:tcPr>
          <w:p w:rsidR="00940FE0" w:rsidRPr="007B60DF" w:rsidRDefault="00940FE0" w:rsidP="00940FE0">
            <w:pPr>
              <w:spacing w:after="0" w:line="240" w:lineRule="auto"/>
              <w:jc w:val="center"/>
              <w:rPr>
                <w:rFonts w:ascii="Arial" w:eastAsia="Times New Roman" w:hAnsi="Arial" w:cs="Arial"/>
                <w:sz w:val="20"/>
                <w:szCs w:val="20"/>
              </w:rPr>
            </w:pPr>
            <w:r>
              <w:rPr>
                <w:rFonts w:ascii="Arial" w:eastAsia="Times New Roman" w:hAnsi="Arial" w:cs="Arial"/>
                <w:sz w:val="20"/>
                <w:szCs w:val="20"/>
              </w:rPr>
              <w:t xml:space="preserve">  </w:t>
            </w:r>
            <w:r w:rsidRPr="007B60DF">
              <w:rPr>
                <w:rFonts w:ascii="Arial" w:eastAsia="Times New Roman" w:hAnsi="Arial" w:cs="Arial"/>
                <w:sz w:val="20"/>
                <w:szCs w:val="20"/>
              </w:rPr>
              <w:t xml:space="preserve">                                                                                                                                                                                                                                       (тыс</w:t>
            </w:r>
            <w:proofErr w:type="gramStart"/>
            <w:r w:rsidRPr="007B60DF">
              <w:rPr>
                <w:rFonts w:ascii="Arial" w:eastAsia="Times New Roman" w:hAnsi="Arial" w:cs="Arial"/>
                <w:sz w:val="20"/>
                <w:szCs w:val="20"/>
              </w:rPr>
              <w:t>.р</w:t>
            </w:r>
            <w:proofErr w:type="gramEnd"/>
            <w:r w:rsidRPr="007B60DF">
              <w:rPr>
                <w:rFonts w:ascii="Arial" w:eastAsia="Times New Roman" w:hAnsi="Arial" w:cs="Arial"/>
                <w:sz w:val="20"/>
                <w:szCs w:val="20"/>
              </w:rPr>
              <w:t>уб.)</w:t>
            </w:r>
          </w:p>
        </w:tc>
      </w:tr>
      <w:tr w:rsidR="00940FE0" w:rsidRPr="007B60DF" w:rsidTr="008B6C14">
        <w:trPr>
          <w:trHeight w:val="663"/>
        </w:trPr>
        <w:tc>
          <w:tcPr>
            <w:tcW w:w="7338" w:type="dxa"/>
            <w:gridSpan w:val="3"/>
            <w:tcBorders>
              <w:top w:val="single" w:sz="8" w:space="0" w:color="auto"/>
              <w:left w:val="single" w:sz="8" w:space="0" w:color="auto"/>
              <w:bottom w:val="single" w:sz="8" w:space="0" w:color="auto"/>
              <w:right w:val="nil"/>
            </w:tcBorders>
            <w:shd w:val="clear" w:color="auto" w:fill="auto"/>
            <w:vAlign w:val="center"/>
            <w:hideMark/>
          </w:tcPr>
          <w:p w:rsidR="00940FE0" w:rsidRPr="007B60DF" w:rsidRDefault="00940FE0" w:rsidP="00940FE0">
            <w:pPr>
              <w:spacing w:after="0" w:line="240" w:lineRule="auto"/>
              <w:jc w:val="center"/>
              <w:rPr>
                <w:rFonts w:ascii="Arial" w:eastAsia="Times New Roman" w:hAnsi="Arial" w:cs="Arial"/>
                <w:b/>
                <w:bCs/>
                <w:sz w:val="20"/>
                <w:szCs w:val="20"/>
              </w:rPr>
            </w:pPr>
            <w:r w:rsidRPr="007B60DF">
              <w:rPr>
                <w:rFonts w:ascii="Arial" w:eastAsia="Times New Roman" w:hAnsi="Arial" w:cs="Arial"/>
                <w:b/>
                <w:bCs/>
                <w:sz w:val="20"/>
                <w:szCs w:val="20"/>
              </w:rPr>
              <w:t>Наименование показателя</w:t>
            </w:r>
          </w:p>
        </w:tc>
        <w:tc>
          <w:tcPr>
            <w:tcW w:w="127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40FE0" w:rsidRPr="007B60DF" w:rsidRDefault="00940FE0" w:rsidP="00940FE0">
            <w:pPr>
              <w:spacing w:after="0" w:line="240" w:lineRule="auto"/>
              <w:jc w:val="center"/>
              <w:rPr>
                <w:rFonts w:ascii="Arial" w:eastAsia="Times New Roman" w:hAnsi="Arial" w:cs="Arial"/>
                <w:b/>
                <w:bCs/>
                <w:sz w:val="20"/>
                <w:szCs w:val="20"/>
              </w:rPr>
            </w:pPr>
            <w:r w:rsidRPr="007B60DF">
              <w:rPr>
                <w:rFonts w:ascii="Arial" w:eastAsia="Times New Roman" w:hAnsi="Arial" w:cs="Arial"/>
                <w:b/>
                <w:bCs/>
                <w:sz w:val="20"/>
                <w:szCs w:val="20"/>
              </w:rPr>
              <w:t>Код ППП</w:t>
            </w:r>
          </w:p>
        </w:tc>
        <w:tc>
          <w:tcPr>
            <w:tcW w:w="2410" w:type="dxa"/>
            <w:gridSpan w:val="3"/>
            <w:tcBorders>
              <w:top w:val="single" w:sz="8" w:space="0" w:color="auto"/>
              <w:left w:val="nil"/>
              <w:bottom w:val="single" w:sz="8" w:space="0" w:color="auto"/>
              <w:right w:val="single" w:sz="8" w:space="0" w:color="auto"/>
            </w:tcBorders>
            <w:shd w:val="clear" w:color="auto" w:fill="auto"/>
            <w:vAlign w:val="center"/>
            <w:hideMark/>
          </w:tcPr>
          <w:p w:rsidR="00940FE0" w:rsidRPr="007B60DF" w:rsidRDefault="00940FE0" w:rsidP="00940FE0">
            <w:pPr>
              <w:spacing w:after="0" w:line="240" w:lineRule="auto"/>
              <w:jc w:val="center"/>
              <w:rPr>
                <w:rFonts w:ascii="Arial" w:eastAsia="Times New Roman" w:hAnsi="Arial" w:cs="Arial"/>
                <w:b/>
                <w:bCs/>
                <w:sz w:val="20"/>
                <w:szCs w:val="20"/>
              </w:rPr>
            </w:pPr>
            <w:r w:rsidRPr="007B60DF">
              <w:rPr>
                <w:rFonts w:ascii="Arial" w:eastAsia="Times New Roman" w:hAnsi="Arial" w:cs="Arial"/>
                <w:b/>
                <w:bCs/>
                <w:sz w:val="20"/>
                <w:szCs w:val="20"/>
              </w:rPr>
              <w:t>Код Бюджетной классификации</w:t>
            </w:r>
          </w:p>
        </w:tc>
        <w:tc>
          <w:tcPr>
            <w:tcW w:w="1559" w:type="dxa"/>
            <w:tcBorders>
              <w:top w:val="single" w:sz="8" w:space="0" w:color="auto"/>
              <w:left w:val="nil"/>
              <w:bottom w:val="single" w:sz="8" w:space="0" w:color="auto"/>
              <w:right w:val="single" w:sz="8" w:space="0" w:color="auto"/>
            </w:tcBorders>
            <w:shd w:val="clear" w:color="000000" w:fill="FFFFFF"/>
            <w:vAlign w:val="center"/>
            <w:hideMark/>
          </w:tcPr>
          <w:p w:rsidR="00940FE0" w:rsidRPr="007B60DF" w:rsidRDefault="00940FE0" w:rsidP="00940FE0">
            <w:pPr>
              <w:spacing w:after="0" w:line="240" w:lineRule="auto"/>
              <w:jc w:val="center"/>
              <w:rPr>
                <w:rFonts w:ascii="Arial" w:eastAsia="Times New Roman" w:hAnsi="Arial" w:cs="Arial"/>
                <w:b/>
                <w:bCs/>
                <w:sz w:val="20"/>
                <w:szCs w:val="20"/>
              </w:rPr>
            </w:pPr>
            <w:r w:rsidRPr="007B60DF">
              <w:rPr>
                <w:rFonts w:ascii="Arial" w:eastAsia="Times New Roman" w:hAnsi="Arial" w:cs="Arial"/>
                <w:b/>
                <w:bCs/>
                <w:sz w:val="20"/>
                <w:szCs w:val="20"/>
              </w:rPr>
              <w:t>Сумма на 2021 год</w:t>
            </w:r>
          </w:p>
        </w:tc>
        <w:tc>
          <w:tcPr>
            <w:tcW w:w="1701" w:type="dxa"/>
            <w:gridSpan w:val="4"/>
            <w:tcBorders>
              <w:top w:val="single" w:sz="8" w:space="0" w:color="auto"/>
              <w:left w:val="nil"/>
              <w:bottom w:val="single" w:sz="8" w:space="0" w:color="auto"/>
              <w:right w:val="single" w:sz="8" w:space="0" w:color="auto"/>
            </w:tcBorders>
            <w:shd w:val="clear" w:color="000000" w:fill="FFFFFF"/>
            <w:vAlign w:val="center"/>
            <w:hideMark/>
          </w:tcPr>
          <w:p w:rsidR="00940FE0" w:rsidRPr="007B60DF" w:rsidRDefault="00940FE0" w:rsidP="00940FE0">
            <w:pPr>
              <w:spacing w:after="0" w:line="240" w:lineRule="auto"/>
              <w:jc w:val="center"/>
              <w:rPr>
                <w:rFonts w:ascii="Arial" w:eastAsia="Times New Roman" w:hAnsi="Arial" w:cs="Arial"/>
                <w:b/>
                <w:bCs/>
                <w:sz w:val="20"/>
                <w:szCs w:val="20"/>
              </w:rPr>
            </w:pPr>
            <w:r w:rsidRPr="007B60DF">
              <w:rPr>
                <w:rFonts w:ascii="Arial" w:eastAsia="Times New Roman" w:hAnsi="Arial" w:cs="Arial"/>
                <w:b/>
                <w:bCs/>
                <w:sz w:val="20"/>
                <w:szCs w:val="20"/>
              </w:rPr>
              <w:t>Сумма на 2022 год</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940FE0" w:rsidRDefault="00940FE0" w:rsidP="00940FE0">
            <w:pPr>
              <w:spacing w:after="0" w:line="240" w:lineRule="auto"/>
              <w:ind w:hanging="534"/>
              <w:jc w:val="center"/>
              <w:rPr>
                <w:rFonts w:ascii="Arial" w:eastAsia="Times New Roman" w:hAnsi="Arial" w:cs="Arial"/>
                <w:b/>
                <w:bCs/>
                <w:sz w:val="20"/>
                <w:szCs w:val="20"/>
              </w:rPr>
            </w:pPr>
            <w:r w:rsidRPr="007B60DF">
              <w:rPr>
                <w:rFonts w:ascii="Arial" w:eastAsia="Times New Roman" w:hAnsi="Arial" w:cs="Arial"/>
                <w:b/>
                <w:bCs/>
                <w:sz w:val="20"/>
                <w:szCs w:val="20"/>
              </w:rPr>
              <w:t>Сумма</w:t>
            </w:r>
          </w:p>
          <w:p w:rsidR="00940FE0" w:rsidRPr="007B60DF" w:rsidRDefault="00940FE0" w:rsidP="00940FE0">
            <w:pPr>
              <w:spacing w:after="0" w:line="240" w:lineRule="auto"/>
              <w:ind w:hanging="534"/>
              <w:jc w:val="center"/>
              <w:rPr>
                <w:rFonts w:ascii="Arial" w:eastAsia="Times New Roman" w:hAnsi="Arial" w:cs="Arial"/>
                <w:b/>
                <w:bCs/>
                <w:sz w:val="20"/>
                <w:szCs w:val="20"/>
              </w:rPr>
            </w:pPr>
            <w:r w:rsidRPr="007B60DF">
              <w:rPr>
                <w:rFonts w:ascii="Arial" w:eastAsia="Times New Roman" w:hAnsi="Arial" w:cs="Arial"/>
                <w:b/>
                <w:bCs/>
                <w:sz w:val="20"/>
                <w:szCs w:val="20"/>
              </w:rPr>
              <w:t xml:space="preserve"> на 2023 год</w:t>
            </w:r>
          </w:p>
        </w:tc>
      </w:tr>
      <w:tr w:rsidR="00940FE0" w:rsidRPr="007B60DF" w:rsidTr="00955B26">
        <w:trPr>
          <w:trHeight w:val="345"/>
        </w:trPr>
        <w:tc>
          <w:tcPr>
            <w:tcW w:w="7338" w:type="dxa"/>
            <w:gridSpan w:val="3"/>
            <w:tcBorders>
              <w:top w:val="nil"/>
              <w:left w:val="single" w:sz="8" w:space="0" w:color="auto"/>
              <w:bottom w:val="single" w:sz="4" w:space="0" w:color="auto"/>
              <w:right w:val="nil"/>
            </w:tcBorders>
            <w:shd w:val="clear" w:color="auto" w:fill="auto"/>
            <w:vAlign w:val="bottom"/>
            <w:hideMark/>
          </w:tcPr>
          <w:p w:rsidR="00940FE0" w:rsidRPr="007B60DF" w:rsidRDefault="00940FE0" w:rsidP="00940FE0">
            <w:pPr>
              <w:spacing w:after="0" w:line="240" w:lineRule="auto"/>
              <w:rPr>
                <w:rFonts w:ascii="Arial" w:eastAsia="Times New Roman" w:hAnsi="Arial" w:cs="Arial"/>
                <w:b/>
                <w:bCs/>
                <w:sz w:val="20"/>
                <w:szCs w:val="20"/>
              </w:rPr>
            </w:pPr>
            <w:r w:rsidRPr="007B60DF">
              <w:rPr>
                <w:rFonts w:ascii="Arial" w:eastAsia="Times New Roman" w:hAnsi="Arial" w:cs="Arial"/>
                <w:b/>
                <w:bCs/>
                <w:sz w:val="20"/>
                <w:szCs w:val="20"/>
              </w:rPr>
              <w:t xml:space="preserve">Налог на доходы физических лиц </w:t>
            </w:r>
          </w:p>
        </w:tc>
        <w:tc>
          <w:tcPr>
            <w:tcW w:w="1275" w:type="dxa"/>
            <w:tcBorders>
              <w:top w:val="nil"/>
              <w:left w:val="single" w:sz="8" w:space="0" w:color="auto"/>
              <w:bottom w:val="single" w:sz="4" w:space="0" w:color="auto"/>
              <w:right w:val="single" w:sz="8" w:space="0" w:color="auto"/>
            </w:tcBorders>
            <w:shd w:val="clear" w:color="auto" w:fill="auto"/>
            <w:vAlign w:val="bottom"/>
            <w:hideMark/>
          </w:tcPr>
          <w:p w:rsidR="00940FE0" w:rsidRPr="007B60DF" w:rsidRDefault="00940FE0" w:rsidP="00940FE0">
            <w:pPr>
              <w:spacing w:after="0" w:line="240" w:lineRule="auto"/>
              <w:jc w:val="center"/>
              <w:rPr>
                <w:rFonts w:ascii="Arial" w:eastAsia="Times New Roman" w:hAnsi="Arial" w:cs="Arial"/>
                <w:b/>
                <w:bCs/>
                <w:sz w:val="20"/>
                <w:szCs w:val="20"/>
              </w:rPr>
            </w:pPr>
            <w:r w:rsidRPr="007B60DF">
              <w:rPr>
                <w:rFonts w:ascii="Arial" w:eastAsia="Times New Roman" w:hAnsi="Arial" w:cs="Arial"/>
                <w:b/>
                <w:bCs/>
                <w:sz w:val="20"/>
                <w:szCs w:val="20"/>
              </w:rPr>
              <w:t>182</w:t>
            </w:r>
          </w:p>
        </w:tc>
        <w:tc>
          <w:tcPr>
            <w:tcW w:w="2410" w:type="dxa"/>
            <w:gridSpan w:val="3"/>
            <w:tcBorders>
              <w:top w:val="nil"/>
              <w:left w:val="nil"/>
              <w:bottom w:val="single" w:sz="4" w:space="0" w:color="auto"/>
              <w:right w:val="single" w:sz="8" w:space="0" w:color="auto"/>
            </w:tcBorders>
            <w:shd w:val="clear" w:color="auto" w:fill="auto"/>
            <w:vAlign w:val="bottom"/>
            <w:hideMark/>
          </w:tcPr>
          <w:p w:rsidR="00940FE0" w:rsidRPr="007B60DF" w:rsidRDefault="00940FE0" w:rsidP="00940FE0">
            <w:pPr>
              <w:spacing w:after="0" w:line="240" w:lineRule="auto"/>
              <w:jc w:val="center"/>
              <w:rPr>
                <w:rFonts w:ascii="Arial" w:eastAsia="Times New Roman" w:hAnsi="Arial" w:cs="Arial"/>
                <w:b/>
                <w:bCs/>
                <w:sz w:val="20"/>
                <w:szCs w:val="20"/>
              </w:rPr>
            </w:pPr>
            <w:r w:rsidRPr="007B60DF">
              <w:rPr>
                <w:rFonts w:ascii="Arial" w:eastAsia="Times New Roman" w:hAnsi="Arial" w:cs="Arial"/>
                <w:b/>
                <w:bCs/>
                <w:sz w:val="20"/>
                <w:szCs w:val="20"/>
              </w:rPr>
              <w:t>1 01 02000 01 0000 110</w:t>
            </w:r>
          </w:p>
        </w:tc>
        <w:tc>
          <w:tcPr>
            <w:tcW w:w="1559" w:type="dxa"/>
            <w:tcBorders>
              <w:top w:val="nil"/>
              <w:left w:val="nil"/>
              <w:bottom w:val="single" w:sz="4" w:space="0" w:color="auto"/>
              <w:right w:val="single" w:sz="8" w:space="0" w:color="auto"/>
            </w:tcBorders>
            <w:shd w:val="clear" w:color="000000" w:fill="FFFFFF"/>
            <w:vAlign w:val="bottom"/>
            <w:hideMark/>
          </w:tcPr>
          <w:p w:rsidR="00940FE0" w:rsidRPr="007B60DF" w:rsidRDefault="00940FE0" w:rsidP="00940FE0">
            <w:pPr>
              <w:spacing w:after="0" w:line="240" w:lineRule="auto"/>
              <w:jc w:val="right"/>
              <w:rPr>
                <w:rFonts w:ascii="Arial" w:eastAsia="Times New Roman" w:hAnsi="Arial" w:cs="Arial"/>
                <w:b/>
                <w:bCs/>
                <w:sz w:val="20"/>
                <w:szCs w:val="20"/>
              </w:rPr>
            </w:pPr>
            <w:r w:rsidRPr="007B60DF">
              <w:rPr>
                <w:rFonts w:ascii="Arial" w:eastAsia="Times New Roman" w:hAnsi="Arial" w:cs="Arial"/>
                <w:b/>
                <w:bCs/>
                <w:sz w:val="20"/>
                <w:szCs w:val="20"/>
              </w:rPr>
              <w:t>652,20</w:t>
            </w:r>
          </w:p>
        </w:tc>
        <w:tc>
          <w:tcPr>
            <w:tcW w:w="1701" w:type="dxa"/>
            <w:gridSpan w:val="4"/>
            <w:tcBorders>
              <w:top w:val="nil"/>
              <w:left w:val="nil"/>
              <w:bottom w:val="single" w:sz="4" w:space="0" w:color="auto"/>
              <w:right w:val="single" w:sz="8" w:space="0" w:color="auto"/>
            </w:tcBorders>
            <w:shd w:val="clear" w:color="000000" w:fill="FFFFFF"/>
            <w:vAlign w:val="bottom"/>
            <w:hideMark/>
          </w:tcPr>
          <w:p w:rsidR="00940FE0" w:rsidRPr="007B60DF" w:rsidRDefault="00940FE0" w:rsidP="00940FE0">
            <w:pPr>
              <w:spacing w:after="0" w:line="240" w:lineRule="auto"/>
              <w:jc w:val="right"/>
              <w:rPr>
                <w:rFonts w:ascii="Arial" w:eastAsia="Times New Roman" w:hAnsi="Arial" w:cs="Arial"/>
                <w:b/>
                <w:bCs/>
                <w:sz w:val="20"/>
                <w:szCs w:val="20"/>
              </w:rPr>
            </w:pPr>
            <w:r w:rsidRPr="007B60DF">
              <w:rPr>
                <w:rFonts w:ascii="Arial" w:eastAsia="Times New Roman" w:hAnsi="Arial" w:cs="Arial"/>
                <w:b/>
                <w:bCs/>
                <w:sz w:val="20"/>
                <w:szCs w:val="20"/>
              </w:rPr>
              <w:t>662,60</w:t>
            </w:r>
          </w:p>
        </w:tc>
        <w:tc>
          <w:tcPr>
            <w:tcW w:w="1560" w:type="dxa"/>
            <w:tcBorders>
              <w:top w:val="nil"/>
              <w:left w:val="nil"/>
              <w:bottom w:val="single" w:sz="4" w:space="0" w:color="auto"/>
              <w:right w:val="single" w:sz="8" w:space="0" w:color="auto"/>
            </w:tcBorders>
            <w:shd w:val="clear" w:color="000000" w:fill="FFFFFF"/>
            <w:vAlign w:val="bottom"/>
            <w:hideMark/>
          </w:tcPr>
          <w:p w:rsidR="00940FE0" w:rsidRPr="007B60DF" w:rsidRDefault="00940FE0" w:rsidP="00940FE0">
            <w:pPr>
              <w:spacing w:after="0" w:line="240" w:lineRule="auto"/>
              <w:jc w:val="right"/>
              <w:rPr>
                <w:rFonts w:ascii="Arial" w:eastAsia="Times New Roman" w:hAnsi="Arial" w:cs="Arial"/>
                <w:b/>
                <w:bCs/>
                <w:sz w:val="20"/>
                <w:szCs w:val="20"/>
              </w:rPr>
            </w:pPr>
            <w:r w:rsidRPr="007B60DF">
              <w:rPr>
                <w:rFonts w:ascii="Arial" w:eastAsia="Times New Roman" w:hAnsi="Arial" w:cs="Arial"/>
                <w:b/>
                <w:bCs/>
                <w:sz w:val="20"/>
                <w:szCs w:val="20"/>
              </w:rPr>
              <w:t>674,50</w:t>
            </w:r>
          </w:p>
        </w:tc>
      </w:tr>
      <w:tr w:rsidR="00940FE0" w:rsidRPr="007B60DF" w:rsidTr="00955B26">
        <w:trPr>
          <w:trHeight w:val="931"/>
        </w:trPr>
        <w:tc>
          <w:tcPr>
            <w:tcW w:w="7338" w:type="dxa"/>
            <w:gridSpan w:val="3"/>
            <w:tcBorders>
              <w:top w:val="nil"/>
              <w:left w:val="single" w:sz="8" w:space="0" w:color="auto"/>
              <w:bottom w:val="single" w:sz="4" w:space="0" w:color="auto"/>
              <w:right w:val="nil"/>
            </w:tcBorders>
            <w:shd w:val="clear" w:color="auto" w:fill="auto"/>
            <w:vAlign w:val="bottom"/>
            <w:hideMark/>
          </w:tcPr>
          <w:p w:rsidR="00940FE0" w:rsidRPr="007B60DF" w:rsidRDefault="00940FE0" w:rsidP="00940FE0">
            <w:pPr>
              <w:spacing w:after="0" w:line="240" w:lineRule="auto"/>
              <w:rPr>
                <w:rFonts w:ascii="Arial" w:eastAsia="Times New Roman" w:hAnsi="Arial" w:cs="Arial"/>
                <w:sz w:val="20"/>
                <w:szCs w:val="20"/>
              </w:rPr>
            </w:pPr>
            <w:r w:rsidRPr="007B60DF">
              <w:rPr>
                <w:rFonts w:ascii="Arial" w:eastAsia="Times New Roman" w:hAnsi="Arial" w:cs="Arial"/>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275" w:type="dxa"/>
            <w:tcBorders>
              <w:top w:val="nil"/>
              <w:left w:val="single" w:sz="8" w:space="0" w:color="auto"/>
              <w:bottom w:val="single" w:sz="4" w:space="0" w:color="auto"/>
              <w:right w:val="single" w:sz="8" w:space="0" w:color="auto"/>
            </w:tcBorders>
            <w:shd w:val="clear" w:color="auto" w:fill="auto"/>
            <w:vAlign w:val="bottom"/>
            <w:hideMark/>
          </w:tcPr>
          <w:p w:rsidR="00940FE0" w:rsidRPr="007B60DF" w:rsidRDefault="00940FE0" w:rsidP="00940FE0">
            <w:pPr>
              <w:spacing w:after="0" w:line="240" w:lineRule="auto"/>
              <w:jc w:val="center"/>
              <w:rPr>
                <w:rFonts w:ascii="Arial" w:eastAsia="Times New Roman" w:hAnsi="Arial" w:cs="Arial"/>
                <w:sz w:val="20"/>
                <w:szCs w:val="20"/>
              </w:rPr>
            </w:pPr>
            <w:r w:rsidRPr="007B60DF">
              <w:rPr>
                <w:rFonts w:ascii="Arial" w:eastAsia="Times New Roman" w:hAnsi="Arial" w:cs="Arial"/>
                <w:sz w:val="20"/>
                <w:szCs w:val="20"/>
              </w:rPr>
              <w:t>182</w:t>
            </w:r>
          </w:p>
        </w:tc>
        <w:tc>
          <w:tcPr>
            <w:tcW w:w="2410" w:type="dxa"/>
            <w:gridSpan w:val="3"/>
            <w:tcBorders>
              <w:top w:val="nil"/>
              <w:left w:val="nil"/>
              <w:bottom w:val="single" w:sz="4" w:space="0" w:color="auto"/>
              <w:right w:val="single" w:sz="8" w:space="0" w:color="auto"/>
            </w:tcBorders>
            <w:shd w:val="clear" w:color="auto" w:fill="auto"/>
            <w:vAlign w:val="bottom"/>
            <w:hideMark/>
          </w:tcPr>
          <w:p w:rsidR="00940FE0" w:rsidRPr="007B60DF" w:rsidRDefault="00940FE0" w:rsidP="00940FE0">
            <w:pPr>
              <w:spacing w:after="0" w:line="240" w:lineRule="auto"/>
              <w:rPr>
                <w:rFonts w:ascii="Arial" w:eastAsia="Times New Roman" w:hAnsi="Arial" w:cs="Arial"/>
                <w:sz w:val="20"/>
                <w:szCs w:val="20"/>
              </w:rPr>
            </w:pPr>
            <w:r w:rsidRPr="007B60DF">
              <w:rPr>
                <w:rFonts w:ascii="Arial" w:eastAsia="Times New Roman" w:hAnsi="Arial" w:cs="Arial"/>
                <w:sz w:val="20"/>
                <w:szCs w:val="20"/>
              </w:rPr>
              <w:t>1 01 02010 01 0000 110</w:t>
            </w:r>
          </w:p>
        </w:tc>
        <w:tc>
          <w:tcPr>
            <w:tcW w:w="1559" w:type="dxa"/>
            <w:tcBorders>
              <w:top w:val="nil"/>
              <w:left w:val="nil"/>
              <w:bottom w:val="single" w:sz="4" w:space="0" w:color="auto"/>
              <w:right w:val="single" w:sz="8" w:space="0" w:color="auto"/>
            </w:tcBorders>
            <w:shd w:val="clear" w:color="000000" w:fill="FFFFFF"/>
            <w:vAlign w:val="bottom"/>
            <w:hideMark/>
          </w:tcPr>
          <w:p w:rsidR="00940FE0" w:rsidRPr="007B60DF" w:rsidRDefault="00940FE0" w:rsidP="00940FE0">
            <w:pPr>
              <w:spacing w:after="0" w:line="240" w:lineRule="auto"/>
              <w:jc w:val="right"/>
              <w:rPr>
                <w:rFonts w:ascii="Arial" w:eastAsia="Times New Roman" w:hAnsi="Arial" w:cs="Arial"/>
                <w:sz w:val="20"/>
                <w:szCs w:val="20"/>
              </w:rPr>
            </w:pPr>
            <w:r w:rsidRPr="007B60DF">
              <w:rPr>
                <w:rFonts w:ascii="Arial" w:eastAsia="Times New Roman" w:hAnsi="Arial" w:cs="Arial"/>
                <w:sz w:val="20"/>
                <w:szCs w:val="20"/>
              </w:rPr>
              <w:t>651,20</w:t>
            </w:r>
          </w:p>
        </w:tc>
        <w:tc>
          <w:tcPr>
            <w:tcW w:w="1701" w:type="dxa"/>
            <w:gridSpan w:val="4"/>
            <w:tcBorders>
              <w:top w:val="nil"/>
              <w:left w:val="nil"/>
              <w:bottom w:val="single" w:sz="4" w:space="0" w:color="auto"/>
              <w:right w:val="single" w:sz="8" w:space="0" w:color="auto"/>
            </w:tcBorders>
            <w:shd w:val="clear" w:color="000000" w:fill="FFFFFF"/>
            <w:vAlign w:val="bottom"/>
            <w:hideMark/>
          </w:tcPr>
          <w:p w:rsidR="00940FE0" w:rsidRPr="007B60DF" w:rsidRDefault="00940FE0" w:rsidP="00940FE0">
            <w:pPr>
              <w:spacing w:after="0" w:line="240" w:lineRule="auto"/>
              <w:jc w:val="right"/>
              <w:rPr>
                <w:rFonts w:ascii="Arial" w:eastAsia="Times New Roman" w:hAnsi="Arial" w:cs="Arial"/>
                <w:sz w:val="20"/>
                <w:szCs w:val="20"/>
              </w:rPr>
            </w:pPr>
            <w:r w:rsidRPr="007B60DF">
              <w:rPr>
                <w:rFonts w:ascii="Arial" w:eastAsia="Times New Roman" w:hAnsi="Arial" w:cs="Arial"/>
                <w:sz w:val="20"/>
                <w:szCs w:val="20"/>
              </w:rPr>
              <w:t>661,60</w:t>
            </w:r>
          </w:p>
        </w:tc>
        <w:tc>
          <w:tcPr>
            <w:tcW w:w="1560" w:type="dxa"/>
            <w:tcBorders>
              <w:top w:val="nil"/>
              <w:left w:val="nil"/>
              <w:bottom w:val="single" w:sz="4" w:space="0" w:color="auto"/>
              <w:right w:val="single" w:sz="8" w:space="0" w:color="auto"/>
            </w:tcBorders>
            <w:shd w:val="clear" w:color="000000" w:fill="FFFFFF"/>
            <w:vAlign w:val="bottom"/>
            <w:hideMark/>
          </w:tcPr>
          <w:p w:rsidR="00940FE0" w:rsidRPr="007B60DF" w:rsidRDefault="00940FE0" w:rsidP="00940FE0">
            <w:pPr>
              <w:spacing w:after="0" w:line="240" w:lineRule="auto"/>
              <w:jc w:val="right"/>
              <w:rPr>
                <w:rFonts w:ascii="Arial" w:eastAsia="Times New Roman" w:hAnsi="Arial" w:cs="Arial"/>
                <w:sz w:val="20"/>
                <w:szCs w:val="20"/>
              </w:rPr>
            </w:pPr>
            <w:r w:rsidRPr="007B60DF">
              <w:rPr>
                <w:rFonts w:ascii="Arial" w:eastAsia="Times New Roman" w:hAnsi="Arial" w:cs="Arial"/>
                <w:sz w:val="20"/>
                <w:szCs w:val="20"/>
              </w:rPr>
              <w:t>673,50</w:t>
            </w:r>
          </w:p>
        </w:tc>
      </w:tr>
      <w:tr w:rsidR="00940FE0" w:rsidRPr="007B60DF" w:rsidTr="00955B26">
        <w:trPr>
          <w:trHeight w:val="702"/>
        </w:trPr>
        <w:tc>
          <w:tcPr>
            <w:tcW w:w="7338" w:type="dxa"/>
            <w:gridSpan w:val="3"/>
            <w:tcBorders>
              <w:top w:val="nil"/>
              <w:left w:val="single" w:sz="8" w:space="0" w:color="auto"/>
              <w:bottom w:val="single" w:sz="4" w:space="0" w:color="auto"/>
              <w:right w:val="nil"/>
            </w:tcBorders>
            <w:shd w:val="clear" w:color="auto" w:fill="auto"/>
            <w:vAlign w:val="bottom"/>
            <w:hideMark/>
          </w:tcPr>
          <w:p w:rsidR="00940FE0" w:rsidRPr="007B60DF" w:rsidRDefault="00940FE0" w:rsidP="00940FE0">
            <w:pPr>
              <w:spacing w:after="0" w:line="240" w:lineRule="auto"/>
              <w:rPr>
                <w:rFonts w:ascii="Arial" w:eastAsia="Times New Roman" w:hAnsi="Arial" w:cs="Arial"/>
                <w:sz w:val="20"/>
                <w:szCs w:val="20"/>
              </w:rPr>
            </w:pPr>
            <w:r w:rsidRPr="007B60DF">
              <w:rPr>
                <w:rFonts w:ascii="Arial" w:eastAsia="Times New Roman" w:hAnsi="Arial" w:cs="Arial"/>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w:t>
            </w:r>
          </w:p>
        </w:tc>
        <w:tc>
          <w:tcPr>
            <w:tcW w:w="1275" w:type="dxa"/>
            <w:tcBorders>
              <w:top w:val="nil"/>
              <w:left w:val="single" w:sz="8" w:space="0" w:color="auto"/>
              <w:bottom w:val="single" w:sz="4" w:space="0" w:color="auto"/>
              <w:right w:val="single" w:sz="8" w:space="0" w:color="auto"/>
            </w:tcBorders>
            <w:shd w:val="clear" w:color="auto" w:fill="auto"/>
            <w:vAlign w:val="bottom"/>
            <w:hideMark/>
          </w:tcPr>
          <w:p w:rsidR="00940FE0" w:rsidRPr="007B60DF" w:rsidRDefault="00940FE0" w:rsidP="00940FE0">
            <w:pPr>
              <w:spacing w:after="0" w:line="240" w:lineRule="auto"/>
              <w:jc w:val="center"/>
              <w:rPr>
                <w:rFonts w:ascii="Arial" w:eastAsia="Times New Roman" w:hAnsi="Arial" w:cs="Arial"/>
                <w:sz w:val="20"/>
                <w:szCs w:val="20"/>
              </w:rPr>
            </w:pPr>
            <w:r w:rsidRPr="007B60DF">
              <w:rPr>
                <w:rFonts w:ascii="Arial" w:eastAsia="Times New Roman" w:hAnsi="Arial" w:cs="Arial"/>
                <w:sz w:val="20"/>
                <w:szCs w:val="20"/>
              </w:rPr>
              <w:t>182</w:t>
            </w:r>
          </w:p>
        </w:tc>
        <w:tc>
          <w:tcPr>
            <w:tcW w:w="2410" w:type="dxa"/>
            <w:gridSpan w:val="3"/>
            <w:tcBorders>
              <w:top w:val="nil"/>
              <w:left w:val="nil"/>
              <w:bottom w:val="single" w:sz="4" w:space="0" w:color="auto"/>
              <w:right w:val="single" w:sz="8" w:space="0" w:color="auto"/>
            </w:tcBorders>
            <w:shd w:val="clear" w:color="auto" w:fill="auto"/>
            <w:vAlign w:val="bottom"/>
            <w:hideMark/>
          </w:tcPr>
          <w:p w:rsidR="00940FE0" w:rsidRPr="007B60DF" w:rsidRDefault="00940FE0" w:rsidP="00940FE0">
            <w:pPr>
              <w:spacing w:after="0" w:line="240" w:lineRule="auto"/>
              <w:rPr>
                <w:rFonts w:ascii="Arial" w:eastAsia="Times New Roman" w:hAnsi="Arial" w:cs="Arial"/>
                <w:sz w:val="20"/>
                <w:szCs w:val="20"/>
              </w:rPr>
            </w:pPr>
            <w:r w:rsidRPr="007B60DF">
              <w:rPr>
                <w:rFonts w:ascii="Arial" w:eastAsia="Times New Roman" w:hAnsi="Arial" w:cs="Arial"/>
                <w:sz w:val="20"/>
                <w:szCs w:val="20"/>
              </w:rPr>
              <w:t>1 01 02020 01 0000 110</w:t>
            </w:r>
          </w:p>
        </w:tc>
        <w:tc>
          <w:tcPr>
            <w:tcW w:w="1559" w:type="dxa"/>
            <w:tcBorders>
              <w:top w:val="nil"/>
              <w:left w:val="nil"/>
              <w:bottom w:val="single" w:sz="4" w:space="0" w:color="auto"/>
              <w:right w:val="single" w:sz="8" w:space="0" w:color="auto"/>
            </w:tcBorders>
            <w:shd w:val="clear" w:color="000000" w:fill="FFFFFF"/>
            <w:vAlign w:val="bottom"/>
            <w:hideMark/>
          </w:tcPr>
          <w:p w:rsidR="00940FE0" w:rsidRPr="007B60DF" w:rsidRDefault="00940FE0" w:rsidP="00940FE0">
            <w:pPr>
              <w:spacing w:after="0" w:line="240" w:lineRule="auto"/>
              <w:jc w:val="right"/>
              <w:rPr>
                <w:rFonts w:ascii="Arial" w:eastAsia="Times New Roman" w:hAnsi="Arial" w:cs="Arial"/>
                <w:sz w:val="20"/>
                <w:szCs w:val="20"/>
              </w:rPr>
            </w:pPr>
            <w:r w:rsidRPr="007B60DF">
              <w:rPr>
                <w:rFonts w:ascii="Arial" w:eastAsia="Times New Roman" w:hAnsi="Arial" w:cs="Arial"/>
                <w:sz w:val="20"/>
                <w:szCs w:val="20"/>
              </w:rPr>
              <w:t>0,00</w:t>
            </w:r>
          </w:p>
        </w:tc>
        <w:tc>
          <w:tcPr>
            <w:tcW w:w="1701" w:type="dxa"/>
            <w:gridSpan w:val="4"/>
            <w:tcBorders>
              <w:top w:val="nil"/>
              <w:left w:val="nil"/>
              <w:bottom w:val="single" w:sz="4" w:space="0" w:color="auto"/>
              <w:right w:val="single" w:sz="8" w:space="0" w:color="auto"/>
            </w:tcBorders>
            <w:shd w:val="clear" w:color="000000" w:fill="FFFFFF"/>
            <w:vAlign w:val="bottom"/>
            <w:hideMark/>
          </w:tcPr>
          <w:p w:rsidR="00940FE0" w:rsidRPr="007B60DF" w:rsidRDefault="00940FE0" w:rsidP="00940FE0">
            <w:pPr>
              <w:spacing w:after="0" w:line="240" w:lineRule="auto"/>
              <w:jc w:val="right"/>
              <w:rPr>
                <w:rFonts w:ascii="Arial" w:eastAsia="Times New Roman" w:hAnsi="Arial" w:cs="Arial"/>
                <w:sz w:val="20"/>
                <w:szCs w:val="20"/>
              </w:rPr>
            </w:pPr>
            <w:r w:rsidRPr="007B60DF">
              <w:rPr>
                <w:rFonts w:ascii="Arial" w:eastAsia="Times New Roman" w:hAnsi="Arial" w:cs="Arial"/>
                <w:sz w:val="20"/>
                <w:szCs w:val="20"/>
              </w:rPr>
              <w:t>0,00</w:t>
            </w:r>
          </w:p>
        </w:tc>
        <w:tc>
          <w:tcPr>
            <w:tcW w:w="1560" w:type="dxa"/>
            <w:tcBorders>
              <w:top w:val="nil"/>
              <w:left w:val="nil"/>
              <w:bottom w:val="single" w:sz="4" w:space="0" w:color="auto"/>
              <w:right w:val="single" w:sz="8" w:space="0" w:color="auto"/>
            </w:tcBorders>
            <w:shd w:val="clear" w:color="000000" w:fill="FFFFFF"/>
            <w:vAlign w:val="bottom"/>
            <w:hideMark/>
          </w:tcPr>
          <w:p w:rsidR="00940FE0" w:rsidRPr="007B60DF" w:rsidRDefault="00940FE0" w:rsidP="00940FE0">
            <w:pPr>
              <w:spacing w:after="0" w:line="240" w:lineRule="auto"/>
              <w:jc w:val="right"/>
              <w:rPr>
                <w:rFonts w:ascii="Arial" w:eastAsia="Times New Roman" w:hAnsi="Arial" w:cs="Arial"/>
                <w:sz w:val="20"/>
                <w:szCs w:val="20"/>
              </w:rPr>
            </w:pPr>
            <w:r w:rsidRPr="007B60DF">
              <w:rPr>
                <w:rFonts w:ascii="Arial" w:eastAsia="Times New Roman" w:hAnsi="Arial" w:cs="Arial"/>
                <w:sz w:val="20"/>
                <w:szCs w:val="20"/>
              </w:rPr>
              <w:t>0,00</w:t>
            </w:r>
          </w:p>
        </w:tc>
      </w:tr>
      <w:tr w:rsidR="00940FE0" w:rsidRPr="007B60DF" w:rsidTr="00955B26">
        <w:trPr>
          <w:trHeight w:val="765"/>
        </w:trPr>
        <w:tc>
          <w:tcPr>
            <w:tcW w:w="7338" w:type="dxa"/>
            <w:gridSpan w:val="3"/>
            <w:tcBorders>
              <w:top w:val="nil"/>
              <w:left w:val="single" w:sz="8" w:space="0" w:color="auto"/>
              <w:bottom w:val="single" w:sz="4" w:space="0" w:color="auto"/>
              <w:right w:val="nil"/>
            </w:tcBorders>
            <w:shd w:val="clear" w:color="auto" w:fill="auto"/>
            <w:vAlign w:val="bottom"/>
            <w:hideMark/>
          </w:tcPr>
          <w:p w:rsidR="00940FE0" w:rsidRPr="007B60DF" w:rsidRDefault="00940FE0" w:rsidP="00940FE0">
            <w:pPr>
              <w:spacing w:after="0" w:line="240" w:lineRule="auto"/>
              <w:rPr>
                <w:rFonts w:ascii="Arial" w:eastAsia="Times New Roman" w:hAnsi="Arial" w:cs="Arial"/>
                <w:sz w:val="20"/>
                <w:szCs w:val="20"/>
              </w:rPr>
            </w:pPr>
            <w:r w:rsidRPr="007B60DF">
              <w:rPr>
                <w:rFonts w:ascii="Arial" w:eastAsia="Times New Roman" w:hAnsi="Arial" w:cs="Arial"/>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275" w:type="dxa"/>
            <w:tcBorders>
              <w:top w:val="nil"/>
              <w:left w:val="single" w:sz="8" w:space="0" w:color="auto"/>
              <w:bottom w:val="single" w:sz="4" w:space="0" w:color="auto"/>
              <w:right w:val="single" w:sz="8" w:space="0" w:color="auto"/>
            </w:tcBorders>
            <w:shd w:val="clear" w:color="auto" w:fill="auto"/>
            <w:vAlign w:val="bottom"/>
            <w:hideMark/>
          </w:tcPr>
          <w:p w:rsidR="00940FE0" w:rsidRPr="007B60DF" w:rsidRDefault="00940FE0" w:rsidP="00940FE0">
            <w:pPr>
              <w:spacing w:after="0" w:line="240" w:lineRule="auto"/>
              <w:jc w:val="center"/>
              <w:rPr>
                <w:rFonts w:ascii="Arial" w:eastAsia="Times New Roman" w:hAnsi="Arial" w:cs="Arial"/>
                <w:sz w:val="20"/>
                <w:szCs w:val="20"/>
              </w:rPr>
            </w:pPr>
            <w:r w:rsidRPr="007B60DF">
              <w:rPr>
                <w:rFonts w:ascii="Arial" w:eastAsia="Times New Roman" w:hAnsi="Arial" w:cs="Arial"/>
                <w:sz w:val="20"/>
                <w:szCs w:val="20"/>
              </w:rPr>
              <w:t>182</w:t>
            </w:r>
          </w:p>
        </w:tc>
        <w:tc>
          <w:tcPr>
            <w:tcW w:w="2410" w:type="dxa"/>
            <w:gridSpan w:val="3"/>
            <w:tcBorders>
              <w:top w:val="nil"/>
              <w:left w:val="nil"/>
              <w:bottom w:val="single" w:sz="4" w:space="0" w:color="auto"/>
              <w:right w:val="single" w:sz="8" w:space="0" w:color="auto"/>
            </w:tcBorders>
            <w:shd w:val="clear" w:color="auto" w:fill="auto"/>
            <w:vAlign w:val="bottom"/>
            <w:hideMark/>
          </w:tcPr>
          <w:p w:rsidR="00940FE0" w:rsidRPr="007B60DF" w:rsidRDefault="00940FE0" w:rsidP="00940FE0">
            <w:pPr>
              <w:spacing w:after="0" w:line="240" w:lineRule="auto"/>
              <w:rPr>
                <w:rFonts w:ascii="Arial" w:eastAsia="Times New Roman" w:hAnsi="Arial" w:cs="Arial"/>
                <w:sz w:val="20"/>
                <w:szCs w:val="20"/>
              </w:rPr>
            </w:pPr>
            <w:r w:rsidRPr="007B60DF">
              <w:rPr>
                <w:rFonts w:ascii="Arial" w:eastAsia="Times New Roman" w:hAnsi="Arial" w:cs="Arial"/>
                <w:sz w:val="20"/>
                <w:szCs w:val="20"/>
              </w:rPr>
              <w:t>1 01 02030 01 0000 110</w:t>
            </w:r>
          </w:p>
        </w:tc>
        <w:tc>
          <w:tcPr>
            <w:tcW w:w="1559" w:type="dxa"/>
            <w:tcBorders>
              <w:top w:val="nil"/>
              <w:left w:val="nil"/>
              <w:bottom w:val="single" w:sz="4" w:space="0" w:color="auto"/>
              <w:right w:val="single" w:sz="8" w:space="0" w:color="auto"/>
            </w:tcBorders>
            <w:shd w:val="clear" w:color="000000" w:fill="FFFFFF"/>
            <w:vAlign w:val="bottom"/>
            <w:hideMark/>
          </w:tcPr>
          <w:p w:rsidR="00940FE0" w:rsidRPr="007B60DF" w:rsidRDefault="00940FE0" w:rsidP="00940FE0">
            <w:pPr>
              <w:spacing w:after="0" w:line="240" w:lineRule="auto"/>
              <w:jc w:val="right"/>
              <w:rPr>
                <w:rFonts w:ascii="Arial" w:eastAsia="Times New Roman" w:hAnsi="Arial" w:cs="Arial"/>
                <w:sz w:val="20"/>
                <w:szCs w:val="20"/>
              </w:rPr>
            </w:pPr>
            <w:r w:rsidRPr="007B60DF">
              <w:rPr>
                <w:rFonts w:ascii="Arial" w:eastAsia="Times New Roman" w:hAnsi="Arial" w:cs="Arial"/>
                <w:sz w:val="20"/>
                <w:szCs w:val="20"/>
              </w:rPr>
              <w:t>1,00</w:t>
            </w:r>
          </w:p>
        </w:tc>
        <w:tc>
          <w:tcPr>
            <w:tcW w:w="1701" w:type="dxa"/>
            <w:gridSpan w:val="4"/>
            <w:tcBorders>
              <w:top w:val="nil"/>
              <w:left w:val="nil"/>
              <w:bottom w:val="single" w:sz="4" w:space="0" w:color="auto"/>
              <w:right w:val="single" w:sz="8" w:space="0" w:color="auto"/>
            </w:tcBorders>
            <w:shd w:val="clear" w:color="000000" w:fill="FFFFFF"/>
            <w:vAlign w:val="bottom"/>
            <w:hideMark/>
          </w:tcPr>
          <w:p w:rsidR="00940FE0" w:rsidRPr="007B60DF" w:rsidRDefault="00940FE0" w:rsidP="00940FE0">
            <w:pPr>
              <w:spacing w:after="0" w:line="240" w:lineRule="auto"/>
              <w:jc w:val="right"/>
              <w:rPr>
                <w:rFonts w:ascii="Arial" w:eastAsia="Times New Roman" w:hAnsi="Arial" w:cs="Arial"/>
                <w:sz w:val="20"/>
                <w:szCs w:val="20"/>
              </w:rPr>
            </w:pPr>
            <w:r w:rsidRPr="007B60DF">
              <w:rPr>
                <w:rFonts w:ascii="Arial" w:eastAsia="Times New Roman" w:hAnsi="Arial" w:cs="Arial"/>
                <w:sz w:val="20"/>
                <w:szCs w:val="20"/>
              </w:rPr>
              <w:t>1,00</w:t>
            </w:r>
          </w:p>
        </w:tc>
        <w:tc>
          <w:tcPr>
            <w:tcW w:w="1560" w:type="dxa"/>
            <w:tcBorders>
              <w:top w:val="nil"/>
              <w:left w:val="nil"/>
              <w:bottom w:val="single" w:sz="4" w:space="0" w:color="auto"/>
              <w:right w:val="single" w:sz="8" w:space="0" w:color="auto"/>
            </w:tcBorders>
            <w:shd w:val="clear" w:color="000000" w:fill="FFFFFF"/>
            <w:vAlign w:val="bottom"/>
            <w:hideMark/>
          </w:tcPr>
          <w:p w:rsidR="00940FE0" w:rsidRPr="007B60DF" w:rsidRDefault="00940FE0" w:rsidP="00940FE0">
            <w:pPr>
              <w:spacing w:after="0" w:line="240" w:lineRule="auto"/>
              <w:jc w:val="right"/>
              <w:rPr>
                <w:rFonts w:ascii="Arial" w:eastAsia="Times New Roman" w:hAnsi="Arial" w:cs="Arial"/>
                <w:sz w:val="20"/>
                <w:szCs w:val="20"/>
              </w:rPr>
            </w:pPr>
            <w:r w:rsidRPr="007B60DF">
              <w:rPr>
                <w:rFonts w:ascii="Arial" w:eastAsia="Times New Roman" w:hAnsi="Arial" w:cs="Arial"/>
                <w:sz w:val="20"/>
                <w:szCs w:val="20"/>
              </w:rPr>
              <w:t>1,00</w:t>
            </w:r>
          </w:p>
        </w:tc>
      </w:tr>
      <w:tr w:rsidR="00940FE0" w:rsidRPr="007B60DF" w:rsidTr="00955B26">
        <w:trPr>
          <w:trHeight w:val="315"/>
        </w:trPr>
        <w:tc>
          <w:tcPr>
            <w:tcW w:w="7338" w:type="dxa"/>
            <w:gridSpan w:val="3"/>
            <w:tcBorders>
              <w:top w:val="nil"/>
              <w:left w:val="single" w:sz="8" w:space="0" w:color="auto"/>
              <w:bottom w:val="single" w:sz="4" w:space="0" w:color="auto"/>
              <w:right w:val="nil"/>
            </w:tcBorders>
            <w:shd w:val="clear" w:color="auto" w:fill="auto"/>
            <w:vAlign w:val="bottom"/>
            <w:hideMark/>
          </w:tcPr>
          <w:p w:rsidR="00940FE0" w:rsidRPr="007B60DF" w:rsidRDefault="00940FE0" w:rsidP="00940FE0">
            <w:pPr>
              <w:spacing w:after="0" w:line="240" w:lineRule="auto"/>
              <w:rPr>
                <w:rFonts w:ascii="Arial" w:eastAsia="Times New Roman" w:hAnsi="Arial" w:cs="Arial"/>
                <w:b/>
                <w:bCs/>
                <w:sz w:val="20"/>
                <w:szCs w:val="20"/>
              </w:rPr>
            </w:pPr>
            <w:r w:rsidRPr="007B60DF">
              <w:rPr>
                <w:rFonts w:ascii="Arial" w:eastAsia="Times New Roman" w:hAnsi="Arial" w:cs="Arial"/>
                <w:b/>
                <w:bCs/>
                <w:sz w:val="20"/>
                <w:szCs w:val="20"/>
              </w:rPr>
              <w:t>Акцизы</w:t>
            </w:r>
          </w:p>
        </w:tc>
        <w:tc>
          <w:tcPr>
            <w:tcW w:w="1275" w:type="dxa"/>
            <w:tcBorders>
              <w:top w:val="nil"/>
              <w:left w:val="single" w:sz="8" w:space="0" w:color="auto"/>
              <w:bottom w:val="single" w:sz="4" w:space="0" w:color="auto"/>
              <w:right w:val="single" w:sz="8" w:space="0" w:color="auto"/>
            </w:tcBorders>
            <w:shd w:val="clear" w:color="auto" w:fill="auto"/>
            <w:vAlign w:val="bottom"/>
            <w:hideMark/>
          </w:tcPr>
          <w:p w:rsidR="00940FE0" w:rsidRPr="007B60DF" w:rsidRDefault="00940FE0" w:rsidP="00940FE0">
            <w:pPr>
              <w:spacing w:after="0" w:line="240" w:lineRule="auto"/>
              <w:jc w:val="center"/>
              <w:rPr>
                <w:rFonts w:ascii="Arial" w:eastAsia="Times New Roman" w:hAnsi="Arial" w:cs="Arial"/>
                <w:b/>
                <w:bCs/>
                <w:sz w:val="20"/>
                <w:szCs w:val="20"/>
              </w:rPr>
            </w:pPr>
            <w:r w:rsidRPr="007B60DF">
              <w:rPr>
                <w:rFonts w:ascii="Arial" w:eastAsia="Times New Roman" w:hAnsi="Arial" w:cs="Arial"/>
                <w:b/>
                <w:bCs/>
                <w:sz w:val="20"/>
                <w:szCs w:val="20"/>
              </w:rPr>
              <w:t>100</w:t>
            </w:r>
          </w:p>
        </w:tc>
        <w:tc>
          <w:tcPr>
            <w:tcW w:w="2410" w:type="dxa"/>
            <w:gridSpan w:val="3"/>
            <w:tcBorders>
              <w:top w:val="nil"/>
              <w:left w:val="nil"/>
              <w:bottom w:val="single" w:sz="4" w:space="0" w:color="auto"/>
              <w:right w:val="single" w:sz="8" w:space="0" w:color="auto"/>
            </w:tcBorders>
            <w:shd w:val="clear" w:color="auto" w:fill="auto"/>
            <w:vAlign w:val="bottom"/>
            <w:hideMark/>
          </w:tcPr>
          <w:p w:rsidR="00940FE0" w:rsidRPr="007B60DF" w:rsidRDefault="00940FE0" w:rsidP="00940FE0">
            <w:pPr>
              <w:spacing w:after="0" w:line="240" w:lineRule="auto"/>
              <w:rPr>
                <w:rFonts w:ascii="Arial" w:eastAsia="Times New Roman" w:hAnsi="Arial" w:cs="Arial"/>
                <w:b/>
                <w:bCs/>
                <w:sz w:val="20"/>
                <w:szCs w:val="20"/>
              </w:rPr>
            </w:pPr>
            <w:r w:rsidRPr="007B60DF">
              <w:rPr>
                <w:rFonts w:ascii="Arial" w:eastAsia="Times New Roman" w:hAnsi="Arial" w:cs="Arial"/>
                <w:b/>
                <w:bCs/>
                <w:sz w:val="20"/>
                <w:szCs w:val="20"/>
              </w:rPr>
              <w:t>1 03 00000 01 0000 110</w:t>
            </w:r>
          </w:p>
        </w:tc>
        <w:tc>
          <w:tcPr>
            <w:tcW w:w="1559" w:type="dxa"/>
            <w:tcBorders>
              <w:top w:val="nil"/>
              <w:left w:val="nil"/>
              <w:bottom w:val="single" w:sz="4" w:space="0" w:color="auto"/>
              <w:right w:val="single" w:sz="8" w:space="0" w:color="auto"/>
            </w:tcBorders>
            <w:shd w:val="clear" w:color="000000" w:fill="FFFFFF"/>
            <w:vAlign w:val="bottom"/>
            <w:hideMark/>
          </w:tcPr>
          <w:p w:rsidR="00940FE0" w:rsidRPr="007B60DF" w:rsidRDefault="00940FE0" w:rsidP="00940FE0">
            <w:pPr>
              <w:spacing w:after="0" w:line="240" w:lineRule="auto"/>
              <w:jc w:val="right"/>
              <w:rPr>
                <w:rFonts w:ascii="Arial" w:eastAsia="Times New Roman" w:hAnsi="Arial" w:cs="Arial"/>
                <w:b/>
                <w:bCs/>
                <w:sz w:val="20"/>
                <w:szCs w:val="20"/>
              </w:rPr>
            </w:pPr>
            <w:r w:rsidRPr="007B60DF">
              <w:rPr>
                <w:rFonts w:ascii="Arial" w:eastAsia="Times New Roman" w:hAnsi="Arial" w:cs="Arial"/>
                <w:b/>
                <w:bCs/>
                <w:sz w:val="20"/>
                <w:szCs w:val="20"/>
              </w:rPr>
              <w:t>652,02</w:t>
            </w:r>
          </w:p>
        </w:tc>
        <w:tc>
          <w:tcPr>
            <w:tcW w:w="1701" w:type="dxa"/>
            <w:gridSpan w:val="4"/>
            <w:tcBorders>
              <w:top w:val="nil"/>
              <w:left w:val="nil"/>
              <w:bottom w:val="single" w:sz="4" w:space="0" w:color="auto"/>
              <w:right w:val="single" w:sz="8" w:space="0" w:color="auto"/>
            </w:tcBorders>
            <w:shd w:val="clear" w:color="000000" w:fill="FFFFFF"/>
            <w:vAlign w:val="bottom"/>
            <w:hideMark/>
          </w:tcPr>
          <w:p w:rsidR="00940FE0" w:rsidRPr="007B60DF" w:rsidRDefault="00940FE0" w:rsidP="00940FE0">
            <w:pPr>
              <w:spacing w:after="0" w:line="240" w:lineRule="auto"/>
              <w:jc w:val="right"/>
              <w:rPr>
                <w:rFonts w:ascii="Arial" w:eastAsia="Times New Roman" w:hAnsi="Arial" w:cs="Arial"/>
                <w:b/>
                <w:bCs/>
                <w:sz w:val="20"/>
                <w:szCs w:val="20"/>
              </w:rPr>
            </w:pPr>
            <w:r w:rsidRPr="007B60DF">
              <w:rPr>
                <w:rFonts w:ascii="Arial" w:eastAsia="Times New Roman" w:hAnsi="Arial" w:cs="Arial"/>
                <w:b/>
                <w:bCs/>
                <w:sz w:val="20"/>
                <w:szCs w:val="20"/>
              </w:rPr>
              <w:t>689,65</w:t>
            </w:r>
          </w:p>
        </w:tc>
        <w:tc>
          <w:tcPr>
            <w:tcW w:w="1560" w:type="dxa"/>
            <w:tcBorders>
              <w:top w:val="nil"/>
              <w:left w:val="nil"/>
              <w:bottom w:val="single" w:sz="4" w:space="0" w:color="auto"/>
              <w:right w:val="single" w:sz="8" w:space="0" w:color="auto"/>
            </w:tcBorders>
            <w:shd w:val="clear" w:color="000000" w:fill="FFFFFF"/>
            <w:vAlign w:val="bottom"/>
            <w:hideMark/>
          </w:tcPr>
          <w:p w:rsidR="00940FE0" w:rsidRPr="007B60DF" w:rsidRDefault="00940FE0" w:rsidP="00940FE0">
            <w:pPr>
              <w:spacing w:after="0" w:line="240" w:lineRule="auto"/>
              <w:jc w:val="right"/>
              <w:rPr>
                <w:rFonts w:ascii="Arial" w:eastAsia="Times New Roman" w:hAnsi="Arial" w:cs="Arial"/>
                <w:b/>
                <w:bCs/>
                <w:sz w:val="20"/>
                <w:szCs w:val="20"/>
              </w:rPr>
            </w:pPr>
            <w:r w:rsidRPr="007B60DF">
              <w:rPr>
                <w:rFonts w:ascii="Arial" w:eastAsia="Times New Roman" w:hAnsi="Arial" w:cs="Arial"/>
                <w:b/>
                <w:bCs/>
                <w:sz w:val="20"/>
                <w:szCs w:val="20"/>
              </w:rPr>
              <w:t>715,74</w:t>
            </w:r>
          </w:p>
        </w:tc>
      </w:tr>
      <w:tr w:rsidR="00940FE0" w:rsidRPr="007B60DF" w:rsidTr="00955B26">
        <w:trPr>
          <w:trHeight w:val="255"/>
        </w:trPr>
        <w:tc>
          <w:tcPr>
            <w:tcW w:w="7338" w:type="dxa"/>
            <w:gridSpan w:val="3"/>
            <w:tcBorders>
              <w:top w:val="nil"/>
              <w:left w:val="single" w:sz="8" w:space="0" w:color="auto"/>
              <w:bottom w:val="single" w:sz="4" w:space="0" w:color="auto"/>
              <w:right w:val="nil"/>
            </w:tcBorders>
            <w:shd w:val="clear" w:color="auto" w:fill="auto"/>
            <w:vAlign w:val="bottom"/>
            <w:hideMark/>
          </w:tcPr>
          <w:p w:rsidR="00940FE0" w:rsidRPr="007B60DF" w:rsidRDefault="00940FE0" w:rsidP="00940FE0">
            <w:pPr>
              <w:spacing w:after="0" w:line="240" w:lineRule="auto"/>
              <w:rPr>
                <w:rFonts w:ascii="Arial" w:eastAsia="Times New Roman" w:hAnsi="Arial" w:cs="Arial"/>
                <w:sz w:val="20"/>
                <w:szCs w:val="20"/>
              </w:rPr>
            </w:pPr>
            <w:r w:rsidRPr="007B60DF">
              <w:rPr>
                <w:rFonts w:ascii="Arial" w:eastAsia="Times New Roman" w:hAnsi="Arial" w:cs="Arial"/>
                <w:sz w:val="20"/>
                <w:szCs w:val="20"/>
              </w:rPr>
              <w:t>Доходы от уплаты  акцизов на дизельное топливо</w:t>
            </w:r>
          </w:p>
        </w:tc>
        <w:tc>
          <w:tcPr>
            <w:tcW w:w="1275" w:type="dxa"/>
            <w:tcBorders>
              <w:top w:val="nil"/>
              <w:left w:val="single" w:sz="8" w:space="0" w:color="auto"/>
              <w:bottom w:val="single" w:sz="4" w:space="0" w:color="auto"/>
              <w:right w:val="single" w:sz="8" w:space="0" w:color="auto"/>
            </w:tcBorders>
            <w:shd w:val="clear" w:color="auto" w:fill="auto"/>
            <w:vAlign w:val="bottom"/>
            <w:hideMark/>
          </w:tcPr>
          <w:p w:rsidR="00940FE0" w:rsidRPr="007B60DF" w:rsidRDefault="00940FE0" w:rsidP="00940FE0">
            <w:pPr>
              <w:spacing w:after="0" w:line="240" w:lineRule="auto"/>
              <w:jc w:val="center"/>
              <w:rPr>
                <w:rFonts w:ascii="Arial" w:eastAsia="Times New Roman" w:hAnsi="Arial" w:cs="Arial"/>
                <w:sz w:val="20"/>
                <w:szCs w:val="20"/>
              </w:rPr>
            </w:pPr>
            <w:r w:rsidRPr="007B60DF">
              <w:rPr>
                <w:rFonts w:ascii="Arial" w:eastAsia="Times New Roman" w:hAnsi="Arial" w:cs="Arial"/>
                <w:sz w:val="20"/>
                <w:szCs w:val="20"/>
              </w:rPr>
              <w:t>100</w:t>
            </w:r>
          </w:p>
        </w:tc>
        <w:tc>
          <w:tcPr>
            <w:tcW w:w="2410" w:type="dxa"/>
            <w:gridSpan w:val="3"/>
            <w:tcBorders>
              <w:top w:val="nil"/>
              <w:left w:val="nil"/>
              <w:bottom w:val="single" w:sz="4" w:space="0" w:color="auto"/>
              <w:right w:val="single" w:sz="8" w:space="0" w:color="auto"/>
            </w:tcBorders>
            <w:shd w:val="clear" w:color="auto" w:fill="auto"/>
            <w:vAlign w:val="bottom"/>
            <w:hideMark/>
          </w:tcPr>
          <w:p w:rsidR="00940FE0" w:rsidRPr="007B60DF" w:rsidRDefault="00940FE0" w:rsidP="00940FE0">
            <w:pPr>
              <w:spacing w:after="0" w:line="240" w:lineRule="auto"/>
              <w:rPr>
                <w:rFonts w:ascii="Arial" w:eastAsia="Times New Roman" w:hAnsi="Arial" w:cs="Arial"/>
                <w:sz w:val="20"/>
                <w:szCs w:val="20"/>
              </w:rPr>
            </w:pPr>
            <w:r w:rsidRPr="007B60DF">
              <w:rPr>
                <w:rFonts w:ascii="Arial" w:eastAsia="Times New Roman" w:hAnsi="Arial" w:cs="Arial"/>
                <w:sz w:val="20"/>
                <w:szCs w:val="20"/>
              </w:rPr>
              <w:t>1 03 02231 01 0000 110</w:t>
            </w:r>
          </w:p>
        </w:tc>
        <w:tc>
          <w:tcPr>
            <w:tcW w:w="1559" w:type="dxa"/>
            <w:tcBorders>
              <w:top w:val="nil"/>
              <w:left w:val="nil"/>
              <w:bottom w:val="single" w:sz="4" w:space="0" w:color="auto"/>
              <w:right w:val="single" w:sz="8" w:space="0" w:color="auto"/>
            </w:tcBorders>
            <w:shd w:val="clear" w:color="000000" w:fill="FFFFFF"/>
            <w:vAlign w:val="bottom"/>
            <w:hideMark/>
          </w:tcPr>
          <w:p w:rsidR="00940FE0" w:rsidRPr="007B60DF" w:rsidRDefault="00940FE0" w:rsidP="00940FE0">
            <w:pPr>
              <w:spacing w:after="0" w:line="240" w:lineRule="auto"/>
              <w:jc w:val="right"/>
              <w:rPr>
                <w:rFonts w:ascii="Arial" w:eastAsia="Times New Roman" w:hAnsi="Arial" w:cs="Arial"/>
                <w:sz w:val="20"/>
                <w:szCs w:val="20"/>
              </w:rPr>
            </w:pPr>
            <w:r w:rsidRPr="007B60DF">
              <w:rPr>
                <w:rFonts w:ascii="Arial" w:eastAsia="Times New Roman" w:hAnsi="Arial" w:cs="Arial"/>
                <w:sz w:val="20"/>
                <w:szCs w:val="20"/>
              </w:rPr>
              <w:t>312,55</w:t>
            </w:r>
          </w:p>
        </w:tc>
        <w:tc>
          <w:tcPr>
            <w:tcW w:w="1701" w:type="dxa"/>
            <w:gridSpan w:val="4"/>
            <w:tcBorders>
              <w:top w:val="nil"/>
              <w:left w:val="nil"/>
              <w:bottom w:val="single" w:sz="4" w:space="0" w:color="auto"/>
              <w:right w:val="single" w:sz="8" w:space="0" w:color="auto"/>
            </w:tcBorders>
            <w:shd w:val="clear" w:color="000000" w:fill="FFFFFF"/>
            <w:vAlign w:val="bottom"/>
            <w:hideMark/>
          </w:tcPr>
          <w:p w:rsidR="00940FE0" w:rsidRPr="007B60DF" w:rsidRDefault="00940FE0" w:rsidP="00940FE0">
            <w:pPr>
              <w:spacing w:after="0" w:line="240" w:lineRule="auto"/>
              <w:jc w:val="right"/>
              <w:rPr>
                <w:rFonts w:ascii="Arial" w:eastAsia="Times New Roman" w:hAnsi="Arial" w:cs="Arial"/>
                <w:sz w:val="20"/>
                <w:szCs w:val="20"/>
              </w:rPr>
            </w:pPr>
            <w:r w:rsidRPr="007B60DF">
              <w:rPr>
                <w:rFonts w:ascii="Arial" w:eastAsia="Times New Roman" w:hAnsi="Arial" w:cs="Arial"/>
                <w:sz w:val="20"/>
                <w:szCs w:val="20"/>
              </w:rPr>
              <w:t>331,03</w:t>
            </w:r>
          </w:p>
        </w:tc>
        <w:tc>
          <w:tcPr>
            <w:tcW w:w="1560" w:type="dxa"/>
            <w:tcBorders>
              <w:top w:val="nil"/>
              <w:left w:val="nil"/>
              <w:bottom w:val="single" w:sz="4" w:space="0" w:color="auto"/>
              <w:right w:val="single" w:sz="8" w:space="0" w:color="auto"/>
            </w:tcBorders>
            <w:shd w:val="clear" w:color="000000" w:fill="FFFFFF"/>
            <w:vAlign w:val="bottom"/>
            <w:hideMark/>
          </w:tcPr>
          <w:p w:rsidR="00940FE0" w:rsidRPr="007B60DF" w:rsidRDefault="00940FE0" w:rsidP="00940FE0">
            <w:pPr>
              <w:spacing w:after="0" w:line="240" w:lineRule="auto"/>
              <w:jc w:val="right"/>
              <w:rPr>
                <w:rFonts w:ascii="Arial" w:eastAsia="Times New Roman" w:hAnsi="Arial" w:cs="Arial"/>
                <w:sz w:val="20"/>
                <w:szCs w:val="20"/>
              </w:rPr>
            </w:pPr>
            <w:r w:rsidRPr="007B60DF">
              <w:rPr>
                <w:rFonts w:ascii="Arial" w:eastAsia="Times New Roman" w:hAnsi="Arial" w:cs="Arial"/>
                <w:sz w:val="20"/>
                <w:szCs w:val="20"/>
              </w:rPr>
              <w:t>344,61</w:t>
            </w:r>
          </w:p>
        </w:tc>
      </w:tr>
      <w:tr w:rsidR="00940FE0" w:rsidRPr="007B60DF" w:rsidTr="00955B26">
        <w:trPr>
          <w:trHeight w:val="510"/>
        </w:trPr>
        <w:tc>
          <w:tcPr>
            <w:tcW w:w="7338" w:type="dxa"/>
            <w:gridSpan w:val="3"/>
            <w:tcBorders>
              <w:top w:val="nil"/>
              <w:left w:val="single" w:sz="8" w:space="0" w:color="auto"/>
              <w:bottom w:val="single" w:sz="4" w:space="0" w:color="auto"/>
              <w:right w:val="nil"/>
            </w:tcBorders>
            <w:shd w:val="clear" w:color="auto" w:fill="auto"/>
            <w:vAlign w:val="bottom"/>
            <w:hideMark/>
          </w:tcPr>
          <w:p w:rsidR="00940FE0" w:rsidRPr="007B60DF" w:rsidRDefault="00940FE0" w:rsidP="00940FE0">
            <w:pPr>
              <w:spacing w:after="0" w:line="240" w:lineRule="auto"/>
              <w:rPr>
                <w:rFonts w:ascii="Arial" w:eastAsia="Times New Roman" w:hAnsi="Arial" w:cs="Arial"/>
                <w:sz w:val="20"/>
                <w:szCs w:val="20"/>
              </w:rPr>
            </w:pPr>
            <w:r w:rsidRPr="007B60DF">
              <w:rPr>
                <w:rFonts w:ascii="Arial" w:eastAsia="Times New Roman" w:hAnsi="Arial" w:cs="Arial"/>
                <w:sz w:val="20"/>
                <w:szCs w:val="20"/>
              </w:rPr>
              <w:t>Доходы от уплаты  акцизов на моторные масла для дизельных и (или</w:t>
            </w:r>
            <w:proofErr w:type="gramStart"/>
            <w:r w:rsidRPr="007B60DF">
              <w:rPr>
                <w:rFonts w:ascii="Arial" w:eastAsia="Times New Roman" w:hAnsi="Arial" w:cs="Arial"/>
                <w:sz w:val="20"/>
                <w:szCs w:val="20"/>
              </w:rPr>
              <w:t>)к</w:t>
            </w:r>
            <w:proofErr w:type="gramEnd"/>
            <w:r w:rsidRPr="007B60DF">
              <w:rPr>
                <w:rFonts w:ascii="Arial" w:eastAsia="Times New Roman" w:hAnsi="Arial" w:cs="Arial"/>
                <w:sz w:val="20"/>
                <w:szCs w:val="20"/>
              </w:rPr>
              <w:t>арбюраторных (</w:t>
            </w:r>
            <w:proofErr w:type="spellStart"/>
            <w:r w:rsidRPr="007B60DF">
              <w:rPr>
                <w:rFonts w:ascii="Arial" w:eastAsia="Times New Roman" w:hAnsi="Arial" w:cs="Arial"/>
                <w:sz w:val="20"/>
                <w:szCs w:val="20"/>
              </w:rPr>
              <w:t>инжекторных</w:t>
            </w:r>
            <w:proofErr w:type="spellEnd"/>
            <w:r w:rsidRPr="007B60DF">
              <w:rPr>
                <w:rFonts w:ascii="Arial" w:eastAsia="Times New Roman" w:hAnsi="Arial" w:cs="Arial"/>
                <w:sz w:val="20"/>
                <w:szCs w:val="20"/>
              </w:rPr>
              <w:t>)</w:t>
            </w:r>
          </w:p>
        </w:tc>
        <w:tc>
          <w:tcPr>
            <w:tcW w:w="1275" w:type="dxa"/>
            <w:tcBorders>
              <w:top w:val="nil"/>
              <w:left w:val="single" w:sz="8" w:space="0" w:color="auto"/>
              <w:bottom w:val="single" w:sz="4" w:space="0" w:color="auto"/>
              <w:right w:val="single" w:sz="8" w:space="0" w:color="auto"/>
            </w:tcBorders>
            <w:shd w:val="clear" w:color="auto" w:fill="auto"/>
            <w:vAlign w:val="bottom"/>
            <w:hideMark/>
          </w:tcPr>
          <w:p w:rsidR="00940FE0" w:rsidRPr="007B60DF" w:rsidRDefault="00940FE0" w:rsidP="00940FE0">
            <w:pPr>
              <w:spacing w:after="0" w:line="240" w:lineRule="auto"/>
              <w:jc w:val="center"/>
              <w:rPr>
                <w:rFonts w:ascii="Arial" w:eastAsia="Times New Roman" w:hAnsi="Arial" w:cs="Arial"/>
                <w:sz w:val="20"/>
                <w:szCs w:val="20"/>
              </w:rPr>
            </w:pPr>
            <w:r w:rsidRPr="007B60DF">
              <w:rPr>
                <w:rFonts w:ascii="Arial" w:eastAsia="Times New Roman" w:hAnsi="Arial" w:cs="Arial"/>
                <w:sz w:val="20"/>
                <w:szCs w:val="20"/>
              </w:rPr>
              <w:t>100</w:t>
            </w:r>
          </w:p>
        </w:tc>
        <w:tc>
          <w:tcPr>
            <w:tcW w:w="2410" w:type="dxa"/>
            <w:gridSpan w:val="3"/>
            <w:tcBorders>
              <w:top w:val="nil"/>
              <w:left w:val="nil"/>
              <w:bottom w:val="single" w:sz="4" w:space="0" w:color="auto"/>
              <w:right w:val="single" w:sz="8" w:space="0" w:color="auto"/>
            </w:tcBorders>
            <w:shd w:val="clear" w:color="auto" w:fill="auto"/>
            <w:vAlign w:val="bottom"/>
            <w:hideMark/>
          </w:tcPr>
          <w:p w:rsidR="00940FE0" w:rsidRPr="007B60DF" w:rsidRDefault="00940FE0" w:rsidP="00940FE0">
            <w:pPr>
              <w:spacing w:after="0" w:line="240" w:lineRule="auto"/>
              <w:rPr>
                <w:rFonts w:ascii="Arial" w:eastAsia="Times New Roman" w:hAnsi="Arial" w:cs="Arial"/>
                <w:sz w:val="20"/>
                <w:szCs w:val="20"/>
              </w:rPr>
            </w:pPr>
            <w:r w:rsidRPr="007B60DF">
              <w:rPr>
                <w:rFonts w:ascii="Arial" w:eastAsia="Times New Roman" w:hAnsi="Arial" w:cs="Arial"/>
                <w:sz w:val="20"/>
                <w:szCs w:val="20"/>
              </w:rPr>
              <w:t>1 03 02241 01 0000 110</w:t>
            </w:r>
          </w:p>
        </w:tc>
        <w:tc>
          <w:tcPr>
            <w:tcW w:w="1559" w:type="dxa"/>
            <w:tcBorders>
              <w:top w:val="nil"/>
              <w:left w:val="nil"/>
              <w:bottom w:val="single" w:sz="4" w:space="0" w:color="auto"/>
              <w:right w:val="single" w:sz="8" w:space="0" w:color="auto"/>
            </w:tcBorders>
            <w:shd w:val="clear" w:color="000000" w:fill="FFFFFF"/>
            <w:vAlign w:val="bottom"/>
            <w:hideMark/>
          </w:tcPr>
          <w:p w:rsidR="00940FE0" w:rsidRPr="007B60DF" w:rsidRDefault="00940FE0" w:rsidP="00940FE0">
            <w:pPr>
              <w:spacing w:after="0" w:line="240" w:lineRule="auto"/>
              <w:jc w:val="right"/>
              <w:rPr>
                <w:rFonts w:ascii="Arial" w:eastAsia="Times New Roman" w:hAnsi="Arial" w:cs="Arial"/>
                <w:sz w:val="20"/>
                <w:szCs w:val="20"/>
              </w:rPr>
            </w:pPr>
            <w:r w:rsidRPr="007B60DF">
              <w:rPr>
                <w:rFonts w:ascii="Arial" w:eastAsia="Times New Roman" w:hAnsi="Arial" w:cs="Arial"/>
                <w:sz w:val="20"/>
                <w:szCs w:val="20"/>
              </w:rPr>
              <w:t>2,07</w:t>
            </w:r>
          </w:p>
        </w:tc>
        <w:tc>
          <w:tcPr>
            <w:tcW w:w="1701" w:type="dxa"/>
            <w:gridSpan w:val="4"/>
            <w:tcBorders>
              <w:top w:val="nil"/>
              <w:left w:val="nil"/>
              <w:bottom w:val="single" w:sz="4" w:space="0" w:color="auto"/>
              <w:right w:val="single" w:sz="8" w:space="0" w:color="auto"/>
            </w:tcBorders>
            <w:shd w:val="clear" w:color="000000" w:fill="FFFFFF"/>
            <w:vAlign w:val="bottom"/>
            <w:hideMark/>
          </w:tcPr>
          <w:p w:rsidR="00940FE0" w:rsidRPr="007B60DF" w:rsidRDefault="00940FE0" w:rsidP="00940FE0">
            <w:pPr>
              <w:spacing w:after="0" w:line="240" w:lineRule="auto"/>
              <w:jc w:val="right"/>
              <w:rPr>
                <w:rFonts w:ascii="Arial" w:eastAsia="Times New Roman" w:hAnsi="Arial" w:cs="Arial"/>
                <w:sz w:val="20"/>
                <w:szCs w:val="20"/>
              </w:rPr>
            </w:pPr>
            <w:r w:rsidRPr="007B60DF">
              <w:rPr>
                <w:rFonts w:ascii="Arial" w:eastAsia="Times New Roman" w:hAnsi="Arial" w:cs="Arial"/>
                <w:sz w:val="20"/>
                <w:szCs w:val="20"/>
              </w:rPr>
              <w:t>2,17</w:t>
            </w:r>
          </w:p>
        </w:tc>
        <w:tc>
          <w:tcPr>
            <w:tcW w:w="1560" w:type="dxa"/>
            <w:tcBorders>
              <w:top w:val="nil"/>
              <w:left w:val="nil"/>
              <w:bottom w:val="single" w:sz="4" w:space="0" w:color="auto"/>
              <w:right w:val="single" w:sz="8" w:space="0" w:color="auto"/>
            </w:tcBorders>
            <w:shd w:val="clear" w:color="000000" w:fill="FFFFFF"/>
            <w:vAlign w:val="bottom"/>
            <w:hideMark/>
          </w:tcPr>
          <w:p w:rsidR="00940FE0" w:rsidRPr="007B60DF" w:rsidRDefault="00940FE0" w:rsidP="00940FE0">
            <w:pPr>
              <w:spacing w:after="0" w:line="240" w:lineRule="auto"/>
              <w:jc w:val="right"/>
              <w:rPr>
                <w:rFonts w:ascii="Arial" w:eastAsia="Times New Roman" w:hAnsi="Arial" w:cs="Arial"/>
                <w:sz w:val="20"/>
                <w:szCs w:val="20"/>
              </w:rPr>
            </w:pPr>
            <w:r w:rsidRPr="007B60DF">
              <w:rPr>
                <w:rFonts w:ascii="Arial" w:eastAsia="Times New Roman" w:hAnsi="Arial" w:cs="Arial"/>
                <w:sz w:val="20"/>
                <w:szCs w:val="20"/>
              </w:rPr>
              <w:t>2,27</w:t>
            </w:r>
          </w:p>
        </w:tc>
      </w:tr>
      <w:tr w:rsidR="00940FE0" w:rsidRPr="007B60DF" w:rsidTr="00955B26">
        <w:trPr>
          <w:trHeight w:val="255"/>
        </w:trPr>
        <w:tc>
          <w:tcPr>
            <w:tcW w:w="7338" w:type="dxa"/>
            <w:gridSpan w:val="3"/>
            <w:tcBorders>
              <w:top w:val="nil"/>
              <w:left w:val="single" w:sz="8" w:space="0" w:color="auto"/>
              <w:bottom w:val="single" w:sz="4" w:space="0" w:color="auto"/>
              <w:right w:val="nil"/>
            </w:tcBorders>
            <w:shd w:val="clear" w:color="auto" w:fill="auto"/>
            <w:vAlign w:val="bottom"/>
            <w:hideMark/>
          </w:tcPr>
          <w:p w:rsidR="00940FE0" w:rsidRPr="007B60DF" w:rsidRDefault="00940FE0" w:rsidP="00940FE0">
            <w:pPr>
              <w:spacing w:after="0" w:line="240" w:lineRule="auto"/>
              <w:rPr>
                <w:rFonts w:ascii="Arial" w:eastAsia="Times New Roman" w:hAnsi="Arial" w:cs="Arial"/>
                <w:sz w:val="20"/>
                <w:szCs w:val="20"/>
              </w:rPr>
            </w:pPr>
            <w:r w:rsidRPr="007B60DF">
              <w:rPr>
                <w:rFonts w:ascii="Arial" w:eastAsia="Times New Roman" w:hAnsi="Arial" w:cs="Arial"/>
                <w:sz w:val="20"/>
                <w:szCs w:val="20"/>
              </w:rPr>
              <w:t>Доходы от уплаты  акцизов на автомобильный бензин</w:t>
            </w:r>
          </w:p>
        </w:tc>
        <w:tc>
          <w:tcPr>
            <w:tcW w:w="1275" w:type="dxa"/>
            <w:tcBorders>
              <w:top w:val="nil"/>
              <w:left w:val="single" w:sz="8" w:space="0" w:color="auto"/>
              <w:bottom w:val="single" w:sz="4" w:space="0" w:color="auto"/>
              <w:right w:val="single" w:sz="8" w:space="0" w:color="auto"/>
            </w:tcBorders>
            <w:shd w:val="clear" w:color="auto" w:fill="auto"/>
            <w:vAlign w:val="bottom"/>
            <w:hideMark/>
          </w:tcPr>
          <w:p w:rsidR="00940FE0" w:rsidRPr="007B60DF" w:rsidRDefault="00940FE0" w:rsidP="00940FE0">
            <w:pPr>
              <w:spacing w:after="0" w:line="240" w:lineRule="auto"/>
              <w:jc w:val="center"/>
              <w:rPr>
                <w:rFonts w:ascii="Arial" w:eastAsia="Times New Roman" w:hAnsi="Arial" w:cs="Arial"/>
                <w:sz w:val="20"/>
                <w:szCs w:val="20"/>
              </w:rPr>
            </w:pPr>
            <w:r w:rsidRPr="007B60DF">
              <w:rPr>
                <w:rFonts w:ascii="Arial" w:eastAsia="Times New Roman" w:hAnsi="Arial" w:cs="Arial"/>
                <w:sz w:val="20"/>
                <w:szCs w:val="20"/>
              </w:rPr>
              <w:t>100</w:t>
            </w:r>
          </w:p>
        </w:tc>
        <w:tc>
          <w:tcPr>
            <w:tcW w:w="2410" w:type="dxa"/>
            <w:gridSpan w:val="3"/>
            <w:tcBorders>
              <w:top w:val="nil"/>
              <w:left w:val="nil"/>
              <w:bottom w:val="single" w:sz="4" w:space="0" w:color="auto"/>
              <w:right w:val="single" w:sz="8" w:space="0" w:color="auto"/>
            </w:tcBorders>
            <w:shd w:val="clear" w:color="auto" w:fill="auto"/>
            <w:vAlign w:val="bottom"/>
            <w:hideMark/>
          </w:tcPr>
          <w:p w:rsidR="00940FE0" w:rsidRPr="007B60DF" w:rsidRDefault="00940FE0" w:rsidP="00940FE0">
            <w:pPr>
              <w:spacing w:after="0" w:line="240" w:lineRule="auto"/>
              <w:rPr>
                <w:rFonts w:ascii="Arial" w:eastAsia="Times New Roman" w:hAnsi="Arial" w:cs="Arial"/>
                <w:sz w:val="20"/>
                <w:szCs w:val="20"/>
              </w:rPr>
            </w:pPr>
            <w:r w:rsidRPr="007B60DF">
              <w:rPr>
                <w:rFonts w:ascii="Arial" w:eastAsia="Times New Roman" w:hAnsi="Arial" w:cs="Arial"/>
                <w:sz w:val="20"/>
                <w:szCs w:val="20"/>
              </w:rPr>
              <w:t>1 03 02251 01 0000 110</w:t>
            </w:r>
          </w:p>
        </w:tc>
        <w:tc>
          <w:tcPr>
            <w:tcW w:w="1559" w:type="dxa"/>
            <w:tcBorders>
              <w:top w:val="nil"/>
              <w:left w:val="nil"/>
              <w:bottom w:val="single" w:sz="4" w:space="0" w:color="auto"/>
              <w:right w:val="single" w:sz="8" w:space="0" w:color="auto"/>
            </w:tcBorders>
            <w:shd w:val="clear" w:color="000000" w:fill="FFFFFF"/>
            <w:vAlign w:val="bottom"/>
            <w:hideMark/>
          </w:tcPr>
          <w:p w:rsidR="00940FE0" w:rsidRPr="007B60DF" w:rsidRDefault="00940FE0" w:rsidP="00940FE0">
            <w:pPr>
              <w:spacing w:after="0" w:line="240" w:lineRule="auto"/>
              <w:jc w:val="right"/>
              <w:rPr>
                <w:rFonts w:ascii="Arial" w:eastAsia="Times New Roman" w:hAnsi="Arial" w:cs="Arial"/>
                <w:sz w:val="20"/>
                <w:szCs w:val="20"/>
              </w:rPr>
            </w:pPr>
            <w:r w:rsidRPr="007B60DF">
              <w:rPr>
                <w:rFonts w:ascii="Arial" w:eastAsia="Times New Roman" w:hAnsi="Arial" w:cs="Arial"/>
                <w:sz w:val="20"/>
                <w:szCs w:val="20"/>
              </w:rPr>
              <w:t>380,01</w:t>
            </w:r>
          </w:p>
        </w:tc>
        <w:tc>
          <w:tcPr>
            <w:tcW w:w="1701" w:type="dxa"/>
            <w:gridSpan w:val="4"/>
            <w:tcBorders>
              <w:top w:val="nil"/>
              <w:left w:val="nil"/>
              <w:bottom w:val="single" w:sz="4" w:space="0" w:color="auto"/>
              <w:right w:val="single" w:sz="8" w:space="0" w:color="auto"/>
            </w:tcBorders>
            <w:shd w:val="clear" w:color="000000" w:fill="FFFFFF"/>
            <w:vAlign w:val="bottom"/>
            <w:hideMark/>
          </w:tcPr>
          <w:p w:rsidR="00940FE0" w:rsidRPr="007B60DF" w:rsidRDefault="00940FE0" w:rsidP="00940FE0">
            <w:pPr>
              <w:spacing w:after="0" w:line="240" w:lineRule="auto"/>
              <w:jc w:val="right"/>
              <w:rPr>
                <w:rFonts w:ascii="Arial" w:eastAsia="Times New Roman" w:hAnsi="Arial" w:cs="Arial"/>
                <w:sz w:val="20"/>
                <w:szCs w:val="20"/>
              </w:rPr>
            </w:pPr>
            <w:r w:rsidRPr="007B60DF">
              <w:rPr>
                <w:rFonts w:ascii="Arial" w:eastAsia="Times New Roman" w:hAnsi="Arial" w:cs="Arial"/>
                <w:sz w:val="20"/>
                <w:szCs w:val="20"/>
              </w:rPr>
              <w:t>400,06</w:t>
            </w:r>
          </w:p>
        </w:tc>
        <w:tc>
          <w:tcPr>
            <w:tcW w:w="1560" w:type="dxa"/>
            <w:tcBorders>
              <w:top w:val="nil"/>
              <w:left w:val="nil"/>
              <w:bottom w:val="single" w:sz="4" w:space="0" w:color="auto"/>
              <w:right w:val="single" w:sz="8" w:space="0" w:color="auto"/>
            </w:tcBorders>
            <w:shd w:val="clear" w:color="000000" w:fill="FFFFFF"/>
            <w:vAlign w:val="bottom"/>
            <w:hideMark/>
          </w:tcPr>
          <w:p w:rsidR="00940FE0" w:rsidRPr="007B60DF" w:rsidRDefault="00940FE0" w:rsidP="00940FE0">
            <w:pPr>
              <w:spacing w:after="0" w:line="240" w:lineRule="auto"/>
              <w:jc w:val="right"/>
              <w:rPr>
                <w:rFonts w:ascii="Arial" w:eastAsia="Times New Roman" w:hAnsi="Arial" w:cs="Arial"/>
                <w:sz w:val="20"/>
                <w:szCs w:val="20"/>
              </w:rPr>
            </w:pPr>
            <w:r w:rsidRPr="007B60DF">
              <w:rPr>
                <w:rFonts w:ascii="Arial" w:eastAsia="Times New Roman" w:hAnsi="Arial" w:cs="Arial"/>
                <w:sz w:val="20"/>
                <w:szCs w:val="20"/>
              </w:rPr>
              <w:t>416,47</w:t>
            </w:r>
          </w:p>
        </w:tc>
      </w:tr>
      <w:tr w:rsidR="00940FE0" w:rsidRPr="007B60DF" w:rsidTr="00955B26">
        <w:trPr>
          <w:trHeight w:val="255"/>
        </w:trPr>
        <w:tc>
          <w:tcPr>
            <w:tcW w:w="7338" w:type="dxa"/>
            <w:gridSpan w:val="3"/>
            <w:tcBorders>
              <w:top w:val="nil"/>
              <w:left w:val="single" w:sz="8" w:space="0" w:color="auto"/>
              <w:bottom w:val="single" w:sz="4" w:space="0" w:color="auto"/>
              <w:right w:val="nil"/>
            </w:tcBorders>
            <w:shd w:val="clear" w:color="auto" w:fill="auto"/>
            <w:vAlign w:val="bottom"/>
            <w:hideMark/>
          </w:tcPr>
          <w:p w:rsidR="00940FE0" w:rsidRPr="007B60DF" w:rsidRDefault="00940FE0" w:rsidP="00940FE0">
            <w:pPr>
              <w:spacing w:after="0" w:line="240" w:lineRule="auto"/>
              <w:rPr>
                <w:rFonts w:ascii="Arial" w:eastAsia="Times New Roman" w:hAnsi="Arial" w:cs="Arial"/>
                <w:sz w:val="20"/>
                <w:szCs w:val="20"/>
              </w:rPr>
            </w:pPr>
            <w:r w:rsidRPr="007B60DF">
              <w:rPr>
                <w:rFonts w:ascii="Arial" w:eastAsia="Times New Roman" w:hAnsi="Arial" w:cs="Arial"/>
                <w:sz w:val="20"/>
                <w:szCs w:val="20"/>
              </w:rPr>
              <w:t xml:space="preserve"> Доходы от уплаты на прямогонный бензин</w:t>
            </w:r>
          </w:p>
        </w:tc>
        <w:tc>
          <w:tcPr>
            <w:tcW w:w="1275" w:type="dxa"/>
            <w:tcBorders>
              <w:top w:val="nil"/>
              <w:left w:val="single" w:sz="8" w:space="0" w:color="auto"/>
              <w:bottom w:val="single" w:sz="4" w:space="0" w:color="auto"/>
              <w:right w:val="single" w:sz="8" w:space="0" w:color="auto"/>
            </w:tcBorders>
            <w:shd w:val="clear" w:color="auto" w:fill="auto"/>
            <w:vAlign w:val="bottom"/>
            <w:hideMark/>
          </w:tcPr>
          <w:p w:rsidR="00940FE0" w:rsidRPr="007B60DF" w:rsidRDefault="00940FE0" w:rsidP="00940FE0">
            <w:pPr>
              <w:spacing w:after="0" w:line="240" w:lineRule="auto"/>
              <w:jc w:val="center"/>
              <w:rPr>
                <w:rFonts w:ascii="Arial" w:eastAsia="Times New Roman" w:hAnsi="Arial" w:cs="Arial"/>
                <w:sz w:val="20"/>
                <w:szCs w:val="20"/>
              </w:rPr>
            </w:pPr>
            <w:r w:rsidRPr="007B60DF">
              <w:rPr>
                <w:rFonts w:ascii="Arial" w:eastAsia="Times New Roman" w:hAnsi="Arial" w:cs="Arial"/>
                <w:sz w:val="20"/>
                <w:szCs w:val="20"/>
              </w:rPr>
              <w:t>100</w:t>
            </w:r>
          </w:p>
        </w:tc>
        <w:tc>
          <w:tcPr>
            <w:tcW w:w="2410" w:type="dxa"/>
            <w:gridSpan w:val="3"/>
            <w:tcBorders>
              <w:top w:val="nil"/>
              <w:left w:val="nil"/>
              <w:bottom w:val="single" w:sz="4" w:space="0" w:color="auto"/>
              <w:right w:val="single" w:sz="8" w:space="0" w:color="auto"/>
            </w:tcBorders>
            <w:shd w:val="clear" w:color="auto" w:fill="auto"/>
            <w:vAlign w:val="bottom"/>
            <w:hideMark/>
          </w:tcPr>
          <w:p w:rsidR="00940FE0" w:rsidRPr="007B60DF" w:rsidRDefault="00940FE0" w:rsidP="00940FE0">
            <w:pPr>
              <w:spacing w:after="0" w:line="240" w:lineRule="auto"/>
              <w:rPr>
                <w:rFonts w:ascii="Arial" w:eastAsia="Times New Roman" w:hAnsi="Arial" w:cs="Arial"/>
                <w:sz w:val="20"/>
                <w:szCs w:val="20"/>
              </w:rPr>
            </w:pPr>
            <w:r w:rsidRPr="007B60DF">
              <w:rPr>
                <w:rFonts w:ascii="Arial" w:eastAsia="Times New Roman" w:hAnsi="Arial" w:cs="Arial"/>
                <w:sz w:val="20"/>
                <w:szCs w:val="20"/>
              </w:rPr>
              <w:t>1 03 02261 01 0000 110</w:t>
            </w:r>
          </w:p>
        </w:tc>
        <w:tc>
          <w:tcPr>
            <w:tcW w:w="1559" w:type="dxa"/>
            <w:tcBorders>
              <w:top w:val="nil"/>
              <w:left w:val="nil"/>
              <w:bottom w:val="single" w:sz="4" w:space="0" w:color="auto"/>
              <w:right w:val="single" w:sz="8" w:space="0" w:color="auto"/>
            </w:tcBorders>
            <w:shd w:val="clear" w:color="000000" w:fill="FFFFFF"/>
            <w:vAlign w:val="bottom"/>
            <w:hideMark/>
          </w:tcPr>
          <w:p w:rsidR="00940FE0" w:rsidRPr="007B60DF" w:rsidRDefault="00940FE0" w:rsidP="00940FE0">
            <w:pPr>
              <w:spacing w:after="0" w:line="240" w:lineRule="auto"/>
              <w:jc w:val="right"/>
              <w:rPr>
                <w:rFonts w:ascii="Arial" w:eastAsia="Times New Roman" w:hAnsi="Arial" w:cs="Arial"/>
                <w:sz w:val="20"/>
                <w:szCs w:val="20"/>
              </w:rPr>
            </w:pPr>
            <w:r w:rsidRPr="007B60DF">
              <w:rPr>
                <w:rFonts w:ascii="Arial" w:eastAsia="Times New Roman" w:hAnsi="Arial" w:cs="Arial"/>
                <w:sz w:val="20"/>
                <w:szCs w:val="20"/>
              </w:rPr>
              <w:t>-42,61</w:t>
            </w:r>
          </w:p>
        </w:tc>
        <w:tc>
          <w:tcPr>
            <w:tcW w:w="1701" w:type="dxa"/>
            <w:gridSpan w:val="4"/>
            <w:tcBorders>
              <w:top w:val="nil"/>
              <w:left w:val="nil"/>
              <w:bottom w:val="single" w:sz="4" w:space="0" w:color="auto"/>
              <w:right w:val="single" w:sz="8" w:space="0" w:color="auto"/>
            </w:tcBorders>
            <w:shd w:val="clear" w:color="000000" w:fill="FFFFFF"/>
            <w:vAlign w:val="bottom"/>
            <w:hideMark/>
          </w:tcPr>
          <w:p w:rsidR="00940FE0" w:rsidRPr="007B60DF" w:rsidRDefault="00940FE0" w:rsidP="00940FE0">
            <w:pPr>
              <w:spacing w:after="0" w:line="240" w:lineRule="auto"/>
              <w:jc w:val="right"/>
              <w:rPr>
                <w:rFonts w:ascii="Arial" w:eastAsia="Times New Roman" w:hAnsi="Arial" w:cs="Arial"/>
                <w:sz w:val="20"/>
                <w:szCs w:val="20"/>
              </w:rPr>
            </w:pPr>
            <w:r w:rsidRPr="007B60DF">
              <w:rPr>
                <w:rFonts w:ascii="Arial" w:eastAsia="Times New Roman" w:hAnsi="Arial" w:cs="Arial"/>
                <w:sz w:val="20"/>
                <w:szCs w:val="20"/>
              </w:rPr>
              <w:t>-43,61</w:t>
            </w:r>
          </w:p>
        </w:tc>
        <w:tc>
          <w:tcPr>
            <w:tcW w:w="1560" w:type="dxa"/>
            <w:tcBorders>
              <w:top w:val="nil"/>
              <w:left w:val="nil"/>
              <w:bottom w:val="single" w:sz="4" w:space="0" w:color="auto"/>
              <w:right w:val="single" w:sz="8" w:space="0" w:color="auto"/>
            </w:tcBorders>
            <w:shd w:val="clear" w:color="000000" w:fill="FFFFFF"/>
            <w:vAlign w:val="bottom"/>
            <w:hideMark/>
          </w:tcPr>
          <w:p w:rsidR="00940FE0" w:rsidRPr="007B60DF" w:rsidRDefault="00940FE0" w:rsidP="00940FE0">
            <w:pPr>
              <w:spacing w:after="0" w:line="240" w:lineRule="auto"/>
              <w:jc w:val="right"/>
              <w:rPr>
                <w:rFonts w:ascii="Arial" w:eastAsia="Times New Roman" w:hAnsi="Arial" w:cs="Arial"/>
                <w:sz w:val="20"/>
                <w:szCs w:val="20"/>
              </w:rPr>
            </w:pPr>
            <w:r w:rsidRPr="007B60DF">
              <w:rPr>
                <w:rFonts w:ascii="Arial" w:eastAsia="Times New Roman" w:hAnsi="Arial" w:cs="Arial"/>
                <w:sz w:val="20"/>
                <w:szCs w:val="20"/>
              </w:rPr>
              <w:t>-47,61</w:t>
            </w:r>
          </w:p>
        </w:tc>
      </w:tr>
      <w:tr w:rsidR="00940FE0" w:rsidRPr="007B60DF" w:rsidTr="00955B26">
        <w:trPr>
          <w:trHeight w:val="270"/>
        </w:trPr>
        <w:tc>
          <w:tcPr>
            <w:tcW w:w="7338" w:type="dxa"/>
            <w:gridSpan w:val="3"/>
            <w:tcBorders>
              <w:top w:val="nil"/>
              <w:left w:val="single" w:sz="8" w:space="0" w:color="auto"/>
              <w:bottom w:val="single" w:sz="4" w:space="0" w:color="auto"/>
              <w:right w:val="nil"/>
            </w:tcBorders>
            <w:shd w:val="clear" w:color="auto" w:fill="auto"/>
            <w:vAlign w:val="bottom"/>
            <w:hideMark/>
          </w:tcPr>
          <w:p w:rsidR="00940FE0" w:rsidRPr="007B60DF" w:rsidRDefault="00940FE0" w:rsidP="00940FE0">
            <w:pPr>
              <w:spacing w:after="0" w:line="240" w:lineRule="auto"/>
              <w:rPr>
                <w:rFonts w:ascii="Arial" w:eastAsia="Times New Roman" w:hAnsi="Arial" w:cs="Arial"/>
                <w:b/>
                <w:bCs/>
                <w:sz w:val="20"/>
                <w:szCs w:val="20"/>
              </w:rPr>
            </w:pPr>
            <w:r w:rsidRPr="007B60DF">
              <w:rPr>
                <w:rFonts w:ascii="Arial" w:eastAsia="Times New Roman" w:hAnsi="Arial" w:cs="Arial"/>
                <w:b/>
                <w:bCs/>
                <w:sz w:val="20"/>
                <w:szCs w:val="20"/>
              </w:rPr>
              <w:t>Единый сельскохозяйственный налог</w:t>
            </w:r>
          </w:p>
        </w:tc>
        <w:tc>
          <w:tcPr>
            <w:tcW w:w="1275" w:type="dxa"/>
            <w:tcBorders>
              <w:top w:val="nil"/>
              <w:left w:val="single" w:sz="8" w:space="0" w:color="auto"/>
              <w:bottom w:val="single" w:sz="4" w:space="0" w:color="auto"/>
              <w:right w:val="single" w:sz="8" w:space="0" w:color="auto"/>
            </w:tcBorders>
            <w:shd w:val="clear" w:color="auto" w:fill="auto"/>
            <w:vAlign w:val="bottom"/>
            <w:hideMark/>
          </w:tcPr>
          <w:p w:rsidR="00940FE0" w:rsidRPr="007B60DF" w:rsidRDefault="00940FE0" w:rsidP="00940FE0">
            <w:pPr>
              <w:spacing w:after="0" w:line="240" w:lineRule="auto"/>
              <w:jc w:val="center"/>
              <w:rPr>
                <w:rFonts w:ascii="Arial" w:eastAsia="Times New Roman" w:hAnsi="Arial" w:cs="Arial"/>
                <w:b/>
                <w:bCs/>
                <w:sz w:val="20"/>
                <w:szCs w:val="20"/>
              </w:rPr>
            </w:pPr>
            <w:r w:rsidRPr="007B60DF">
              <w:rPr>
                <w:rFonts w:ascii="Arial" w:eastAsia="Times New Roman" w:hAnsi="Arial" w:cs="Arial"/>
                <w:b/>
                <w:bCs/>
                <w:sz w:val="20"/>
                <w:szCs w:val="20"/>
              </w:rPr>
              <w:t>182</w:t>
            </w:r>
          </w:p>
        </w:tc>
        <w:tc>
          <w:tcPr>
            <w:tcW w:w="2410" w:type="dxa"/>
            <w:gridSpan w:val="3"/>
            <w:tcBorders>
              <w:top w:val="nil"/>
              <w:left w:val="nil"/>
              <w:bottom w:val="single" w:sz="4" w:space="0" w:color="auto"/>
              <w:right w:val="single" w:sz="8" w:space="0" w:color="auto"/>
            </w:tcBorders>
            <w:shd w:val="clear" w:color="auto" w:fill="auto"/>
            <w:vAlign w:val="bottom"/>
            <w:hideMark/>
          </w:tcPr>
          <w:p w:rsidR="00940FE0" w:rsidRPr="007B60DF" w:rsidRDefault="00940FE0" w:rsidP="00940FE0">
            <w:pPr>
              <w:spacing w:after="0" w:line="240" w:lineRule="auto"/>
              <w:rPr>
                <w:rFonts w:ascii="Arial" w:eastAsia="Times New Roman" w:hAnsi="Arial" w:cs="Arial"/>
                <w:b/>
                <w:bCs/>
                <w:sz w:val="20"/>
                <w:szCs w:val="20"/>
              </w:rPr>
            </w:pPr>
            <w:r w:rsidRPr="007B60DF">
              <w:rPr>
                <w:rFonts w:ascii="Arial" w:eastAsia="Times New Roman" w:hAnsi="Arial" w:cs="Arial"/>
                <w:b/>
                <w:bCs/>
                <w:sz w:val="20"/>
                <w:szCs w:val="20"/>
              </w:rPr>
              <w:t>1 05 00010 01 0000 110</w:t>
            </w:r>
          </w:p>
        </w:tc>
        <w:tc>
          <w:tcPr>
            <w:tcW w:w="1559" w:type="dxa"/>
            <w:tcBorders>
              <w:top w:val="nil"/>
              <w:left w:val="nil"/>
              <w:bottom w:val="single" w:sz="4" w:space="0" w:color="auto"/>
              <w:right w:val="single" w:sz="8" w:space="0" w:color="auto"/>
            </w:tcBorders>
            <w:shd w:val="clear" w:color="000000" w:fill="FFFFFF"/>
            <w:vAlign w:val="bottom"/>
            <w:hideMark/>
          </w:tcPr>
          <w:p w:rsidR="00940FE0" w:rsidRPr="007B60DF" w:rsidRDefault="00940FE0" w:rsidP="00940FE0">
            <w:pPr>
              <w:spacing w:after="0" w:line="240" w:lineRule="auto"/>
              <w:jc w:val="right"/>
              <w:rPr>
                <w:rFonts w:ascii="Arial" w:eastAsia="Times New Roman" w:hAnsi="Arial" w:cs="Arial"/>
                <w:b/>
                <w:bCs/>
                <w:sz w:val="20"/>
                <w:szCs w:val="20"/>
              </w:rPr>
            </w:pPr>
            <w:r w:rsidRPr="007B60DF">
              <w:rPr>
                <w:rFonts w:ascii="Arial" w:eastAsia="Times New Roman" w:hAnsi="Arial" w:cs="Arial"/>
                <w:b/>
                <w:bCs/>
                <w:sz w:val="20"/>
                <w:szCs w:val="20"/>
              </w:rPr>
              <w:t>441,80</w:t>
            </w:r>
          </w:p>
        </w:tc>
        <w:tc>
          <w:tcPr>
            <w:tcW w:w="1701" w:type="dxa"/>
            <w:gridSpan w:val="4"/>
            <w:tcBorders>
              <w:top w:val="nil"/>
              <w:left w:val="nil"/>
              <w:bottom w:val="single" w:sz="4" w:space="0" w:color="auto"/>
              <w:right w:val="single" w:sz="8" w:space="0" w:color="auto"/>
            </w:tcBorders>
            <w:shd w:val="clear" w:color="000000" w:fill="FFFFFF"/>
            <w:vAlign w:val="bottom"/>
            <w:hideMark/>
          </w:tcPr>
          <w:p w:rsidR="00940FE0" w:rsidRPr="007B60DF" w:rsidRDefault="00940FE0" w:rsidP="00940FE0">
            <w:pPr>
              <w:spacing w:after="0" w:line="240" w:lineRule="auto"/>
              <w:jc w:val="right"/>
              <w:rPr>
                <w:rFonts w:ascii="Arial" w:eastAsia="Times New Roman" w:hAnsi="Arial" w:cs="Arial"/>
                <w:b/>
                <w:bCs/>
                <w:sz w:val="20"/>
                <w:szCs w:val="20"/>
              </w:rPr>
            </w:pPr>
            <w:r w:rsidRPr="007B60DF">
              <w:rPr>
                <w:rFonts w:ascii="Arial" w:eastAsia="Times New Roman" w:hAnsi="Arial" w:cs="Arial"/>
                <w:b/>
                <w:bCs/>
                <w:sz w:val="20"/>
                <w:szCs w:val="20"/>
              </w:rPr>
              <w:t>456,30</w:t>
            </w:r>
          </w:p>
        </w:tc>
        <w:tc>
          <w:tcPr>
            <w:tcW w:w="1560" w:type="dxa"/>
            <w:tcBorders>
              <w:top w:val="nil"/>
              <w:left w:val="nil"/>
              <w:bottom w:val="single" w:sz="4" w:space="0" w:color="auto"/>
              <w:right w:val="single" w:sz="8" w:space="0" w:color="auto"/>
            </w:tcBorders>
            <w:shd w:val="clear" w:color="000000" w:fill="FFFFFF"/>
            <w:vAlign w:val="bottom"/>
            <w:hideMark/>
          </w:tcPr>
          <w:p w:rsidR="00940FE0" w:rsidRPr="007B60DF" w:rsidRDefault="00940FE0" w:rsidP="00940FE0">
            <w:pPr>
              <w:spacing w:after="0" w:line="240" w:lineRule="auto"/>
              <w:jc w:val="right"/>
              <w:rPr>
                <w:rFonts w:ascii="Arial" w:eastAsia="Times New Roman" w:hAnsi="Arial" w:cs="Arial"/>
                <w:b/>
                <w:bCs/>
                <w:sz w:val="20"/>
                <w:szCs w:val="20"/>
              </w:rPr>
            </w:pPr>
            <w:r w:rsidRPr="007B60DF">
              <w:rPr>
                <w:rFonts w:ascii="Arial" w:eastAsia="Times New Roman" w:hAnsi="Arial" w:cs="Arial"/>
                <w:b/>
                <w:bCs/>
                <w:sz w:val="20"/>
                <w:szCs w:val="20"/>
              </w:rPr>
              <w:t>471,40</w:t>
            </w:r>
          </w:p>
        </w:tc>
      </w:tr>
      <w:tr w:rsidR="00940FE0" w:rsidRPr="007B60DF" w:rsidTr="00955B26">
        <w:trPr>
          <w:trHeight w:val="663"/>
        </w:trPr>
        <w:tc>
          <w:tcPr>
            <w:tcW w:w="7338" w:type="dxa"/>
            <w:gridSpan w:val="3"/>
            <w:tcBorders>
              <w:top w:val="nil"/>
              <w:left w:val="single" w:sz="8" w:space="0" w:color="auto"/>
              <w:bottom w:val="single" w:sz="4" w:space="0" w:color="auto"/>
              <w:right w:val="nil"/>
            </w:tcBorders>
            <w:shd w:val="clear" w:color="auto" w:fill="auto"/>
            <w:vAlign w:val="bottom"/>
            <w:hideMark/>
          </w:tcPr>
          <w:p w:rsidR="00940FE0" w:rsidRPr="007B60DF" w:rsidRDefault="00940FE0" w:rsidP="00940FE0">
            <w:pPr>
              <w:spacing w:after="0" w:line="240" w:lineRule="auto"/>
              <w:rPr>
                <w:rFonts w:ascii="Arial" w:eastAsia="Times New Roman" w:hAnsi="Arial" w:cs="Arial"/>
                <w:b/>
                <w:bCs/>
                <w:sz w:val="20"/>
                <w:szCs w:val="20"/>
              </w:rPr>
            </w:pPr>
            <w:r w:rsidRPr="007B60DF">
              <w:rPr>
                <w:rFonts w:ascii="Arial" w:eastAsia="Times New Roman" w:hAnsi="Arial" w:cs="Arial"/>
                <w:b/>
                <w:bCs/>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275" w:type="dxa"/>
            <w:tcBorders>
              <w:top w:val="nil"/>
              <w:left w:val="single" w:sz="8" w:space="0" w:color="auto"/>
              <w:bottom w:val="single" w:sz="4" w:space="0" w:color="auto"/>
              <w:right w:val="single" w:sz="8" w:space="0" w:color="auto"/>
            </w:tcBorders>
            <w:shd w:val="clear" w:color="auto" w:fill="auto"/>
            <w:vAlign w:val="bottom"/>
            <w:hideMark/>
          </w:tcPr>
          <w:p w:rsidR="00940FE0" w:rsidRPr="007B60DF" w:rsidRDefault="00940FE0" w:rsidP="00940FE0">
            <w:pPr>
              <w:spacing w:after="0" w:line="240" w:lineRule="auto"/>
              <w:jc w:val="center"/>
              <w:rPr>
                <w:rFonts w:ascii="Arial" w:eastAsia="Times New Roman" w:hAnsi="Arial" w:cs="Arial"/>
                <w:b/>
                <w:bCs/>
                <w:sz w:val="20"/>
                <w:szCs w:val="20"/>
              </w:rPr>
            </w:pPr>
            <w:r w:rsidRPr="007B60DF">
              <w:rPr>
                <w:rFonts w:ascii="Arial" w:eastAsia="Times New Roman" w:hAnsi="Arial" w:cs="Arial"/>
                <w:b/>
                <w:bCs/>
                <w:sz w:val="20"/>
                <w:szCs w:val="20"/>
              </w:rPr>
              <w:t>182</w:t>
            </w:r>
          </w:p>
        </w:tc>
        <w:tc>
          <w:tcPr>
            <w:tcW w:w="2410" w:type="dxa"/>
            <w:gridSpan w:val="3"/>
            <w:tcBorders>
              <w:top w:val="nil"/>
              <w:left w:val="nil"/>
              <w:bottom w:val="single" w:sz="4" w:space="0" w:color="auto"/>
              <w:right w:val="single" w:sz="8" w:space="0" w:color="auto"/>
            </w:tcBorders>
            <w:shd w:val="clear" w:color="auto" w:fill="auto"/>
            <w:vAlign w:val="bottom"/>
            <w:hideMark/>
          </w:tcPr>
          <w:p w:rsidR="00940FE0" w:rsidRPr="007B60DF" w:rsidRDefault="00940FE0" w:rsidP="00940FE0">
            <w:pPr>
              <w:spacing w:after="0" w:line="240" w:lineRule="auto"/>
              <w:rPr>
                <w:rFonts w:ascii="Arial" w:eastAsia="Times New Roman" w:hAnsi="Arial" w:cs="Arial"/>
                <w:b/>
                <w:bCs/>
                <w:sz w:val="20"/>
                <w:szCs w:val="20"/>
              </w:rPr>
            </w:pPr>
            <w:r w:rsidRPr="007B60DF">
              <w:rPr>
                <w:rFonts w:ascii="Arial" w:eastAsia="Times New Roman" w:hAnsi="Arial" w:cs="Arial"/>
                <w:b/>
                <w:bCs/>
                <w:sz w:val="20"/>
                <w:szCs w:val="20"/>
              </w:rPr>
              <w:t>1 06 01000 10 0000 110</w:t>
            </w:r>
          </w:p>
        </w:tc>
        <w:tc>
          <w:tcPr>
            <w:tcW w:w="1559" w:type="dxa"/>
            <w:tcBorders>
              <w:top w:val="nil"/>
              <w:left w:val="nil"/>
              <w:bottom w:val="single" w:sz="4" w:space="0" w:color="auto"/>
              <w:right w:val="single" w:sz="8" w:space="0" w:color="auto"/>
            </w:tcBorders>
            <w:shd w:val="clear" w:color="000000" w:fill="FFFFFF"/>
            <w:vAlign w:val="bottom"/>
            <w:hideMark/>
          </w:tcPr>
          <w:p w:rsidR="00940FE0" w:rsidRPr="007B60DF" w:rsidRDefault="00940FE0" w:rsidP="00940FE0">
            <w:pPr>
              <w:spacing w:after="0" w:line="240" w:lineRule="auto"/>
              <w:jc w:val="right"/>
              <w:rPr>
                <w:rFonts w:ascii="Arial" w:eastAsia="Times New Roman" w:hAnsi="Arial" w:cs="Arial"/>
                <w:b/>
                <w:bCs/>
                <w:sz w:val="20"/>
                <w:szCs w:val="20"/>
              </w:rPr>
            </w:pPr>
            <w:r w:rsidRPr="007B60DF">
              <w:rPr>
                <w:rFonts w:ascii="Arial" w:eastAsia="Times New Roman" w:hAnsi="Arial" w:cs="Arial"/>
                <w:b/>
                <w:bCs/>
                <w:sz w:val="20"/>
                <w:szCs w:val="20"/>
              </w:rPr>
              <w:t>55,40</w:t>
            </w:r>
          </w:p>
        </w:tc>
        <w:tc>
          <w:tcPr>
            <w:tcW w:w="1701" w:type="dxa"/>
            <w:gridSpan w:val="4"/>
            <w:tcBorders>
              <w:top w:val="nil"/>
              <w:left w:val="nil"/>
              <w:bottom w:val="single" w:sz="4" w:space="0" w:color="auto"/>
              <w:right w:val="single" w:sz="8" w:space="0" w:color="auto"/>
            </w:tcBorders>
            <w:shd w:val="clear" w:color="000000" w:fill="FFFFFF"/>
            <w:vAlign w:val="bottom"/>
            <w:hideMark/>
          </w:tcPr>
          <w:p w:rsidR="00940FE0" w:rsidRPr="007B60DF" w:rsidRDefault="00940FE0" w:rsidP="00940FE0">
            <w:pPr>
              <w:spacing w:after="0" w:line="240" w:lineRule="auto"/>
              <w:jc w:val="right"/>
              <w:rPr>
                <w:rFonts w:ascii="Arial" w:eastAsia="Times New Roman" w:hAnsi="Arial" w:cs="Arial"/>
                <w:b/>
                <w:bCs/>
                <w:sz w:val="20"/>
                <w:szCs w:val="20"/>
              </w:rPr>
            </w:pPr>
            <w:r w:rsidRPr="007B60DF">
              <w:rPr>
                <w:rFonts w:ascii="Arial" w:eastAsia="Times New Roman" w:hAnsi="Arial" w:cs="Arial"/>
                <w:b/>
                <w:bCs/>
                <w:sz w:val="20"/>
                <w:szCs w:val="20"/>
              </w:rPr>
              <w:t>60,90</w:t>
            </w:r>
          </w:p>
        </w:tc>
        <w:tc>
          <w:tcPr>
            <w:tcW w:w="1560" w:type="dxa"/>
            <w:tcBorders>
              <w:top w:val="nil"/>
              <w:left w:val="nil"/>
              <w:bottom w:val="single" w:sz="4" w:space="0" w:color="auto"/>
              <w:right w:val="single" w:sz="8" w:space="0" w:color="auto"/>
            </w:tcBorders>
            <w:shd w:val="clear" w:color="000000" w:fill="FFFFFF"/>
            <w:vAlign w:val="bottom"/>
            <w:hideMark/>
          </w:tcPr>
          <w:p w:rsidR="00940FE0" w:rsidRPr="007B60DF" w:rsidRDefault="00940FE0" w:rsidP="00940FE0">
            <w:pPr>
              <w:spacing w:after="0" w:line="240" w:lineRule="auto"/>
              <w:jc w:val="right"/>
              <w:rPr>
                <w:rFonts w:ascii="Arial" w:eastAsia="Times New Roman" w:hAnsi="Arial" w:cs="Arial"/>
                <w:b/>
                <w:bCs/>
                <w:sz w:val="20"/>
                <w:szCs w:val="20"/>
              </w:rPr>
            </w:pPr>
            <w:r w:rsidRPr="007B60DF">
              <w:rPr>
                <w:rFonts w:ascii="Arial" w:eastAsia="Times New Roman" w:hAnsi="Arial" w:cs="Arial"/>
                <w:b/>
                <w:bCs/>
                <w:sz w:val="20"/>
                <w:szCs w:val="20"/>
              </w:rPr>
              <w:t>67,00</w:t>
            </w:r>
          </w:p>
        </w:tc>
      </w:tr>
      <w:tr w:rsidR="00940FE0" w:rsidRPr="007B60DF" w:rsidTr="00955B26">
        <w:trPr>
          <w:trHeight w:val="765"/>
        </w:trPr>
        <w:tc>
          <w:tcPr>
            <w:tcW w:w="7338" w:type="dxa"/>
            <w:gridSpan w:val="3"/>
            <w:tcBorders>
              <w:top w:val="nil"/>
              <w:left w:val="single" w:sz="8" w:space="0" w:color="auto"/>
              <w:bottom w:val="single" w:sz="4" w:space="0" w:color="auto"/>
              <w:right w:val="nil"/>
            </w:tcBorders>
            <w:shd w:val="clear" w:color="auto" w:fill="auto"/>
            <w:vAlign w:val="bottom"/>
            <w:hideMark/>
          </w:tcPr>
          <w:p w:rsidR="00940FE0" w:rsidRPr="007B60DF" w:rsidRDefault="00940FE0" w:rsidP="00940FE0">
            <w:pPr>
              <w:spacing w:after="0" w:line="240" w:lineRule="auto"/>
              <w:rPr>
                <w:rFonts w:ascii="Arial" w:eastAsia="Times New Roman" w:hAnsi="Arial" w:cs="Arial"/>
                <w:sz w:val="20"/>
                <w:szCs w:val="20"/>
              </w:rPr>
            </w:pPr>
            <w:r w:rsidRPr="007B60DF">
              <w:rPr>
                <w:rFonts w:ascii="Arial" w:eastAsia="Times New Roman" w:hAnsi="Arial" w:cs="Arial"/>
                <w:sz w:val="20"/>
                <w:szCs w:val="20"/>
              </w:rPr>
              <w:lastRenderedPageBreak/>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275" w:type="dxa"/>
            <w:tcBorders>
              <w:top w:val="nil"/>
              <w:left w:val="single" w:sz="8" w:space="0" w:color="auto"/>
              <w:bottom w:val="single" w:sz="4" w:space="0" w:color="auto"/>
              <w:right w:val="single" w:sz="8" w:space="0" w:color="auto"/>
            </w:tcBorders>
            <w:shd w:val="clear" w:color="auto" w:fill="auto"/>
            <w:vAlign w:val="bottom"/>
            <w:hideMark/>
          </w:tcPr>
          <w:p w:rsidR="00940FE0" w:rsidRPr="007B60DF" w:rsidRDefault="00940FE0" w:rsidP="00940FE0">
            <w:pPr>
              <w:spacing w:after="0" w:line="240" w:lineRule="auto"/>
              <w:jc w:val="center"/>
              <w:rPr>
                <w:rFonts w:ascii="Arial" w:eastAsia="Times New Roman" w:hAnsi="Arial" w:cs="Arial"/>
                <w:sz w:val="20"/>
                <w:szCs w:val="20"/>
              </w:rPr>
            </w:pPr>
            <w:r w:rsidRPr="007B60DF">
              <w:rPr>
                <w:rFonts w:ascii="Arial" w:eastAsia="Times New Roman" w:hAnsi="Arial" w:cs="Arial"/>
                <w:sz w:val="20"/>
                <w:szCs w:val="20"/>
              </w:rPr>
              <w:t>182</w:t>
            </w:r>
          </w:p>
        </w:tc>
        <w:tc>
          <w:tcPr>
            <w:tcW w:w="2410" w:type="dxa"/>
            <w:gridSpan w:val="3"/>
            <w:tcBorders>
              <w:top w:val="nil"/>
              <w:left w:val="nil"/>
              <w:bottom w:val="single" w:sz="4" w:space="0" w:color="auto"/>
              <w:right w:val="single" w:sz="8" w:space="0" w:color="auto"/>
            </w:tcBorders>
            <w:shd w:val="clear" w:color="auto" w:fill="auto"/>
            <w:vAlign w:val="bottom"/>
            <w:hideMark/>
          </w:tcPr>
          <w:p w:rsidR="00940FE0" w:rsidRPr="007B60DF" w:rsidRDefault="00940FE0" w:rsidP="00940FE0">
            <w:pPr>
              <w:spacing w:after="0" w:line="240" w:lineRule="auto"/>
              <w:rPr>
                <w:rFonts w:ascii="Arial" w:eastAsia="Times New Roman" w:hAnsi="Arial" w:cs="Arial"/>
                <w:sz w:val="20"/>
                <w:szCs w:val="20"/>
              </w:rPr>
            </w:pPr>
            <w:r w:rsidRPr="007B60DF">
              <w:rPr>
                <w:rFonts w:ascii="Arial" w:eastAsia="Times New Roman" w:hAnsi="Arial" w:cs="Arial"/>
                <w:sz w:val="20"/>
                <w:szCs w:val="20"/>
              </w:rPr>
              <w:t>1 06 01030 10 0000 110</w:t>
            </w:r>
          </w:p>
        </w:tc>
        <w:tc>
          <w:tcPr>
            <w:tcW w:w="1559" w:type="dxa"/>
            <w:tcBorders>
              <w:top w:val="nil"/>
              <w:left w:val="nil"/>
              <w:bottom w:val="single" w:sz="4" w:space="0" w:color="auto"/>
              <w:right w:val="single" w:sz="8" w:space="0" w:color="auto"/>
            </w:tcBorders>
            <w:shd w:val="clear" w:color="000000" w:fill="FFFFFF"/>
            <w:vAlign w:val="bottom"/>
            <w:hideMark/>
          </w:tcPr>
          <w:p w:rsidR="00940FE0" w:rsidRPr="007B60DF" w:rsidRDefault="00940FE0" w:rsidP="00940FE0">
            <w:pPr>
              <w:spacing w:after="0" w:line="240" w:lineRule="auto"/>
              <w:jc w:val="right"/>
              <w:rPr>
                <w:rFonts w:ascii="Arial" w:eastAsia="Times New Roman" w:hAnsi="Arial" w:cs="Arial"/>
                <w:sz w:val="20"/>
                <w:szCs w:val="20"/>
              </w:rPr>
            </w:pPr>
            <w:r w:rsidRPr="007B60DF">
              <w:rPr>
                <w:rFonts w:ascii="Arial" w:eastAsia="Times New Roman" w:hAnsi="Arial" w:cs="Arial"/>
                <w:sz w:val="20"/>
                <w:szCs w:val="20"/>
              </w:rPr>
              <w:t>55,40</w:t>
            </w:r>
          </w:p>
        </w:tc>
        <w:tc>
          <w:tcPr>
            <w:tcW w:w="1701" w:type="dxa"/>
            <w:gridSpan w:val="4"/>
            <w:tcBorders>
              <w:top w:val="nil"/>
              <w:left w:val="nil"/>
              <w:bottom w:val="single" w:sz="4" w:space="0" w:color="auto"/>
              <w:right w:val="single" w:sz="8" w:space="0" w:color="auto"/>
            </w:tcBorders>
            <w:shd w:val="clear" w:color="000000" w:fill="FFFFFF"/>
            <w:vAlign w:val="bottom"/>
            <w:hideMark/>
          </w:tcPr>
          <w:p w:rsidR="00940FE0" w:rsidRPr="007B60DF" w:rsidRDefault="00940FE0" w:rsidP="00940FE0">
            <w:pPr>
              <w:spacing w:after="0" w:line="240" w:lineRule="auto"/>
              <w:jc w:val="right"/>
              <w:rPr>
                <w:rFonts w:ascii="Arial" w:eastAsia="Times New Roman" w:hAnsi="Arial" w:cs="Arial"/>
                <w:sz w:val="20"/>
                <w:szCs w:val="20"/>
              </w:rPr>
            </w:pPr>
            <w:r w:rsidRPr="007B60DF">
              <w:rPr>
                <w:rFonts w:ascii="Arial" w:eastAsia="Times New Roman" w:hAnsi="Arial" w:cs="Arial"/>
                <w:sz w:val="20"/>
                <w:szCs w:val="20"/>
              </w:rPr>
              <w:t>60,90</w:t>
            </w:r>
          </w:p>
        </w:tc>
        <w:tc>
          <w:tcPr>
            <w:tcW w:w="1560" w:type="dxa"/>
            <w:tcBorders>
              <w:top w:val="nil"/>
              <w:left w:val="nil"/>
              <w:bottom w:val="single" w:sz="4" w:space="0" w:color="auto"/>
              <w:right w:val="single" w:sz="8" w:space="0" w:color="auto"/>
            </w:tcBorders>
            <w:shd w:val="clear" w:color="000000" w:fill="FFFFFF"/>
            <w:vAlign w:val="bottom"/>
            <w:hideMark/>
          </w:tcPr>
          <w:p w:rsidR="00940FE0" w:rsidRPr="007B60DF" w:rsidRDefault="00940FE0" w:rsidP="00940FE0">
            <w:pPr>
              <w:spacing w:after="0" w:line="240" w:lineRule="auto"/>
              <w:jc w:val="right"/>
              <w:rPr>
                <w:rFonts w:ascii="Arial" w:eastAsia="Times New Roman" w:hAnsi="Arial" w:cs="Arial"/>
                <w:sz w:val="20"/>
                <w:szCs w:val="20"/>
              </w:rPr>
            </w:pPr>
            <w:r w:rsidRPr="007B60DF">
              <w:rPr>
                <w:rFonts w:ascii="Arial" w:eastAsia="Times New Roman" w:hAnsi="Arial" w:cs="Arial"/>
                <w:sz w:val="20"/>
                <w:szCs w:val="20"/>
              </w:rPr>
              <w:t>67,00</w:t>
            </w:r>
          </w:p>
        </w:tc>
      </w:tr>
      <w:tr w:rsidR="00940FE0" w:rsidRPr="007B60DF" w:rsidTr="00955B26">
        <w:trPr>
          <w:trHeight w:val="587"/>
        </w:trPr>
        <w:tc>
          <w:tcPr>
            <w:tcW w:w="7338" w:type="dxa"/>
            <w:gridSpan w:val="3"/>
            <w:tcBorders>
              <w:top w:val="nil"/>
              <w:left w:val="single" w:sz="8" w:space="0" w:color="auto"/>
              <w:bottom w:val="single" w:sz="4" w:space="0" w:color="auto"/>
              <w:right w:val="nil"/>
            </w:tcBorders>
            <w:shd w:val="clear" w:color="auto" w:fill="auto"/>
            <w:vAlign w:val="bottom"/>
            <w:hideMark/>
          </w:tcPr>
          <w:p w:rsidR="00940FE0" w:rsidRPr="007B60DF" w:rsidRDefault="00940FE0" w:rsidP="00940FE0">
            <w:pPr>
              <w:spacing w:after="0" w:line="240" w:lineRule="auto"/>
              <w:rPr>
                <w:rFonts w:ascii="Arial" w:eastAsia="Times New Roman" w:hAnsi="Arial" w:cs="Arial"/>
                <w:b/>
                <w:bCs/>
                <w:sz w:val="20"/>
                <w:szCs w:val="20"/>
              </w:rPr>
            </w:pPr>
            <w:r w:rsidRPr="007B60DF">
              <w:rPr>
                <w:rFonts w:ascii="Arial" w:eastAsia="Times New Roman" w:hAnsi="Arial" w:cs="Arial"/>
                <w:b/>
                <w:bCs/>
                <w:sz w:val="20"/>
                <w:szCs w:val="20"/>
              </w:rPr>
              <w:t>Земельный налог с организаций, с физических лиц, обладающих земельным участком, расположенным в границах сельских поселений</w:t>
            </w:r>
          </w:p>
        </w:tc>
        <w:tc>
          <w:tcPr>
            <w:tcW w:w="1275" w:type="dxa"/>
            <w:tcBorders>
              <w:top w:val="nil"/>
              <w:left w:val="single" w:sz="8" w:space="0" w:color="auto"/>
              <w:bottom w:val="single" w:sz="4" w:space="0" w:color="auto"/>
              <w:right w:val="single" w:sz="8" w:space="0" w:color="auto"/>
            </w:tcBorders>
            <w:shd w:val="clear" w:color="auto" w:fill="auto"/>
            <w:vAlign w:val="bottom"/>
            <w:hideMark/>
          </w:tcPr>
          <w:p w:rsidR="00940FE0" w:rsidRPr="007B60DF" w:rsidRDefault="00940FE0" w:rsidP="00940FE0">
            <w:pPr>
              <w:spacing w:after="0" w:line="240" w:lineRule="auto"/>
              <w:jc w:val="center"/>
              <w:rPr>
                <w:rFonts w:ascii="Arial" w:eastAsia="Times New Roman" w:hAnsi="Arial" w:cs="Arial"/>
                <w:b/>
                <w:bCs/>
                <w:sz w:val="20"/>
                <w:szCs w:val="20"/>
              </w:rPr>
            </w:pPr>
            <w:r w:rsidRPr="007B60DF">
              <w:rPr>
                <w:rFonts w:ascii="Arial" w:eastAsia="Times New Roman" w:hAnsi="Arial" w:cs="Arial"/>
                <w:b/>
                <w:bCs/>
                <w:sz w:val="20"/>
                <w:szCs w:val="20"/>
              </w:rPr>
              <w:t>182</w:t>
            </w:r>
          </w:p>
        </w:tc>
        <w:tc>
          <w:tcPr>
            <w:tcW w:w="2410" w:type="dxa"/>
            <w:gridSpan w:val="3"/>
            <w:tcBorders>
              <w:top w:val="nil"/>
              <w:left w:val="nil"/>
              <w:bottom w:val="single" w:sz="4" w:space="0" w:color="auto"/>
              <w:right w:val="single" w:sz="8" w:space="0" w:color="auto"/>
            </w:tcBorders>
            <w:shd w:val="clear" w:color="auto" w:fill="auto"/>
            <w:vAlign w:val="bottom"/>
            <w:hideMark/>
          </w:tcPr>
          <w:p w:rsidR="00940FE0" w:rsidRPr="007B60DF" w:rsidRDefault="00940FE0" w:rsidP="00940FE0">
            <w:pPr>
              <w:spacing w:after="0" w:line="240" w:lineRule="auto"/>
              <w:rPr>
                <w:rFonts w:ascii="Arial" w:eastAsia="Times New Roman" w:hAnsi="Arial" w:cs="Arial"/>
                <w:b/>
                <w:bCs/>
                <w:sz w:val="20"/>
                <w:szCs w:val="20"/>
              </w:rPr>
            </w:pPr>
            <w:r w:rsidRPr="007B60DF">
              <w:rPr>
                <w:rFonts w:ascii="Arial" w:eastAsia="Times New Roman" w:hAnsi="Arial" w:cs="Arial"/>
                <w:b/>
                <w:bCs/>
                <w:sz w:val="20"/>
                <w:szCs w:val="20"/>
              </w:rPr>
              <w:t>1 06 06000 10 0000 110</w:t>
            </w:r>
          </w:p>
        </w:tc>
        <w:tc>
          <w:tcPr>
            <w:tcW w:w="1559" w:type="dxa"/>
            <w:tcBorders>
              <w:top w:val="nil"/>
              <w:left w:val="nil"/>
              <w:bottom w:val="single" w:sz="4" w:space="0" w:color="auto"/>
              <w:right w:val="single" w:sz="8" w:space="0" w:color="auto"/>
            </w:tcBorders>
            <w:shd w:val="clear" w:color="000000" w:fill="FFFFFF"/>
            <w:vAlign w:val="bottom"/>
            <w:hideMark/>
          </w:tcPr>
          <w:p w:rsidR="00940FE0" w:rsidRPr="007B60DF" w:rsidRDefault="00940FE0" w:rsidP="00940FE0">
            <w:pPr>
              <w:spacing w:after="0" w:line="240" w:lineRule="auto"/>
              <w:jc w:val="right"/>
              <w:rPr>
                <w:rFonts w:ascii="Arial" w:eastAsia="Times New Roman" w:hAnsi="Arial" w:cs="Arial"/>
                <w:b/>
                <w:bCs/>
                <w:sz w:val="20"/>
                <w:szCs w:val="20"/>
              </w:rPr>
            </w:pPr>
            <w:r w:rsidRPr="007B60DF">
              <w:rPr>
                <w:rFonts w:ascii="Arial" w:eastAsia="Times New Roman" w:hAnsi="Arial" w:cs="Arial"/>
                <w:b/>
                <w:bCs/>
                <w:sz w:val="20"/>
                <w:szCs w:val="20"/>
              </w:rPr>
              <w:t>671,00</w:t>
            </w:r>
          </w:p>
        </w:tc>
        <w:tc>
          <w:tcPr>
            <w:tcW w:w="1701" w:type="dxa"/>
            <w:gridSpan w:val="4"/>
            <w:tcBorders>
              <w:top w:val="nil"/>
              <w:left w:val="nil"/>
              <w:bottom w:val="single" w:sz="4" w:space="0" w:color="auto"/>
              <w:right w:val="single" w:sz="8" w:space="0" w:color="auto"/>
            </w:tcBorders>
            <w:shd w:val="clear" w:color="000000" w:fill="FFFFFF"/>
            <w:vAlign w:val="bottom"/>
            <w:hideMark/>
          </w:tcPr>
          <w:p w:rsidR="00940FE0" w:rsidRPr="007B60DF" w:rsidRDefault="00940FE0" w:rsidP="00940FE0">
            <w:pPr>
              <w:spacing w:after="0" w:line="240" w:lineRule="auto"/>
              <w:jc w:val="right"/>
              <w:rPr>
                <w:rFonts w:ascii="Arial" w:eastAsia="Times New Roman" w:hAnsi="Arial" w:cs="Arial"/>
                <w:b/>
                <w:bCs/>
                <w:sz w:val="20"/>
                <w:szCs w:val="20"/>
              </w:rPr>
            </w:pPr>
            <w:r w:rsidRPr="007B60DF">
              <w:rPr>
                <w:rFonts w:ascii="Arial" w:eastAsia="Times New Roman" w:hAnsi="Arial" w:cs="Arial"/>
                <w:b/>
                <w:bCs/>
                <w:sz w:val="20"/>
                <w:szCs w:val="20"/>
              </w:rPr>
              <w:t>688,10</w:t>
            </w:r>
          </w:p>
        </w:tc>
        <w:tc>
          <w:tcPr>
            <w:tcW w:w="1560" w:type="dxa"/>
            <w:tcBorders>
              <w:top w:val="nil"/>
              <w:left w:val="nil"/>
              <w:bottom w:val="single" w:sz="4" w:space="0" w:color="auto"/>
              <w:right w:val="single" w:sz="8" w:space="0" w:color="auto"/>
            </w:tcBorders>
            <w:shd w:val="clear" w:color="000000" w:fill="FFFFFF"/>
            <w:vAlign w:val="bottom"/>
            <w:hideMark/>
          </w:tcPr>
          <w:p w:rsidR="00940FE0" w:rsidRPr="007B60DF" w:rsidRDefault="00940FE0" w:rsidP="00940FE0">
            <w:pPr>
              <w:spacing w:after="0" w:line="240" w:lineRule="auto"/>
              <w:jc w:val="right"/>
              <w:rPr>
                <w:rFonts w:ascii="Arial" w:eastAsia="Times New Roman" w:hAnsi="Arial" w:cs="Arial"/>
                <w:b/>
                <w:bCs/>
                <w:sz w:val="20"/>
                <w:szCs w:val="20"/>
              </w:rPr>
            </w:pPr>
            <w:r w:rsidRPr="007B60DF">
              <w:rPr>
                <w:rFonts w:ascii="Arial" w:eastAsia="Times New Roman" w:hAnsi="Arial" w:cs="Arial"/>
                <w:b/>
                <w:bCs/>
                <w:sz w:val="20"/>
                <w:szCs w:val="20"/>
              </w:rPr>
              <w:t>705,90</w:t>
            </w:r>
          </w:p>
        </w:tc>
      </w:tr>
      <w:tr w:rsidR="00940FE0" w:rsidRPr="007B60DF" w:rsidTr="00955B26">
        <w:trPr>
          <w:trHeight w:val="321"/>
        </w:trPr>
        <w:tc>
          <w:tcPr>
            <w:tcW w:w="7338" w:type="dxa"/>
            <w:gridSpan w:val="3"/>
            <w:tcBorders>
              <w:top w:val="nil"/>
              <w:left w:val="single" w:sz="8" w:space="0" w:color="auto"/>
              <w:bottom w:val="single" w:sz="4" w:space="0" w:color="auto"/>
              <w:right w:val="nil"/>
            </w:tcBorders>
            <w:shd w:val="clear" w:color="auto" w:fill="auto"/>
            <w:vAlign w:val="bottom"/>
            <w:hideMark/>
          </w:tcPr>
          <w:p w:rsidR="00940FE0" w:rsidRPr="007B60DF" w:rsidRDefault="00940FE0" w:rsidP="00940FE0">
            <w:pPr>
              <w:spacing w:after="0" w:line="240" w:lineRule="auto"/>
              <w:rPr>
                <w:rFonts w:ascii="Arial" w:eastAsia="Times New Roman" w:hAnsi="Arial" w:cs="Arial"/>
                <w:sz w:val="20"/>
                <w:szCs w:val="20"/>
              </w:rPr>
            </w:pPr>
            <w:r w:rsidRPr="007B60DF">
              <w:rPr>
                <w:rFonts w:ascii="Arial" w:eastAsia="Times New Roman" w:hAnsi="Arial" w:cs="Arial"/>
                <w:sz w:val="20"/>
                <w:szCs w:val="20"/>
              </w:rPr>
              <w:t>Земельный налог с организаций, обладающих земельным участком, расположенным в границах сельских поселений</w:t>
            </w:r>
          </w:p>
        </w:tc>
        <w:tc>
          <w:tcPr>
            <w:tcW w:w="1275" w:type="dxa"/>
            <w:tcBorders>
              <w:top w:val="nil"/>
              <w:left w:val="single" w:sz="8" w:space="0" w:color="auto"/>
              <w:bottom w:val="single" w:sz="4" w:space="0" w:color="auto"/>
              <w:right w:val="single" w:sz="8" w:space="0" w:color="auto"/>
            </w:tcBorders>
            <w:shd w:val="clear" w:color="auto" w:fill="auto"/>
            <w:vAlign w:val="bottom"/>
            <w:hideMark/>
          </w:tcPr>
          <w:p w:rsidR="00940FE0" w:rsidRPr="007B60DF" w:rsidRDefault="00940FE0" w:rsidP="00940FE0">
            <w:pPr>
              <w:spacing w:after="0" w:line="240" w:lineRule="auto"/>
              <w:jc w:val="center"/>
              <w:rPr>
                <w:rFonts w:ascii="Arial" w:eastAsia="Times New Roman" w:hAnsi="Arial" w:cs="Arial"/>
                <w:sz w:val="20"/>
                <w:szCs w:val="20"/>
              </w:rPr>
            </w:pPr>
            <w:r w:rsidRPr="007B60DF">
              <w:rPr>
                <w:rFonts w:ascii="Arial" w:eastAsia="Times New Roman" w:hAnsi="Arial" w:cs="Arial"/>
                <w:sz w:val="20"/>
                <w:szCs w:val="20"/>
              </w:rPr>
              <w:t>182</w:t>
            </w:r>
          </w:p>
        </w:tc>
        <w:tc>
          <w:tcPr>
            <w:tcW w:w="2410" w:type="dxa"/>
            <w:gridSpan w:val="3"/>
            <w:tcBorders>
              <w:top w:val="nil"/>
              <w:left w:val="nil"/>
              <w:bottom w:val="single" w:sz="4" w:space="0" w:color="auto"/>
              <w:right w:val="single" w:sz="8" w:space="0" w:color="auto"/>
            </w:tcBorders>
            <w:shd w:val="clear" w:color="auto" w:fill="auto"/>
            <w:vAlign w:val="bottom"/>
            <w:hideMark/>
          </w:tcPr>
          <w:p w:rsidR="00940FE0" w:rsidRPr="007B60DF" w:rsidRDefault="00940FE0" w:rsidP="00940FE0">
            <w:pPr>
              <w:spacing w:after="0" w:line="240" w:lineRule="auto"/>
              <w:rPr>
                <w:rFonts w:ascii="Arial" w:eastAsia="Times New Roman" w:hAnsi="Arial" w:cs="Arial"/>
                <w:sz w:val="20"/>
                <w:szCs w:val="20"/>
              </w:rPr>
            </w:pPr>
            <w:r w:rsidRPr="007B60DF">
              <w:rPr>
                <w:rFonts w:ascii="Arial" w:eastAsia="Times New Roman" w:hAnsi="Arial" w:cs="Arial"/>
                <w:sz w:val="20"/>
                <w:szCs w:val="20"/>
              </w:rPr>
              <w:t>1 06 06033 10 0000 110</w:t>
            </w:r>
          </w:p>
        </w:tc>
        <w:tc>
          <w:tcPr>
            <w:tcW w:w="1559" w:type="dxa"/>
            <w:tcBorders>
              <w:top w:val="nil"/>
              <w:left w:val="nil"/>
              <w:bottom w:val="single" w:sz="4" w:space="0" w:color="auto"/>
              <w:right w:val="single" w:sz="8" w:space="0" w:color="auto"/>
            </w:tcBorders>
            <w:shd w:val="clear" w:color="000000" w:fill="FFFFFF"/>
            <w:vAlign w:val="bottom"/>
            <w:hideMark/>
          </w:tcPr>
          <w:p w:rsidR="00940FE0" w:rsidRPr="007B60DF" w:rsidRDefault="00940FE0" w:rsidP="00940FE0">
            <w:pPr>
              <w:spacing w:after="0" w:line="240" w:lineRule="auto"/>
              <w:jc w:val="right"/>
              <w:rPr>
                <w:rFonts w:ascii="Arial" w:eastAsia="Times New Roman" w:hAnsi="Arial" w:cs="Arial"/>
                <w:sz w:val="20"/>
                <w:szCs w:val="20"/>
              </w:rPr>
            </w:pPr>
            <w:r w:rsidRPr="007B60DF">
              <w:rPr>
                <w:rFonts w:ascii="Arial" w:eastAsia="Times New Roman" w:hAnsi="Arial" w:cs="Arial"/>
                <w:sz w:val="20"/>
                <w:szCs w:val="20"/>
              </w:rPr>
              <w:t>451,00</w:t>
            </w:r>
          </w:p>
        </w:tc>
        <w:tc>
          <w:tcPr>
            <w:tcW w:w="1701" w:type="dxa"/>
            <w:gridSpan w:val="4"/>
            <w:tcBorders>
              <w:top w:val="nil"/>
              <w:left w:val="nil"/>
              <w:bottom w:val="single" w:sz="4" w:space="0" w:color="auto"/>
              <w:right w:val="single" w:sz="8" w:space="0" w:color="auto"/>
            </w:tcBorders>
            <w:shd w:val="clear" w:color="000000" w:fill="FFFFFF"/>
            <w:vAlign w:val="bottom"/>
            <w:hideMark/>
          </w:tcPr>
          <w:p w:rsidR="00940FE0" w:rsidRPr="007B60DF" w:rsidRDefault="00940FE0" w:rsidP="00940FE0">
            <w:pPr>
              <w:spacing w:after="0" w:line="240" w:lineRule="auto"/>
              <w:jc w:val="right"/>
              <w:rPr>
                <w:rFonts w:ascii="Arial" w:eastAsia="Times New Roman" w:hAnsi="Arial" w:cs="Arial"/>
                <w:sz w:val="20"/>
                <w:szCs w:val="20"/>
              </w:rPr>
            </w:pPr>
            <w:r w:rsidRPr="007B60DF">
              <w:rPr>
                <w:rFonts w:ascii="Arial" w:eastAsia="Times New Roman" w:hAnsi="Arial" w:cs="Arial"/>
                <w:sz w:val="20"/>
                <w:szCs w:val="20"/>
              </w:rPr>
              <w:t>458,10</w:t>
            </w:r>
          </w:p>
        </w:tc>
        <w:tc>
          <w:tcPr>
            <w:tcW w:w="1560" w:type="dxa"/>
            <w:tcBorders>
              <w:top w:val="nil"/>
              <w:left w:val="nil"/>
              <w:bottom w:val="single" w:sz="4" w:space="0" w:color="auto"/>
              <w:right w:val="single" w:sz="8" w:space="0" w:color="auto"/>
            </w:tcBorders>
            <w:shd w:val="clear" w:color="000000" w:fill="FFFFFF"/>
            <w:vAlign w:val="bottom"/>
            <w:hideMark/>
          </w:tcPr>
          <w:p w:rsidR="00940FE0" w:rsidRPr="007B60DF" w:rsidRDefault="00940FE0" w:rsidP="00940FE0">
            <w:pPr>
              <w:spacing w:after="0" w:line="240" w:lineRule="auto"/>
              <w:jc w:val="right"/>
              <w:rPr>
                <w:rFonts w:ascii="Arial" w:eastAsia="Times New Roman" w:hAnsi="Arial" w:cs="Arial"/>
                <w:sz w:val="20"/>
                <w:szCs w:val="20"/>
              </w:rPr>
            </w:pPr>
            <w:r w:rsidRPr="007B60DF">
              <w:rPr>
                <w:rFonts w:ascii="Arial" w:eastAsia="Times New Roman" w:hAnsi="Arial" w:cs="Arial"/>
                <w:sz w:val="20"/>
                <w:szCs w:val="20"/>
              </w:rPr>
              <w:t>465,90</w:t>
            </w:r>
          </w:p>
        </w:tc>
      </w:tr>
      <w:tr w:rsidR="00940FE0" w:rsidRPr="007B60DF" w:rsidTr="00955B26">
        <w:trPr>
          <w:trHeight w:val="359"/>
        </w:trPr>
        <w:tc>
          <w:tcPr>
            <w:tcW w:w="7338" w:type="dxa"/>
            <w:gridSpan w:val="3"/>
            <w:tcBorders>
              <w:top w:val="nil"/>
              <w:left w:val="single" w:sz="8" w:space="0" w:color="auto"/>
              <w:bottom w:val="single" w:sz="4" w:space="0" w:color="auto"/>
              <w:right w:val="nil"/>
            </w:tcBorders>
            <w:shd w:val="clear" w:color="auto" w:fill="auto"/>
            <w:vAlign w:val="bottom"/>
            <w:hideMark/>
          </w:tcPr>
          <w:p w:rsidR="00940FE0" w:rsidRPr="007B60DF" w:rsidRDefault="00940FE0" w:rsidP="00940FE0">
            <w:pPr>
              <w:spacing w:after="0" w:line="240" w:lineRule="auto"/>
              <w:rPr>
                <w:rFonts w:ascii="Arial" w:eastAsia="Times New Roman" w:hAnsi="Arial" w:cs="Arial"/>
                <w:sz w:val="20"/>
                <w:szCs w:val="20"/>
              </w:rPr>
            </w:pPr>
            <w:r w:rsidRPr="007B60DF">
              <w:rPr>
                <w:rFonts w:ascii="Arial" w:eastAsia="Times New Roman" w:hAnsi="Arial" w:cs="Arial"/>
                <w:sz w:val="20"/>
                <w:szCs w:val="20"/>
              </w:rPr>
              <w:t>Земельный налог с физических лиц</w:t>
            </w:r>
            <w:proofErr w:type="gramStart"/>
            <w:r w:rsidRPr="007B60DF">
              <w:rPr>
                <w:rFonts w:ascii="Arial" w:eastAsia="Times New Roman" w:hAnsi="Arial" w:cs="Arial"/>
                <w:sz w:val="20"/>
                <w:szCs w:val="20"/>
              </w:rPr>
              <w:t xml:space="preserve"> ,</w:t>
            </w:r>
            <w:proofErr w:type="gramEnd"/>
            <w:r w:rsidRPr="007B60DF">
              <w:rPr>
                <w:rFonts w:ascii="Arial" w:eastAsia="Times New Roman" w:hAnsi="Arial" w:cs="Arial"/>
                <w:sz w:val="20"/>
                <w:szCs w:val="20"/>
              </w:rPr>
              <w:t>обладающих земельным участком, расположенным в границах сельских поселений</w:t>
            </w:r>
          </w:p>
        </w:tc>
        <w:tc>
          <w:tcPr>
            <w:tcW w:w="1275" w:type="dxa"/>
            <w:tcBorders>
              <w:top w:val="nil"/>
              <w:left w:val="single" w:sz="8" w:space="0" w:color="auto"/>
              <w:bottom w:val="single" w:sz="4" w:space="0" w:color="auto"/>
              <w:right w:val="single" w:sz="8" w:space="0" w:color="auto"/>
            </w:tcBorders>
            <w:shd w:val="clear" w:color="auto" w:fill="auto"/>
            <w:vAlign w:val="bottom"/>
            <w:hideMark/>
          </w:tcPr>
          <w:p w:rsidR="00940FE0" w:rsidRPr="007B60DF" w:rsidRDefault="00940FE0" w:rsidP="00940FE0">
            <w:pPr>
              <w:spacing w:after="0" w:line="240" w:lineRule="auto"/>
              <w:jc w:val="center"/>
              <w:rPr>
                <w:rFonts w:ascii="Arial" w:eastAsia="Times New Roman" w:hAnsi="Arial" w:cs="Arial"/>
                <w:sz w:val="20"/>
                <w:szCs w:val="20"/>
              </w:rPr>
            </w:pPr>
            <w:r w:rsidRPr="007B60DF">
              <w:rPr>
                <w:rFonts w:ascii="Arial" w:eastAsia="Times New Roman" w:hAnsi="Arial" w:cs="Arial"/>
                <w:sz w:val="20"/>
                <w:szCs w:val="20"/>
              </w:rPr>
              <w:t>182</w:t>
            </w:r>
          </w:p>
        </w:tc>
        <w:tc>
          <w:tcPr>
            <w:tcW w:w="2410" w:type="dxa"/>
            <w:gridSpan w:val="3"/>
            <w:tcBorders>
              <w:top w:val="nil"/>
              <w:left w:val="nil"/>
              <w:bottom w:val="single" w:sz="4" w:space="0" w:color="auto"/>
              <w:right w:val="single" w:sz="8" w:space="0" w:color="auto"/>
            </w:tcBorders>
            <w:shd w:val="clear" w:color="auto" w:fill="auto"/>
            <w:vAlign w:val="bottom"/>
            <w:hideMark/>
          </w:tcPr>
          <w:p w:rsidR="00940FE0" w:rsidRPr="007B60DF" w:rsidRDefault="00940FE0" w:rsidP="00940FE0">
            <w:pPr>
              <w:spacing w:after="0" w:line="240" w:lineRule="auto"/>
              <w:rPr>
                <w:rFonts w:ascii="Arial" w:eastAsia="Times New Roman" w:hAnsi="Arial" w:cs="Arial"/>
                <w:sz w:val="20"/>
                <w:szCs w:val="20"/>
              </w:rPr>
            </w:pPr>
            <w:r w:rsidRPr="007B60DF">
              <w:rPr>
                <w:rFonts w:ascii="Arial" w:eastAsia="Times New Roman" w:hAnsi="Arial" w:cs="Arial"/>
                <w:sz w:val="20"/>
                <w:szCs w:val="20"/>
              </w:rPr>
              <w:t>1 06 06043 10 0000 110</w:t>
            </w:r>
          </w:p>
        </w:tc>
        <w:tc>
          <w:tcPr>
            <w:tcW w:w="1559" w:type="dxa"/>
            <w:tcBorders>
              <w:top w:val="nil"/>
              <w:left w:val="nil"/>
              <w:bottom w:val="single" w:sz="4" w:space="0" w:color="auto"/>
              <w:right w:val="single" w:sz="8" w:space="0" w:color="auto"/>
            </w:tcBorders>
            <w:shd w:val="clear" w:color="000000" w:fill="FFFFFF"/>
            <w:vAlign w:val="bottom"/>
            <w:hideMark/>
          </w:tcPr>
          <w:p w:rsidR="00940FE0" w:rsidRPr="007B60DF" w:rsidRDefault="00940FE0" w:rsidP="00940FE0">
            <w:pPr>
              <w:spacing w:after="0" w:line="240" w:lineRule="auto"/>
              <w:jc w:val="right"/>
              <w:rPr>
                <w:rFonts w:ascii="Arial" w:eastAsia="Times New Roman" w:hAnsi="Arial" w:cs="Arial"/>
                <w:sz w:val="20"/>
                <w:szCs w:val="20"/>
              </w:rPr>
            </w:pPr>
            <w:r w:rsidRPr="007B60DF">
              <w:rPr>
                <w:rFonts w:ascii="Arial" w:eastAsia="Times New Roman" w:hAnsi="Arial" w:cs="Arial"/>
                <w:sz w:val="20"/>
                <w:szCs w:val="20"/>
              </w:rPr>
              <w:t>220,00</w:t>
            </w:r>
          </w:p>
        </w:tc>
        <w:tc>
          <w:tcPr>
            <w:tcW w:w="1701" w:type="dxa"/>
            <w:gridSpan w:val="4"/>
            <w:tcBorders>
              <w:top w:val="nil"/>
              <w:left w:val="nil"/>
              <w:bottom w:val="single" w:sz="4" w:space="0" w:color="auto"/>
              <w:right w:val="single" w:sz="8" w:space="0" w:color="auto"/>
            </w:tcBorders>
            <w:shd w:val="clear" w:color="000000" w:fill="FFFFFF"/>
            <w:vAlign w:val="bottom"/>
            <w:hideMark/>
          </w:tcPr>
          <w:p w:rsidR="00940FE0" w:rsidRPr="007B60DF" w:rsidRDefault="00940FE0" w:rsidP="00940FE0">
            <w:pPr>
              <w:spacing w:after="0" w:line="240" w:lineRule="auto"/>
              <w:jc w:val="right"/>
              <w:rPr>
                <w:rFonts w:ascii="Arial" w:eastAsia="Times New Roman" w:hAnsi="Arial" w:cs="Arial"/>
                <w:sz w:val="20"/>
                <w:szCs w:val="20"/>
              </w:rPr>
            </w:pPr>
            <w:r w:rsidRPr="007B60DF">
              <w:rPr>
                <w:rFonts w:ascii="Arial" w:eastAsia="Times New Roman" w:hAnsi="Arial" w:cs="Arial"/>
                <w:sz w:val="20"/>
                <w:szCs w:val="20"/>
              </w:rPr>
              <w:t>230,00</w:t>
            </w:r>
          </w:p>
        </w:tc>
        <w:tc>
          <w:tcPr>
            <w:tcW w:w="1560" w:type="dxa"/>
            <w:tcBorders>
              <w:top w:val="nil"/>
              <w:left w:val="nil"/>
              <w:bottom w:val="single" w:sz="4" w:space="0" w:color="auto"/>
              <w:right w:val="single" w:sz="8" w:space="0" w:color="auto"/>
            </w:tcBorders>
            <w:shd w:val="clear" w:color="000000" w:fill="FFFFFF"/>
            <w:vAlign w:val="bottom"/>
            <w:hideMark/>
          </w:tcPr>
          <w:p w:rsidR="00940FE0" w:rsidRPr="007B60DF" w:rsidRDefault="00940FE0" w:rsidP="00940FE0">
            <w:pPr>
              <w:spacing w:after="0" w:line="240" w:lineRule="auto"/>
              <w:jc w:val="right"/>
              <w:rPr>
                <w:rFonts w:ascii="Arial" w:eastAsia="Times New Roman" w:hAnsi="Arial" w:cs="Arial"/>
                <w:sz w:val="20"/>
                <w:szCs w:val="20"/>
              </w:rPr>
            </w:pPr>
            <w:r w:rsidRPr="007B60DF">
              <w:rPr>
                <w:rFonts w:ascii="Arial" w:eastAsia="Times New Roman" w:hAnsi="Arial" w:cs="Arial"/>
                <w:sz w:val="20"/>
                <w:szCs w:val="20"/>
              </w:rPr>
              <w:t>240,00</w:t>
            </w:r>
          </w:p>
        </w:tc>
      </w:tr>
      <w:tr w:rsidR="00940FE0" w:rsidRPr="007B60DF" w:rsidTr="00955B26">
        <w:trPr>
          <w:trHeight w:val="157"/>
        </w:trPr>
        <w:tc>
          <w:tcPr>
            <w:tcW w:w="11023" w:type="dxa"/>
            <w:gridSpan w:val="7"/>
            <w:tcBorders>
              <w:top w:val="single" w:sz="8" w:space="0" w:color="auto"/>
              <w:left w:val="single" w:sz="8" w:space="0" w:color="auto"/>
              <w:bottom w:val="single" w:sz="8" w:space="0" w:color="auto"/>
              <w:right w:val="nil"/>
            </w:tcBorders>
            <w:shd w:val="clear" w:color="auto" w:fill="auto"/>
            <w:vAlign w:val="bottom"/>
            <w:hideMark/>
          </w:tcPr>
          <w:p w:rsidR="00940FE0" w:rsidRPr="007B60DF" w:rsidRDefault="00940FE0" w:rsidP="00940FE0">
            <w:pPr>
              <w:spacing w:after="0" w:line="240" w:lineRule="auto"/>
              <w:rPr>
                <w:rFonts w:ascii="Arial" w:eastAsia="Times New Roman" w:hAnsi="Arial" w:cs="Arial"/>
                <w:b/>
                <w:bCs/>
                <w:sz w:val="20"/>
                <w:szCs w:val="20"/>
              </w:rPr>
            </w:pPr>
            <w:r w:rsidRPr="007B60DF">
              <w:rPr>
                <w:rFonts w:ascii="Arial" w:eastAsia="Times New Roman" w:hAnsi="Arial" w:cs="Arial"/>
                <w:b/>
                <w:bCs/>
                <w:sz w:val="20"/>
                <w:szCs w:val="20"/>
              </w:rPr>
              <w:t>Итого налоговые доходы</w:t>
            </w:r>
          </w:p>
        </w:tc>
        <w:tc>
          <w:tcPr>
            <w:tcW w:w="1559" w:type="dxa"/>
            <w:tcBorders>
              <w:top w:val="single" w:sz="8" w:space="0" w:color="auto"/>
              <w:left w:val="single" w:sz="8" w:space="0" w:color="auto"/>
              <w:bottom w:val="single" w:sz="8" w:space="0" w:color="auto"/>
              <w:right w:val="single" w:sz="8" w:space="0" w:color="auto"/>
            </w:tcBorders>
            <w:shd w:val="clear" w:color="000000" w:fill="FFFFFF"/>
            <w:vAlign w:val="bottom"/>
            <w:hideMark/>
          </w:tcPr>
          <w:p w:rsidR="00940FE0" w:rsidRPr="007B60DF" w:rsidRDefault="00940FE0" w:rsidP="00940FE0">
            <w:pPr>
              <w:spacing w:after="0" w:line="240" w:lineRule="auto"/>
              <w:jc w:val="right"/>
              <w:rPr>
                <w:rFonts w:ascii="Arial" w:eastAsia="Times New Roman" w:hAnsi="Arial" w:cs="Arial"/>
                <w:b/>
                <w:bCs/>
                <w:sz w:val="20"/>
                <w:szCs w:val="20"/>
              </w:rPr>
            </w:pPr>
            <w:r w:rsidRPr="007B60DF">
              <w:rPr>
                <w:rFonts w:ascii="Arial" w:eastAsia="Times New Roman" w:hAnsi="Arial" w:cs="Arial"/>
                <w:b/>
                <w:bCs/>
                <w:sz w:val="20"/>
                <w:szCs w:val="20"/>
              </w:rPr>
              <w:t>2 472,42</w:t>
            </w:r>
          </w:p>
        </w:tc>
        <w:tc>
          <w:tcPr>
            <w:tcW w:w="1701" w:type="dxa"/>
            <w:gridSpan w:val="4"/>
            <w:tcBorders>
              <w:top w:val="single" w:sz="8" w:space="0" w:color="auto"/>
              <w:left w:val="nil"/>
              <w:bottom w:val="single" w:sz="8" w:space="0" w:color="auto"/>
              <w:right w:val="single" w:sz="8" w:space="0" w:color="auto"/>
            </w:tcBorders>
            <w:shd w:val="clear" w:color="000000" w:fill="FFFFFF"/>
            <w:vAlign w:val="bottom"/>
            <w:hideMark/>
          </w:tcPr>
          <w:p w:rsidR="00940FE0" w:rsidRPr="007B60DF" w:rsidRDefault="00940FE0" w:rsidP="00940FE0">
            <w:pPr>
              <w:spacing w:after="0" w:line="240" w:lineRule="auto"/>
              <w:jc w:val="right"/>
              <w:rPr>
                <w:rFonts w:ascii="Arial" w:eastAsia="Times New Roman" w:hAnsi="Arial" w:cs="Arial"/>
                <w:b/>
                <w:bCs/>
                <w:sz w:val="20"/>
                <w:szCs w:val="20"/>
              </w:rPr>
            </w:pPr>
            <w:r w:rsidRPr="007B60DF">
              <w:rPr>
                <w:rFonts w:ascii="Arial" w:eastAsia="Times New Roman" w:hAnsi="Arial" w:cs="Arial"/>
                <w:b/>
                <w:bCs/>
                <w:sz w:val="20"/>
                <w:szCs w:val="20"/>
              </w:rPr>
              <w:t>2 557,55</w:t>
            </w:r>
          </w:p>
        </w:tc>
        <w:tc>
          <w:tcPr>
            <w:tcW w:w="1560" w:type="dxa"/>
            <w:tcBorders>
              <w:top w:val="single" w:sz="8" w:space="0" w:color="auto"/>
              <w:left w:val="nil"/>
              <w:bottom w:val="single" w:sz="8" w:space="0" w:color="auto"/>
              <w:right w:val="single" w:sz="8" w:space="0" w:color="auto"/>
            </w:tcBorders>
            <w:shd w:val="clear" w:color="000000" w:fill="FFFFFF"/>
            <w:vAlign w:val="bottom"/>
            <w:hideMark/>
          </w:tcPr>
          <w:p w:rsidR="00940FE0" w:rsidRPr="007B60DF" w:rsidRDefault="00940FE0" w:rsidP="00940FE0">
            <w:pPr>
              <w:spacing w:after="0" w:line="240" w:lineRule="auto"/>
              <w:jc w:val="right"/>
              <w:rPr>
                <w:rFonts w:ascii="Arial" w:eastAsia="Times New Roman" w:hAnsi="Arial" w:cs="Arial"/>
                <w:b/>
                <w:bCs/>
                <w:sz w:val="20"/>
                <w:szCs w:val="20"/>
              </w:rPr>
            </w:pPr>
            <w:r w:rsidRPr="007B60DF">
              <w:rPr>
                <w:rFonts w:ascii="Arial" w:eastAsia="Times New Roman" w:hAnsi="Arial" w:cs="Arial"/>
                <w:b/>
                <w:bCs/>
                <w:sz w:val="20"/>
                <w:szCs w:val="20"/>
              </w:rPr>
              <w:t>2 634,54</w:t>
            </w:r>
          </w:p>
        </w:tc>
      </w:tr>
      <w:tr w:rsidR="00940FE0" w:rsidRPr="007B60DF" w:rsidTr="00955B26">
        <w:trPr>
          <w:trHeight w:val="846"/>
        </w:trPr>
        <w:tc>
          <w:tcPr>
            <w:tcW w:w="7338" w:type="dxa"/>
            <w:gridSpan w:val="3"/>
            <w:tcBorders>
              <w:top w:val="nil"/>
              <w:left w:val="single" w:sz="4" w:space="0" w:color="auto"/>
              <w:bottom w:val="single" w:sz="4" w:space="0" w:color="auto"/>
              <w:right w:val="single" w:sz="4" w:space="0" w:color="auto"/>
            </w:tcBorders>
            <w:shd w:val="clear" w:color="auto" w:fill="auto"/>
            <w:vAlign w:val="bottom"/>
            <w:hideMark/>
          </w:tcPr>
          <w:p w:rsidR="00940FE0" w:rsidRPr="007B60DF" w:rsidRDefault="00940FE0" w:rsidP="00940FE0">
            <w:pPr>
              <w:spacing w:after="0" w:line="240" w:lineRule="auto"/>
              <w:rPr>
                <w:rFonts w:ascii="Arial" w:eastAsia="Times New Roman" w:hAnsi="Arial" w:cs="Arial"/>
                <w:sz w:val="20"/>
                <w:szCs w:val="20"/>
              </w:rPr>
            </w:pPr>
            <w:r w:rsidRPr="007B60DF">
              <w:rPr>
                <w:rFonts w:ascii="Arial" w:eastAsia="Times New Roman" w:hAnsi="Arial" w:cs="Arial"/>
                <w:sz w:val="20"/>
                <w:szCs w:val="20"/>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275" w:type="dxa"/>
            <w:tcBorders>
              <w:top w:val="nil"/>
              <w:left w:val="nil"/>
              <w:bottom w:val="single" w:sz="4" w:space="0" w:color="auto"/>
              <w:right w:val="single" w:sz="4" w:space="0" w:color="auto"/>
            </w:tcBorders>
            <w:shd w:val="clear" w:color="auto" w:fill="auto"/>
            <w:vAlign w:val="bottom"/>
            <w:hideMark/>
          </w:tcPr>
          <w:p w:rsidR="00940FE0" w:rsidRPr="007B60DF" w:rsidRDefault="00940FE0" w:rsidP="00940FE0">
            <w:pPr>
              <w:spacing w:after="0" w:line="240" w:lineRule="auto"/>
              <w:jc w:val="center"/>
              <w:rPr>
                <w:rFonts w:ascii="Arial" w:eastAsia="Times New Roman" w:hAnsi="Arial" w:cs="Arial"/>
                <w:sz w:val="20"/>
                <w:szCs w:val="20"/>
              </w:rPr>
            </w:pPr>
            <w:r w:rsidRPr="007B60DF">
              <w:rPr>
                <w:rFonts w:ascii="Arial" w:eastAsia="Times New Roman" w:hAnsi="Arial" w:cs="Arial"/>
                <w:sz w:val="20"/>
                <w:szCs w:val="20"/>
              </w:rPr>
              <w:t>010</w:t>
            </w:r>
          </w:p>
        </w:tc>
        <w:tc>
          <w:tcPr>
            <w:tcW w:w="2410" w:type="dxa"/>
            <w:gridSpan w:val="3"/>
            <w:tcBorders>
              <w:top w:val="nil"/>
              <w:left w:val="nil"/>
              <w:bottom w:val="single" w:sz="4" w:space="0" w:color="auto"/>
              <w:right w:val="nil"/>
            </w:tcBorders>
            <w:shd w:val="clear" w:color="auto" w:fill="auto"/>
            <w:vAlign w:val="bottom"/>
            <w:hideMark/>
          </w:tcPr>
          <w:p w:rsidR="00940FE0" w:rsidRPr="007B60DF" w:rsidRDefault="00940FE0" w:rsidP="00940FE0">
            <w:pPr>
              <w:spacing w:after="0" w:line="240" w:lineRule="auto"/>
              <w:rPr>
                <w:rFonts w:ascii="Arial" w:eastAsia="Times New Roman" w:hAnsi="Arial" w:cs="Arial"/>
                <w:sz w:val="20"/>
                <w:szCs w:val="20"/>
              </w:rPr>
            </w:pPr>
            <w:r w:rsidRPr="007B60DF">
              <w:rPr>
                <w:rFonts w:ascii="Arial" w:eastAsia="Times New Roman" w:hAnsi="Arial" w:cs="Arial"/>
                <w:sz w:val="20"/>
                <w:szCs w:val="20"/>
              </w:rPr>
              <w:t>1 11 05035 10 0000 120</w:t>
            </w:r>
          </w:p>
        </w:tc>
        <w:tc>
          <w:tcPr>
            <w:tcW w:w="1559" w:type="dxa"/>
            <w:tcBorders>
              <w:top w:val="nil"/>
              <w:left w:val="single" w:sz="8" w:space="0" w:color="auto"/>
              <w:bottom w:val="single" w:sz="4" w:space="0" w:color="auto"/>
              <w:right w:val="single" w:sz="8" w:space="0" w:color="auto"/>
            </w:tcBorders>
            <w:shd w:val="clear" w:color="000000" w:fill="FFFFFF"/>
            <w:vAlign w:val="bottom"/>
            <w:hideMark/>
          </w:tcPr>
          <w:p w:rsidR="00940FE0" w:rsidRPr="007B60DF" w:rsidRDefault="00940FE0" w:rsidP="00940FE0">
            <w:pPr>
              <w:spacing w:after="0" w:line="240" w:lineRule="auto"/>
              <w:rPr>
                <w:rFonts w:ascii="Arial" w:eastAsia="Times New Roman" w:hAnsi="Arial" w:cs="Arial"/>
                <w:sz w:val="20"/>
                <w:szCs w:val="20"/>
              </w:rPr>
            </w:pPr>
            <w:r w:rsidRPr="007B60DF">
              <w:rPr>
                <w:rFonts w:ascii="Arial" w:eastAsia="Times New Roman" w:hAnsi="Arial" w:cs="Arial"/>
                <w:sz w:val="20"/>
                <w:szCs w:val="20"/>
              </w:rPr>
              <w:t> </w:t>
            </w:r>
          </w:p>
        </w:tc>
        <w:tc>
          <w:tcPr>
            <w:tcW w:w="1701" w:type="dxa"/>
            <w:gridSpan w:val="4"/>
            <w:tcBorders>
              <w:top w:val="nil"/>
              <w:left w:val="nil"/>
              <w:bottom w:val="single" w:sz="4" w:space="0" w:color="auto"/>
              <w:right w:val="single" w:sz="8" w:space="0" w:color="auto"/>
            </w:tcBorders>
            <w:shd w:val="clear" w:color="000000" w:fill="FFFFFF"/>
            <w:vAlign w:val="bottom"/>
            <w:hideMark/>
          </w:tcPr>
          <w:p w:rsidR="00940FE0" w:rsidRPr="007B60DF" w:rsidRDefault="00940FE0" w:rsidP="00940FE0">
            <w:pPr>
              <w:spacing w:after="0" w:line="240" w:lineRule="auto"/>
              <w:rPr>
                <w:rFonts w:ascii="Arial" w:eastAsia="Times New Roman" w:hAnsi="Arial" w:cs="Arial"/>
                <w:sz w:val="20"/>
                <w:szCs w:val="20"/>
              </w:rPr>
            </w:pPr>
            <w:r w:rsidRPr="007B60DF">
              <w:rPr>
                <w:rFonts w:ascii="Arial" w:eastAsia="Times New Roman" w:hAnsi="Arial" w:cs="Arial"/>
                <w:sz w:val="20"/>
                <w:szCs w:val="20"/>
              </w:rPr>
              <w:t> </w:t>
            </w:r>
          </w:p>
        </w:tc>
        <w:tc>
          <w:tcPr>
            <w:tcW w:w="1560" w:type="dxa"/>
            <w:tcBorders>
              <w:top w:val="nil"/>
              <w:left w:val="nil"/>
              <w:bottom w:val="single" w:sz="4" w:space="0" w:color="auto"/>
              <w:right w:val="single" w:sz="8" w:space="0" w:color="auto"/>
            </w:tcBorders>
            <w:shd w:val="clear" w:color="000000" w:fill="FFFFFF"/>
            <w:vAlign w:val="bottom"/>
            <w:hideMark/>
          </w:tcPr>
          <w:p w:rsidR="00940FE0" w:rsidRPr="007B60DF" w:rsidRDefault="00940FE0" w:rsidP="00940FE0">
            <w:pPr>
              <w:spacing w:after="0" w:line="240" w:lineRule="auto"/>
              <w:rPr>
                <w:rFonts w:ascii="Arial" w:eastAsia="Times New Roman" w:hAnsi="Arial" w:cs="Arial"/>
                <w:sz w:val="20"/>
                <w:szCs w:val="20"/>
              </w:rPr>
            </w:pPr>
            <w:r w:rsidRPr="007B60DF">
              <w:rPr>
                <w:rFonts w:ascii="Arial" w:eastAsia="Times New Roman" w:hAnsi="Arial" w:cs="Arial"/>
                <w:sz w:val="20"/>
                <w:szCs w:val="20"/>
              </w:rPr>
              <w:t> </w:t>
            </w:r>
          </w:p>
        </w:tc>
      </w:tr>
      <w:tr w:rsidR="00940FE0" w:rsidRPr="007B60DF" w:rsidTr="00955B26">
        <w:trPr>
          <w:trHeight w:val="245"/>
        </w:trPr>
        <w:tc>
          <w:tcPr>
            <w:tcW w:w="11023" w:type="dxa"/>
            <w:gridSpan w:val="7"/>
            <w:tcBorders>
              <w:top w:val="single" w:sz="8" w:space="0" w:color="auto"/>
              <w:left w:val="single" w:sz="8" w:space="0" w:color="auto"/>
              <w:bottom w:val="single" w:sz="8" w:space="0" w:color="auto"/>
              <w:right w:val="nil"/>
            </w:tcBorders>
            <w:shd w:val="clear" w:color="auto" w:fill="auto"/>
            <w:vAlign w:val="bottom"/>
            <w:hideMark/>
          </w:tcPr>
          <w:p w:rsidR="00940FE0" w:rsidRPr="007B60DF" w:rsidRDefault="00940FE0" w:rsidP="00940FE0">
            <w:pPr>
              <w:spacing w:after="0" w:line="240" w:lineRule="auto"/>
              <w:rPr>
                <w:rFonts w:ascii="Arial" w:eastAsia="Times New Roman" w:hAnsi="Arial" w:cs="Arial"/>
                <w:b/>
                <w:bCs/>
                <w:sz w:val="20"/>
                <w:szCs w:val="20"/>
              </w:rPr>
            </w:pPr>
            <w:r w:rsidRPr="007B60DF">
              <w:rPr>
                <w:rFonts w:ascii="Arial" w:eastAsia="Times New Roman" w:hAnsi="Arial" w:cs="Arial"/>
                <w:b/>
                <w:bCs/>
                <w:sz w:val="20"/>
                <w:szCs w:val="20"/>
              </w:rPr>
              <w:t>Итого неналоговые доходы</w:t>
            </w:r>
          </w:p>
        </w:tc>
        <w:tc>
          <w:tcPr>
            <w:tcW w:w="1559" w:type="dxa"/>
            <w:tcBorders>
              <w:top w:val="single" w:sz="8" w:space="0" w:color="auto"/>
              <w:left w:val="single" w:sz="8" w:space="0" w:color="auto"/>
              <w:bottom w:val="single" w:sz="8" w:space="0" w:color="auto"/>
              <w:right w:val="single" w:sz="8" w:space="0" w:color="auto"/>
            </w:tcBorders>
            <w:shd w:val="clear" w:color="000000" w:fill="FFFFFF"/>
            <w:vAlign w:val="bottom"/>
            <w:hideMark/>
          </w:tcPr>
          <w:p w:rsidR="00940FE0" w:rsidRPr="007B60DF" w:rsidRDefault="00940FE0" w:rsidP="00940FE0">
            <w:pPr>
              <w:spacing w:after="0" w:line="240" w:lineRule="auto"/>
              <w:jc w:val="right"/>
              <w:rPr>
                <w:rFonts w:ascii="Arial" w:eastAsia="Times New Roman" w:hAnsi="Arial" w:cs="Arial"/>
                <w:b/>
                <w:bCs/>
                <w:sz w:val="20"/>
                <w:szCs w:val="20"/>
              </w:rPr>
            </w:pPr>
            <w:r w:rsidRPr="007B60DF">
              <w:rPr>
                <w:rFonts w:ascii="Arial" w:eastAsia="Times New Roman" w:hAnsi="Arial" w:cs="Arial"/>
                <w:b/>
                <w:bCs/>
                <w:sz w:val="20"/>
                <w:szCs w:val="20"/>
              </w:rPr>
              <w:t>0,00</w:t>
            </w:r>
          </w:p>
        </w:tc>
        <w:tc>
          <w:tcPr>
            <w:tcW w:w="1701" w:type="dxa"/>
            <w:gridSpan w:val="4"/>
            <w:tcBorders>
              <w:top w:val="single" w:sz="8" w:space="0" w:color="auto"/>
              <w:left w:val="nil"/>
              <w:bottom w:val="single" w:sz="8" w:space="0" w:color="auto"/>
              <w:right w:val="single" w:sz="8" w:space="0" w:color="auto"/>
            </w:tcBorders>
            <w:shd w:val="clear" w:color="000000" w:fill="FFFFFF"/>
            <w:vAlign w:val="bottom"/>
            <w:hideMark/>
          </w:tcPr>
          <w:p w:rsidR="00940FE0" w:rsidRPr="007B60DF" w:rsidRDefault="00940FE0" w:rsidP="00940FE0">
            <w:pPr>
              <w:spacing w:after="0" w:line="240" w:lineRule="auto"/>
              <w:jc w:val="right"/>
              <w:rPr>
                <w:rFonts w:ascii="Arial" w:eastAsia="Times New Roman" w:hAnsi="Arial" w:cs="Arial"/>
                <w:b/>
                <w:bCs/>
                <w:sz w:val="20"/>
                <w:szCs w:val="20"/>
              </w:rPr>
            </w:pPr>
            <w:r w:rsidRPr="007B60DF">
              <w:rPr>
                <w:rFonts w:ascii="Arial" w:eastAsia="Times New Roman" w:hAnsi="Arial" w:cs="Arial"/>
                <w:b/>
                <w:bCs/>
                <w:sz w:val="20"/>
                <w:szCs w:val="20"/>
              </w:rPr>
              <w:t>0,00</w:t>
            </w:r>
          </w:p>
        </w:tc>
        <w:tc>
          <w:tcPr>
            <w:tcW w:w="1560" w:type="dxa"/>
            <w:tcBorders>
              <w:top w:val="single" w:sz="8" w:space="0" w:color="auto"/>
              <w:left w:val="nil"/>
              <w:bottom w:val="single" w:sz="8" w:space="0" w:color="auto"/>
              <w:right w:val="single" w:sz="8" w:space="0" w:color="auto"/>
            </w:tcBorders>
            <w:shd w:val="clear" w:color="000000" w:fill="FFFFFF"/>
            <w:vAlign w:val="bottom"/>
            <w:hideMark/>
          </w:tcPr>
          <w:p w:rsidR="00940FE0" w:rsidRPr="007B60DF" w:rsidRDefault="00940FE0" w:rsidP="00940FE0">
            <w:pPr>
              <w:spacing w:after="0" w:line="240" w:lineRule="auto"/>
              <w:jc w:val="right"/>
              <w:rPr>
                <w:rFonts w:ascii="Arial" w:eastAsia="Times New Roman" w:hAnsi="Arial" w:cs="Arial"/>
                <w:b/>
                <w:bCs/>
                <w:sz w:val="20"/>
                <w:szCs w:val="20"/>
              </w:rPr>
            </w:pPr>
            <w:r w:rsidRPr="007B60DF">
              <w:rPr>
                <w:rFonts w:ascii="Arial" w:eastAsia="Times New Roman" w:hAnsi="Arial" w:cs="Arial"/>
                <w:b/>
                <w:bCs/>
                <w:sz w:val="20"/>
                <w:szCs w:val="20"/>
              </w:rPr>
              <w:t>0,00</w:t>
            </w:r>
          </w:p>
        </w:tc>
      </w:tr>
      <w:tr w:rsidR="00940FE0" w:rsidRPr="007B60DF" w:rsidTr="00955B26">
        <w:trPr>
          <w:trHeight w:val="279"/>
        </w:trPr>
        <w:tc>
          <w:tcPr>
            <w:tcW w:w="11023" w:type="dxa"/>
            <w:gridSpan w:val="7"/>
            <w:tcBorders>
              <w:top w:val="single" w:sz="8" w:space="0" w:color="auto"/>
              <w:left w:val="single" w:sz="8" w:space="0" w:color="auto"/>
              <w:bottom w:val="nil"/>
              <w:right w:val="nil"/>
            </w:tcBorders>
            <w:shd w:val="clear" w:color="auto" w:fill="auto"/>
            <w:vAlign w:val="bottom"/>
            <w:hideMark/>
          </w:tcPr>
          <w:p w:rsidR="00940FE0" w:rsidRPr="007B60DF" w:rsidRDefault="00940FE0" w:rsidP="00940FE0">
            <w:pPr>
              <w:spacing w:after="0" w:line="240" w:lineRule="auto"/>
              <w:rPr>
                <w:rFonts w:ascii="Arial" w:eastAsia="Times New Roman" w:hAnsi="Arial" w:cs="Arial"/>
                <w:b/>
                <w:bCs/>
                <w:sz w:val="20"/>
                <w:szCs w:val="20"/>
              </w:rPr>
            </w:pPr>
            <w:r w:rsidRPr="007B60DF">
              <w:rPr>
                <w:rFonts w:ascii="Arial" w:eastAsia="Times New Roman" w:hAnsi="Arial" w:cs="Arial"/>
                <w:b/>
                <w:bCs/>
                <w:sz w:val="20"/>
                <w:szCs w:val="20"/>
              </w:rPr>
              <w:t>Итого  налоговые и неналоговые доходы</w:t>
            </w:r>
          </w:p>
        </w:tc>
        <w:tc>
          <w:tcPr>
            <w:tcW w:w="1559" w:type="dxa"/>
            <w:tcBorders>
              <w:top w:val="nil"/>
              <w:left w:val="single" w:sz="8" w:space="0" w:color="auto"/>
              <w:bottom w:val="nil"/>
              <w:right w:val="single" w:sz="8" w:space="0" w:color="auto"/>
            </w:tcBorders>
            <w:shd w:val="clear" w:color="000000" w:fill="FFFFFF"/>
            <w:vAlign w:val="bottom"/>
            <w:hideMark/>
          </w:tcPr>
          <w:p w:rsidR="00940FE0" w:rsidRPr="007B60DF" w:rsidRDefault="00940FE0" w:rsidP="00940FE0">
            <w:pPr>
              <w:spacing w:after="0" w:line="240" w:lineRule="auto"/>
              <w:jc w:val="right"/>
              <w:rPr>
                <w:rFonts w:ascii="Arial" w:eastAsia="Times New Roman" w:hAnsi="Arial" w:cs="Arial"/>
                <w:b/>
                <w:bCs/>
                <w:sz w:val="20"/>
                <w:szCs w:val="20"/>
              </w:rPr>
            </w:pPr>
            <w:r w:rsidRPr="007B60DF">
              <w:rPr>
                <w:rFonts w:ascii="Arial" w:eastAsia="Times New Roman" w:hAnsi="Arial" w:cs="Arial"/>
                <w:b/>
                <w:bCs/>
                <w:sz w:val="20"/>
                <w:szCs w:val="20"/>
              </w:rPr>
              <w:t>2 472,42</w:t>
            </w:r>
          </w:p>
        </w:tc>
        <w:tc>
          <w:tcPr>
            <w:tcW w:w="1701" w:type="dxa"/>
            <w:gridSpan w:val="4"/>
            <w:tcBorders>
              <w:top w:val="nil"/>
              <w:left w:val="nil"/>
              <w:bottom w:val="nil"/>
              <w:right w:val="single" w:sz="8" w:space="0" w:color="auto"/>
            </w:tcBorders>
            <w:shd w:val="clear" w:color="000000" w:fill="FFFFFF"/>
            <w:vAlign w:val="bottom"/>
            <w:hideMark/>
          </w:tcPr>
          <w:p w:rsidR="00940FE0" w:rsidRPr="007B60DF" w:rsidRDefault="00940FE0" w:rsidP="00940FE0">
            <w:pPr>
              <w:spacing w:after="0" w:line="240" w:lineRule="auto"/>
              <w:jc w:val="right"/>
              <w:rPr>
                <w:rFonts w:ascii="Arial" w:eastAsia="Times New Roman" w:hAnsi="Arial" w:cs="Arial"/>
                <w:b/>
                <w:bCs/>
                <w:sz w:val="20"/>
                <w:szCs w:val="20"/>
              </w:rPr>
            </w:pPr>
            <w:r w:rsidRPr="007B60DF">
              <w:rPr>
                <w:rFonts w:ascii="Arial" w:eastAsia="Times New Roman" w:hAnsi="Arial" w:cs="Arial"/>
                <w:b/>
                <w:bCs/>
                <w:sz w:val="20"/>
                <w:szCs w:val="20"/>
              </w:rPr>
              <w:t>2 557,55</w:t>
            </w:r>
          </w:p>
        </w:tc>
        <w:tc>
          <w:tcPr>
            <w:tcW w:w="1560" w:type="dxa"/>
            <w:tcBorders>
              <w:top w:val="nil"/>
              <w:left w:val="nil"/>
              <w:bottom w:val="nil"/>
              <w:right w:val="single" w:sz="8" w:space="0" w:color="auto"/>
            </w:tcBorders>
            <w:shd w:val="clear" w:color="000000" w:fill="FFFFFF"/>
            <w:vAlign w:val="bottom"/>
            <w:hideMark/>
          </w:tcPr>
          <w:p w:rsidR="00940FE0" w:rsidRPr="007B60DF" w:rsidRDefault="00940FE0" w:rsidP="00940FE0">
            <w:pPr>
              <w:spacing w:after="0" w:line="240" w:lineRule="auto"/>
              <w:jc w:val="right"/>
              <w:rPr>
                <w:rFonts w:ascii="Arial" w:eastAsia="Times New Roman" w:hAnsi="Arial" w:cs="Arial"/>
                <w:b/>
                <w:bCs/>
                <w:sz w:val="20"/>
                <w:szCs w:val="20"/>
              </w:rPr>
            </w:pPr>
            <w:r w:rsidRPr="007B60DF">
              <w:rPr>
                <w:rFonts w:ascii="Arial" w:eastAsia="Times New Roman" w:hAnsi="Arial" w:cs="Arial"/>
                <w:b/>
                <w:bCs/>
                <w:sz w:val="20"/>
                <w:szCs w:val="20"/>
              </w:rPr>
              <w:t>2 634,54</w:t>
            </w:r>
          </w:p>
        </w:tc>
      </w:tr>
      <w:tr w:rsidR="00940FE0" w:rsidRPr="007B60DF" w:rsidTr="00955B26">
        <w:trPr>
          <w:trHeight w:val="450"/>
        </w:trPr>
        <w:tc>
          <w:tcPr>
            <w:tcW w:w="733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940FE0" w:rsidRPr="007B60DF" w:rsidRDefault="00940FE0" w:rsidP="00940FE0">
            <w:pPr>
              <w:spacing w:after="0" w:line="240" w:lineRule="auto"/>
              <w:rPr>
                <w:rFonts w:ascii="Arial" w:eastAsia="Times New Roman" w:hAnsi="Arial" w:cs="Arial"/>
                <w:sz w:val="20"/>
                <w:szCs w:val="20"/>
              </w:rPr>
            </w:pPr>
            <w:r w:rsidRPr="007B60DF">
              <w:rPr>
                <w:rFonts w:ascii="Arial" w:eastAsia="Times New Roman" w:hAnsi="Arial" w:cs="Arial"/>
                <w:sz w:val="20"/>
                <w:szCs w:val="20"/>
              </w:rPr>
              <w:t>Дотации бюджетам сельских поселений на поддержку мер по обеспечению сбалансированности бюджетов</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940FE0" w:rsidRPr="007B60DF" w:rsidRDefault="00940FE0" w:rsidP="00940FE0">
            <w:pPr>
              <w:spacing w:after="0" w:line="240" w:lineRule="auto"/>
              <w:jc w:val="center"/>
              <w:rPr>
                <w:rFonts w:ascii="Arial" w:eastAsia="Times New Roman" w:hAnsi="Arial" w:cs="Arial"/>
                <w:sz w:val="20"/>
                <w:szCs w:val="20"/>
              </w:rPr>
            </w:pPr>
            <w:r w:rsidRPr="007B60DF">
              <w:rPr>
                <w:rFonts w:ascii="Arial" w:eastAsia="Times New Roman" w:hAnsi="Arial" w:cs="Arial"/>
                <w:sz w:val="20"/>
                <w:szCs w:val="20"/>
              </w:rPr>
              <w:t>010</w:t>
            </w:r>
          </w:p>
        </w:tc>
        <w:tc>
          <w:tcPr>
            <w:tcW w:w="2410" w:type="dxa"/>
            <w:gridSpan w:val="3"/>
            <w:tcBorders>
              <w:top w:val="single" w:sz="4" w:space="0" w:color="auto"/>
              <w:left w:val="nil"/>
              <w:bottom w:val="single" w:sz="4" w:space="0" w:color="auto"/>
              <w:right w:val="nil"/>
            </w:tcBorders>
            <w:shd w:val="clear" w:color="auto" w:fill="auto"/>
            <w:vAlign w:val="bottom"/>
            <w:hideMark/>
          </w:tcPr>
          <w:p w:rsidR="00940FE0" w:rsidRPr="007B60DF" w:rsidRDefault="00940FE0" w:rsidP="00940FE0">
            <w:pPr>
              <w:spacing w:after="0" w:line="240" w:lineRule="auto"/>
              <w:rPr>
                <w:rFonts w:ascii="Arial" w:eastAsia="Times New Roman" w:hAnsi="Arial" w:cs="Arial"/>
                <w:sz w:val="20"/>
                <w:szCs w:val="20"/>
              </w:rPr>
            </w:pPr>
            <w:r w:rsidRPr="007B60DF">
              <w:rPr>
                <w:rFonts w:ascii="Arial" w:eastAsia="Times New Roman" w:hAnsi="Arial" w:cs="Arial"/>
                <w:sz w:val="20"/>
                <w:szCs w:val="20"/>
              </w:rPr>
              <w:t>2 02 15001 10 0000 150</w:t>
            </w:r>
          </w:p>
        </w:tc>
        <w:tc>
          <w:tcPr>
            <w:tcW w:w="1559" w:type="dxa"/>
            <w:tcBorders>
              <w:top w:val="single" w:sz="4" w:space="0" w:color="auto"/>
              <w:left w:val="single" w:sz="8" w:space="0" w:color="auto"/>
              <w:bottom w:val="single" w:sz="4" w:space="0" w:color="auto"/>
              <w:right w:val="single" w:sz="8" w:space="0" w:color="auto"/>
            </w:tcBorders>
            <w:shd w:val="clear" w:color="000000" w:fill="FFFFFF"/>
            <w:vAlign w:val="bottom"/>
            <w:hideMark/>
          </w:tcPr>
          <w:p w:rsidR="00940FE0" w:rsidRPr="007B60DF" w:rsidRDefault="00940FE0" w:rsidP="00940FE0">
            <w:pPr>
              <w:spacing w:after="0" w:line="240" w:lineRule="auto"/>
              <w:jc w:val="right"/>
              <w:rPr>
                <w:rFonts w:ascii="Arial" w:eastAsia="Times New Roman" w:hAnsi="Arial" w:cs="Arial"/>
                <w:sz w:val="20"/>
                <w:szCs w:val="20"/>
              </w:rPr>
            </w:pPr>
            <w:r w:rsidRPr="007B60DF">
              <w:rPr>
                <w:rFonts w:ascii="Arial" w:eastAsia="Times New Roman" w:hAnsi="Arial" w:cs="Arial"/>
                <w:sz w:val="20"/>
                <w:szCs w:val="20"/>
              </w:rPr>
              <w:t>3 844,10</w:t>
            </w:r>
          </w:p>
        </w:tc>
        <w:tc>
          <w:tcPr>
            <w:tcW w:w="1701" w:type="dxa"/>
            <w:gridSpan w:val="4"/>
            <w:tcBorders>
              <w:top w:val="single" w:sz="4" w:space="0" w:color="auto"/>
              <w:left w:val="nil"/>
              <w:bottom w:val="single" w:sz="4" w:space="0" w:color="auto"/>
              <w:right w:val="single" w:sz="8" w:space="0" w:color="auto"/>
            </w:tcBorders>
            <w:shd w:val="clear" w:color="000000" w:fill="FFFFFF"/>
            <w:vAlign w:val="bottom"/>
            <w:hideMark/>
          </w:tcPr>
          <w:p w:rsidR="00940FE0" w:rsidRPr="007B60DF" w:rsidRDefault="00940FE0" w:rsidP="00940FE0">
            <w:pPr>
              <w:spacing w:after="0" w:line="240" w:lineRule="auto"/>
              <w:jc w:val="right"/>
              <w:rPr>
                <w:rFonts w:ascii="Arial" w:eastAsia="Times New Roman" w:hAnsi="Arial" w:cs="Arial"/>
                <w:sz w:val="20"/>
                <w:szCs w:val="20"/>
              </w:rPr>
            </w:pPr>
            <w:r w:rsidRPr="007B60DF">
              <w:rPr>
                <w:rFonts w:ascii="Arial" w:eastAsia="Times New Roman" w:hAnsi="Arial" w:cs="Arial"/>
                <w:sz w:val="20"/>
                <w:szCs w:val="20"/>
              </w:rPr>
              <w:t>3 250,10</w:t>
            </w:r>
          </w:p>
        </w:tc>
        <w:tc>
          <w:tcPr>
            <w:tcW w:w="1560" w:type="dxa"/>
            <w:tcBorders>
              <w:top w:val="single" w:sz="4" w:space="0" w:color="auto"/>
              <w:left w:val="nil"/>
              <w:bottom w:val="single" w:sz="4" w:space="0" w:color="auto"/>
              <w:right w:val="single" w:sz="8" w:space="0" w:color="auto"/>
            </w:tcBorders>
            <w:shd w:val="clear" w:color="000000" w:fill="FFFFFF"/>
            <w:vAlign w:val="bottom"/>
            <w:hideMark/>
          </w:tcPr>
          <w:p w:rsidR="00940FE0" w:rsidRPr="007B60DF" w:rsidRDefault="00940FE0" w:rsidP="00940FE0">
            <w:pPr>
              <w:spacing w:after="0" w:line="240" w:lineRule="auto"/>
              <w:jc w:val="right"/>
              <w:rPr>
                <w:rFonts w:ascii="Arial" w:eastAsia="Times New Roman" w:hAnsi="Arial" w:cs="Arial"/>
                <w:sz w:val="20"/>
                <w:szCs w:val="20"/>
              </w:rPr>
            </w:pPr>
            <w:r w:rsidRPr="007B60DF">
              <w:rPr>
                <w:rFonts w:ascii="Arial" w:eastAsia="Times New Roman" w:hAnsi="Arial" w:cs="Arial"/>
                <w:sz w:val="20"/>
                <w:szCs w:val="20"/>
              </w:rPr>
              <w:t>3 909,10</w:t>
            </w:r>
          </w:p>
        </w:tc>
      </w:tr>
      <w:tr w:rsidR="00940FE0" w:rsidRPr="007B60DF" w:rsidTr="00955B26">
        <w:trPr>
          <w:trHeight w:val="289"/>
        </w:trPr>
        <w:tc>
          <w:tcPr>
            <w:tcW w:w="11023" w:type="dxa"/>
            <w:gridSpan w:val="7"/>
            <w:tcBorders>
              <w:top w:val="nil"/>
              <w:left w:val="single" w:sz="8" w:space="0" w:color="auto"/>
              <w:bottom w:val="single" w:sz="8" w:space="0" w:color="auto"/>
              <w:right w:val="nil"/>
            </w:tcBorders>
            <w:shd w:val="clear" w:color="auto" w:fill="auto"/>
            <w:vAlign w:val="bottom"/>
            <w:hideMark/>
          </w:tcPr>
          <w:p w:rsidR="00940FE0" w:rsidRPr="007B60DF" w:rsidRDefault="00940FE0" w:rsidP="00940FE0">
            <w:pPr>
              <w:spacing w:after="0" w:line="240" w:lineRule="auto"/>
              <w:rPr>
                <w:rFonts w:ascii="Arial" w:eastAsia="Times New Roman" w:hAnsi="Arial" w:cs="Arial"/>
                <w:b/>
                <w:bCs/>
                <w:sz w:val="20"/>
                <w:szCs w:val="20"/>
              </w:rPr>
            </w:pPr>
            <w:r w:rsidRPr="007B60DF">
              <w:rPr>
                <w:rFonts w:ascii="Arial" w:eastAsia="Times New Roman" w:hAnsi="Arial" w:cs="Arial"/>
                <w:b/>
                <w:bCs/>
                <w:sz w:val="20"/>
                <w:szCs w:val="20"/>
              </w:rPr>
              <w:t>Дотации бюджетам поселений</w:t>
            </w:r>
          </w:p>
        </w:tc>
        <w:tc>
          <w:tcPr>
            <w:tcW w:w="1559" w:type="dxa"/>
            <w:tcBorders>
              <w:top w:val="nil"/>
              <w:left w:val="single" w:sz="8" w:space="0" w:color="auto"/>
              <w:bottom w:val="single" w:sz="8" w:space="0" w:color="auto"/>
              <w:right w:val="single" w:sz="8" w:space="0" w:color="auto"/>
            </w:tcBorders>
            <w:shd w:val="clear" w:color="000000" w:fill="FFFFFF"/>
            <w:vAlign w:val="bottom"/>
            <w:hideMark/>
          </w:tcPr>
          <w:p w:rsidR="00940FE0" w:rsidRPr="007B60DF" w:rsidRDefault="00940FE0" w:rsidP="00940FE0">
            <w:pPr>
              <w:spacing w:after="0" w:line="240" w:lineRule="auto"/>
              <w:jc w:val="right"/>
              <w:rPr>
                <w:rFonts w:ascii="Arial" w:eastAsia="Times New Roman" w:hAnsi="Arial" w:cs="Arial"/>
                <w:b/>
                <w:bCs/>
                <w:sz w:val="20"/>
                <w:szCs w:val="20"/>
              </w:rPr>
            </w:pPr>
            <w:r w:rsidRPr="007B60DF">
              <w:rPr>
                <w:rFonts w:ascii="Arial" w:eastAsia="Times New Roman" w:hAnsi="Arial" w:cs="Arial"/>
                <w:b/>
                <w:bCs/>
                <w:sz w:val="20"/>
                <w:szCs w:val="20"/>
              </w:rPr>
              <w:t>3 844,10</w:t>
            </w:r>
          </w:p>
        </w:tc>
        <w:tc>
          <w:tcPr>
            <w:tcW w:w="1701" w:type="dxa"/>
            <w:gridSpan w:val="4"/>
            <w:tcBorders>
              <w:top w:val="nil"/>
              <w:left w:val="nil"/>
              <w:bottom w:val="single" w:sz="8" w:space="0" w:color="auto"/>
              <w:right w:val="single" w:sz="8" w:space="0" w:color="auto"/>
            </w:tcBorders>
            <w:shd w:val="clear" w:color="000000" w:fill="FFFFFF"/>
            <w:vAlign w:val="bottom"/>
            <w:hideMark/>
          </w:tcPr>
          <w:p w:rsidR="00940FE0" w:rsidRPr="007B60DF" w:rsidRDefault="00940FE0" w:rsidP="00940FE0">
            <w:pPr>
              <w:spacing w:after="0" w:line="240" w:lineRule="auto"/>
              <w:jc w:val="right"/>
              <w:rPr>
                <w:rFonts w:ascii="Arial" w:eastAsia="Times New Roman" w:hAnsi="Arial" w:cs="Arial"/>
                <w:b/>
                <w:bCs/>
                <w:sz w:val="20"/>
                <w:szCs w:val="20"/>
              </w:rPr>
            </w:pPr>
            <w:r w:rsidRPr="007B60DF">
              <w:rPr>
                <w:rFonts w:ascii="Arial" w:eastAsia="Times New Roman" w:hAnsi="Arial" w:cs="Arial"/>
                <w:b/>
                <w:bCs/>
                <w:sz w:val="20"/>
                <w:szCs w:val="20"/>
              </w:rPr>
              <w:t>3 250,10</w:t>
            </w:r>
          </w:p>
        </w:tc>
        <w:tc>
          <w:tcPr>
            <w:tcW w:w="1560" w:type="dxa"/>
            <w:tcBorders>
              <w:top w:val="nil"/>
              <w:left w:val="nil"/>
              <w:bottom w:val="single" w:sz="8" w:space="0" w:color="auto"/>
              <w:right w:val="single" w:sz="8" w:space="0" w:color="auto"/>
            </w:tcBorders>
            <w:shd w:val="clear" w:color="000000" w:fill="FFFFFF"/>
            <w:vAlign w:val="bottom"/>
            <w:hideMark/>
          </w:tcPr>
          <w:p w:rsidR="00940FE0" w:rsidRPr="007B60DF" w:rsidRDefault="00940FE0" w:rsidP="00940FE0">
            <w:pPr>
              <w:spacing w:after="0" w:line="240" w:lineRule="auto"/>
              <w:jc w:val="right"/>
              <w:rPr>
                <w:rFonts w:ascii="Arial" w:eastAsia="Times New Roman" w:hAnsi="Arial" w:cs="Arial"/>
                <w:b/>
                <w:bCs/>
                <w:sz w:val="20"/>
                <w:szCs w:val="20"/>
              </w:rPr>
            </w:pPr>
            <w:r w:rsidRPr="007B60DF">
              <w:rPr>
                <w:rFonts w:ascii="Arial" w:eastAsia="Times New Roman" w:hAnsi="Arial" w:cs="Arial"/>
                <w:b/>
                <w:bCs/>
                <w:sz w:val="20"/>
                <w:szCs w:val="20"/>
              </w:rPr>
              <w:t>3 909,10</w:t>
            </w:r>
          </w:p>
        </w:tc>
      </w:tr>
      <w:tr w:rsidR="00940FE0" w:rsidRPr="007B60DF" w:rsidTr="00955B26">
        <w:trPr>
          <w:trHeight w:val="468"/>
        </w:trPr>
        <w:tc>
          <w:tcPr>
            <w:tcW w:w="7338" w:type="dxa"/>
            <w:gridSpan w:val="3"/>
            <w:tcBorders>
              <w:top w:val="single" w:sz="8" w:space="0" w:color="auto"/>
              <w:left w:val="single" w:sz="8" w:space="0" w:color="auto"/>
              <w:bottom w:val="single" w:sz="4" w:space="0" w:color="auto"/>
              <w:right w:val="single" w:sz="8" w:space="0" w:color="auto"/>
            </w:tcBorders>
            <w:shd w:val="clear" w:color="auto" w:fill="auto"/>
            <w:vAlign w:val="bottom"/>
            <w:hideMark/>
          </w:tcPr>
          <w:p w:rsidR="00940FE0" w:rsidRPr="007B60DF" w:rsidRDefault="00940FE0" w:rsidP="00940FE0">
            <w:pPr>
              <w:spacing w:after="0" w:line="240" w:lineRule="auto"/>
              <w:rPr>
                <w:rFonts w:ascii="Arial" w:eastAsia="Times New Roman" w:hAnsi="Arial" w:cs="Arial"/>
                <w:sz w:val="20"/>
                <w:szCs w:val="20"/>
              </w:rPr>
            </w:pPr>
            <w:r w:rsidRPr="007B60DF">
              <w:rPr>
                <w:rFonts w:ascii="Arial" w:eastAsia="Times New Roman" w:hAnsi="Arial" w:cs="Arial"/>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275" w:type="dxa"/>
            <w:tcBorders>
              <w:top w:val="single" w:sz="8" w:space="0" w:color="auto"/>
              <w:left w:val="nil"/>
              <w:bottom w:val="nil"/>
              <w:right w:val="nil"/>
            </w:tcBorders>
            <w:shd w:val="clear" w:color="auto" w:fill="auto"/>
            <w:hideMark/>
          </w:tcPr>
          <w:p w:rsidR="00940FE0" w:rsidRPr="007B60DF" w:rsidRDefault="00940FE0" w:rsidP="00940FE0">
            <w:pPr>
              <w:spacing w:after="0" w:line="240" w:lineRule="auto"/>
              <w:jc w:val="center"/>
              <w:rPr>
                <w:rFonts w:ascii="Arial" w:eastAsia="Times New Roman" w:hAnsi="Arial" w:cs="Arial"/>
                <w:sz w:val="20"/>
                <w:szCs w:val="20"/>
              </w:rPr>
            </w:pPr>
            <w:r w:rsidRPr="007B60DF">
              <w:rPr>
                <w:rFonts w:ascii="Arial" w:eastAsia="Times New Roman" w:hAnsi="Arial" w:cs="Arial"/>
                <w:sz w:val="20"/>
                <w:szCs w:val="20"/>
              </w:rPr>
              <w:t>010</w:t>
            </w:r>
          </w:p>
        </w:tc>
        <w:tc>
          <w:tcPr>
            <w:tcW w:w="2410" w:type="dxa"/>
            <w:gridSpan w:val="3"/>
            <w:tcBorders>
              <w:top w:val="single" w:sz="8" w:space="0" w:color="auto"/>
              <w:left w:val="single" w:sz="4" w:space="0" w:color="auto"/>
              <w:bottom w:val="single" w:sz="4" w:space="0" w:color="auto"/>
              <w:right w:val="single" w:sz="8" w:space="0" w:color="auto"/>
            </w:tcBorders>
            <w:shd w:val="clear" w:color="auto" w:fill="auto"/>
            <w:hideMark/>
          </w:tcPr>
          <w:p w:rsidR="00940FE0" w:rsidRPr="007B60DF" w:rsidRDefault="00940FE0" w:rsidP="00940FE0">
            <w:pPr>
              <w:spacing w:after="0" w:line="240" w:lineRule="auto"/>
              <w:jc w:val="both"/>
              <w:rPr>
                <w:rFonts w:ascii="Times New Roman" w:eastAsia="Times New Roman" w:hAnsi="Times New Roman" w:cs="Times New Roman"/>
                <w:sz w:val="20"/>
                <w:szCs w:val="20"/>
              </w:rPr>
            </w:pPr>
            <w:r w:rsidRPr="007B60DF">
              <w:rPr>
                <w:rFonts w:ascii="Times New Roman" w:eastAsia="Times New Roman" w:hAnsi="Times New Roman" w:cs="Times New Roman"/>
                <w:sz w:val="20"/>
                <w:szCs w:val="20"/>
              </w:rPr>
              <w:t>2 02 35118 10 0000 150</w:t>
            </w:r>
          </w:p>
        </w:tc>
        <w:tc>
          <w:tcPr>
            <w:tcW w:w="1559" w:type="dxa"/>
            <w:tcBorders>
              <w:top w:val="single" w:sz="8" w:space="0" w:color="auto"/>
              <w:left w:val="nil"/>
              <w:bottom w:val="single" w:sz="4" w:space="0" w:color="auto"/>
              <w:right w:val="single" w:sz="8" w:space="0" w:color="auto"/>
            </w:tcBorders>
            <w:shd w:val="clear" w:color="000000" w:fill="FFFFFF"/>
            <w:vAlign w:val="bottom"/>
            <w:hideMark/>
          </w:tcPr>
          <w:p w:rsidR="00940FE0" w:rsidRPr="007B60DF" w:rsidRDefault="00940FE0" w:rsidP="00940FE0">
            <w:pPr>
              <w:spacing w:after="0" w:line="240" w:lineRule="auto"/>
              <w:jc w:val="right"/>
              <w:rPr>
                <w:rFonts w:ascii="Arial" w:eastAsia="Times New Roman" w:hAnsi="Arial" w:cs="Arial"/>
                <w:sz w:val="20"/>
                <w:szCs w:val="20"/>
              </w:rPr>
            </w:pPr>
            <w:r w:rsidRPr="007B60DF">
              <w:rPr>
                <w:rFonts w:ascii="Arial" w:eastAsia="Times New Roman" w:hAnsi="Arial" w:cs="Arial"/>
                <w:sz w:val="20"/>
                <w:szCs w:val="20"/>
              </w:rPr>
              <w:t>109,96238</w:t>
            </w:r>
          </w:p>
        </w:tc>
        <w:tc>
          <w:tcPr>
            <w:tcW w:w="1701" w:type="dxa"/>
            <w:gridSpan w:val="4"/>
            <w:tcBorders>
              <w:top w:val="single" w:sz="8" w:space="0" w:color="auto"/>
              <w:left w:val="nil"/>
              <w:bottom w:val="single" w:sz="4" w:space="0" w:color="auto"/>
              <w:right w:val="single" w:sz="8" w:space="0" w:color="auto"/>
            </w:tcBorders>
            <w:shd w:val="clear" w:color="000000" w:fill="FFFFFF"/>
            <w:vAlign w:val="bottom"/>
            <w:hideMark/>
          </w:tcPr>
          <w:p w:rsidR="00940FE0" w:rsidRPr="007B60DF" w:rsidRDefault="00940FE0" w:rsidP="00940FE0">
            <w:pPr>
              <w:spacing w:after="0" w:line="240" w:lineRule="auto"/>
              <w:jc w:val="right"/>
              <w:rPr>
                <w:rFonts w:ascii="Arial" w:eastAsia="Times New Roman" w:hAnsi="Arial" w:cs="Arial"/>
                <w:sz w:val="20"/>
                <w:szCs w:val="20"/>
              </w:rPr>
            </w:pPr>
            <w:r w:rsidRPr="007B60DF">
              <w:rPr>
                <w:rFonts w:ascii="Arial" w:eastAsia="Times New Roman" w:hAnsi="Arial" w:cs="Arial"/>
                <w:sz w:val="20"/>
                <w:szCs w:val="20"/>
              </w:rPr>
              <w:t>111,11472</w:t>
            </w:r>
          </w:p>
        </w:tc>
        <w:tc>
          <w:tcPr>
            <w:tcW w:w="1560" w:type="dxa"/>
            <w:tcBorders>
              <w:top w:val="single" w:sz="8" w:space="0" w:color="auto"/>
              <w:left w:val="nil"/>
              <w:bottom w:val="single" w:sz="4" w:space="0" w:color="auto"/>
              <w:right w:val="single" w:sz="8" w:space="0" w:color="auto"/>
            </w:tcBorders>
            <w:shd w:val="clear" w:color="000000" w:fill="FFFFFF"/>
            <w:vAlign w:val="bottom"/>
            <w:hideMark/>
          </w:tcPr>
          <w:p w:rsidR="00940FE0" w:rsidRPr="007B60DF" w:rsidRDefault="00940FE0" w:rsidP="00940FE0">
            <w:pPr>
              <w:spacing w:after="0" w:line="240" w:lineRule="auto"/>
              <w:jc w:val="right"/>
              <w:rPr>
                <w:rFonts w:ascii="Arial" w:eastAsia="Times New Roman" w:hAnsi="Arial" w:cs="Arial"/>
                <w:sz w:val="20"/>
                <w:szCs w:val="20"/>
              </w:rPr>
            </w:pPr>
            <w:r w:rsidRPr="007B60DF">
              <w:rPr>
                <w:rFonts w:ascii="Arial" w:eastAsia="Times New Roman" w:hAnsi="Arial" w:cs="Arial"/>
                <w:sz w:val="20"/>
                <w:szCs w:val="20"/>
              </w:rPr>
              <w:t>115,56206</w:t>
            </w:r>
          </w:p>
        </w:tc>
      </w:tr>
      <w:tr w:rsidR="00940FE0" w:rsidRPr="007B60DF" w:rsidTr="00955B26">
        <w:trPr>
          <w:trHeight w:val="255"/>
        </w:trPr>
        <w:tc>
          <w:tcPr>
            <w:tcW w:w="7338" w:type="dxa"/>
            <w:gridSpan w:val="3"/>
            <w:tcBorders>
              <w:top w:val="nil"/>
              <w:left w:val="single" w:sz="4" w:space="0" w:color="auto"/>
              <w:bottom w:val="single" w:sz="4" w:space="0" w:color="auto"/>
              <w:right w:val="single" w:sz="4" w:space="0" w:color="auto"/>
            </w:tcBorders>
            <w:shd w:val="clear" w:color="auto" w:fill="auto"/>
            <w:vAlign w:val="bottom"/>
            <w:hideMark/>
          </w:tcPr>
          <w:p w:rsidR="00940FE0" w:rsidRPr="007B60DF" w:rsidRDefault="00940FE0" w:rsidP="00940FE0">
            <w:pPr>
              <w:spacing w:after="0" w:line="240" w:lineRule="auto"/>
              <w:rPr>
                <w:rFonts w:ascii="Arial" w:eastAsia="Times New Roman" w:hAnsi="Arial" w:cs="Arial"/>
                <w:sz w:val="20"/>
                <w:szCs w:val="20"/>
              </w:rPr>
            </w:pPr>
            <w:r w:rsidRPr="007B60DF">
              <w:rPr>
                <w:rFonts w:ascii="Arial" w:eastAsia="Times New Roman" w:hAnsi="Arial" w:cs="Arial"/>
                <w:sz w:val="20"/>
                <w:szCs w:val="20"/>
              </w:rPr>
              <w:t>Прочие субсидии бюджетам сельских поселений</w:t>
            </w:r>
          </w:p>
        </w:tc>
        <w:tc>
          <w:tcPr>
            <w:tcW w:w="1275" w:type="dxa"/>
            <w:tcBorders>
              <w:top w:val="nil"/>
              <w:left w:val="nil"/>
              <w:bottom w:val="single" w:sz="4" w:space="0" w:color="auto"/>
              <w:right w:val="single" w:sz="4" w:space="0" w:color="auto"/>
            </w:tcBorders>
            <w:shd w:val="clear" w:color="auto" w:fill="auto"/>
            <w:vAlign w:val="bottom"/>
            <w:hideMark/>
          </w:tcPr>
          <w:p w:rsidR="00940FE0" w:rsidRPr="007B60DF" w:rsidRDefault="00940FE0" w:rsidP="00940FE0">
            <w:pPr>
              <w:spacing w:after="0" w:line="240" w:lineRule="auto"/>
              <w:jc w:val="center"/>
              <w:rPr>
                <w:rFonts w:ascii="Arial" w:eastAsia="Times New Roman" w:hAnsi="Arial" w:cs="Arial"/>
                <w:sz w:val="20"/>
                <w:szCs w:val="20"/>
              </w:rPr>
            </w:pPr>
            <w:r w:rsidRPr="007B60DF">
              <w:rPr>
                <w:rFonts w:ascii="Arial" w:eastAsia="Times New Roman" w:hAnsi="Arial" w:cs="Arial"/>
                <w:sz w:val="20"/>
                <w:szCs w:val="20"/>
              </w:rPr>
              <w:t>010</w:t>
            </w:r>
          </w:p>
        </w:tc>
        <w:tc>
          <w:tcPr>
            <w:tcW w:w="2410" w:type="dxa"/>
            <w:gridSpan w:val="3"/>
            <w:tcBorders>
              <w:top w:val="nil"/>
              <w:left w:val="nil"/>
              <w:bottom w:val="single" w:sz="4" w:space="0" w:color="auto"/>
              <w:right w:val="single" w:sz="4" w:space="0" w:color="auto"/>
            </w:tcBorders>
            <w:shd w:val="clear" w:color="auto" w:fill="auto"/>
            <w:vAlign w:val="bottom"/>
            <w:hideMark/>
          </w:tcPr>
          <w:p w:rsidR="00940FE0" w:rsidRPr="007B60DF" w:rsidRDefault="00940FE0" w:rsidP="00940FE0">
            <w:pPr>
              <w:spacing w:after="0" w:line="240" w:lineRule="auto"/>
              <w:rPr>
                <w:rFonts w:ascii="Arial" w:eastAsia="Times New Roman" w:hAnsi="Arial" w:cs="Arial"/>
                <w:sz w:val="20"/>
                <w:szCs w:val="20"/>
              </w:rPr>
            </w:pPr>
            <w:r w:rsidRPr="007B60DF">
              <w:rPr>
                <w:rFonts w:ascii="Arial" w:eastAsia="Times New Roman" w:hAnsi="Arial" w:cs="Arial"/>
                <w:sz w:val="20"/>
                <w:szCs w:val="20"/>
              </w:rPr>
              <w:t>2 02 29999 10 0000 150</w:t>
            </w:r>
          </w:p>
        </w:tc>
        <w:tc>
          <w:tcPr>
            <w:tcW w:w="1559" w:type="dxa"/>
            <w:tcBorders>
              <w:top w:val="nil"/>
              <w:left w:val="nil"/>
              <w:bottom w:val="single" w:sz="4" w:space="0" w:color="auto"/>
              <w:right w:val="single" w:sz="4" w:space="0" w:color="auto"/>
            </w:tcBorders>
            <w:shd w:val="clear" w:color="000000" w:fill="FFFFFF"/>
            <w:vAlign w:val="bottom"/>
            <w:hideMark/>
          </w:tcPr>
          <w:p w:rsidR="00940FE0" w:rsidRPr="007B60DF" w:rsidRDefault="00940FE0" w:rsidP="00940FE0">
            <w:pPr>
              <w:spacing w:after="0" w:line="240" w:lineRule="auto"/>
              <w:rPr>
                <w:rFonts w:ascii="Arial" w:eastAsia="Times New Roman" w:hAnsi="Arial" w:cs="Arial"/>
                <w:sz w:val="20"/>
                <w:szCs w:val="20"/>
              </w:rPr>
            </w:pPr>
            <w:r w:rsidRPr="007B60DF">
              <w:rPr>
                <w:rFonts w:ascii="Arial" w:eastAsia="Times New Roman" w:hAnsi="Arial" w:cs="Arial"/>
                <w:sz w:val="20"/>
                <w:szCs w:val="20"/>
              </w:rPr>
              <w:t> </w:t>
            </w:r>
          </w:p>
        </w:tc>
        <w:tc>
          <w:tcPr>
            <w:tcW w:w="1701" w:type="dxa"/>
            <w:gridSpan w:val="4"/>
            <w:tcBorders>
              <w:top w:val="nil"/>
              <w:left w:val="nil"/>
              <w:bottom w:val="single" w:sz="4" w:space="0" w:color="auto"/>
              <w:right w:val="single" w:sz="4" w:space="0" w:color="auto"/>
            </w:tcBorders>
            <w:shd w:val="clear" w:color="000000" w:fill="FFFFFF"/>
            <w:vAlign w:val="bottom"/>
            <w:hideMark/>
          </w:tcPr>
          <w:p w:rsidR="00940FE0" w:rsidRPr="007B60DF" w:rsidRDefault="00940FE0" w:rsidP="00940FE0">
            <w:pPr>
              <w:spacing w:after="0" w:line="240" w:lineRule="auto"/>
              <w:rPr>
                <w:rFonts w:ascii="Arial" w:eastAsia="Times New Roman" w:hAnsi="Arial" w:cs="Arial"/>
                <w:sz w:val="20"/>
                <w:szCs w:val="20"/>
              </w:rPr>
            </w:pPr>
            <w:r w:rsidRPr="007B60DF">
              <w:rPr>
                <w:rFonts w:ascii="Arial" w:eastAsia="Times New Roman" w:hAnsi="Arial" w:cs="Arial"/>
                <w:sz w:val="20"/>
                <w:szCs w:val="20"/>
              </w:rPr>
              <w:t> </w:t>
            </w:r>
          </w:p>
        </w:tc>
        <w:tc>
          <w:tcPr>
            <w:tcW w:w="1560" w:type="dxa"/>
            <w:tcBorders>
              <w:top w:val="nil"/>
              <w:left w:val="nil"/>
              <w:bottom w:val="single" w:sz="4" w:space="0" w:color="auto"/>
              <w:right w:val="single" w:sz="4" w:space="0" w:color="auto"/>
            </w:tcBorders>
            <w:shd w:val="clear" w:color="000000" w:fill="FFFFFF"/>
            <w:vAlign w:val="bottom"/>
            <w:hideMark/>
          </w:tcPr>
          <w:p w:rsidR="00940FE0" w:rsidRPr="007B60DF" w:rsidRDefault="00940FE0" w:rsidP="00940FE0">
            <w:pPr>
              <w:spacing w:after="0" w:line="240" w:lineRule="auto"/>
              <w:rPr>
                <w:rFonts w:ascii="Arial" w:eastAsia="Times New Roman" w:hAnsi="Arial" w:cs="Arial"/>
                <w:sz w:val="20"/>
                <w:szCs w:val="20"/>
              </w:rPr>
            </w:pPr>
            <w:r w:rsidRPr="007B60DF">
              <w:rPr>
                <w:rFonts w:ascii="Arial" w:eastAsia="Times New Roman" w:hAnsi="Arial" w:cs="Arial"/>
                <w:sz w:val="20"/>
                <w:szCs w:val="20"/>
              </w:rPr>
              <w:t> </w:t>
            </w:r>
          </w:p>
        </w:tc>
      </w:tr>
      <w:tr w:rsidR="00940FE0" w:rsidRPr="007B60DF" w:rsidTr="00955B26">
        <w:trPr>
          <w:trHeight w:val="510"/>
        </w:trPr>
        <w:tc>
          <w:tcPr>
            <w:tcW w:w="7338" w:type="dxa"/>
            <w:gridSpan w:val="3"/>
            <w:tcBorders>
              <w:top w:val="nil"/>
              <w:left w:val="single" w:sz="4" w:space="0" w:color="auto"/>
              <w:bottom w:val="single" w:sz="4" w:space="0" w:color="auto"/>
              <w:right w:val="single" w:sz="4" w:space="0" w:color="auto"/>
            </w:tcBorders>
            <w:shd w:val="clear" w:color="auto" w:fill="auto"/>
            <w:vAlign w:val="bottom"/>
            <w:hideMark/>
          </w:tcPr>
          <w:p w:rsidR="00940FE0" w:rsidRPr="007B60DF" w:rsidRDefault="00940FE0" w:rsidP="00940FE0">
            <w:pPr>
              <w:spacing w:after="0" w:line="240" w:lineRule="auto"/>
              <w:rPr>
                <w:rFonts w:ascii="Arial" w:eastAsia="Times New Roman" w:hAnsi="Arial" w:cs="Arial"/>
                <w:sz w:val="20"/>
                <w:szCs w:val="20"/>
              </w:rPr>
            </w:pPr>
            <w:r w:rsidRPr="007B60DF">
              <w:rPr>
                <w:rFonts w:ascii="Arial" w:eastAsia="Times New Roman" w:hAnsi="Arial" w:cs="Arial"/>
                <w:sz w:val="20"/>
                <w:szCs w:val="20"/>
              </w:rPr>
              <w:t> Прочие межбюджетные трансферты, передаваемые бюджетам сельских поселений</w:t>
            </w:r>
          </w:p>
        </w:tc>
        <w:tc>
          <w:tcPr>
            <w:tcW w:w="1275" w:type="dxa"/>
            <w:tcBorders>
              <w:top w:val="nil"/>
              <w:left w:val="nil"/>
              <w:bottom w:val="single" w:sz="4" w:space="0" w:color="auto"/>
              <w:right w:val="single" w:sz="4" w:space="0" w:color="auto"/>
            </w:tcBorders>
            <w:shd w:val="clear" w:color="auto" w:fill="auto"/>
            <w:vAlign w:val="bottom"/>
            <w:hideMark/>
          </w:tcPr>
          <w:p w:rsidR="00940FE0" w:rsidRPr="007B60DF" w:rsidRDefault="00940FE0" w:rsidP="00940FE0">
            <w:pPr>
              <w:spacing w:after="0" w:line="240" w:lineRule="auto"/>
              <w:jc w:val="center"/>
              <w:rPr>
                <w:rFonts w:ascii="Arial" w:eastAsia="Times New Roman" w:hAnsi="Arial" w:cs="Arial"/>
                <w:sz w:val="20"/>
                <w:szCs w:val="20"/>
              </w:rPr>
            </w:pPr>
            <w:r w:rsidRPr="007B60DF">
              <w:rPr>
                <w:rFonts w:ascii="Arial" w:eastAsia="Times New Roman" w:hAnsi="Arial" w:cs="Arial"/>
                <w:sz w:val="20"/>
                <w:szCs w:val="20"/>
              </w:rPr>
              <w:t>010</w:t>
            </w:r>
          </w:p>
        </w:tc>
        <w:tc>
          <w:tcPr>
            <w:tcW w:w="2410" w:type="dxa"/>
            <w:gridSpan w:val="3"/>
            <w:tcBorders>
              <w:top w:val="nil"/>
              <w:left w:val="nil"/>
              <w:bottom w:val="single" w:sz="4" w:space="0" w:color="auto"/>
              <w:right w:val="single" w:sz="4" w:space="0" w:color="auto"/>
            </w:tcBorders>
            <w:shd w:val="clear" w:color="auto" w:fill="auto"/>
            <w:vAlign w:val="bottom"/>
            <w:hideMark/>
          </w:tcPr>
          <w:p w:rsidR="00940FE0" w:rsidRPr="007B60DF" w:rsidRDefault="00940FE0" w:rsidP="00940FE0">
            <w:pPr>
              <w:spacing w:after="0" w:line="240" w:lineRule="auto"/>
              <w:rPr>
                <w:rFonts w:ascii="Arial" w:eastAsia="Times New Roman" w:hAnsi="Arial" w:cs="Arial"/>
                <w:sz w:val="20"/>
                <w:szCs w:val="20"/>
              </w:rPr>
            </w:pPr>
            <w:r w:rsidRPr="007B60DF">
              <w:rPr>
                <w:rFonts w:ascii="Arial" w:eastAsia="Times New Roman" w:hAnsi="Arial" w:cs="Arial"/>
                <w:sz w:val="20"/>
                <w:szCs w:val="20"/>
              </w:rPr>
              <w:t>2 02 49999 10 0000 150</w:t>
            </w:r>
          </w:p>
        </w:tc>
        <w:tc>
          <w:tcPr>
            <w:tcW w:w="1559" w:type="dxa"/>
            <w:tcBorders>
              <w:top w:val="nil"/>
              <w:left w:val="nil"/>
              <w:bottom w:val="single" w:sz="4" w:space="0" w:color="auto"/>
              <w:right w:val="single" w:sz="4" w:space="0" w:color="auto"/>
            </w:tcBorders>
            <w:shd w:val="clear" w:color="auto" w:fill="auto"/>
            <w:vAlign w:val="bottom"/>
            <w:hideMark/>
          </w:tcPr>
          <w:p w:rsidR="00940FE0" w:rsidRPr="007B60DF" w:rsidRDefault="00940FE0" w:rsidP="00940FE0">
            <w:pPr>
              <w:spacing w:after="0" w:line="240" w:lineRule="auto"/>
              <w:jc w:val="right"/>
              <w:rPr>
                <w:rFonts w:ascii="Arial" w:eastAsia="Times New Roman" w:hAnsi="Arial" w:cs="Arial"/>
                <w:sz w:val="20"/>
                <w:szCs w:val="20"/>
              </w:rPr>
            </w:pPr>
            <w:r w:rsidRPr="007B60DF">
              <w:rPr>
                <w:rFonts w:ascii="Arial" w:eastAsia="Times New Roman" w:hAnsi="Arial" w:cs="Arial"/>
                <w:sz w:val="20"/>
                <w:szCs w:val="20"/>
              </w:rPr>
              <w:t>712,60000</w:t>
            </w:r>
          </w:p>
        </w:tc>
        <w:tc>
          <w:tcPr>
            <w:tcW w:w="1701" w:type="dxa"/>
            <w:gridSpan w:val="4"/>
            <w:tcBorders>
              <w:top w:val="nil"/>
              <w:left w:val="nil"/>
              <w:bottom w:val="single" w:sz="4" w:space="0" w:color="auto"/>
              <w:right w:val="single" w:sz="4" w:space="0" w:color="auto"/>
            </w:tcBorders>
            <w:shd w:val="clear" w:color="auto" w:fill="auto"/>
            <w:vAlign w:val="bottom"/>
            <w:hideMark/>
          </w:tcPr>
          <w:p w:rsidR="00940FE0" w:rsidRPr="007B60DF" w:rsidRDefault="00940FE0" w:rsidP="00940FE0">
            <w:pPr>
              <w:spacing w:after="0" w:line="240" w:lineRule="auto"/>
              <w:rPr>
                <w:rFonts w:ascii="Arial" w:eastAsia="Times New Roman" w:hAnsi="Arial" w:cs="Arial"/>
                <w:sz w:val="20"/>
                <w:szCs w:val="20"/>
              </w:rPr>
            </w:pPr>
            <w:r w:rsidRPr="007B60DF">
              <w:rPr>
                <w:rFonts w:ascii="Arial" w:eastAsia="Times New Roman" w:hAnsi="Arial" w:cs="Arial"/>
                <w:sz w:val="20"/>
                <w:szCs w:val="20"/>
              </w:rPr>
              <w:t> </w:t>
            </w:r>
          </w:p>
        </w:tc>
        <w:tc>
          <w:tcPr>
            <w:tcW w:w="1560" w:type="dxa"/>
            <w:tcBorders>
              <w:top w:val="nil"/>
              <w:left w:val="nil"/>
              <w:bottom w:val="single" w:sz="4" w:space="0" w:color="auto"/>
              <w:right w:val="single" w:sz="4" w:space="0" w:color="auto"/>
            </w:tcBorders>
            <w:shd w:val="clear" w:color="auto" w:fill="auto"/>
            <w:vAlign w:val="bottom"/>
            <w:hideMark/>
          </w:tcPr>
          <w:p w:rsidR="00940FE0" w:rsidRPr="007B60DF" w:rsidRDefault="00940FE0" w:rsidP="00940FE0">
            <w:pPr>
              <w:spacing w:after="0" w:line="240" w:lineRule="auto"/>
              <w:rPr>
                <w:rFonts w:ascii="Arial" w:eastAsia="Times New Roman" w:hAnsi="Arial" w:cs="Arial"/>
                <w:sz w:val="20"/>
                <w:szCs w:val="20"/>
              </w:rPr>
            </w:pPr>
            <w:r w:rsidRPr="007B60DF">
              <w:rPr>
                <w:rFonts w:ascii="Arial" w:eastAsia="Times New Roman" w:hAnsi="Arial" w:cs="Arial"/>
                <w:sz w:val="20"/>
                <w:szCs w:val="20"/>
              </w:rPr>
              <w:t> </w:t>
            </w:r>
          </w:p>
        </w:tc>
      </w:tr>
      <w:tr w:rsidR="00940FE0" w:rsidRPr="007B60DF" w:rsidTr="00955B26">
        <w:trPr>
          <w:trHeight w:val="207"/>
        </w:trPr>
        <w:tc>
          <w:tcPr>
            <w:tcW w:w="7338" w:type="dxa"/>
            <w:gridSpan w:val="3"/>
            <w:tcBorders>
              <w:top w:val="nil"/>
              <w:left w:val="single" w:sz="4" w:space="0" w:color="auto"/>
              <w:bottom w:val="single" w:sz="4" w:space="0" w:color="auto"/>
              <w:right w:val="single" w:sz="4" w:space="0" w:color="auto"/>
            </w:tcBorders>
            <w:shd w:val="clear" w:color="auto" w:fill="auto"/>
            <w:vAlign w:val="bottom"/>
            <w:hideMark/>
          </w:tcPr>
          <w:p w:rsidR="00940FE0" w:rsidRPr="007B60DF" w:rsidRDefault="00940FE0" w:rsidP="00940FE0">
            <w:pPr>
              <w:spacing w:after="0" w:line="240" w:lineRule="auto"/>
              <w:rPr>
                <w:rFonts w:ascii="Arial" w:eastAsia="Times New Roman" w:hAnsi="Arial" w:cs="Arial"/>
                <w:sz w:val="20"/>
                <w:szCs w:val="20"/>
              </w:rPr>
            </w:pPr>
            <w:r w:rsidRPr="007B60DF">
              <w:rPr>
                <w:rFonts w:ascii="Arial" w:eastAsia="Times New Roman" w:hAnsi="Arial" w:cs="Arial"/>
                <w:sz w:val="20"/>
                <w:szCs w:val="20"/>
              </w:rPr>
              <w:t>Прочие безвозмездные поступления в бюджеты сельских поселений</w:t>
            </w:r>
          </w:p>
        </w:tc>
        <w:tc>
          <w:tcPr>
            <w:tcW w:w="1275" w:type="dxa"/>
            <w:tcBorders>
              <w:top w:val="nil"/>
              <w:left w:val="nil"/>
              <w:bottom w:val="single" w:sz="4" w:space="0" w:color="auto"/>
              <w:right w:val="single" w:sz="4" w:space="0" w:color="auto"/>
            </w:tcBorders>
            <w:shd w:val="clear" w:color="auto" w:fill="auto"/>
            <w:vAlign w:val="bottom"/>
            <w:hideMark/>
          </w:tcPr>
          <w:p w:rsidR="00940FE0" w:rsidRPr="007B60DF" w:rsidRDefault="00940FE0" w:rsidP="00940FE0">
            <w:pPr>
              <w:spacing w:after="0" w:line="240" w:lineRule="auto"/>
              <w:jc w:val="center"/>
              <w:rPr>
                <w:rFonts w:ascii="Arial" w:eastAsia="Times New Roman" w:hAnsi="Arial" w:cs="Arial"/>
                <w:sz w:val="20"/>
                <w:szCs w:val="20"/>
              </w:rPr>
            </w:pPr>
            <w:r w:rsidRPr="007B60DF">
              <w:rPr>
                <w:rFonts w:ascii="Arial" w:eastAsia="Times New Roman" w:hAnsi="Arial" w:cs="Arial"/>
                <w:sz w:val="20"/>
                <w:szCs w:val="20"/>
              </w:rPr>
              <w:t>010</w:t>
            </w:r>
          </w:p>
        </w:tc>
        <w:tc>
          <w:tcPr>
            <w:tcW w:w="2410" w:type="dxa"/>
            <w:gridSpan w:val="3"/>
            <w:tcBorders>
              <w:top w:val="nil"/>
              <w:left w:val="nil"/>
              <w:bottom w:val="single" w:sz="4" w:space="0" w:color="auto"/>
              <w:right w:val="single" w:sz="4" w:space="0" w:color="auto"/>
            </w:tcBorders>
            <w:shd w:val="clear" w:color="auto" w:fill="auto"/>
            <w:noWrap/>
            <w:vAlign w:val="bottom"/>
            <w:hideMark/>
          </w:tcPr>
          <w:p w:rsidR="00940FE0" w:rsidRPr="007B60DF" w:rsidRDefault="00940FE0" w:rsidP="00940FE0">
            <w:pPr>
              <w:spacing w:after="0" w:line="240" w:lineRule="auto"/>
              <w:rPr>
                <w:rFonts w:ascii="Arial" w:eastAsia="Times New Roman" w:hAnsi="Arial" w:cs="Arial"/>
                <w:sz w:val="20"/>
                <w:szCs w:val="20"/>
              </w:rPr>
            </w:pPr>
            <w:r w:rsidRPr="007B60DF">
              <w:rPr>
                <w:rFonts w:ascii="Arial" w:eastAsia="Times New Roman" w:hAnsi="Arial" w:cs="Arial"/>
                <w:sz w:val="20"/>
                <w:szCs w:val="20"/>
              </w:rPr>
              <w:t>2 07 05030 10 0000 150</w:t>
            </w:r>
          </w:p>
        </w:tc>
        <w:tc>
          <w:tcPr>
            <w:tcW w:w="1559" w:type="dxa"/>
            <w:tcBorders>
              <w:top w:val="nil"/>
              <w:left w:val="nil"/>
              <w:bottom w:val="single" w:sz="4" w:space="0" w:color="auto"/>
              <w:right w:val="single" w:sz="4" w:space="0" w:color="auto"/>
            </w:tcBorders>
            <w:shd w:val="clear" w:color="auto" w:fill="auto"/>
            <w:vAlign w:val="bottom"/>
            <w:hideMark/>
          </w:tcPr>
          <w:p w:rsidR="00940FE0" w:rsidRPr="007B60DF" w:rsidRDefault="00940FE0" w:rsidP="00940FE0">
            <w:pPr>
              <w:spacing w:after="0" w:line="240" w:lineRule="auto"/>
              <w:jc w:val="right"/>
              <w:rPr>
                <w:rFonts w:ascii="Arial" w:eastAsia="Times New Roman" w:hAnsi="Arial" w:cs="Arial"/>
                <w:sz w:val="20"/>
                <w:szCs w:val="20"/>
              </w:rPr>
            </w:pPr>
            <w:r w:rsidRPr="007B60DF">
              <w:rPr>
                <w:rFonts w:ascii="Arial" w:eastAsia="Times New Roman" w:hAnsi="Arial" w:cs="Arial"/>
                <w:sz w:val="20"/>
                <w:szCs w:val="20"/>
              </w:rPr>
              <w:t>77,113</w:t>
            </w:r>
          </w:p>
        </w:tc>
        <w:tc>
          <w:tcPr>
            <w:tcW w:w="1701" w:type="dxa"/>
            <w:gridSpan w:val="4"/>
            <w:tcBorders>
              <w:top w:val="nil"/>
              <w:left w:val="nil"/>
              <w:bottom w:val="single" w:sz="4" w:space="0" w:color="auto"/>
              <w:right w:val="single" w:sz="4" w:space="0" w:color="auto"/>
            </w:tcBorders>
            <w:shd w:val="clear" w:color="auto" w:fill="auto"/>
            <w:vAlign w:val="bottom"/>
            <w:hideMark/>
          </w:tcPr>
          <w:p w:rsidR="00940FE0" w:rsidRPr="007B60DF" w:rsidRDefault="00940FE0" w:rsidP="00940FE0">
            <w:pPr>
              <w:spacing w:after="0" w:line="240" w:lineRule="auto"/>
              <w:rPr>
                <w:rFonts w:ascii="Arial" w:eastAsia="Times New Roman" w:hAnsi="Arial" w:cs="Arial"/>
                <w:sz w:val="20"/>
                <w:szCs w:val="20"/>
              </w:rPr>
            </w:pPr>
            <w:r w:rsidRPr="007B60DF">
              <w:rPr>
                <w:rFonts w:ascii="Arial" w:eastAsia="Times New Roman" w:hAnsi="Arial" w:cs="Arial"/>
                <w:sz w:val="20"/>
                <w:szCs w:val="20"/>
              </w:rPr>
              <w:t> </w:t>
            </w:r>
          </w:p>
        </w:tc>
        <w:tc>
          <w:tcPr>
            <w:tcW w:w="1560" w:type="dxa"/>
            <w:tcBorders>
              <w:top w:val="nil"/>
              <w:left w:val="nil"/>
              <w:bottom w:val="single" w:sz="4" w:space="0" w:color="auto"/>
              <w:right w:val="single" w:sz="4" w:space="0" w:color="auto"/>
            </w:tcBorders>
            <w:shd w:val="clear" w:color="auto" w:fill="auto"/>
            <w:vAlign w:val="bottom"/>
            <w:hideMark/>
          </w:tcPr>
          <w:p w:rsidR="00940FE0" w:rsidRPr="007B60DF" w:rsidRDefault="00940FE0" w:rsidP="00940FE0">
            <w:pPr>
              <w:spacing w:after="0" w:line="240" w:lineRule="auto"/>
              <w:rPr>
                <w:rFonts w:ascii="Arial" w:eastAsia="Times New Roman" w:hAnsi="Arial" w:cs="Arial"/>
                <w:sz w:val="20"/>
                <w:szCs w:val="20"/>
              </w:rPr>
            </w:pPr>
            <w:r w:rsidRPr="007B60DF">
              <w:rPr>
                <w:rFonts w:ascii="Arial" w:eastAsia="Times New Roman" w:hAnsi="Arial" w:cs="Arial"/>
                <w:sz w:val="20"/>
                <w:szCs w:val="20"/>
              </w:rPr>
              <w:t> </w:t>
            </w:r>
          </w:p>
        </w:tc>
      </w:tr>
      <w:tr w:rsidR="00940FE0" w:rsidRPr="007B60DF" w:rsidTr="00955B26">
        <w:trPr>
          <w:trHeight w:val="139"/>
        </w:trPr>
        <w:tc>
          <w:tcPr>
            <w:tcW w:w="11023" w:type="dxa"/>
            <w:gridSpan w:val="7"/>
            <w:tcBorders>
              <w:top w:val="single" w:sz="8" w:space="0" w:color="auto"/>
              <w:left w:val="single" w:sz="8" w:space="0" w:color="auto"/>
              <w:bottom w:val="single" w:sz="8" w:space="0" w:color="auto"/>
              <w:right w:val="nil"/>
            </w:tcBorders>
            <w:shd w:val="clear" w:color="auto" w:fill="auto"/>
            <w:vAlign w:val="bottom"/>
            <w:hideMark/>
          </w:tcPr>
          <w:p w:rsidR="00940FE0" w:rsidRPr="007B60DF" w:rsidRDefault="00940FE0" w:rsidP="00940FE0">
            <w:pPr>
              <w:spacing w:after="0" w:line="240" w:lineRule="auto"/>
              <w:rPr>
                <w:rFonts w:ascii="Arial" w:eastAsia="Times New Roman" w:hAnsi="Arial" w:cs="Arial"/>
                <w:b/>
                <w:bCs/>
                <w:sz w:val="20"/>
                <w:szCs w:val="20"/>
              </w:rPr>
            </w:pPr>
            <w:r w:rsidRPr="007B60DF">
              <w:rPr>
                <w:rFonts w:ascii="Arial" w:eastAsia="Times New Roman" w:hAnsi="Arial" w:cs="Arial"/>
                <w:b/>
                <w:bCs/>
                <w:sz w:val="20"/>
                <w:szCs w:val="20"/>
              </w:rPr>
              <w:t>Субвенция бюджетам поселений</w:t>
            </w:r>
          </w:p>
        </w:tc>
        <w:tc>
          <w:tcPr>
            <w:tcW w:w="1559" w:type="dxa"/>
            <w:tcBorders>
              <w:top w:val="single" w:sz="8" w:space="0" w:color="auto"/>
              <w:left w:val="single" w:sz="8" w:space="0" w:color="auto"/>
              <w:bottom w:val="single" w:sz="8" w:space="0" w:color="auto"/>
              <w:right w:val="single" w:sz="8" w:space="0" w:color="auto"/>
            </w:tcBorders>
            <w:shd w:val="clear" w:color="000000" w:fill="FFFFFF"/>
            <w:vAlign w:val="bottom"/>
            <w:hideMark/>
          </w:tcPr>
          <w:p w:rsidR="00940FE0" w:rsidRPr="007B60DF" w:rsidRDefault="00940FE0" w:rsidP="00940FE0">
            <w:pPr>
              <w:spacing w:after="0" w:line="240" w:lineRule="auto"/>
              <w:jc w:val="right"/>
              <w:rPr>
                <w:rFonts w:ascii="Arial" w:eastAsia="Times New Roman" w:hAnsi="Arial" w:cs="Arial"/>
                <w:b/>
                <w:bCs/>
                <w:sz w:val="20"/>
                <w:szCs w:val="20"/>
              </w:rPr>
            </w:pPr>
            <w:r w:rsidRPr="007B60DF">
              <w:rPr>
                <w:rFonts w:ascii="Arial" w:eastAsia="Times New Roman" w:hAnsi="Arial" w:cs="Arial"/>
                <w:b/>
                <w:bCs/>
                <w:sz w:val="20"/>
                <w:szCs w:val="20"/>
              </w:rPr>
              <w:t>109,962</w:t>
            </w:r>
          </w:p>
        </w:tc>
        <w:tc>
          <w:tcPr>
            <w:tcW w:w="1701" w:type="dxa"/>
            <w:gridSpan w:val="4"/>
            <w:tcBorders>
              <w:top w:val="single" w:sz="8" w:space="0" w:color="auto"/>
              <w:left w:val="nil"/>
              <w:bottom w:val="single" w:sz="8" w:space="0" w:color="auto"/>
              <w:right w:val="single" w:sz="8" w:space="0" w:color="auto"/>
            </w:tcBorders>
            <w:shd w:val="clear" w:color="000000" w:fill="FFFFFF"/>
            <w:vAlign w:val="bottom"/>
            <w:hideMark/>
          </w:tcPr>
          <w:p w:rsidR="00940FE0" w:rsidRPr="007B60DF" w:rsidRDefault="00940FE0" w:rsidP="00940FE0">
            <w:pPr>
              <w:spacing w:after="0" w:line="240" w:lineRule="auto"/>
              <w:jc w:val="right"/>
              <w:rPr>
                <w:rFonts w:ascii="Arial" w:eastAsia="Times New Roman" w:hAnsi="Arial" w:cs="Arial"/>
                <w:b/>
                <w:bCs/>
                <w:sz w:val="20"/>
                <w:szCs w:val="20"/>
              </w:rPr>
            </w:pPr>
            <w:r w:rsidRPr="007B60DF">
              <w:rPr>
                <w:rFonts w:ascii="Arial" w:eastAsia="Times New Roman" w:hAnsi="Arial" w:cs="Arial"/>
                <w:b/>
                <w:bCs/>
                <w:sz w:val="20"/>
                <w:szCs w:val="20"/>
              </w:rPr>
              <w:t>111,115</w:t>
            </w:r>
          </w:p>
        </w:tc>
        <w:tc>
          <w:tcPr>
            <w:tcW w:w="1560" w:type="dxa"/>
            <w:tcBorders>
              <w:top w:val="single" w:sz="8" w:space="0" w:color="auto"/>
              <w:left w:val="nil"/>
              <w:bottom w:val="single" w:sz="8" w:space="0" w:color="auto"/>
              <w:right w:val="single" w:sz="8" w:space="0" w:color="auto"/>
            </w:tcBorders>
            <w:shd w:val="clear" w:color="000000" w:fill="FFFFFF"/>
            <w:vAlign w:val="bottom"/>
            <w:hideMark/>
          </w:tcPr>
          <w:p w:rsidR="00940FE0" w:rsidRPr="007B60DF" w:rsidRDefault="00940FE0" w:rsidP="00940FE0">
            <w:pPr>
              <w:spacing w:after="0" w:line="240" w:lineRule="auto"/>
              <w:jc w:val="right"/>
              <w:rPr>
                <w:rFonts w:ascii="Arial" w:eastAsia="Times New Roman" w:hAnsi="Arial" w:cs="Arial"/>
                <w:b/>
                <w:bCs/>
                <w:sz w:val="20"/>
                <w:szCs w:val="20"/>
              </w:rPr>
            </w:pPr>
            <w:r w:rsidRPr="007B60DF">
              <w:rPr>
                <w:rFonts w:ascii="Arial" w:eastAsia="Times New Roman" w:hAnsi="Arial" w:cs="Arial"/>
                <w:b/>
                <w:bCs/>
                <w:sz w:val="20"/>
                <w:szCs w:val="20"/>
              </w:rPr>
              <w:t>115,562</w:t>
            </w:r>
          </w:p>
        </w:tc>
      </w:tr>
      <w:tr w:rsidR="00940FE0" w:rsidRPr="007B60DF" w:rsidTr="00955B26">
        <w:trPr>
          <w:trHeight w:val="171"/>
        </w:trPr>
        <w:tc>
          <w:tcPr>
            <w:tcW w:w="11023" w:type="dxa"/>
            <w:gridSpan w:val="7"/>
            <w:tcBorders>
              <w:top w:val="single" w:sz="8" w:space="0" w:color="auto"/>
              <w:left w:val="single" w:sz="8" w:space="0" w:color="auto"/>
              <w:bottom w:val="single" w:sz="8" w:space="0" w:color="auto"/>
              <w:right w:val="nil"/>
            </w:tcBorders>
            <w:shd w:val="clear" w:color="auto" w:fill="auto"/>
            <w:vAlign w:val="bottom"/>
            <w:hideMark/>
          </w:tcPr>
          <w:p w:rsidR="00940FE0" w:rsidRPr="007B60DF" w:rsidRDefault="00940FE0" w:rsidP="00940FE0">
            <w:pPr>
              <w:spacing w:after="0" w:line="240" w:lineRule="auto"/>
              <w:rPr>
                <w:rFonts w:ascii="Arial" w:eastAsia="Times New Roman" w:hAnsi="Arial" w:cs="Arial"/>
                <w:b/>
                <w:bCs/>
                <w:sz w:val="20"/>
                <w:szCs w:val="20"/>
              </w:rPr>
            </w:pPr>
            <w:r w:rsidRPr="007B60DF">
              <w:rPr>
                <w:rFonts w:ascii="Arial" w:eastAsia="Times New Roman" w:hAnsi="Arial" w:cs="Arial"/>
                <w:b/>
                <w:bCs/>
                <w:sz w:val="20"/>
                <w:szCs w:val="20"/>
              </w:rPr>
              <w:t>Всего безвозмездные поступления</w:t>
            </w:r>
          </w:p>
        </w:tc>
        <w:tc>
          <w:tcPr>
            <w:tcW w:w="1559" w:type="dxa"/>
            <w:tcBorders>
              <w:top w:val="nil"/>
              <w:left w:val="single" w:sz="8" w:space="0" w:color="auto"/>
              <w:bottom w:val="nil"/>
              <w:right w:val="single" w:sz="8" w:space="0" w:color="auto"/>
            </w:tcBorders>
            <w:shd w:val="clear" w:color="000000" w:fill="FFFFFF"/>
            <w:vAlign w:val="bottom"/>
            <w:hideMark/>
          </w:tcPr>
          <w:p w:rsidR="00940FE0" w:rsidRPr="007B60DF" w:rsidRDefault="00940FE0" w:rsidP="00940FE0">
            <w:pPr>
              <w:spacing w:after="0" w:line="240" w:lineRule="auto"/>
              <w:jc w:val="right"/>
              <w:rPr>
                <w:rFonts w:ascii="Arial" w:eastAsia="Times New Roman" w:hAnsi="Arial" w:cs="Arial"/>
                <w:b/>
                <w:bCs/>
                <w:sz w:val="20"/>
                <w:szCs w:val="20"/>
              </w:rPr>
            </w:pPr>
            <w:r w:rsidRPr="007B60DF">
              <w:rPr>
                <w:rFonts w:ascii="Arial" w:eastAsia="Times New Roman" w:hAnsi="Arial" w:cs="Arial"/>
                <w:b/>
                <w:bCs/>
                <w:sz w:val="20"/>
                <w:szCs w:val="20"/>
              </w:rPr>
              <w:t>4 743,77538</w:t>
            </w:r>
          </w:p>
        </w:tc>
        <w:tc>
          <w:tcPr>
            <w:tcW w:w="1701" w:type="dxa"/>
            <w:gridSpan w:val="4"/>
            <w:tcBorders>
              <w:top w:val="nil"/>
              <w:left w:val="nil"/>
              <w:bottom w:val="nil"/>
              <w:right w:val="single" w:sz="8" w:space="0" w:color="auto"/>
            </w:tcBorders>
            <w:shd w:val="clear" w:color="000000" w:fill="FFFFFF"/>
            <w:vAlign w:val="bottom"/>
            <w:hideMark/>
          </w:tcPr>
          <w:p w:rsidR="00940FE0" w:rsidRPr="007B60DF" w:rsidRDefault="00940FE0" w:rsidP="00940FE0">
            <w:pPr>
              <w:spacing w:after="0" w:line="240" w:lineRule="auto"/>
              <w:jc w:val="right"/>
              <w:rPr>
                <w:rFonts w:ascii="Arial" w:eastAsia="Times New Roman" w:hAnsi="Arial" w:cs="Arial"/>
                <w:b/>
                <w:bCs/>
                <w:sz w:val="20"/>
                <w:szCs w:val="20"/>
              </w:rPr>
            </w:pPr>
            <w:r w:rsidRPr="007B60DF">
              <w:rPr>
                <w:rFonts w:ascii="Arial" w:eastAsia="Times New Roman" w:hAnsi="Arial" w:cs="Arial"/>
                <w:b/>
                <w:bCs/>
                <w:sz w:val="20"/>
                <w:szCs w:val="20"/>
              </w:rPr>
              <w:t>3 361,21472</w:t>
            </w:r>
          </w:p>
        </w:tc>
        <w:tc>
          <w:tcPr>
            <w:tcW w:w="1560" w:type="dxa"/>
            <w:tcBorders>
              <w:top w:val="nil"/>
              <w:left w:val="nil"/>
              <w:bottom w:val="nil"/>
              <w:right w:val="single" w:sz="8" w:space="0" w:color="auto"/>
            </w:tcBorders>
            <w:shd w:val="clear" w:color="000000" w:fill="FFFFFF"/>
            <w:vAlign w:val="bottom"/>
            <w:hideMark/>
          </w:tcPr>
          <w:p w:rsidR="00940FE0" w:rsidRPr="007B60DF" w:rsidRDefault="00940FE0" w:rsidP="00940FE0">
            <w:pPr>
              <w:spacing w:after="0" w:line="240" w:lineRule="auto"/>
              <w:jc w:val="right"/>
              <w:rPr>
                <w:rFonts w:ascii="Arial" w:eastAsia="Times New Roman" w:hAnsi="Arial" w:cs="Arial"/>
                <w:b/>
                <w:bCs/>
                <w:sz w:val="20"/>
                <w:szCs w:val="20"/>
              </w:rPr>
            </w:pPr>
            <w:r w:rsidRPr="007B60DF">
              <w:rPr>
                <w:rFonts w:ascii="Arial" w:eastAsia="Times New Roman" w:hAnsi="Arial" w:cs="Arial"/>
                <w:b/>
                <w:bCs/>
                <w:sz w:val="20"/>
                <w:szCs w:val="20"/>
              </w:rPr>
              <w:t>4 024,66206</w:t>
            </w:r>
          </w:p>
        </w:tc>
      </w:tr>
      <w:tr w:rsidR="00940FE0" w:rsidRPr="007B60DF" w:rsidTr="00955B26">
        <w:trPr>
          <w:trHeight w:val="165"/>
        </w:trPr>
        <w:tc>
          <w:tcPr>
            <w:tcW w:w="11023" w:type="dxa"/>
            <w:gridSpan w:val="7"/>
            <w:tcBorders>
              <w:top w:val="single" w:sz="8" w:space="0" w:color="auto"/>
              <w:left w:val="single" w:sz="8" w:space="0" w:color="auto"/>
              <w:bottom w:val="single" w:sz="8" w:space="0" w:color="auto"/>
              <w:right w:val="nil"/>
            </w:tcBorders>
            <w:shd w:val="clear" w:color="auto" w:fill="auto"/>
            <w:vAlign w:val="bottom"/>
            <w:hideMark/>
          </w:tcPr>
          <w:p w:rsidR="00940FE0" w:rsidRPr="007B60DF" w:rsidRDefault="00940FE0" w:rsidP="00940FE0">
            <w:pPr>
              <w:spacing w:after="0" w:line="240" w:lineRule="auto"/>
              <w:rPr>
                <w:rFonts w:ascii="Arial" w:eastAsia="Times New Roman" w:hAnsi="Arial" w:cs="Arial"/>
                <w:b/>
                <w:bCs/>
                <w:sz w:val="20"/>
                <w:szCs w:val="20"/>
              </w:rPr>
            </w:pPr>
            <w:r w:rsidRPr="007B60DF">
              <w:rPr>
                <w:rFonts w:ascii="Arial" w:eastAsia="Times New Roman" w:hAnsi="Arial" w:cs="Arial"/>
                <w:b/>
                <w:bCs/>
                <w:sz w:val="20"/>
                <w:szCs w:val="20"/>
              </w:rPr>
              <w:t>Всего доходы:</w:t>
            </w:r>
          </w:p>
        </w:tc>
        <w:tc>
          <w:tcPr>
            <w:tcW w:w="1559" w:type="dxa"/>
            <w:tcBorders>
              <w:top w:val="single" w:sz="8" w:space="0" w:color="auto"/>
              <w:left w:val="single" w:sz="8" w:space="0" w:color="auto"/>
              <w:bottom w:val="single" w:sz="8" w:space="0" w:color="auto"/>
              <w:right w:val="single" w:sz="8" w:space="0" w:color="auto"/>
            </w:tcBorders>
            <w:shd w:val="clear" w:color="000000" w:fill="FFFFFF"/>
            <w:vAlign w:val="bottom"/>
            <w:hideMark/>
          </w:tcPr>
          <w:p w:rsidR="00940FE0" w:rsidRPr="007B60DF" w:rsidRDefault="00940FE0" w:rsidP="00940FE0">
            <w:pPr>
              <w:spacing w:after="0" w:line="240" w:lineRule="auto"/>
              <w:jc w:val="right"/>
              <w:rPr>
                <w:rFonts w:ascii="Arial" w:eastAsia="Times New Roman" w:hAnsi="Arial" w:cs="Arial"/>
                <w:b/>
                <w:bCs/>
                <w:sz w:val="20"/>
                <w:szCs w:val="20"/>
              </w:rPr>
            </w:pPr>
            <w:r w:rsidRPr="007B60DF">
              <w:rPr>
                <w:rFonts w:ascii="Arial" w:eastAsia="Times New Roman" w:hAnsi="Arial" w:cs="Arial"/>
                <w:b/>
                <w:bCs/>
                <w:sz w:val="20"/>
                <w:szCs w:val="20"/>
              </w:rPr>
              <w:t>7 216,19538</w:t>
            </w:r>
          </w:p>
        </w:tc>
        <w:tc>
          <w:tcPr>
            <w:tcW w:w="1701" w:type="dxa"/>
            <w:gridSpan w:val="4"/>
            <w:tcBorders>
              <w:top w:val="single" w:sz="8" w:space="0" w:color="auto"/>
              <w:left w:val="nil"/>
              <w:bottom w:val="single" w:sz="8" w:space="0" w:color="auto"/>
              <w:right w:val="single" w:sz="8" w:space="0" w:color="auto"/>
            </w:tcBorders>
            <w:shd w:val="clear" w:color="000000" w:fill="FFFFFF"/>
            <w:vAlign w:val="bottom"/>
            <w:hideMark/>
          </w:tcPr>
          <w:p w:rsidR="00940FE0" w:rsidRPr="007B60DF" w:rsidRDefault="00940FE0" w:rsidP="00940FE0">
            <w:pPr>
              <w:spacing w:after="0" w:line="240" w:lineRule="auto"/>
              <w:jc w:val="right"/>
              <w:rPr>
                <w:rFonts w:ascii="Arial" w:eastAsia="Times New Roman" w:hAnsi="Arial" w:cs="Arial"/>
                <w:b/>
                <w:bCs/>
                <w:sz w:val="20"/>
                <w:szCs w:val="20"/>
              </w:rPr>
            </w:pPr>
            <w:r w:rsidRPr="007B60DF">
              <w:rPr>
                <w:rFonts w:ascii="Arial" w:eastAsia="Times New Roman" w:hAnsi="Arial" w:cs="Arial"/>
                <w:b/>
                <w:bCs/>
                <w:sz w:val="20"/>
                <w:szCs w:val="20"/>
              </w:rPr>
              <w:t>5 918,76472</w:t>
            </w:r>
          </w:p>
        </w:tc>
        <w:tc>
          <w:tcPr>
            <w:tcW w:w="1560" w:type="dxa"/>
            <w:tcBorders>
              <w:top w:val="single" w:sz="8" w:space="0" w:color="auto"/>
              <w:left w:val="nil"/>
              <w:bottom w:val="single" w:sz="8" w:space="0" w:color="auto"/>
              <w:right w:val="single" w:sz="8" w:space="0" w:color="auto"/>
            </w:tcBorders>
            <w:shd w:val="clear" w:color="000000" w:fill="FFFFFF"/>
            <w:vAlign w:val="bottom"/>
            <w:hideMark/>
          </w:tcPr>
          <w:p w:rsidR="00940FE0" w:rsidRPr="007B60DF" w:rsidRDefault="00940FE0" w:rsidP="00940FE0">
            <w:pPr>
              <w:spacing w:after="0" w:line="240" w:lineRule="auto"/>
              <w:jc w:val="right"/>
              <w:rPr>
                <w:rFonts w:ascii="Arial" w:eastAsia="Times New Roman" w:hAnsi="Arial" w:cs="Arial"/>
                <w:b/>
                <w:bCs/>
                <w:sz w:val="20"/>
                <w:szCs w:val="20"/>
              </w:rPr>
            </w:pPr>
            <w:r w:rsidRPr="007B60DF">
              <w:rPr>
                <w:rFonts w:ascii="Arial" w:eastAsia="Times New Roman" w:hAnsi="Arial" w:cs="Arial"/>
                <w:b/>
                <w:bCs/>
                <w:sz w:val="20"/>
                <w:szCs w:val="20"/>
              </w:rPr>
              <w:t>6 659,20206</w:t>
            </w:r>
          </w:p>
        </w:tc>
      </w:tr>
    </w:tbl>
    <w:p w:rsidR="008B6C14" w:rsidRPr="00B5250A" w:rsidRDefault="008B6C14" w:rsidP="008B6C14">
      <w:pPr>
        <w:spacing w:after="0" w:line="240" w:lineRule="auto"/>
        <w:jc w:val="right"/>
        <w:rPr>
          <w:rFonts w:ascii="Times New Roman" w:hAnsi="Times New Roman"/>
          <w:sz w:val="24"/>
          <w:szCs w:val="24"/>
        </w:rPr>
      </w:pPr>
      <w:r>
        <w:rPr>
          <w:rFonts w:ascii="Times New Roman" w:hAnsi="Times New Roman"/>
          <w:sz w:val="24"/>
          <w:szCs w:val="24"/>
        </w:rPr>
        <w:t>Приложение 2</w:t>
      </w:r>
    </w:p>
    <w:p w:rsidR="008B6C14" w:rsidRPr="00B5250A" w:rsidRDefault="008B6C14" w:rsidP="008B6C14">
      <w:pPr>
        <w:spacing w:after="0" w:line="240" w:lineRule="auto"/>
        <w:jc w:val="right"/>
        <w:rPr>
          <w:rFonts w:ascii="Times New Roman" w:hAnsi="Times New Roman"/>
          <w:sz w:val="24"/>
          <w:szCs w:val="24"/>
        </w:rPr>
      </w:pPr>
      <w:r>
        <w:rPr>
          <w:rFonts w:ascii="Times New Roman" w:hAnsi="Times New Roman"/>
          <w:sz w:val="24"/>
          <w:szCs w:val="24"/>
        </w:rPr>
        <w:t xml:space="preserve">к решению 6-ой </w:t>
      </w:r>
      <w:r w:rsidRPr="00B5250A">
        <w:rPr>
          <w:rFonts w:ascii="Times New Roman" w:hAnsi="Times New Roman"/>
          <w:sz w:val="24"/>
          <w:szCs w:val="24"/>
        </w:rPr>
        <w:t>сессии Совета депутатов</w:t>
      </w:r>
    </w:p>
    <w:p w:rsidR="008B6C14" w:rsidRPr="00B5250A" w:rsidRDefault="008B6C14" w:rsidP="008B6C14">
      <w:pPr>
        <w:spacing w:after="0" w:line="240" w:lineRule="auto"/>
        <w:jc w:val="right"/>
        <w:rPr>
          <w:rFonts w:ascii="Times New Roman" w:hAnsi="Times New Roman"/>
          <w:sz w:val="24"/>
          <w:szCs w:val="24"/>
        </w:rPr>
      </w:pPr>
      <w:proofErr w:type="spellStart"/>
      <w:r>
        <w:rPr>
          <w:rFonts w:ascii="Times New Roman" w:hAnsi="Times New Roman"/>
          <w:sz w:val="24"/>
          <w:szCs w:val="24"/>
        </w:rPr>
        <w:t>Студеновского</w:t>
      </w:r>
      <w:proofErr w:type="spellEnd"/>
      <w:r>
        <w:rPr>
          <w:rFonts w:ascii="Times New Roman" w:hAnsi="Times New Roman"/>
          <w:sz w:val="24"/>
          <w:szCs w:val="24"/>
        </w:rPr>
        <w:t xml:space="preserve"> </w:t>
      </w:r>
      <w:r w:rsidRPr="00B5250A">
        <w:rPr>
          <w:rFonts w:ascii="Times New Roman" w:hAnsi="Times New Roman"/>
          <w:sz w:val="24"/>
          <w:szCs w:val="24"/>
        </w:rPr>
        <w:t xml:space="preserve">сельсовета </w:t>
      </w:r>
    </w:p>
    <w:p w:rsidR="008B6C14" w:rsidRPr="00B5250A" w:rsidRDefault="008B6C14" w:rsidP="008B6C14">
      <w:pPr>
        <w:spacing w:after="0" w:line="240" w:lineRule="auto"/>
        <w:jc w:val="right"/>
        <w:rPr>
          <w:rFonts w:ascii="Times New Roman" w:hAnsi="Times New Roman"/>
          <w:sz w:val="24"/>
          <w:szCs w:val="24"/>
        </w:rPr>
      </w:pPr>
      <w:r w:rsidRPr="00B5250A">
        <w:rPr>
          <w:rFonts w:ascii="Times New Roman" w:hAnsi="Times New Roman"/>
          <w:sz w:val="24"/>
          <w:szCs w:val="24"/>
        </w:rPr>
        <w:t>Карасукского района</w:t>
      </w:r>
      <w:r w:rsidRPr="00B5250A">
        <w:rPr>
          <w:rFonts w:ascii="Times New Roman" w:hAnsi="Times New Roman"/>
          <w:sz w:val="24"/>
          <w:szCs w:val="24"/>
        </w:rPr>
        <w:br/>
        <w:t xml:space="preserve">Новосибирской области </w:t>
      </w:r>
    </w:p>
    <w:p w:rsidR="008B6C14" w:rsidRPr="00B5250A" w:rsidRDefault="008B6C14" w:rsidP="008B6C14">
      <w:pPr>
        <w:spacing w:after="0" w:line="240" w:lineRule="auto"/>
        <w:jc w:val="right"/>
        <w:rPr>
          <w:rFonts w:ascii="Times New Roman" w:hAnsi="Times New Roman"/>
          <w:sz w:val="24"/>
          <w:szCs w:val="24"/>
        </w:rPr>
      </w:pPr>
      <w:r>
        <w:rPr>
          <w:rFonts w:ascii="Times New Roman" w:hAnsi="Times New Roman"/>
          <w:sz w:val="24"/>
          <w:szCs w:val="24"/>
        </w:rPr>
        <w:t xml:space="preserve">                          Шестого </w:t>
      </w:r>
      <w:r w:rsidRPr="00B5250A">
        <w:rPr>
          <w:rFonts w:ascii="Times New Roman" w:hAnsi="Times New Roman"/>
          <w:sz w:val="24"/>
          <w:szCs w:val="24"/>
        </w:rPr>
        <w:t xml:space="preserve">созыва </w:t>
      </w:r>
    </w:p>
    <w:p w:rsidR="008B6C14" w:rsidRPr="00B5250A" w:rsidRDefault="008B6C14" w:rsidP="008B6C14">
      <w:pPr>
        <w:spacing w:after="0" w:line="240" w:lineRule="auto"/>
        <w:jc w:val="right"/>
        <w:rPr>
          <w:rFonts w:ascii="Times New Roman" w:hAnsi="Times New Roman"/>
          <w:sz w:val="24"/>
          <w:szCs w:val="24"/>
        </w:rPr>
      </w:pPr>
      <w:r>
        <w:rPr>
          <w:rFonts w:ascii="Times New Roman" w:hAnsi="Times New Roman"/>
          <w:sz w:val="24"/>
          <w:szCs w:val="24"/>
        </w:rPr>
        <w:t>о</w:t>
      </w:r>
      <w:r w:rsidRPr="00B5250A">
        <w:rPr>
          <w:rFonts w:ascii="Times New Roman" w:hAnsi="Times New Roman"/>
          <w:sz w:val="24"/>
          <w:szCs w:val="24"/>
        </w:rPr>
        <w:t>т</w:t>
      </w:r>
      <w:r>
        <w:rPr>
          <w:rFonts w:ascii="Times New Roman" w:hAnsi="Times New Roman"/>
          <w:sz w:val="24"/>
          <w:szCs w:val="24"/>
        </w:rPr>
        <w:t xml:space="preserve"> 25.03.2021 </w:t>
      </w:r>
      <w:r w:rsidRPr="00B5250A">
        <w:rPr>
          <w:rFonts w:ascii="Times New Roman" w:hAnsi="Times New Roman"/>
          <w:sz w:val="24"/>
          <w:szCs w:val="24"/>
        </w:rPr>
        <w:t>№</w:t>
      </w:r>
      <w:r>
        <w:rPr>
          <w:rFonts w:ascii="Times New Roman" w:hAnsi="Times New Roman"/>
          <w:sz w:val="24"/>
          <w:szCs w:val="24"/>
        </w:rPr>
        <w:t xml:space="preserve"> 31</w:t>
      </w:r>
    </w:p>
    <w:p w:rsidR="008B6C14" w:rsidRPr="00B5250A" w:rsidRDefault="008B6C14" w:rsidP="00C96B49">
      <w:pPr>
        <w:spacing w:after="0"/>
        <w:jc w:val="center"/>
        <w:rPr>
          <w:rFonts w:ascii="Times New Roman" w:hAnsi="Times New Roman"/>
          <w:b/>
          <w:sz w:val="24"/>
          <w:szCs w:val="24"/>
        </w:rPr>
      </w:pPr>
      <w:r w:rsidRPr="00B5250A">
        <w:rPr>
          <w:rFonts w:ascii="Times New Roman" w:hAnsi="Times New Roman"/>
          <w:b/>
          <w:sz w:val="24"/>
          <w:szCs w:val="24"/>
        </w:rPr>
        <w:t>Распределение</w:t>
      </w:r>
      <w:r>
        <w:rPr>
          <w:rFonts w:ascii="Times New Roman" w:hAnsi="Times New Roman"/>
          <w:b/>
          <w:sz w:val="24"/>
          <w:szCs w:val="24"/>
        </w:rPr>
        <w:t xml:space="preserve"> бюджетных ассигнований на 2021</w:t>
      </w:r>
      <w:r w:rsidRPr="00B5250A">
        <w:rPr>
          <w:rFonts w:ascii="Times New Roman" w:hAnsi="Times New Roman"/>
          <w:b/>
          <w:sz w:val="24"/>
          <w:szCs w:val="24"/>
        </w:rPr>
        <w:t xml:space="preserve">год </w:t>
      </w:r>
      <w:r>
        <w:rPr>
          <w:rFonts w:ascii="Times New Roman" w:hAnsi="Times New Roman"/>
          <w:b/>
          <w:sz w:val="24"/>
          <w:szCs w:val="24"/>
        </w:rPr>
        <w:t>и плановый период 2022 – 2023 годов по разделам</w:t>
      </w:r>
      <w:r w:rsidRPr="00B5250A">
        <w:rPr>
          <w:rFonts w:ascii="Times New Roman" w:hAnsi="Times New Roman"/>
          <w:b/>
          <w:sz w:val="24"/>
          <w:szCs w:val="24"/>
        </w:rPr>
        <w:t>, подразделам, целевым статьям и видам расходов клас</w:t>
      </w:r>
      <w:r>
        <w:rPr>
          <w:rFonts w:ascii="Times New Roman" w:hAnsi="Times New Roman"/>
          <w:b/>
          <w:sz w:val="24"/>
          <w:szCs w:val="24"/>
        </w:rPr>
        <w:t xml:space="preserve">сификации расходов </w:t>
      </w:r>
      <w:proofErr w:type="spellStart"/>
      <w:r>
        <w:rPr>
          <w:rFonts w:ascii="Times New Roman" w:hAnsi="Times New Roman"/>
          <w:b/>
          <w:sz w:val="24"/>
          <w:szCs w:val="24"/>
        </w:rPr>
        <w:t>Студеновского</w:t>
      </w:r>
      <w:proofErr w:type="spellEnd"/>
      <w:r>
        <w:rPr>
          <w:rFonts w:ascii="Times New Roman" w:hAnsi="Times New Roman"/>
          <w:b/>
          <w:sz w:val="24"/>
          <w:szCs w:val="24"/>
        </w:rPr>
        <w:t xml:space="preserve"> </w:t>
      </w:r>
      <w:r w:rsidRPr="00B5250A">
        <w:rPr>
          <w:rFonts w:ascii="Times New Roman" w:hAnsi="Times New Roman"/>
          <w:b/>
          <w:sz w:val="24"/>
          <w:szCs w:val="24"/>
        </w:rPr>
        <w:t>сельсовета в ведомственной структуре.</w:t>
      </w:r>
    </w:p>
    <w:p w:rsidR="008B6C14" w:rsidRPr="00B5250A" w:rsidRDefault="008B6C14" w:rsidP="008B6C14">
      <w:pPr>
        <w:spacing w:after="0"/>
        <w:jc w:val="right"/>
        <w:rPr>
          <w:rFonts w:ascii="Times New Roman" w:hAnsi="Times New Roman"/>
          <w:sz w:val="24"/>
          <w:szCs w:val="24"/>
        </w:rPr>
      </w:pPr>
      <w:r w:rsidRPr="00B5250A">
        <w:rPr>
          <w:rFonts w:ascii="Times New Roman" w:hAnsi="Times New Roman"/>
          <w:b/>
          <w:sz w:val="24"/>
          <w:szCs w:val="24"/>
        </w:rPr>
        <w:t xml:space="preserve">                                                                                                                                  (тыс. руб.)                                                                                     </w:t>
      </w:r>
    </w:p>
    <w:tbl>
      <w:tblPr>
        <w:tblW w:w="2070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953"/>
        <w:gridCol w:w="709"/>
        <w:gridCol w:w="850"/>
        <w:gridCol w:w="993"/>
        <w:gridCol w:w="1701"/>
        <w:gridCol w:w="850"/>
        <w:gridCol w:w="1418"/>
        <w:gridCol w:w="1275"/>
        <w:gridCol w:w="1418"/>
        <w:gridCol w:w="4518"/>
        <w:gridCol w:w="1020"/>
      </w:tblGrid>
      <w:tr w:rsidR="008B6C14" w:rsidRPr="008B6C14" w:rsidTr="008B6C14">
        <w:trPr>
          <w:gridAfter w:val="2"/>
          <w:wAfter w:w="5538" w:type="dxa"/>
          <w:trHeight w:val="341"/>
        </w:trPr>
        <w:tc>
          <w:tcPr>
            <w:tcW w:w="5953" w:type="dxa"/>
            <w:vAlign w:val="bottom"/>
          </w:tcPr>
          <w:p w:rsidR="008B6C14" w:rsidRPr="008B6C14" w:rsidRDefault="008B6C14" w:rsidP="008B6C14">
            <w:pPr>
              <w:spacing w:after="0" w:line="240" w:lineRule="auto"/>
              <w:rPr>
                <w:rFonts w:ascii="Times New Roman" w:hAnsi="Times New Roman" w:cs="Times New Roman"/>
                <w:b/>
                <w:color w:val="000000"/>
              </w:rPr>
            </w:pPr>
          </w:p>
        </w:tc>
        <w:tc>
          <w:tcPr>
            <w:tcW w:w="709" w:type="dxa"/>
            <w:vAlign w:val="bottom"/>
          </w:tcPr>
          <w:p w:rsidR="008B6C14" w:rsidRPr="008B6C14" w:rsidRDefault="008B6C14" w:rsidP="008B6C14">
            <w:pPr>
              <w:spacing w:after="0" w:line="240" w:lineRule="auto"/>
              <w:rPr>
                <w:rFonts w:ascii="Times New Roman" w:hAnsi="Times New Roman" w:cs="Times New Roman"/>
                <w:b/>
                <w:color w:val="000000"/>
              </w:rPr>
            </w:pPr>
            <w:r w:rsidRPr="008B6C14">
              <w:rPr>
                <w:rFonts w:ascii="Times New Roman" w:hAnsi="Times New Roman" w:cs="Times New Roman"/>
                <w:b/>
                <w:color w:val="000000"/>
              </w:rPr>
              <w:t>ГРБС</w:t>
            </w:r>
          </w:p>
        </w:tc>
        <w:tc>
          <w:tcPr>
            <w:tcW w:w="850" w:type="dxa"/>
            <w:vAlign w:val="bottom"/>
          </w:tcPr>
          <w:p w:rsidR="008B6C14" w:rsidRPr="008B6C14" w:rsidRDefault="008B6C14" w:rsidP="008B6C14">
            <w:pPr>
              <w:spacing w:after="0" w:line="240" w:lineRule="auto"/>
              <w:jc w:val="center"/>
              <w:rPr>
                <w:rFonts w:ascii="Times New Roman" w:hAnsi="Times New Roman" w:cs="Times New Roman"/>
                <w:b/>
                <w:color w:val="000000"/>
              </w:rPr>
            </w:pPr>
            <w:r w:rsidRPr="008B6C14">
              <w:rPr>
                <w:rFonts w:ascii="Times New Roman" w:hAnsi="Times New Roman" w:cs="Times New Roman"/>
                <w:b/>
                <w:color w:val="000000"/>
              </w:rPr>
              <w:t>Раз.</w:t>
            </w:r>
          </w:p>
        </w:tc>
        <w:tc>
          <w:tcPr>
            <w:tcW w:w="993" w:type="dxa"/>
            <w:vAlign w:val="bottom"/>
          </w:tcPr>
          <w:p w:rsidR="008B6C14" w:rsidRPr="008B6C14" w:rsidRDefault="008B6C14" w:rsidP="008B6C14">
            <w:pPr>
              <w:spacing w:after="0" w:line="240" w:lineRule="auto"/>
              <w:jc w:val="center"/>
              <w:rPr>
                <w:rFonts w:ascii="Times New Roman" w:hAnsi="Times New Roman" w:cs="Times New Roman"/>
                <w:b/>
                <w:color w:val="000000"/>
              </w:rPr>
            </w:pPr>
            <w:r w:rsidRPr="008B6C14">
              <w:rPr>
                <w:rFonts w:ascii="Times New Roman" w:hAnsi="Times New Roman" w:cs="Times New Roman"/>
                <w:b/>
                <w:color w:val="000000"/>
              </w:rPr>
              <w:t>Под.</w:t>
            </w:r>
          </w:p>
        </w:tc>
        <w:tc>
          <w:tcPr>
            <w:tcW w:w="1701" w:type="dxa"/>
            <w:vAlign w:val="bottom"/>
          </w:tcPr>
          <w:p w:rsidR="008B6C14" w:rsidRPr="008B6C14" w:rsidRDefault="008B6C14" w:rsidP="008B6C14">
            <w:pPr>
              <w:spacing w:after="0" w:line="240" w:lineRule="auto"/>
              <w:jc w:val="center"/>
              <w:rPr>
                <w:rFonts w:ascii="Times New Roman" w:hAnsi="Times New Roman" w:cs="Times New Roman"/>
                <w:b/>
                <w:color w:val="000000"/>
              </w:rPr>
            </w:pPr>
            <w:r w:rsidRPr="008B6C14">
              <w:rPr>
                <w:rFonts w:ascii="Times New Roman" w:hAnsi="Times New Roman" w:cs="Times New Roman"/>
                <w:b/>
                <w:color w:val="000000"/>
              </w:rPr>
              <w:t>ЦСТ</w:t>
            </w:r>
          </w:p>
        </w:tc>
        <w:tc>
          <w:tcPr>
            <w:tcW w:w="850" w:type="dxa"/>
            <w:vAlign w:val="bottom"/>
          </w:tcPr>
          <w:p w:rsidR="008B6C14" w:rsidRPr="008B6C14" w:rsidRDefault="008B6C14" w:rsidP="008B6C14">
            <w:pPr>
              <w:spacing w:after="0" w:line="240" w:lineRule="auto"/>
              <w:jc w:val="center"/>
              <w:rPr>
                <w:rFonts w:ascii="Times New Roman" w:hAnsi="Times New Roman" w:cs="Times New Roman"/>
                <w:b/>
                <w:color w:val="000000"/>
              </w:rPr>
            </w:pPr>
            <w:r w:rsidRPr="008B6C14">
              <w:rPr>
                <w:rFonts w:ascii="Times New Roman" w:hAnsi="Times New Roman" w:cs="Times New Roman"/>
                <w:b/>
                <w:color w:val="000000"/>
              </w:rPr>
              <w:t>ВР</w:t>
            </w:r>
          </w:p>
        </w:tc>
        <w:tc>
          <w:tcPr>
            <w:tcW w:w="1418" w:type="dxa"/>
          </w:tcPr>
          <w:p w:rsidR="008B6C14" w:rsidRPr="008B6C14" w:rsidRDefault="008B6C14" w:rsidP="008B6C14">
            <w:pPr>
              <w:spacing w:after="0" w:line="240" w:lineRule="auto"/>
              <w:ind w:right="115"/>
              <w:jc w:val="center"/>
              <w:rPr>
                <w:rFonts w:ascii="Times New Roman" w:hAnsi="Times New Roman" w:cs="Times New Roman"/>
                <w:b/>
                <w:color w:val="000000"/>
              </w:rPr>
            </w:pPr>
            <w:r w:rsidRPr="008B6C14">
              <w:rPr>
                <w:rFonts w:ascii="Times New Roman" w:hAnsi="Times New Roman" w:cs="Times New Roman"/>
                <w:b/>
                <w:color w:val="000000"/>
              </w:rPr>
              <w:t>2021 год</w:t>
            </w:r>
          </w:p>
        </w:tc>
        <w:tc>
          <w:tcPr>
            <w:tcW w:w="1275" w:type="dxa"/>
          </w:tcPr>
          <w:p w:rsidR="008B6C14" w:rsidRPr="008B6C14" w:rsidRDefault="008B6C14" w:rsidP="008B6C14">
            <w:pPr>
              <w:spacing w:after="0" w:line="240" w:lineRule="auto"/>
              <w:ind w:right="115"/>
              <w:jc w:val="center"/>
              <w:rPr>
                <w:rFonts w:ascii="Times New Roman" w:hAnsi="Times New Roman" w:cs="Times New Roman"/>
                <w:b/>
                <w:color w:val="000000"/>
              </w:rPr>
            </w:pPr>
            <w:r w:rsidRPr="008B6C14">
              <w:rPr>
                <w:rFonts w:ascii="Times New Roman" w:hAnsi="Times New Roman" w:cs="Times New Roman"/>
                <w:b/>
                <w:color w:val="000000"/>
              </w:rPr>
              <w:t>2022 год</w:t>
            </w:r>
          </w:p>
        </w:tc>
        <w:tc>
          <w:tcPr>
            <w:tcW w:w="1418" w:type="dxa"/>
          </w:tcPr>
          <w:p w:rsidR="008B6C14" w:rsidRPr="008B6C14" w:rsidRDefault="008B6C14" w:rsidP="008B6C14">
            <w:pPr>
              <w:spacing w:after="0" w:line="240" w:lineRule="auto"/>
              <w:ind w:right="115"/>
              <w:jc w:val="center"/>
              <w:rPr>
                <w:rFonts w:ascii="Times New Roman" w:hAnsi="Times New Roman" w:cs="Times New Roman"/>
                <w:b/>
                <w:color w:val="000000"/>
              </w:rPr>
            </w:pPr>
            <w:r w:rsidRPr="008B6C14">
              <w:rPr>
                <w:rFonts w:ascii="Times New Roman" w:hAnsi="Times New Roman" w:cs="Times New Roman"/>
                <w:b/>
                <w:color w:val="000000"/>
              </w:rPr>
              <w:t>2023 год</w:t>
            </w:r>
          </w:p>
        </w:tc>
      </w:tr>
      <w:tr w:rsidR="008B6C14" w:rsidRPr="008B6C14" w:rsidTr="008B6C14">
        <w:trPr>
          <w:gridAfter w:val="2"/>
          <w:wAfter w:w="5538" w:type="dxa"/>
          <w:trHeight w:val="567"/>
        </w:trPr>
        <w:tc>
          <w:tcPr>
            <w:tcW w:w="5953" w:type="dxa"/>
          </w:tcPr>
          <w:p w:rsidR="008B6C14" w:rsidRPr="008B6C14" w:rsidRDefault="008B6C14" w:rsidP="008B6C14">
            <w:pPr>
              <w:spacing w:after="0" w:line="240" w:lineRule="auto"/>
              <w:rPr>
                <w:rFonts w:ascii="Times New Roman" w:hAnsi="Times New Roman" w:cs="Times New Roman"/>
                <w:b/>
                <w:color w:val="000000"/>
              </w:rPr>
            </w:pPr>
            <w:r w:rsidRPr="008B6C14">
              <w:rPr>
                <w:rFonts w:ascii="Times New Roman" w:hAnsi="Times New Roman" w:cs="Times New Roman"/>
                <w:b/>
                <w:color w:val="000000"/>
              </w:rPr>
              <w:t xml:space="preserve">Администрация </w:t>
            </w:r>
            <w:proofErr w:type="spellStart"/>
            <w:r w:rsidRPr="008B6C14">
              <w:rPr>
                <w:rFonts w:ascii="Times New Roman" w:hAnsi="Times New Roman" w:cs="Times New Roman"/>
                <w:b/>
                <w:color w:val="000000"/>
              </w:rPr>
              <w:t>Студеновского</w:t>
            </w:r>
            <w:proofErr w:type="spellEnd"/>
            <w:r w:rsidRPr="008B6C14">
              <w:rPr>
                <w:rFonts w:ascii="Times New Roman" w:hAnsi="Times New Roman" w:cs="Times New Roman"/>
                <w:b/>
                <w:color w:val="000000"/>
              </w:rPr>
              <w:t xml:space="preserve"> сельсовета Карасукского района Новосибирской области</w:t>
            </w:r>
          </w:p>
        </w:tc>
        <w:tc>
          <w:tcPr>
            <w:tcW w:w="709" w:type="dxa"/>
          </w:tcPr>
          <w:p w:rsidR="008B6C14" w:rsidRPr="008B6C14" w:rsidRDefault="008B6C14" w:rsidP="008B6C14">
            <w:pPr>
              <w:spacing w:after="0" w:line="240" w:lineRule="auto"/>
              <w:rPr>
                <w:rFonts w:ascii="Times New Roman" w:hAnsi="Times New Roman" w:cs="Times New Roman"/>
                <w:b/>
                <w:color w:val="000000"/>
              </w:rPr>
            </w:pPr>
            <w:r w:rsidRPr="008B6C14">
              <w:rPr>
                <w:rFonts w:ascii="Times New Roman" w:hAnsi="Times New Roman" w:cs="Times New Roman"/>
                <w:b/>
                <w:color w:val="000000"/>
              </w:rPr>
              <w:t>010</w:t>
            </w:r>
          </w:p>
        </w:tc>
        <w:tc>
          <w:tcPr>
            <w:tcW w:w="850" w:type="dxa"/>
          </w:tcPr>
          <w:p w:rsidR="008B6C14" w:rsidRPr="008B6C14" w:rsidRDefault="008B6C14" w:rsidP="008B6C14">
            <w:pPr>
              <w:spacing w:after="0" w:line="240" w:lineRule="auto"/>
              <w:jc w:val="center"/>
              <w:rPr>
                <w:rFonts w:ascii="Times New Roman" w:hAnsi="Times New Roman" w:cs="Times New Roman"/>
                <w:b/>
                <w:color w:val="000000"/>
              </w:rPr>
            </w:pPr>
          </w:p>
        </w:tc>
        <w:tc>
          <w:tcPr>
            <w:tcW w:w="993" w:type="dxa"/>
          </w:tcPr>
          <w:p w:rsidR="008B6C14" w:rsidRPr="008B6C14" w:rsidRDefault="008B6C14" w:rsidP="008B6C14">
            <w:pPr>
              <w:spacing w:after="0" w:line="240" w:lineRule="auto"/>
              <w:ind w:left="245" w:hanging="245"/>
              <w:jc w:val="center"/>
              <w:rPr>
                <w:rFonts w:ascii="Times New Roman" w:hAnsi="Times New Roman" w:cs="Times New Roman"/>
                <w:b/>
                <w:color w:val="000000"/>
                <w:lang w:val="en-US"/>
              </w:rPr>
            </w:pPr>
          </w:p>
        </w:tc>
        <w:tc>
          <w:tcPr>
            <w:tcW w:w="1701" w:type="dxa"/>
          </w:tcPr>
          <w:p w:rsidR="008B6C14" w:rsidRPr="008B6C14" w:rsidRDefault="008B6C14" w:rsidP="008B6C14">
            <w:pPr>
              <w:spacing w:after="0" w:line="240" w:lineRule="auto"/>
              <w:jc w:val="center"/>
              <w:rPr>
                <w:rFonts w:ascii="Times New Roman" w:hAnsi="Times New Roman" w:cs="Times New Roman"/>
                <w:b/>
                <w:color w:val="000000"/>
              </w:rPr>
            </w:pPr>
          </w:p>
        </w:tc>
        <w:tc>
          <w:tcPr>
            <w:tcW w:w="850" w:type="dxa"/>
          </w:tcPr>
          <w:p w:rsidR="008B6C14" w:rsidRPr="008B6C14" w:rsidRDefault="008B6C14" w:rsidP="008B6C14">
            <w:pPr>
              <w:spacing w:after="0" w:line="240" w:lineRule="auto"/>
              <w:jc w:val="center"/>
              <w:rPr>
                <w:rFonts w:ascii="Times New Roman" w:hAnsi="Times New Roman" w:cs="Times New Roman"/>
                <w:b/>
                <w:color w:val="000000"/>
              </w:rPr>
            </w:pPr>
          </w:p>
        </w:tc>
        <w:tc>
          <w:tcPr>
            <w:tcW w:w="1418" w:type="dxa"/>
          </w:tcPr>
          <w:p w:rsidR="008B6C14" w:rsidRPr="008B6C14" w:rsidRDefault="008B6C14" w:rsidP="008B6C14">
            <w:pPr>
              <w:spacing w:after="0" w:line="240" w:lineRule="auto"/>
              <w:jc w:val="center"/>
              <w:rPr>
                <w:rFonts w:ascii="Times New Roman" w:hAnsi="Times New Roman" w:cs="Times New Roman"/>
                <w:b/>
                <w:color w:val="000000"/>
              </w:rPr>
            </w:pPr>
            <w:r w:rsidRPr="008B6C14">
              <w:rPr>
                <w:rFonts w:ascii="Times New Roman" w:hAnsi="Times New Roman" w:cs="Times New Roman"/>
                <w:b/>
                <w:color w:val="000000"/>
              </w:rPr>
              <w:t>8565,24638</w:t>
            </w:r>
          </w:p>
        </w:tc>
        <w:tc>
          <w:tcPr>
            <w:tcW w:w="1275" w:type="dxa"/>
          </w:tcPr>
          <w:p w:rsidR="008B6C14" w:rsidRPr="008B6C14" w:rsidRDefault="008B6C14" w:rsidP="008B6C14">
            <w:pPr>
              <w:spacing w:after="0" w:line="240" w:lineRule="auto"/>
              <w:jc w:val="center"/>
              <w:rPr>
                <w:rFonts w:ascii="Times New Roman" w:hAnsi="Times New Roman" w:cs="Times New Roman"/>
                <w:b/>
                <w:color w:val="000000"/>
              </w:rPr>
            </w:pPr>
            <w:r w:rsidRPr="008B6C14">
              <w:rPr>
                <w:rFonts w:ascii="Times New Roman" w:hAnsi="Times New Roman" w:cs="Times New Roman"/>
                <w:b/>
                <w:color w:val="000000"/>
              </w:rPr>
              <w:t>5918,76472</w:t>
            </w:r>
          </w:p>
        </w:tc>
        <w:tc>
          <w:tcPr>
            <w:tcW w:w="1418" w:type="dxa"/>
          </w:tcPr>
          <w:p w:rsidR="008B6C14" w:rsidRPr="008B6C14" w:rsidRDefault="008B6C14" w:rsidP="008B6C14">
            <w:pPr>
              <w:spacing w:after="0" w:line="240" w:lineRule="auto"/>
              <w:jc w:val="center"/>
              <w:rPr>
                <w:rFonts w:ascii="Times New Roman" w:hAnsi="Times New Roman" w:cs="Times New Roman"/>
                <w:b/>
                <w:color w:val="000000"/>
              </w:rPr>
            </w:pPr>
            <w:r w:rsidRPr="008B6C14">
              <w:rPr>
                <w:rFonts w:ascii="Times New Roman" w:hAnsi="Times New Roman" w:cs="Times New Roman"/>
                <w:b/>
                <w:color w:val="000000"/>
              </w:rPr>
              <w:t>6659,20206</w:t>
            </w:r>
          </w:p>
        </w:tc>
      </w:tr>
      <w:tr w:rsidR="008B6C14" w:rsidRPr="008B6C14" w:rsidTr="008B6C14">
        <w:trPr>
          <w:gridAfter w:val="2"/>
          <w:wAfter w:w="5538" w:type="dxa"/>
          <w:trHeight w:val="391"/>
        </w:trPr>
        <w:tc>
          <w:tcPr>
            <w:tcW w:w="5953" w:type="dxa"/>
          </w:tcPr>
          <w:p w:rsidR="008B6C14" w:rsidRPr="008B6C14" w:rsidRDefault="008B6C14" w:rsidP="008B6C14">
            <w:pPr>
              <w:spacing w:after="0" w:line="240" w:lineRule="auto"/>
              <w:rPr>
                <w:rFonts w:ascii="Times New Roman" w:hAnsi="Times New Roman" w:cs="Times New Roman"/>
                <w:b/>
                <w:color w:val="000000"/>
              </w:rPr>
            </w:pPr>
            <w:r w:rsidRPr="008B6C14">
              <w:rPr>
                <w:rFonts w:ascii="Times New Roman" w:hAnsi="Times New Roman" w:cs="Times New Roman"/>
                <w:b/>
                <w:color w:val="000000"/>
              </w:rPr>
              <w:t>Общегосударственные расходы</w:t>
            </w:r>
          </w:p>
        </w:tc>
        <w:tc>
          <w:tcPr>
            <w:tcW w:w="709" w:type="dxa"/>
          </w:tcPr>
          <w:p w:rsidR="008B6C14" w:rsidRPr="008B6C14" w:rsidRDefault="008B6C14" w:rsidP="008B6C14">
            <w:pPr>
              <w:spacing w:after="0" w:line="240" w:lineRule="auto"/>
              <w:rPr>
                <w:rFonts w:ascii="Times New Roman" w:hAnsi="Times New Roman" w:cs="Times New Roman"/>
                <w:b/>
                <w:color w:val="000000"/>
              </w:rPr>
            </w:pPr>
            <w:r w:rsidRPr="008B6C14">
              <w:rPr>
                <w:rFonts w:ascii="Times New Roman" w:hAnsi="Times New Roman" w:cs="Times New Roman"/>
                <w:b/>
                <w:color w:val="000000"/>
              </w:rPr>
              <w:t>010</w:t>
            </w:r>
          </w:p>
        </w:tc>
        <w:tc>
          <w:tcPr>
            <w:tcW w:w="850" w:type="dxa"/>
          </w:tcPr>
          <w:p w:rsidR="008B6C14" w:rsidRPr="008B6C14" w:rsidRDefault="008B6C14" w:rsidP="008B6C14">
            <w:pPr>
              <w:spacing w:after="0" w:line="240" w:lineRule="auto"/>
              <w:jc w:val="center"/>
              <w:rPr>
                <w:rFonts w:ascii="Times New Roman" w:hAnsi="Times New Roman" w:cs="Times New Roman"/>
                <w:b/>
                <w:color w:val="000000"/>
              </w:rPr>
            </w:pPr>
            <w:r w:rsidRPr="008B6C14">
              <w:rPr>
                <w:rFonts w:ascii="Times New Roman" w:hAnsi="Times New Roman" w:cs="Times New Roman"/>
                <w:b/>
                <w:color w:val="000000"/>
              </w:rPr>
              <w:t>01</w:t>
            </w:r>
          </w:p>
        </w:tc>
        <w:tc>
          <w:tcPr>
            <w:tcW w:w="993" w:type="dxa"/>
          </w:tcPr>
          <w:p w:rsidR="008B6C14" w:rsidRPr="008B6C14" w:rsidRDefault="008B6C14" w:rsidP="008B6C14">
            <w:pPr>
              <w:spacing w:after="0" w:line="240" w:lineRule="auto"/>
              <w:ind w:left="245" w:hanging="245"/>
              <w:jc w:val="center"/>
              <w:rPr>
                <w:rFonts w:ascii="Times New Roman" w:hAnsi="Times New Roman" w:cs="Times New Roman"/>
                <w:b/>
                <w:color w:val="000000"/>
              </w:rPr>
            </w:pPr>
            <w:r w:rsidRPr="008B6C14">
              <w:rPr>
                <w:rFonts w:ascii="Times New Roman" w:hAnsi="Times New Roman" w:cs="Times New Roman"/>
                <w:b/>
                <w:color w:val="000000"/>
              </w:rPr>
              <w:t>00</w:t>
            </w:r>
          </w:p>
        </w:tc>
        <w:tc>
          <w:tcPr>
            <w:tcW w:w="1701" w:type="dxa"/>
          </w:tcPr>
          <w:p w:rsidR="008B6C14" w:rsidRPr="008B6C14" w:rsidRDefault="008B6C14" w:rsidP="008B6C14">
            <w:pPr>
              <w:spacing w:after="0" w:line="240" w:lineRule="auto"/>
              <w:jc w:val="center"/>
              <w:rPr>
                <w:rFonts w:ascii="Times New Roman" w:hAnsi="Times New Roman" w:cs="Times New Roman"/>
                <w:b/>
                <w:color w:val="000000"/>
              </w:rPr>
            </w:pPr>
            <w:r w:rsidRPr="008B6C14">
              <w:rPr>
                <w:rFonts w:ascii="Times New Roman" w:hAnsi="Times New Roman" w:cs="Times New Roman"/>
                <w:b/>
                <w:color w:val="000000"/>
              </w:rPr>
              <w:t>00 0 00 00000</w:t>
            </w:r>
          </w:p>
        </w:tc>
        <w:tc>
          <w:tcPr>
            <w:tcW w:w="850" w:type="dxa"/>
          </w:tcPr>
          <w:p w:rsidR="008B6C14" w:rsidRPr="008B6C14" w:rsidRDefault="008B6C14" w:rsidP="008B6C14">
            <w:pPr>
              <w:spacing w:after="0" w:line="240" w:lineRule="auto"/>
              <w:jc w:val="center"/>
              <w:rPr>
                <w:rFonts w:ascii="Times New Roman" w:hAnsi="Times New Roman" w:cs="Times New Roman"/>
                <w:b/>
                <w:color w:val="000000"/>
              </w:rPr>
            </w:pPr>
            <w:r w:rsidRPr="008B6C14">
              <w:rPr>
                <w:rFonts w:ascii="Times New Roman" w:hAnsi="Times New Roman" w:cs="Times New Roman"/>
                <w:b/>
                <w:color w:val="000000"/>
              </w:rPr>
              <w:t>000</w:t>
            </w:r>
          </w:p>
        </w:tc>
        <w:tc>
          <w:tcPr>
            <w:tcW w:w="1418" w:type="dxa"/>
          </w:tcPr>
          <w:p w:rsidR="008B6C14" w:rsidRPr="008B6C14" w:rsidRDefault="008B6C14" w:rsidP="008B6C14">
            <w:pPr>
              <w:spacing w:after="0" w:line="240" w:lineRule="auto"/>
              <w:jc w:val="center"/>
              <w:rPr>
                <w:rFonts w:ascii="Times New Roman" w:hAnsi="Times New Roman" w:cs="Times New Roman"/>
                <w:b/>
                <w:color w:val="000000"/>
              </w:rPr>
            </w:pPr>
            <w:r w:rsidRPr="008B6C14">
              <w:rPr>
                <w:rFonts w:ascii="Times New Roman" w:hAnsi="Times New Roman" w:cs="Times New Roman"/>
                <w:b/>
                <w:color w:val="000000"/>
              </w:rPr>
              <w:t>4937,78</w:t>
            </w:r>
          </w:p>
        </w:tc>
        <w:tc>
          <w:tcPr>
            <w:tcW w:w="1275" w:type="dxa"/>
          </w:tcPr>
          <w:p w:rsidR="008B6C14" w:rsidRPr="008B6C14" w:rsidRDefault="008B6C14" w:rsidP="008B6C14">
            <w:pPr>
              <w:spacing w:after="0" w:line="240" w:lineRule="auto"/>
              <w:jc w:val="center"/>
              <w:rPr>
                <w:rFonts w:ascii="Times New Roman" w:hAnsi="Times New Roman" w:cs="Times New Roman"/>
                <w:b/>
                <w:color w:val="000000"/>
              </w:rPr>
            </w:pPr>
            <w:r w:rsidRPr="008B6C14">
              <w:rPr>
                <w:rFonts w:ascii="Times New Roman" w:hAnsi="Times New Roman" w:cs="Times New Roman"/>
                <w:b/>
                <w:color w:val="000000"/>
              </w:rPr>
              <w:t>3259,89</w:t>
            </w:r>
          </w:p>
        </w:tc>
        <w:tc>
          <w:tcPr>
            <w:tcW w:w="1418" w:type="dxa"/>
          </w:tcPr>
          <w:p w:rsidR="008B6C14" w:rsidRPr="008B6C14" w:rsidRDefault="008B6C14" w:rsidP="008B6C14">
            <w:pPr>
              <w:spacing w:after="0" w:line="240" w:lineRule="auto"/>
              <w:jc w:val="center"/>
              <w:rPr>
                <w:rFonts w:ascii="Times New Roman" w:hAnsi="Times New Roman" w:cs="Times New Roman"/>
                <w:b/>
                <w:color w:val="000000"/>
              </w:rPr>
            </w:pPr>
            <w:r w:rsidRPr="008B6C14">
              <w:rPr>
                <w:rFonts w:ascii="Times New Roman" w:hAnsi="Times New Roman" w:cs="Times New Roman"/>
                <w:b/>
                <w:color w:val="000000"/>
              </w:rPr>
              <w:t>3931,79</w:t>
            </w:r>
          </w:p>
        </w:tc>
      </w:tr>
      <w:tr w:rsidR="008B6C14" w:rsidRPr="008B6C14" w:rsidTr="008B6C14">
        <w:trPr>
          <w:gridAfter w:val="2"/>
          <w:wAfter w:w="5538" w:type="dxa"/>
          <w:trHeight w:val="567"/>
        </w:trPr>
        <w:tc>
          <w:tcPr>
            <w:tcW w:w="5953" w:type="dxa"/>
          </w:tcPr>
          <w:p w:rsidR="008B6C14" w:rsidRPr="008B6C14" w:rsidRDefault="008B6C14" w:rsidP="008B6C14">
            <w:pPr>
              <w:spacing w:after="0" w:line="240" w:lineRule="auto"/>
              <w:rPr>
                <w:rFonts w:ascii="Times New Roman" w:hAnsi="Times New Roman" w:cs="Times New Roman"/>
                <w:b/>
                <w:color w:val="000000"/>
              </w:rPr>
            </w:pPr>
            <w:r w:rsidRPr="008B6C14">
              <w:rPr>
                <w:rFonts w:ascii="Times New Roman" w:hAnsi="Times New Roman" w:cs="Times New Roman"/>
                <w:b/>
                <w:color w:val="000000"/>
              </w:rPr>
              <w:t>Функционирование высшего должностного лица субъекта Российской Федерации и муниципального образования</w:t>
            </w:r>
          </w:p>
        </w:tc>
        <w:tc>
          <w:tcPr>
            <w:tcW w:w="709" w:type="dxa"/>
          </w:tcPr>
          <w:p w:rsidR="008B6C14" w:rsidRPr="008B6C14" w:rsidRDefault="008B6C14" w:rsidP="008B6C14">
            <w:pPr>
              <w:spacing w:after="0" w:line="240" w:lineRule="auto"/>
              <w:rPr>
                <w:rFonts w:ascii="Times New Roman" w:hAnsi="Times New Roman" w:cs="Times New Roman"/>
              </w:rPr>
            </w:pPr>
            <w:r w:rsidRPr="008B6C14">
              <w:rPr>
                <w:rFonts w:ascii="Times New Roman" w:hAnsi="Times New Roman" w:cs="Times New Roman"/>
                <w:b/>
                <w:color w:val="000000"/>
              </w:rPr>
              <w:t>010</w:t>
            </w:r>
          </w:p>
        </w:tc>
        <w:tc>
          <w:tcPr>
            <w:tcW w:w="850" w:type="dxa"/>
          </w:tcPr>
          <w:p w:rsidR="008B6C14" w:rsidRPr="008B6C14" w:rsidRDefault="008B6C14" w:rsidP="008B6C14">
            <w:pPr>
              <w:spacing w:after="0" w:line="240" w:lineRule="auto"/>
              <w:jc w:val="center"/>
              <w:rPr>
                <w:rFonts w:ascii="Times New Roman" w:hAnsi="Times New Roman" w:cs="Times New Roman"/>
                <w:b/>
                <w:color w:val="000000"/>
                <w:lang w:val="en-US"/>
              </w:rPr>
            </w:pPr>
            <w:r w:rsidRPr="008B6C14">
              <w:rPr>
                <w:rFonts w:ascii="Times New Roman" w:hAnsi="Times New Roman" w:cs="Times New Roman"/>
                <w:b/>
                <w:color w:val="000000"/>
                <w:lang w:val="en-US"/>
              </w:rPr>
              <w:t>01</w:t>
            </w:r>
          </w:p>
        </w:tc>
        <w:tc>
          <w:tcPr>
            <w:tcW w:w="993" w:type="dxa"/>
          </w:tcPr>
          <w:p w:rsidR="008B6C14" w:rsidRPr="008B6C14" w:rsidRDefault="008B6C14" w:rsidP="008B6C14">
            <w:pPr>
              <w:spacing w:after="0" w:line="240" w:lineRule="auto"/>
              <w:ind w:left="245" w:hanging="245"/>
              <w:jc w:val="center"/>
              <w:rPr>
                <w:rFonts w:ascii="Times New Roman" w:hAnsi="Times New Roman" w:cs="Times New Roman"/>
                <w:b/>
                <w:color w:val="000000"/>
              </w:rPr>
            </w:pPr>
            <w:r w:rsidRPr="008B6C14">
              <w:rPr>
                <w:rFonts w:ascii="Times New Roman" w:hAnsi="Times New Roman" w:cs="Times New Roman"/>
                <w:b/>
                <w:color w:val="000000"/>
                <w:lang w:val="en-US"/>
              </w:rPr>
              <w:t>02</w:t>
            </w:r>
          </w:p>
        </w:tc>
        <w:tc>
          <w:tcPr>
            <w:tcW w:w="1701" w:type="dxa"/>
          </w:tcPr>
          <w:p w:rsidR="008B6C14" w:rsidRPr="008B6C14" w:rsidRDefault="008B6C14" w:rsidP="008B6C14">
            <w:pPr>
              <w:spacing w:after="0" w:line="240" w:lineRule="auto"/>
              <w:jc w:val="center"/>
              <w:rPr>
                <w:rFonts w:ascii="Times New Roman" w:hAnsi="Times New Roman" w:cs="Times New Roman"/>
                <w:b/>
                <w:color w:val="000000"/>
              </w:rPr>
            </w:pPr>
            <w:r w:rsidRPr="008B6C14">
              <w:rPr>
                <w:rFonts w:ascii="Times New Roman" w:hAnsi="Times New Roman" w:cs="Times New Roman"/>
                <w:b/>
                <w:color w:val="000000"/>
              </w:rPr>
              <w:t>00 0 00 00000</w:t>
            </w:r>
          </w:p>
        </w:tc>
        <w:tc>
          <w:tcPr>
            <w:tcW w:w="850" w:type="dxa"/>
          </w:tcPr>
          <w:p w:rsidR="008B6C14" w:rsidRPr="008B6C14" w:rsidRDefault="008B6C14" w:rsidP="008B6C14">
            <w:pPr>
              <w:spacing w:after="0" w:line="240" w:lineRule="auto"/>
              <w:jc w:val="center"/>
              <w:rPr>
                <w:rFonts w:ascii="Times New Roman" w:hAnsi="Times New Roman" w:cs="Times New Roman"/>
                <w:b/>
                <w:color w:val="000000"/>
              </w:rPr>
            </w:pPr>
            <w:r w:rsidRPr="008B6C14">
              <w:rPr>
                <w:rFonts w:ascii="Times New Roman" w:hAnsi="Times New Roman" w:cs="Times New Roman"/>
                <w:b/>
                <w:color w:val="000000"/>
              </w:rPr>
              <w:t>000</w:t>
            </w:r>
          </w:p>
        </w:tc>
        <w:tc>
          <w:tcPr>
            <w:tcW w:w="1418" w:type="dxa"/>
            <w:shd w:val="clear" w:color="auto" w:fill="FFFFFF" w:themeFill="background1"/>
          </w:tcPr>
          <w:p w:rsidR="008B6C14" w:rsidRPr="008B6C14" w:rsidRDefault="008B6C14" w:rsidP="008B6C14">
            <w:pPr>
              <w:spacing w:after="0" w:line="240" w:lineRule="auto"/>
              <w:jc w:val="center"/>
              <w:rPr>
                <w:rFonts w:ascii="Times New Roman" w:hAnsi="Times New Roman" w:cs="Times New Roman"/>
                <w:b/>
                <w:color w:val="000000"/>
              </w:rPr>
            </w:pPr>
            <w:r w:rsidRPr="008B6C14">
              <w:rPr>
                <w:rFonts w:ascii="Times New Roman" w:hAnsi="Times New Roman" w:cs="Times New Roman"/>
                <w:b/>
                <w:color w:val="000000"/>
              </w:rPr>
              <w:t>740,19</w:t>
            </w:r>
          </w:p>
        </w:tc>
        <w:tc>
          <w:tcPr>
            <w:tcW w:w="1275" w:type="dxa"/>
            <w:shd w:val="clear" w:color="auto" w:fill="FFFFFF" w:themeFill="background1"/>
          </w:tcPr>
          <w:p w:rsidR="008B6C14" w:rsidRPr="008B6C14" w:rsidRDefault="008B6C14" w:rsidP="008B6C14">
            <w:pPr>
              <w:spacing w:after="0" w:line="240" w:lineRule="auto"/>
              <w:jc w:val="center"/>
              <w:rPr>
                <w:rFonts w:ascii="Times New Roman" w:hAnsi="Times New Roman" w:cs="Times New Roman"/>
                <w:b/>
                <w:color w:val="000000"/>
              </w:rPr>
            </w:pPr>
            <w:r w:rsidRPr="008B6C14">
              <w:rPr>
                <w:rFonts w:ascii="Times New Roman" w:hAnsi="Times New Roman" w:cs="Times New Roman"/>
                <w:b/>
                <w:color w:val="000000"/>
              </w:rPr>
              <w:t>740,19</w:t>
            </w:r>
          </w:p>
        </w:tc>
        <w:tc>
          <w:tcPr>
            <w:tcW w:w="1418" w:type="dxa"/>
            <w:shd w:val="clear" w:color="auto" w:fill="FFFFFF" w:themeFill="background1"/>
          </w:tcPr>
          <w:p w:rsidR="008B6C14" w:rsidRPr="008B6C14" w:rsidRDefault="008B6C14" w:rsidP="008B6C14">
            <w:pPr>
              <w:spacing w:after="0" w:line="240" w:lineRule="auto"/>
              <w:jc w:val="center"/>
              <w:rPr>
                <w:rFonts w:ascii="Times New Roman" w:hAnsi="Times New Roman" w:cs="Times New Roman"/>
                <w:b/>
                <w:color w:val="000000"/>
              </w:rPr>
            </w:pPr>
            <w:r w:rsidRPr="008B6C14">
              <w:rPr>
                <w:rFonts w:ascii="Times New Roman" w:hAnsi="Times New Roman" w:cs="Times New Roman"/>
                <w:b/>
                <w:color w:val="000000"/>
              </w:rPr>
              <w:t>740,19</w:t>
            </w:r>
          </w:p>
        </w:tc>
      </w:tr>
      <w:tr w:rsidR="008B6C14" w:rsidRPr="008B6C14" w:rsidTr="008B6C14">
        <w:trPr>
          <w:gridAfter w:val="2"/>
          <w:wAfter w:w="5538" w:type="dxa"/>
          <w:trHeight w:val="330"/>
        </w:trPr>
        <w:tc>
          <w:tcPr>
            <w:tcW w:w="5953" w:type="dxa"/>
          </w:tcPr>
          <w:p w:rsidR="008B6C14" w:rsidRPr="008B6C14" w:rsidRDefault="008B6C14" w:rsidP="008B6C14">
            <w:pPr>
              <w:spacing w:after="0" w:line="240" w:lineRule="auto"/>
              <w:rPr>
                <w:rFonts w:ascii="Times New Roman" w:hAnsi="Times New Roman" w:cs="Times New Roman"/>
                <w:color w:val="000000"/>
              </w:rPr>
            </w:pPr>
            <w:proofErr w:type="spellStart"/>
            <w:r w:rsidRPr="008B6C14">
              <w:rPr>
                <w:rFonts w:ascii="Times New Roman" w:hAnsi="Times New Roman" w:cs="Times New Roman"/>
                <w:color w:val="000000"/>
              </w:rPr>
              <w:t>Непрограммное</w:t>
            </w:r>
            <w:proofErr w:type="spellEnd"/>
            <w:r w:rsidRPr="008B6C14">
              <w:rPr>
                <w:rFonts w:ascii="Times New Roman" w:hAnsi="Times New Roman" w:cs="Times New Roman"/>
                <w:color w:val="000000"/>
              </w:rPr>
              <w:t xml:space="preserve"> направление бюджета поселения</w:t>
            </w:r>
          </w:p>
        </w:tc>
        <w:tc>
          <w:tcPr>
            <w:tcW w:w="709" w:type="dxa"/>
          </w:tcPr>
          <w:p w:rsidR="008B6C14" w:rsidRPr="008B6C14" w:rsidRDefault="008B6C14" w:rsidP="008B6C14">
            <w:pPr>
              <w:spacing w:after="0" w:line="240" w:lineRule="auto"/>
              <w:rPr>
                <w:rFonts w:ascii="Times New Roman" w:hAnsi="Times New Roman" w:cs="Times New Roman"/>
              </w:rPr>
            </w:pPr>
            <w:r w:rsidRPr="008B6C14">
              <w:rPr>
                <w:rFonts w:ascii="Times New Roman" w:hAnsi="Times New Roman" w:cs="Times New Roman"/>
                <w:color w:val="000000"/>
              </w:rPr>
              <w:t>010</w:t>
            </w:r>
          </w:p>
        </w:tc>
        <w:tc>
          <w:tcPr>
            <w:tcW w:w="850" w:type="dxa"/>
          </w:tcPr>
          <w:p w:rsidR="008B6C14" w:rsidRPr="008B6C14" w:rsidRDefault="008B6C14" w:rsidP="008B6C14">
            <w:pPr>
              <w:spacing w:after="0" w:line="240" w:lineRule="auto"/>
              <w:jc w:val="center"/>
              <w:rPr>
                <w:rFonts w:ascii="Times New Roman" w:hAnsi="Times New Roman" w:cs="Times New Roman"/>
                <w:color w:val="000000"/>
                <w:lang w:val="en-US"/>
              </w:rPr>
            </w:pPr>
            <w:r w:rsidRPr="008B6C14">
              <w:rPr>
                <w:rFonts w:ascii="Times New Roman" w:hAnsi="Times New Roman" w:cs="Times New Roman"/>
                <w:color w:val="000000"/>
                <w:lang w:val="en-US"/>
              </w:rPr>
              <w:t>01</w:t>
            </w:r>
          </w:p>
        </w:tc>
        <w:tc>
          <w:tcPr>
            <w:tcW w:w="993" w:type="dxa"/>
          </w:tcPr>
          <w:p w:rsidR="008B6C14" w:rsidRPr="008B6C14" w:rsidRDefault="008B6C14" w:rsidP="008B6C14">
            <w:pPr>
              <w:spacing w:after="0" w:line="240" w:lineRule="auto"/>
              <w:ind w:left="245" w:hanging="245"/>
              <w:jc w:val="center"/>
              <w:rPr>
                <w:rFonts w:ascii="Times New Roman" w:hAnsi="Times New Roman" w:cs="Times New Roman"/>
                <w:color w:val="000000"/>
              </w:rPr>
            </w:pPr>
            <w:r w:rsidRPr="008B6C14">
              <w:rPr>
                <w:rFonts w:ascii="Times New Roman" w:hAnsi="Times New Roman" w:cs="Times New Roman"/>
                <w:color w:val="000000"/>
                <w:lang w:val="en-US"/>
              </w:rPr>
              <w:t>02</w:t>
            </w:r>
          </w:p>
        </w:tc>
        <w:tc>
          <w:tcPr>
            <w:tcW w:w="1701" w:type="dxa"/>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99 0 00 00000</w:t>
            </w:r>
          </w:p>
        </w:tc>
        <w:tc>
          <w:tcPr>
            <w:tcW w:w="850" w:type="dxa"/>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000</w:t>
            </w:r>
          </w:p>
        </w:tc>
        <w:tc>
          <w:tcPr>
            <w:tcW w:w="1418" w:type="dxa"/>
            <w:shd w:val="clear" w:color="auto" w:fill="FFFFFF" w:themeFill="background1"/>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740,19</w:t>
            </w:r>
          </w:p>
        </w:tc>
        <w:tc>
          <w:tcPr>
            <w:tcW w:w="1275" w:type="dxa"/>
            <w:shd w:val="clear" w:color="auto" w:fill="FFFFFF" w:themeFill="background1"/>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740,19</w:t>
            </w:r>
          </w:p>
        </w:tc>
        <w:tc>
          <w:tcPr>
            <w:tcW w:w="1418" w:type="dxa"/>
            <w:shd w:val="clear" w:color="auto" w:fill="FFFFFF" w:themeFill="background1"/>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740,19</w:t>
            </w:r>
          </w:p>
        </w:tc>
      </w:tr>
      <w:tr w:rsidR="008B6C14" w:rsidRPr="008B6C14" w:rsidTr="008B6C14">
        <w:trPr>
          <w:gridAfter w:val="2"/>
          <w:wAfter w:w="5538" w:type="dxa"/>
          <w:trHeight w:val="330"/>
        </w:trPr>
        <w:tc>
          <w:tcPr>
            <w:tcW w:w="5953" w:type="dxa"/>
          </w:tcPr>
          <w:p w:rsidR="008B6C14" w:rsidRPr="008B6C14" w:rsidRDefault="008B6C14" w:rsidP="008B6C14">
            <w:pPr>
              <w:spacing w:after="0" w:line="240" w:lineRule="auto"/>
              <w:rPr>
                <w:rFonts w:ascii="Times New Roman" w:hAnsi="Times New Roman" w:cs="Times New Roman"/>
                <w:color w:val="000000"/>
              </w:rPr>
            </w:pPr>
            <w:r w:rsidRPr="008B6C14">
              <w:rPr>
                <w:rFonts w:ascii="Times New Roman" w:hAnsi="Times New Roman" w:cs="Times New Roman"/>
                <w:color w:val="000000"/>
              </w:rPr>
              <w:t>Глава муниципального образования</w:t>
            </w:r>
          </w:p>
        </w:tc>
        <w:tc>
          <w:tcPr>
            <w:tcW w:w="709" w:type="dxa"/>
          </w:tcPr>
          <w:p w:rsidR="008B6C14" w:rsidRPr="008B6C14" w:rsidRDefault="008B6C14" w:rsidP="008B6C14">
            <w:pPr>
              <w:spacing w:after="0" w:line="240" w:lineRule="auto"/>
              <w:rPr>
                <w:rFonts w:ascii="Times New Roman" w:hAnsi="Times New Roman" w:cs="Times New Roman"/>
              </w:rPr>
            </w:pPr>
            <w:r w:rsidRPr="008B6C14">
              <w:rPr>
                <w:rFonts w:ascii="Times New Roman" w:hAnsi="Times New Roman" w:cs="Times New Roman"/>
                <w:color w:val="000000"/>
              </w:rPr>
              <w:t>010</w:t>
            </w:r>
          </w:p>
        </w:tc>
        <w:tc>
          <w:tcPr>
            <w:tcW w:w="850" w:type="dxa"/>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01</w:t>
            </w:r>
          </w:p>
        </w:tc>
        <w:tc>
          <w:tcPr>
            <w:tcW w:w="993" w:type="dxa"/>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02</w:t>
            </w:r>
          </w:p>
        </w:tc>
        <w:tc>
          <w:tcPr>
            <w:tcW w:w="1701" w:type="dxa"/>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99 0 00 10203</w:t>
            </w:r>
          </w:p>
        </w:tc>
        <w:tc>
          <w:tcPr>
            <w:tcW w:w="850" w:type="dxa"/>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000</w:t>
            </w:r>
          </w:p>
        </w:tc>
        <w:tc>
          <w:tcPr>
            <w:tcW w:w="1418" w:type="dxa"/>
            <w:shd w:val="clear" w:color="auto" w:fill="FFFFFF" w:themeFill="background1"/>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740,19</w:t>
            </w:r>
          </w:p>
        </w:tc>
        <w:tc>
          <w:tcPr>
            <w:tcW w:w="1275" w:type="dxa"/>
            <w:shd w:val="clear" w:color="auto" w:fill="FFFFFF" w:themeFill="background1"/>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740,19</w:t>
            </w:r>
          </w:p>
        </w:tc>
        <w:tc>
          <w:tcPr>
            <w:tcW w:w="1418" w:type="dxa"/>
            <w:shd w:val="clear" w:color="auto" w:fill="FFFFFF" w:themeFill="background1"/>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740,19</w:t>
            </w:r>
          </w:p>
        </w:tc>
      </w:tr>
      <w:tr w:rsidR="008B6C14" w:rsidRPr="008B6C14" w:rsidTr="008B6C14">
        <w:trPr>
          <w:gridAfter w:val="2"/>
          <w:wAfter w:w="5538" w:type="dxa"/>
          <w:trHeight w:val="330"/>
        </w:trPr>
        <w:tc>
          <w:tcPr>
            <w:tcW w:w="5953" w:type="dxa"/>
          </w:tcPr>
          <w:p w:rsidR="008B6C14" w:rsidRPr="008B6C14" w:rsidRDefault="008B6C14" w:rsidP="008B6C14">
            <w:pPr>
              <w:spacing w:after="0" w:line="240" w:lineRule="auto"/>
              <w:rPr>
                <w:rFonts w:ascii="Times New Roman" w:hAnsi="Times New Roman" w:cs="Times New Roman"/>
              </w:rPr>
            </w:pPr>
            <w:r w:rsidRPr="008B6C14">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709" w:type="dxa"/>
          </w:tcPr>
          <w:p w:rsidR="008B6C14" w:rsidRPr="008B6C14" w:rsidRDefault="008B6C14" w:rsidP="008B6C14">
            <w:pPr>
              <w:spacing w:after="0" w:line="240" w:lineRule="auto"/>
              <w:rPr>
                <w:rFonts w:ascii="Times New Roman" w:hAnsi="Times New Roman" w:cs="Times New Roman"/>
              </w:rPr>
            </w:pPr>
            <w:r w:rsidRPr="008B6C14">
              <w:rPr>
                <w:rFonts w:ascii="Times New Roman" w:hAnsi="Times New Roman" w:cs="Times New Roman"/>
                <w:color w:val="000000"/>
              </w:rPr>
              <w:t>010</w:t>
            </w:r>
          </w:p>
        </w:tc>
        <w:tc>
          <w:tcPr>
            <w:tcW w:w="850" w:type="dxa"/>
          </w:tcPr>
          <w:p w:rsidR="008B6C14" w:rsidRPr="008B6C14" w:rsidRDefault="008B6C14" w:rsidP="008B6C14">
            <w:pPr>
              <w:spacing w:after="0" w:line="240" w:lineRule="auto"/>
              <w:jc w:val="center"/>
              <w:rPr>
                <w:rFonts w:ascii="Times New Roman" w:hAnsi="Times New Roman" w:cs="Times New Roman"/>
                <w:color w:val="000000"/>
                <w:lang w:val="en-US"/>
              </w:rPr>
            </w:pPr>
            <w:r w:rsidRPr="008B6C14">
              <w:rPr>
                <w:rFonts w:ascii="Times New Roman" w:hAnsi="Times New Roman" w:cs="Times New Roman"/>
                <w:color w:val="000000"/>
              </w:rPr>
              <w:t>0</w:t>
            </w:r>
            <w:r w:rsidRPr="008B6C14">
              <w:rPr>
                <w:rFonts w:ascii="Times New Roman" w:hAnsi="Times New Roman" w:cs="Times New Roman"/>
                <w:color w:val="000000"/>
                <w:lang w:val="en-US"/>
              </w:rPr>
              <w:t>1</w:t>
            </w:r>
          </w:p>
        </w:tc>
        <w:tc>
          <w:tcPr>
            <w:tcW w:w="993" w:type="dxa"/>
          </w:tcPr>
          <w:p w:rsidR="008B6C14" w:rsidRPr="008B6C14" w:rsidRDefault="008B6C14" w:rsidP="008B6C14">
            <w:pPr>
              <w:spacing w:after="0" w:line="240" w:lineRule="auto"/>
              <w:jc w:val="center"/>
              <w:rPr>
                <w:rFonts w:ascii="Times New Roman" w:hAnsi="Times New Roman" w:cs="Times New Roman"/>
                <w:color w:val="000000"/>
                <w:lang w:val="en-US"/>
              </w:rPr>
            </w:pPr>
            <w:r w:rsidRPr="008B6C14">
              <w:rPr>
                <w:rFonts w:ascii="Times New Roman" w:hAnsi="Times New Roman" w:cs="Times New Roman"/>
                <w:color w:val="000000"/>
              </w:rPr>
              <w:t>0</w:t>
            </w:r>
            <w:r w:rsidRPr="008B6C14">
              <w:rPr>
                <w:rFonts w:ascii="Times New Roman" w:hAnsi="Times New Roman" w:cs="Times New Roman"/>
                <w:color w:val="000000"/>
                <w:lang w:val="en-US"/>
              </w:rPr>
              <w:t>2</w:t>
            </w:r>
          </w:p>
        </w:tc>
        <w:tc>
          <w:tcPr>
            <w:tcW w:w="1701" w:type="dxa"/>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99 0 00 10203</w:t>
            </w:r>
          </w:p>
        </w:tc>
        <w:tc>
          <w:tcPr>
            <w:tcW w:w="850" w:type="dxa"/>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100</w:t>
            </w:r>
          </w:p>
        </w:tc>
        <w:tc>
          <w:tcPr>
            <w:tcW w:w="1418" w:type="dxa"/>
            <w:shd w:val="clear" w:color="auto" w:fill="FFFFFF" w:themeFill="background1"/>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740,19</w:t>
            </w:r>
          </w:p>
        </w:tc>
        <w:tc>
          <w:tcPr>
            <w:tcW w:w="1275" w:type="dxa"/>
            <w:shd w:val="clear" w:color="auto" w:fill="FFFFFF" w:themeFill="background1"/>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740,19</w:t>
            </w:r>
          </w:p>
        </w:tc>
        <w:tc>
          <w:tcPr>
            <w:tcW w:w="1418" w:type="dxa"/>
            <w:shd w:val="clear" w:color="auto" w:fill="FFFFFF" w:themeFill="background1"/>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740,19</w:t>
            </w:r>
          </w:p>
        </w:tc>
      </w:tr>
      <w:tr w:rsidR="008B6C14" w:rsidRPr="008B6C14" w:rsidTr="008B6C14">
        <w:trPr>
          <w:gridAfter w:val="2"/>
          <w:wAfter w:w="5538" w:type="dxa"/>
          <w:trHeight w:val="330"/>
        </w:trPr>
        <w:tc>
          <w:tcPr>
            <w:tcW w:w="5953" w:type="dxa"/>
          </w:tcPr>
          <w:p w:rsidR="008B6C14" w:rsidRPr="008B6C14" w:rsidRDefault="008B6C14" w:rsidP="008B6C14">
            <w:pPr>
              <w:spacing w:after="0" w:line="240" w:lineRule="auto"/>
              <w:rPr>
                <w:rFonts w:ascii="Times New Roman" w:hAnsi="Times New Roman" w:cs="Times New Roman"/>
              </w:rPr>
            </w:pPr>
            <w:r w:rsidRPr="008B6C14">
              <w:rPr>
                <w:rFonts w:ascii="Times New Roman" w:hAnsi="Times New Roman" w:cs="Times New Roman"/>
              </w:rPr>
              <w:t>Расходы на выплаты персоналу государственных (муниципальных) органов</w:t>
            </w:r>
          </w:p>
        </w:tc>
        <w:tc>
          <w:tcPr>
            <w:tcW w:w="709" w:type="dxa"/>
          </w:tcPr>
          <w:p w:rsidR="008B6C14" w:rsidRPr="008B6C14" w:rsidRDefault="008B6C14" w:rsidP="008B6C14">
            <w:pPr>
              <w:spacing w:after="0" w:line="240" w:lineRule="auto"/>
              <w:rPr>
                <w:rFonts w:ascii="Times New Roman" w:hAnsi="Times New Roman" w:cs="Times New Roman"/>
                <w:color w:val="000000"/>
              </w:rPr>
            </w:pPr>
            <w:r w:rsidRPr="008B6C14">
              <w:rPr>
                <w:rFonts w:ascii="Times New Roman" w:hAnsi="Times New Roman" w:cs="Times New Roman"/>
                <w:color w:val="000000"/>
              </w:rPr>
              <w:t>010</w:t>
            </w:r>
          </w:p>
        </w:tc>
        <w:tc>
          <w:tcPr>
            <w:tcW w:w="850" w:type="dxa"/>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01</w:t>
            </w:r>
          </w:p>
        </w:tc>
        <w:tc>
          <w:tcPr>
            <w:tcW w:w="993" w:type="dxa"/>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02</w:t>
            </w:r>
          </w:p>
        </w:tc>
        <w:tc>
          <w:tcPr>
            <w:tcW w:w="1701" w:type="dxa"/>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99 0 00 10203</w:t>
            </w:r>
          </w:p>
        </w:tc>
        <w:tc>
          <w:tcPr>
            <w:tcW w:w="850" w:type="dxa"/>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120</w:t>
            </w:r>
          </w:p>
        </w:tc>
        <w:tc>
          <w:tcPr>
            <w:tcW w:w="1418" w:type="dxa"/>
            <w:shd w:val="clear" w:color="auto" w:fill="FFFFFF" w:themeFill="background1"/>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740,19</w:t>
            </w:r>
          </w:p>
        </w:tc>
        <w:tc>
          <w:tcPr>
            <w:tcW w:w="1275" w:type="dxa"/>
            <w:shd w:val="clear" w:color="auto" w:fill="FFFFFF" w:themeFill="background1"/>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740,19</w:t>
            </w:r>
          </w:p>
        </w:tc>
        <w:tc>
          <w:tcPr>
            <w:tcW w:w="1418" w:type="dxa"/>
            <w:shd w:val="clear" w:color="auto" w:fill="FFFFFF" w:themeFill="background1"/>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740,19</w:t>
            </w:r>
          </w:p>
        </w:tc>
      </w:tr>
      <w:tr w:rsidR="008B6C14" w:rsidRPr="008B6C14" w:rsidTr="008B6C14">
        <w:trPr>
          <w:gridAfter w:val="2"/>
          <w:wAfter w:w="5538" w:type="dxa"/>
          <w:trHeight w:val="650"/>
        </w:trPr>
        <w:tc>
          <w:tcPr>
            <w:tcW w:w="5953" w:type="dxa"/>
          </w:tcPr>
          <w:p w:rsidR="008B6C14" w:rsidRPr="008B6C14" w:rsidRDefault="008B6C14" w:rsidP="008B6C14">
            <w:pPr>
              <w:spacing w:after="0" w:line="240" w:lineRule="auto"/>
              <w:rPr>
                <w:rFonts w:ascii="Times New Roman" w:hAnsi="Times New Roman" w:cs="Times New Roman"/>
                <w:b/>
                <w:color w:val="000000"/>
              </w:rPr>
            </w:pPr>
            <w:r w:rsidRPr="008B6C14">
              <w:rPr>
                <w:rFonts w:ascii="Times New Roman" w:hAnsi="Times New Roman" w:cs="Times New Roman"/>
                <w:b/>
                <w:color w:val="000000"/>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709" w:type="dxa"/>
          </w:tcPr>
          <w:p w:rsidR="008B6C14" w:rsidRPr="008B6C14" w:rsidRDefault="008B6C14" w:rsidP="008B6C14">
            <w:pPr>
              <w:spacing w:after="0" w:line="240" w:lineRule="auto"/>
              <w:rPr>
                <w:rFonts w:ascii="Times New Roman" w:hAnsi="Times New Roman" w:cs="Times New Roman"/>
              </w:rPr>
            </w:pPr>
            <w:r w:rsidRPr="008B6C14">
              <w:rPr>
                <w:rFonts w:ascii="Times New Roman" w:hAnsi="Times New Roman" w:cs="Times New Roman"/>
                <w:b/>
                <w:color w:val="000000"/>
              </w:rPr>
              <w:t>010</w:t>
            </w:r>
          </w:p>
        </w:tc>
        <w:tc>
          <w:tcPr>
            <w:tcW w:w="850" w:type="dxa"/>
          </w:tcPr>
          <w:p w:rsidR="008B6C14" w:rsidRPr="008B6C14" w:rsidRDefault="008B6C14" w:rsidP="008B6C14">
            <w:pPr>
              <w:spacing w:after="0" w:line="240" w:lineRule="auto"/>
              <w:jc w:val="center"/>
              <w:rPr>
                <w:rFonts w:ascii="Times New Roman" w:hAnsi="Times New Roman" w:cs="Times New Roman"/>
                <w:b/>
                <w:color w:val="000000"/>
              </w:rPr>
            </w:pPr>
            <w:r w:rsidRPr="008B6C14">
              <w:rPr>
                <w:rFonts w:ascii="Times New Roman" w:hAnsi="Times New Roman" w:cs="Times New Roman"/>
                <w:b/>
                <w:color w:val="000000"/>
              </w:rPr>
              <w:t>01</w:t>
            </w:r>
          </w:p>
        </w:tc>
        <w:tc>
          <w:tcPr>
            <w:tcW w:w="993" w:type="dxa"/>
          </w:tcPr>
          <w:p w:rsidR="008B6C14" w:rsidRPr="008B6C14" w:rsidRDefault="008B6C14" w:rsidP="008B6C14">
            <w:pPr>
              <w:spacing w:after="0" w:line="240" w:lineRule="auto"/>
              <w:jc w:val="center"/>
              <w:rPr>
                <w:rFonts w:ascii="Times New Roman" w:hAnsi="Times New Roman" w:cs="Times New Roman"/>
                <w:b/>
                <w:color w:val="000000"/>
              </w:rPr>
            </w:pPr>
            <w:r w:rsidRPr="008B6C14">
              <w:rPr>
                <w:rFonts w:ascii="Times New Roman" w:hAnsi="Times New Roman" w:cs="Times New Roman"/>
                <w:b/>
                <w:color w:val="000000"/>
              </w:rPr>
              <w:t>04</w:t>
            </w:r>
          </w:p>
        </w:tc>
        <w:tc>
          <w:tcPr>
            <w:tcW w:w="1701" w:type="dxa"/>
          </w:tcPr>
          <w:p w:rsidR="008B6C14" w:rsidRPr="008B6C14" w:rsidRDefault="008B6C14" w:rsidP="008B6C14">
            <w:pPr>
              <w:spacing w:after="0" w:line="240" w:lineRule="auto"/>
              <w:jc w:val="center"/>
              <w:rPr>
                <w:rFonts w:ascii="Times New Roman" w:hAnsi="Times New Roman" w:cs="Times New Roman"/>
                <w:b/>
                <w:color w:val="000000"/>
              </w:rPr>
            </w:pPr>
            <w:r w:rsidRPr="008B6C14">
              <w:rPr>
                <w:rFonts w:ascii="Times New Roman" w:hAnsi="Times New Roman" w:cs="Times New Roman"/>
                <w:b/>
                <w:color w:val="000000"/>
              </w:rPr>
              <w:t>00 0 00 00000</w:t>
            </w:r>
          </w:p>
        </w:tc>
        <w:tc>
          <w:tcPr>
            <w:tcW w:w="850" w:type="dxa"/>
          </w:tcPr>
          <w:p w:rsidR="008B6C14" w:rsidRPr="008B6C14" w:rsidRDefault="008B6C14" w:rsidP="008B6C14">
            <w:pPr>
              <w:spacing w:after="0" w:line="240" w:lineRule="auto"/>
              <w:jc w:val="center"/>
              <w:rPr>
                <w:rFonts w:ascii="Times New Roman" w:hAnsi="Times New Roman" w:cs="Times New Roman"/>
                <w:b/>
                <w:color w:val="000000"/>
              </w:rPr>
            </w:pPr>
            <w:r w:rsidRPr="008B6C14">
              <w:rPr>
                <w:rFonts w:ascii="Times New Roman" w:hAnsi="Times New Roman" w:cs="Times New Roman"/>
                <w:b/>
                <w:color w:val="000000"/>
              </w:rPr>
              <w:t>000</w:t>
            </w:r>
          </w:p>
        </w:tc>
        <w:tc>
          <w:tcPr>
            <w:tcW w:w="1418" w:type="dxa"/>
            <w:shd w:val="clear" w:color="auto" w:fill="FFFFFF" w:themeFill="background1"/>
          </w:tcPr>
          <w:p w:rsidR="008B6C14" w:rsidRPr="008B6C14" w:rsidRDefault="008B6C14" w:rsidP="008B6C14">
            <w:pPr>
              <w:spacing w:after="0" w:line="240" w:lineRule="auto"/>
              <w:jc w:val="center"/>
              <w:rPr>
                <w:rFonts w:ascii="Times New Roman" w:hAnsi="Times New Roman" w:cs="Times New Roman"/>
                <w:b/>
                <w:color w:val="000000"/>
              </w:rPr>
            </w:pPr>
            <w:r w:rsidRPr="008B6C14">
              <w:rPr>
                <w:rFonts w:ascii="Times New Roman" w:hAnsi="Times New Roman" w:cs="Times New Roman"/>
                <w:b/>
                <w:color w:val="000000"/>
              </w:rPr>
              <w:t>4117,59</w:t>
            </w:r>
          </w:p>
        </w:tc>
        <w:tc>
          <w:tcPr>
            <w:tcW w:w="1275" w:type="dxa"/>
            <w:shd w:val="clear" w:color="auto" w:fill="FFFFFF" w:themeFill="background1"/>
          </w:tcPr>
          <w:p w:rsidR="008B6C14" w:rsidRPr="008B6C14" w:rsidRDefault="008B6C14" w:rsidP="008B6C14">
            <w:pPr>
              <w:spacing w:after="0" w:line="240" w:lineRule="auto"/>
              <w:jc w:val="center"/>
              <w:rPr>
                <w:rFonts w:ascii="Times New Roman" w:hAnsi="Times New Roman" w:cs="Times New Roman"/>
                <w:b/>
                <w:color w:val="000000"/>
              </w:rPr>
            </w:pPr>
            <w:r w:rsidRPr="008B6C14">
              <w:rPr>
                <w:rFonts w:ascii="Times New Roman" w:hAnsi="Times New Roman" w:cs="Times New Roman"/>
                <w:b/>
                <w:color w:val="000000"/>
              </w:rPr>
              <w:t>2459,7</w:t>
            </w:r>
          </w:p>
        </w:tc>
        <w:tc>
          <w:tcPr>
            <w:tcW w:w="1418" w:type="dxa"/>
            <w:shd w:val="clear" w:color="auto" w:fill="FFFFFF" w:themeFill="background1"/>
          </w:tcPr>
          <w:p w:rsidR="008B6C14" w:rsidRPr="008B6C14" w:rsidRDefault="008B6C14" w:rsidP="008B6C14">
            <w:pPr>
              <w:spacing w:after="0" w:line="240" w:lineRule="auto"/>
              <w:jc w:val="center"/>
              <w:rPr>
                <w:rFonts w:ascii="Times New Roman" w:hAnsi="Times New Roman" w:cs="Times New Roman"/>
                <w:b/>
                <w:color w:val="000000"/>
              </w:rPr>
            </w:pPr>
            <w:r w:rsidRPr="008B6C14">
              <w:rPr>
                <w:rFonts w:ascii="Times New Roman" w:hAnsi="Times New Roman" w:cs="Times New Roman"/>
                <w:b/>
                <w:color w:val="000000"/>
              </w:rPr>
              <w:t>3131,6</w:t>
            </w:r>
          </w:p>
        </w:tc>
      </w:tr>
      <w:tr w:rsidR="008B6C14" w:rsidRPr="008B6C14" w:rsidTr="008B6C14">
        <w:trPr>
          <w:gridAfter w:val="2"/>
          <w:wAfter w:w="5538" w:type="dxa"/>
          <w:trHeight w:val="330"/>
        </w:trPr>
        <w:tc>
          <w:tcPr>
            <w:tcW w:w="5953" w:type="dxa"/>
          </w:tcPr>
          <w:p w:rsidR="008B6C14" w:rsidRPr="008B6C14" w:rsidRDefault="008B6C14" w:rsidP="008B6C14">
            <w:pPr>
              <w:spacing w:after="0" w:line="240" w:lineRule="auto"/>
              <w:rPr>
                <w:rFonts w:ascii="Times New Roman" w:hAnsi="Times New Roman" w:cs="Times New Roman"/>
                <w:b/>
                <w:color w:val="000000"/>
              </w:rPr>
            </w:pPr>
            <w:proofErr w:type="spellStart"/>
            <w:r w:rsidRPr="008B6C14">
              <w:rPr>
                <w:rFonts w:ascii="Times New Roman" w:hAnsi="Times New Roman" w:cs="Times New Roman"/>
                <w:color w:val="000000"/>
              </w:rPr>
              <w:t>Непрограммное</w:t>
            </w:r>
            <w:proofErr w:type="spellEnd"/>
            <w:r w:rsidRPr="008B6C14">
              <w:rPr>
                <w:rFonts w:ascii="Times New Roman" w:hAnsi="Times New Roman" w:cs="Times New Roman"/>
                <w:color w:val="000000"/>
              </w:rPr>
              <w:t xml:space="preserve"> направление бюджета поселения</w:t>
            </w:r>
          </w:p>
        </w:tc>
        <w:tc>
          <w:tcPr>
            <w:tcW w:w="709" w:type="dxa"/>
          </w:tcPr>
          <w:p w:rsidR="008B6C14" w:rsidRPr="008B6C14" w:rsidRDefault="008B6C14" w:rsidP="008B6C14">
            <w:pPr>
              <w:spacing w:after="0" w:line="240" w:lineRule="auto"/>
              <w:rPr>
                <w:rFonts w:ascii="Times New Roman" w:hAnsi="Times New Roman" w:cs="Times New Roman"/>
              </w:rPr>
            </w:pPr>
            <w:r w:rsidRPr="008B6C14">
              <w:rPr>
                <w:rFonts w:ascii="Times New Roman" w:hAnsi="Times New Roman" w:cs="Times New Roman"/>
                <w:color w:val="000000"/>
              </w:rPr>
              <w:t>010</w:t>
            </w:r>
          </w:p>
        </w:tc>
        <w:tc>
          <w:tcPr>
            <w:tcW w:w="850" w:type="dxa"/>
          </w:tcPr>
          <w:p w:rsidR="008B6C14" w:rsidRPr="008B6C14" w:rsidRDefault="008B6C14" w:rsidP="008B6C14">
            <w:pPr>
              <w:spacing w:after="0" w:line="240" w:lineRule="auto"/>
              <w:jc w:val="center"/>
              <w:rPr>
                <w:rFonts w:ascii="Times New Roman" w:hAnsi="Times New Roman" w:cs="Times New Roman"/>
                <w:color w:val="000000"/>
                <w:lang w:val="en-US"/>
              </w:rPr>
            </w:pPr>
            <w:r w:rsidRPr="008B6C14">
              <w:rPr>
                <w:rFonts w:ascii="Times New Roman" w:hAnsi="Times New Roman" w:cs="Times New Roman"/>
                <w:color w:val="000000"/>
              </w:rPr>
              <w:t>0</w:t>
            </w:r>
            <w:r w:rsidRPr="008B6C14">
              <w:rPr>
                <w:rFonts w:ascii="Times New Roman" w:hAnsi="Times New Roman" w:cs="Times New Roman"/>
                <w:color w:val="000000"/>
                <w:lang w:val="en-US"/>
              </w:rPr>
              <w:t>1</w:t>
            </w:r>
          </w:p>
        </w:tc>
        <w:tc>
          <w:tcPr>
            <w:tcW w:w="993" w:type="dxa"/>
          </w:tcPr>
          <w:p w:rsidR="008B6C14" w:rsidRPr="008B6C14" w:rsidRDefault="008B6C14" w:rsidP="008B6C14">
            <w:pPr>
              <w:spacing w:after="0" w:line="240" w:lineRule="auto"/>
              <w:jc w:val="center"/>
              <w:rPr>
                <w:rFonts w:ascii="Times New Roman" w:hAnsi="Times New Roman" w:cs="Times New Roman"/>
                <w:color w:val="000000"/>
                <w:lang w:val="en-US"/>
              </w:rPr>
            </w:pPr>
            <w:r w:rsidRPr="008B6C14">
              <w:rPr>
                <w:rFonts w:ascii="Times New Roman" w:hAnsi="Times New Roman" w:cs="Times New Roman"/>
                <w:color w:val="000000"/>
              </w:rPr>
              <w:t>0</w:t>
            </w:r>
            <w:r w:rsidRPr="008B6C14">
              <w:rPr>
                <w:rFonts w:ascii="Times New Roman" w:hAnsi="Times New Roman" w:cs="Times New Roman"/>
                <w:color w:val="000000"/>
                <w:lang w:val="en-US"/>
              </w:rPr>
              <w:t>4</w:t>
            </w:r>
          </w:p>
        </w:tc>
        <w:tc>
          <w:tcPr>
            <w:tcW w:w="1701" w:type="dxa"/>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99 0 00 00000</w:t>
            </w:r>
          </w:p>
        </w:tc>
        <w:tc>
          <w:tcPr>
            <w:tcW w:w="850" w:type="dxa"/>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000</w:t>
            </w:r>
          </w:p>
        </w:tc>
        <w:tc>
          <w:tcPr>
            <w:tcW w:w="1418" w:type="dxa"/>
            <w:shd w:val="clear" w:color="auto" w:fill="FFFFFF" w:themeFill="background1"/>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4117,59</w:t>
            </w:r>
          </w:p>
        </w:tc>
        <w:tc>
          <w:tcPr>
            <w:tcW w:w="1275" w:type="dxa"/>
            <w:shd w:val="clear" w:color="auto" w:fill="FFFFFF" w:themeFill="background1"/>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2459,7</w:t>
            </w:r>
          </w:p>
        </w:tc>
        <w:tc>
          <w:tcPr>
            <w:tcW w:w="1418" w:type="dxa"/>
            <w:shd w:val="clear" w:color="auto" w:fill="FFFFFF" w:themeFill="background1"/>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3131,6</w:t>
            </w:r>
          </w:p>
        </w:tc>
      </w:tr>
      <w:tr w:rsidR="008B6C14" w:rsidRPr="008B6C14" w:rsidTr="008B6C14">
        <w:trPr>
          <w:gridAfter w:val="2"/>
          <w:wAfter w:w="5538" w:type="dxa"/>
          <w:trHeight w:val="330"/>
        </w:trPr>
        <w:tc>
          <w:tcPr>
            <w:tcW w:w="5953" w:type="dxa"/>
          </w:tcPr>
          <w:p w:rsidR="008B6C14" w:rsidRPr="008B6C14" w:rsidRDefault="008B6C14" w:rsidP="008B6C14">
            <w:pPr>
              <w:spacing w:after="0" w:line="240" w:lineRule="auto"/>
              <w:jc w:val="both"/>
              <w:rPr>
                <w:rFonts w:ascii="Times New Roman" w:hAnsi="Times New Roman" w:cs="Times New Roman"/>
              </w:rPr>
            </w:pPr>
            <w:r w:rsidRPr="008B6C14">
              <w:rPr>
                <w:rFonts w:ascii="Times New Roman" w:hAnsi="Times New Roman" w:cs="Times New Roman"/>
              </w:rPr>
              <w:t xml:space="preserve">Обеспечение деятельности органов местного самоуправления  </w:t>
            </w:r>
          </w:p>
        </w:tc>
        <w:tc>
          <w:tcPr>
            <w:tcW w:w="709" w:type="dxa"/>
          </w:tcPr>
          <w:p w:rsidR="008B6C14" w:rsidRPr="008B6C14" w:rsidRDefault="008B6C14" w:rsidP="008B6C14">
            <w:pPr>
              <w:spacing w:after="0" w:line="240" w:lineRule="auto"/>
              <w:rPr>
                <w:rFonts w:ascii="Times New Roman" w:hAnsi="Times New Roman" w:cs="Times New Roman"/>
              </w:rPr>
            </w:pPr>
            <w:r w:rsidRPr="008B6C14">
              <w:rPr>
                <w:rFonts w:ascii="Times New Roman" w:hAnsi="Times New Roman" w:cs="Times New Roman"/>
                <w:color w:val="000000"/>
              </w:rPr>
              <w:t>010</w:t>
            </w:r>
          </w:p>
        </w:tc>
        <w:tc>
          <w:tcPr>
            <w:tcW w:w="850" w:type="dxa"/>
          </w:tcPr>
          <w:p w:rsidR="008B6C14" w:rsidRPr="008B6C14" w:rsidRDefault="008B6C14" w:rsidP="008B6C14">
            <w:pPr>
              <w:spacing w:after="0" w:line="240" w:lineRule="auto"/>
              <w:jc w:val="center"/>
              <w:rPr>
                <w:rFonts w:ascii="Times New Roman" w:hAnsi="Times New Roman" w:cs="Times New Roman"/>
                <w:color w:val="000000"/>
                <w:lang w:val="en-US"/>
              </w:rPr>
            </w:pPr>
            <w:r w:rsidRPr="008B6C14">
              <w:rPr>
                <w:rFonts w:ascii="Times New Roman" w:hAnsi="Times New Roman" w:cs="Times New Roman"/>
                <w:color w:val="000000"/>
              </w:rPr>
              <w:t>0</w:t>
            </w:r>
            <w:r w:rsidRPr="008B6C14">
              <w:rPr>
                <w:rFonts w:ascii="Times New Roman" w:hAnsi="Times New Roman" w:cs="Times New Roman"/>
                <w:color w:val="000000"/>
                <w:lang w:val="en-US"/>
              </w:rPr>
              <w:t>1</w:t>
            </w:r>
          </w:p>
        </w:tc>
        <w:tc>
          <w:tcPr>
            <w:tcW w:w="993" w:type="dxa"/>
          </w:tcPr>
          <w:p w:rsidR="008B6C14" w:rsidRPr="008B6C14" w:rsidRDefault="008B6C14" w:rsidP="008B6C14">
            <w:pPr>
              <w:spacing w:after="0" w:line="240" w:lineRule="auto"/>
              <w:jc w:val="center"/>
              <w:rPr>
                <w:rFonts w:ascii="Times New Roman" w:hAnsi="Times New Roman" w:cs="Times New Roman"/>
                <w:color w:val="000000"/>
                <w:lang w:val="en-US"/>
              </w:rPr>
            </w:pPr>
            <w:r w:rsidRPr="008B6C14">
              <w:rPr>
                <w:rFonts w:ascii="Times New Roman" w:hAnsi="Times New Roman" w:cs="Times New Roman"/>
                <w:color w:val="000000"/>
              </w:rPr>
              <w:t>0</w:t>
            </w:r>
            <w:r w:rsidRPr="008B6C14">
              <w:rPr>
                <w:rFonts w:ascii="Times New Roman" w:hAnsi="Times New Roman" w:cs="Times New Roman"/>
                <w:color w:val="000000"/>
                <w:lang w:val="en-US"/>
              </w:rPr>
              <w:t>4</w:t>
            </w:r>
          </w:p>
        </w:tc>
        <w:tc>
          <w:tcPr>
            <w:tcW w:w="1701" w:type="dxa"/>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99 0 00 10204</w:t>
            </w:r>
          </w:p>
        </w:tc>
        <w:tc>
          <w:tcPr>
            <w:tcW w:w="850" w:type="dxa"/>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000</w:t>
            </w:r>
          </w:p>
        </w:tc>
        <w:tc>
          <w:tcPr>
            <w:tcW w:w="1418" w:type="dxa"/>
            <w:shd w:val="clear" w:color="auto" w:fill="FFFFFF" w:themeFill="background1"/>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4117,59</w:t>
            </w:r>
          </w:p>
        </w:tc>
        <w:tc>
          <w:tcPr>
            <w:tcW w:w="1275" w:type="dxa"/>
            <w:shd w:val="clear" w:color="auto" w:fill="FFFFFF" w:themeFill="background1"/>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2459,7</w:t>
            </w:r>
          </w:p>
        </w:tc>
        <w:tc>
          <w:tcPr>
            <w:tcW w:w="1418" w:type="dxa"/>
            <w:shd w:val="clear" w:color="auto" w:fill="FFFFFF" w:themeFill="background1"/>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3131,6</w:t>
            </w:r>
          </w:p>
        </w:tc>
      </w:tr>
      <w:tr w:rsidR="008B6C14" w:rsidRPr="008B6C14" w:rsidTr="008B6C14">
        <w:trPr>
          <w:gridAfter w:val="2"/>
          <w:wAfter w:w="5538" w:type="dxa"/>
          <w:trHeight w:val="330"/>
        </w:trPr>
        <w:tc>
          <w:tcPr>
            <w:tcW w:w="5953" w:type="dxa"/>
          </w:tcPr>
          <w:p w:rsidR="008B6C14" w:rsidRPr="008B6C14" w:rsidRDefault="008B6C14" w:rsidP="008B6C14">
            <w:pPr>
              <w:spacing w:after="0" w:line="240" w:lineRule="auto"/>
              <w:jc w:val="both"/>
              <w:rPr>
                <w:rFonts w:ascii="Times New Roman" w:hAnsi="Times New Roman" w:cs="Times New Roman"/>
              </w:rPr>
            </w:pPr>
            <w:r w:rsidRPr="008B6C14">
              <w:rPr>
                <w:rFonts w:ascii="Times New Roman" w:hAnsi="Times New Roman" w:cs="Times New Roman"/>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w:t>
            </w:r>
            <w:r>
              <w:rPr>
                <w:rFonts w:ascii="Times New Roman" w:hAnsi="Times New Roman" w:cs="Times New Roman"/>
              </w:rPr>
              <w:t xml:space="preserve"> </w:t>
            </w:r>
            <w:r w:rsidRPr="008B6C14">
              <w:rPr>
                <w:rFonts w:ascii="Times New Roman" w:hAnsi="Times New Roman" w:cs="Times New Roman"/>
              </w:rPr>
              <w:t>государственными внебюджетными фондами</w:t>
            </w:r>
          </w:p>
        </w:tc>
        <w:tc>
          <w:tcPr>
            <w:tcW w:w="709" w:type="dxa"/>
          </w:tcPr>
          <w:p w:rsidR="008B6C14" w:rsidRPr="008B6C14" w:rsidRDefault="008B6C14" w:rsidP="008B6C14">
            <w:pPr>
              <w:spacing w:after="0" w:line="240" w:lineRule="auto"/>
              <w:rPr>
                <w:rFonts w:ascii="Times New Roman" w:hAnsi="Times New Roman" w:cs="Times New Roman"/>
              </w:rPr>
            </w:pPr>
            <w:r w:rsidRPr="008B6C14">
              <w:rPr>
                <w:rFonts w:ascii="Times New Roman" w:hAnsi="Times New Roman" w:cs="Times New Roman"/>
                <w:color w:val="000000"/>
              </w:rPr>
              <w:t>010</w:t>
            </w:r>
          </w:p>
        </w:tc>
        <w:tc>
          <w:tcPr>
            <w:tcW w:w="850" w:type="dxa"/>
          </w:tcPr>
          <w:p w:rsidR="008B6C14" w:rsidRPr="008B6C14" w:rsidRDefault="008B6C14" w:rsidP="008B6C14">
            <w:pPr>
              <w:spacing w:after="0" w:line="240" w:lineRule="auto"/>
              <w:jc w:val="center"/>
              <w:rPr>
                <w:rFonts w:ascii="Times New Roman" w:hAnsi="Times New Roman" w:cs="Times New Roman"/>
                <w:color w:val="000000"/>
                <w:lang w:val="en-US"/>
              </w:rPr>
            </w:pPr>
            <w:r w:rsidRPr="008B6C14">
              <w:rPr>
                <w:rFonts w:ascii="Times New Roman" w:hAnsi="Times New Roman" w:cs="Times New Roman"/>
                <w:color w:val="000000"/>
              </w:rPr>
              <w:t>0</w:t>
            </w:r>
            <w:r w:rsidRPr="008B6C14">
              <w:rPr>
                <w:rFonts w:ascii="Times New Roman" w:hAnsi="Times New Roman" w:cs="Times New Roman"/>
                <w:color w:val="000000"/>
                <w:lang w:val="en-US"/>
              </w:rPr>
              <w:t>1</w:t>
            </w:r>
          </w:p>
        </w:tc>
        <w:tc>
          <w:tcPr>
            <w:tcW w:w="993" w:type="dxa"/>
          </w:tcPr>
          <w:p w:rsidR="008B6C14" w:rsidRPr="008B6C14" w:rsidRDefault="008B6C14" w:rsidP="008B6C14">
            <w:pPr>
              <w:spacing w:after="0" w:line="240" w:lineRule="auto"/>
              <w:jc w:val="center"/>
              <w:rPr>
                <w:rFonts w:ascii="Times New Roman" w:hAnsi="Times New Roman" w:cs="Times New Roman"/>
                <w:color w:val="000000"/>
                <w:lang w:val="en-US"/>
              </w:rPr>
            </w:pPr>
            <w:r w:rsidRPr="008B6C14">
              <w:rPr>
                <w:rFonts w:ascii="Times New Roman" w:hAnsi="Times New Roman" w:cs="Times New Roman"/>
                <w:color w:val="000000"/>
              </w:rPr>
              <w:t>04</w:t>
            </w:r>
          </w:p>
        </w:tc>
        <w:tc>
          <w:tcPr>
            <w:tcW w:w="1701" w:type="dxa"/>
          </w:tcPr>
          <w:p w:rsidR="008B6C14" w:rsidRPr="008B6C14" w:rsidRDefault="008B6C14" w:rsidP="008B6C14">
            <w:pPr>
              <w:spacing w:after="0" w:line="240" w:lineRule="auto"/>
              <w:jc w:val="center"/>
              <w:rPr>
                <w:rFonts w:ascii="Times New Roman" w:hAnsi="Times New Roman" w:cs="Times New Roman"/>
              </w:rPr>
            </w:pPr>
            <w:r w:rsidRPr="008B6C14">
              <w:rPr>
                <w:rFonts w:ascii="Times New Roman" w:hAnsi="Times New Roman" w:cs="Times New Roman"/>
                <w:color w:val="000000"/>
              </w:rPr>
              <w:t>99 0 00 10204</w:t>
            </w:r>
          </w:p>
        </w:tc>
        <w:tc>
          <w:tcPr>
            <w:tcW w:w="850" w:type="dxa"/>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100</w:t>
            </w:r>
          </w:p>
        </w:tc>
        <w:tc>
          <w:tcPr>
            <w:tcW w:w="1418" w:type="dxa"/>
            <w:shd w:val="clear" w:color="auto" w:fill="FFFFFF" w:themeFill="background1"/>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1908,4</w:t>
            </w:r>
          </w:p>
        </w:tc>
        <w:tc>
          <w:tcPr>
            <w:tcW w:w="1275" w:type="dxa"/>
            <w:shd w:val="clear" w:color="auto" w:fill="FFFFFF" w:themeFill="background1"/>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1908,4</w:t>
            </w:r>
          </w:p>
        </w:tc>
        <w:tc>
          <w:tcPr>
            <w:tcW w:w="1418" w:type="dxa"/>
            <w:shd w:val="clear" w:color="auto" w:fill="FFFFFF" w:themeFill="background1"/>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1908,4</w:t>
            </w:r>
          </w:p>
        </w:tc>
      </w:tr>
      <w:tr w:rsidR="008B6C14" w:rsidRPr="008B6C14" w:rsidTr="008B6C14">
        <w:trPr>
          <w:gridAfter w:val="2"/>
          <w:wAfter w:w="5538" w:type="dxa"/>
          <w:trHeight w:val="330"/>
        </w:trPr>
        <w:tc>
          <w:tcPr>
            <w:tcW w:w="5953" w:type="dxa"/>
          </w:tcPr>
          <w:p w:rsidR="008B6C14" w:rsidRPr="008B6C14" w:rsidRDefault="008B6C14" w:rsidP="008B6C14">
            <w:pPr>
              <w:spacing w:after="0" w:line="240" w:lineRule="auto"/>
              <w:jc w:val="both"/>
              <w:rPr>
                <w:rFonts w:ascii="Times New Roman" w:hAnsi="Times New Roman" w:cs="Times New Roman"/>
              </w:rPr>
            </w:pPr>
            <w:r w:rsidRPr="008B6C14">
              <w:rPr>
                <w:rFonts w:ascii="Times New Roman" w:hAnsi="Times New Roman" w:cs="Times New Roman"/>
              </w:rPr>
              <w:t>Расходы на выплату персоналу государственных (муниципальных) органов</w:t>
            </w:r>
          </w:p>
        </w:tc>
        <w:tc>
          <w:tcPr>
            <w:tcW w:w="709" w:type="dxa"/>
          </w:tcPr>
          <w:p w:rsidR="008B6C14" w:rsidRPr="008B6C14" w:rsidRDefault="008B6C14" w:rsidP="008B6C14">
            <w:pPr>
              <w:spacing w:after="0" w:line="240" w:lineRule="auto"/>
              <w:rPr>
                <w:rFonts w:ascii="Times New Roman" w:hAnsi="Times New Roman" w:cs="Times New Roman"/>
                <w:color w:val="000000"/>
              </w:rPr>
            </w:pPr>
            <w:r w:rsidRPr="008B6C14">
              <w:rPr>
                <w:rFonts w:ascii="Times New Roman" w:hAnsi="Times New Roman" w:cs="Times New Roman"/>
                <w:color w:val="000000"/>
              </w:rPr>
              <w:t>010</w:t>
            </w:r>
          </w:p>
        </w:tc>
        <w:tc>
          <w:tcPr>
            <w:tcW w:w="850" w:type="dxa"/>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01</w:t>
            </w:r>
          </w:p>
        </w:tc>
        <w:tc>
          <w:tcPr>
            <w:tcW w:w="993" w:type="dxa"/>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04</w:t>
            </w:r>
          </w:p>
        </w:tc>
        <w:tc>
          <w:tcPr>
            <w:tcW w:w="1701" w:type="dxa"/>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99 0 00 10204</w:t>
            </w:r>
          </w:p>
        </w:tc>
        <w:tc>
          <w:tcPr>
            <w:tcW w:w="850" w:type="dxa"/>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120</w:t>
            </w:r>
          </w:p>
        </w:tc>
        <w:tc>
          <w:tcPr>
            <w:tcW w:w="1418" w:type="dxa"/>
            <w:shd w:val="clear" w:color="auto" w:fill="FFFFFF" w:themeFill="background1"/>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1908,4</w:t>
            </w:r>
          </w:p>
        </w:tc>
        <w:tc>
          <w:tcPr>
            <w:tcW w:w="1275" w:type="dxa"/>
            <w:shd w:val="clear" w:color="auto" w:fill="FFFFFF" w:themeFill="background1"/>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1908,4</w:t>
            </w:r>
          </w:p>
        </w:tc>
        <w:tc>
          <w:tcPr>
            <w:tcW w:w="1418" w:type="dxa"/>
            <w:shd w:val="clear" w:color="auto" w:fill="FFFFFF" w:themeFill="background1"/>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1908,4</w:t>
            </w:r>
          </w:p>
        </w:tc>
      </w:tr>
      <w:tr w:rsidR="008B6C14" w:rsidRPr="008B6C14" w:rsidTr="008B6C14">
        <w:trPr>
          <w:gridAfter w:val="2"/>
          <w:wAfter w:w="5538" w:type="dxa"/>
          <w:trHeight w:val="136"/>
        </w:trPr>
        <w:tc>
          <w:tcPr>
            <w:tcW w:w="5953" w:type="dxa"/>
          </w:tcPr>
          <w:p w:rsidR="008B6C14" w:rsidRPr="008B6C14" w:rsidRDefault="008B6C14" w:rsidP="008B6C14">
            <w:pPr>
              <w:spacing w:after="0" w:line="240" w:lineRule="auto"/>
              <w:jc w:val="both"/>
              <w:rPr>
                <w:rFonts w:ascii="Times New Roman" w:hAnsi="Times New Roman" w:cs="Times New Roman"/>
              </w:rPr>
            </w:pPr>
            <w:r w:rsidRPr="008B6C14">
              <w:rPr>
                <w:rFonts w:ascii="Times New Roman" w:hAnsi="Times New Roman" w:cs="Times New Roman"/>
              </w:rPr>
              <w:t>Закупка товаров, работ и услуг для государственных (муниципальных) нужд</w:t>
            </w:r>
          </w:p>
        </w:tc>
        <w:tc>
          <w:tcPr>
            <w:tcW w:w="709" w:type="dxa"/>
          </w:tcPr>
          <w:p w:rsidR="008B6C14" w:rsidRPr="008B6C14" w:rsidRDefault="008B6C14" w:rsidP="008B6C14">
            <w:pPr>
              <w:spacing w:after="0" w:line="240" w:lineRule="auto"/>
              <w:rPr>
                <w:rFonts w:ascii="Times New Roman" w:hAnsi="Times New Roman" w:cs="Times New Roman"/>
              </w:rPr>
            </w:pPr>
            <w:r w:rsidRPr="008B6C14">
              <w:rPr>
                <w:rFonts w:ascii="Times New Roman" w:hAnsi="Times New Roman" w:cs="Times New Roman"/>
                <w:color w:val="000000"/>
              </w:rPr>
              <w:t>010</w:t>
            </w:r>
          </w:p>
        </w:tc>
        <w:tc>
          <w:tcPr>
            <w:tcW w:w="850" w:type="dxa"/>
          </w:tcPr>
          <w:p w:rsidR="008B6C14" w:rsidRPr="008B6C14" w:rsidRDefault="008B6C14" w:rsidP="008B6C14">
            <w:pPr>
              <w:spacing w:after="0" w:line="240" w:lineRule="auto"/>
              <w:jc w:val="center"/>
              <w:rPr>
                <w:rFonts w:ascii="Times New Roman" w:hAnsi="Times New Roman" w:cs="Times New Roman"/>
                <w:color w:val="000000"/>
                <w:lang w:val="en-US"/>
              </w:rPr>
            </w:pPr>
            <w:r w:rsidRPr="008B6C14">
              <w:rPr>
                <w:rFonts w:ascii="Times New Roman" w:hAnsi="Times New Roman" w:cs="Times New Roman"/>
                <w:color w:val="000000"/>
              </w:rPr>
              <w:t>0</w:t>
            </w:r>
            <w:r w:rsidRPr="008B6C14">
              <w:rPr>
                <w:rFonts w:ascii="Times New Roman" w:hAnsi="Times New Roman" w:cs="Times New Roman"/>
                <w:color w:val="000000"/>
                <w:lang w:val="en-US"/>
              </w:rPr>
              <w:t>1</w:t>
            </w:r>
          </w:p>
        </w:tc>
        <w:tc>
          <w:tcPr>
            <w:tcW w:w="993" w:type="dxa"/>
          </w:tcPr>
          <w:p w:rsidR="008B6C14" w:rsidRPr="008B6C14" w:rsidRDefault="008B6C14" w:rsidP="008B6C14">
            <w:pPr>
              <w:spacing w:after="0" w:line="240" w:lineRule="auto"/>
              <w:jc w:val="center"/>
              <w:rPr>
                <w:rFonts w:ascii="Times New Roman" w:hAnsi="Times New Roman" w:cs="Times New Roman"/>
                <w:color w:val="000000"/>
                <w:lang w:val="en-US"/>
              </w:rPr>
            </w:pPr>
            <w:r w:rsidRPr="008B6C14">
              <w:rPr>
                <w:rFonts w:ascii="Times New Roman" w:hAnsi="Times New Roman" w:cs="Times New Roman"/>
                <w:color w:val="000000"/>
              </w:rPr>
              <w:t>04</w:t>
            </w:r>
          </w:p>
        </w:tc>
        <w:tc>
          <w:tcPr>
            <w:tcW w:w="1701" w:type="dxa"/>
          </w:tcPr>
          <w:p w:rsidR="008B6C14" w:rsidRPr="008B6C14" w:rsidRDefault="008B6C14" w:rsidP="008B6C14">
            <w:pPr>
              <w:spacing w:after="0" w:line="240" w:lineRule="auto"/>
              <w:jc w:val="center"/>
              <w:rPr>
                <w:rFonts w:ascii="Times New Roman" w:hAnsi="Times New Roman" w:cs="Times New Roman"/>
              </w:rPr>
            </w:pPr>
            <w:r w:rsidRPr="008B6C14">
              <w:rPr>
                <w:rFonts w:ascii="Times New Roman" w:hAnsi="Times New Roman" w:cs="Times New Roman"/>
                <w:color w:val="000000"/>
              </w:rPr>
              <w:t>99 0 00 10204</w:t>
            </w:r>
          </w:p>
        </w:tc>
        <w:tc>
          <w:tcPr>
            <w:tcW w:w="850" w:type="dxa"/>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200</w:t>
            </w:r>
          </w:p>
        </w:tc>
        <w:tc>
          <w:tcPr>
            <w:tcW w:w="1418" w:type="dxa"/>
            <w:shd w:val="clear" w:color="auto" w:fill="FFFFFF" w:themeFill="background1"/>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1801,09</w:t>
            </w:r>
          </w:p>
        </w:tc>
        <w:tc>
          <w:tcPr>
            <w:tcW w:w="1275" w:type="dxa"/>
            <w:shd w:val="clear" w:color="auto" w:fill="FFFFFF" w:themeFill="background1"/>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143,2</w:t>
            </w:r>
          </w:p>
        </w:tc>
        <w:tc>
          <w:tcPr>
            <w:tcW w:w="1418" w:type="dxa"/>
            <w:shd w:val="clear" w:color="auto" w:fill="FFFFFF" w:themeFill="background1"/>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815,1</w:t>
            </w:r>
          </w:p>
        </w:tc>
      </w:tr>
      <w:tr w:rsidR="008B6C14" w:rsidRPr="008B6C14" w:rsidTr="008B6C14">
        <w:trPr>
          <w:gridAfter w:val="2"/>
          <w:wAfter w:w="5538" w:type="dxa"/>
          <w:trHeight w:val="418"/>
        </w:trPr>
        <w:tc>
          <w:tcPr>
            <w:tcW w:w="5953" w:type="dxa"/>
          </w:tcPr>
          <w:p w:rsidR="008B6C14" w:rsidRPr="008B6C14" w:rsidRDefault="008B6C14" w:rsidP="008B6C14">
            <w:pPr>
              <w:spacing w:after="0" w:line="240" w:lineRule="auto"/>
              <w:jc w:val="both"/>
              <w:rPr>
                <w:rFonts w:ascii="Times New Roman" w:hAnsi="Times New Roman" w:cs="Times New Roman"/>
              </w:rPr>
            </w:pPr>
            <w:r w:rsidRPr="008B6C14">
              <w:rPr>
                <w:rFonts w:ascii="Times New Roman" w:hAnsi="Times New Roman" w:cs="Times New Roman"/>
              </w:rPr>
              <w:t>Иные закупки товаров, работ и услуг для обеспечения государственных (муниципальных) нужд</w:t>
            </w:r>
          </w:p>
        </w:tc>
        <w:tc>
          <w:tcPr>
            <w:tcW w:w="709" w:type="dxa"/>
          </w:tcPr>
          <w:p w:rsidR="008B6C14" w:rsidRPr="008B6C14" w:rsidRDefault="008B6C14" w:rsidP="008B6C14">
            <w:pPr>
              <w:spacing w:after="0" w:line="240" w:lineRule="auto"/>
              <w:rPr>
                <w:rFonts w:ascii="Times New Roman" w:hAnsi="Times New Roman" w:cs="Times New Roman"/>
                <w:color w:val="000000"/>
              </w:rPr>
            </w:pPr>
            <w:r w:rsidRPr="008B6C14">
              <w:rPr>
                <w:rFonts w:ascii="Times New Roman" w:hAnsi="Times New Roman" w:cs="Times New Roman"/>
                <w:color w:val="000000"/>
              </w:rPr>
              <w:t>010</w:t>
            </w:r>
          </w:p>
        </w:tc>
        <w:tc>
          <w:tcPr>
            <w:tcW w:w="850" w:type="dxa"/>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01</w:t>
            </w:r>
          </w:p>
        </w:tc>
        <w:tc>
          <w:tcPr>
            <w:tcW w:w="993" w:type="dxa"/>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04</w:t>
            </w:r>
          </w:p>
        </w:tc>
        <w:tc>
          <w:tcPr>
            <w:tcW w:w="1701" w:type="dxa"/>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99 0 00 10204</w:t>
            </w:r>
          </w:p>
        </w:tc>
        <w:tc>
          <w:tcPr>
            <w:tcW w:w="850" w:type="dxa"/>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240</w:t>
            </w:r>
          </w:p>
        </w:tc>
        <w:tc>
          <w:tcPr>
            <w:tcW w:w="1418" w:type="dxa"/>
            <w:shd w:val="clear" w:color="auto" w:fill="FFFFFF" w:themeFill="background1"/>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1801,09</w:t>
            </w:r>
          </w:p>
        </w:tc>
        <w:tc>
          <w:tcPr>
            <w:tcW w:w="1275" w:type="dxa"/>
            <w:shd w:val="clear" w:color="auto" w:fill="FFFFFF" w:themeFill="background1"/>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143,2</w:t>
            </w:r>
          </w:p>
        </w:tc>
        <w:tc>
          <w:tcPr>
            <w:tcW w:w="1418" w:type="dxa"/>
            <w:shd w:val="clear" w:color="auto" w:fill="FFFFFF" w:themeFill="background1"/>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815,1</w:t>
            </w:r>
          </w:p>
        </w:tc>
      </w:tr>
      <w:tr w:rsidR="008B6C14" w:rsidRPr="008B6C14" w:rsidTr="008B6C14">
        <w:trPr>
          <w:gridAfter w:val="2"/>
          <w:wAfter w:w="5538" w:type="dxa"/>
          <w:trHeight w:val="257"/>
        </w:trPr>
        <w:tc>
          <w:tcPr>
            <w:tcW w:w="5953" w:type="dxa"/>
          </w:tcPr>
          <w:p w:rsidR="008B6C14" w:rsidRPr="008B6C14" w:rsidRDefault="008B6C14" w:rsidP="008B6C14">
            <w:pPr>
              <w:spacing w:after="0" w:line="240" w:lineRule="auto"/>
              <w:jc w:val="both"/>
              <w:rPr>
                <w:rFonts w:ascii="Times New Roman" w:hAnsi="Times New Roman" w:cs="Times New Roman"/>
              </w:rPr>
            </w:pPr>
            <w:r w:rsidRPr="008B6C14">
              <w:rPr>
                <w:rFonts w:ascii="Times New Roman" w:hAnsi="Times New Roman" w:cs="Times New Roman"/>
              </w:rPr>
              <w:t>Иные бюджетные ассигнования</w:t>
            </w:r>
          </w:p>
        </w:tc>
        <w:tc>
          <w:tcPr>
            <w:tcW w:w="709" w:type="dxa"/>
          </w:tcPr>
          <w:p w:rsidR="008B6C14" w:rsidRPr="008B6C14" w:rsidRDefault="008B6C14" w:rsidP="008B6C14">
            <w:pPr>
              <w:spacing w:after="0" w:line="240" w:lineRule="auto"/>
              <w:rPr>
                <w:rFonts w:ascii="Times New Roman" w:hAnsi="Times New Roman" w:cs="Times New Roman"/>
              </w:rPr>
            </w:pPr>
            <w:r w:rsidRPr="008B6C14">
              <w:rPr>
                <w:rFonts w:ascii="Times New Roman" w:hAnsi="Times New Roman" w:cs="Times New Roman"/>
                <w:color w:val="000000"/>
              </w:rPr>
              <w:t>010</w:t>
            </w:r>
          </w:p>
        </w:tc>
        <w:tc>
          <w:tcPr>
            <w:tcW w:w="850" w:type="dxa"/>
          </w:tcPr>
          <w:p w:rsidR="008B6C14" w:rsidRPr="008B6C14" w:rsidRDefault="008B6C14" w:rsidP="008B6C14">
            <w:pPr>
              <w:spacing w:after="0" w:line="240" w:lineRule="auto"/>
              <w:jc w:val="center"/>
              <w:rPr>
                <w:rFonts w:ascii="Times New Roman" w:hAnsi="Times New Roman" w:cs="Times New Roman"/>
                <w:color w:val="000000"/>
                <w:lang w:val="en-US"/>
              </w:rPr>
            </w:pPr>
            <w:r w:rsidRPr="008B6C14">
              <w:rPr>
                <w:rFonts w:ascii="Times New Roman" w:hAnsi="Times New Roman" w:cs="Times New Roman"/>
                <w:color w:val="000000"/>
              </w:rPr>
              <w:t>0</w:t>
            </w:r>
            <w:r w:rsidRPr="008B6C14">
              <w:rPr>
                <w:rFonts w:ascii="Times New Roman" w:hAnsi="Times New Roman" w:cs="Times New Roman"/>
                <w:color w:val="000000"/>
                <w:lang w:val="en-US"/>
              </w:rPr>
              <w:t>1</w:t>
            </w:r>
          </w:p>
        </w:tc>
        <w:tc>
          <w:tcPr>
            <w:tcW w:w="993" w:type="dxa"/>
          </w:tcPr>
          <w:p w:rsidR="008B6C14" w:rsidRPr="008B6C14" w:rsidRDefault="008B6C14" w:rsidP="008B6C14">
            <w:pPr>
              <w:spacing w:after="0" w:line="240" w:lineRule="auto"/>
              <w:jc w:val="center"/>
              <w:rPr>
                <w:rFonts w:ascii="Times New Roman" w:hAnsi="Times New Roman" w:cs="Times New Roman"/>
                <w:color w:val="000000"/>
                <w:lang w:val="en-US"/>
              </w:rPr>
            </w:pPr>
            <w:r w:rsidRPr="008B6C14">
              <w:rPr>
                <w:rFonts w:ascii="Times New Roman" w:hAnsi="Times New Roman" w:cs="Times New Roman"/>
                <w:color w:val="000000"/>
              </w:rPr>
              <w:t>04</w:t>
            </w:r>
          </w:p>
        </w:tc>
        <w:tc>
          <w:tcPr>
            <w:tcW w:w="1701" w:type="dxa"/>
          </w:tcPr>
          <w:p w:rsidR="008B6C14" w:rsidRPr="008B6C14" w:rsidRDefault="008B6C14" w:rsidP="008B6C14">
            <w:pPr>
              <w:spacing w:after="0" w:line="240" w:lineRule="auto"/>
              <w:jc w:val="center"/>
              <w:rPr>
                <w:rFonts w:ascii="Times New Roman" w:hAnsi="Times New Roman" w:cs="Times New Roman"/>
              </w:rPr>
            </w:pPr>
            <w:r w:rsidRPr="008B6C14">
              <w:rPr>
                <w:rFonts w:ascii="Times New Roman" w:hAnsi="Times New Roman" w:cs="Times New Roman"/>
                <w:color w:val="000000"/>
              </w:rPr>
              <w:t>99 0 00 10204</w:t>
            </w:r>
          </w:p>
        </w:tc>
        <w:tc>
          <w:tcPr>
            <w:tcW w:w="850" w:type="dxa"/>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800</w:t>
            </w:r>
          </w:p>
        </w:tc>
        <w:tc>
          <w:tcPr>
            <w:tcW w:w="1418" w:type="dxa"/>
            <w:shd w:val="clear" w:color="auto" w:fill="FFFFFF" w:themeFill="background1"/>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60,0</w:t>
            </w:r>
          </w:p>
        </w:tc>
        <w:tc>
          <w:tcPr>
            <w:tcW w:w="1275" w:type="dxa"/>
            <w:shd w:val="clear" w:color="auto" w:fill="FFFFFF" w:themeFill="background1"/>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60,0</w:t>
            </w:r>
          </w:p>
        </w:tc>
        <w:tc>
          <w:tcPr>
            <w:tcW w:w="1418" w:type="dxa"/>
            <w:shd w:val="clear" w:color="auto" w:fill="FFFFFF" w:themeFill="background1"/>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60,0</w:t>
            </w:r>
          </w:p>
        </w:tc>
      </w:tr>
      <w:tr w:rsidR="008B6C14" w:rsidRPr="008B6C14" w:rsidTr="008B6C14">
        <w:trPr>
          <w:gridAfter w:val="2"/>
          <w:wAfter w:w="5538" w:type="dxa"/>
          <w:trHeight w:val="247"/>
        </w:trPr>
        <w:tc>
          <w:tcPr>
            <w:tcW w:w="5953" w:type="dxa"/>
          </w:tcPr>
          <w:p w:rsidR="008B6C14" w:rsidRPr="008B6C14" w:rsidRDefault="008B6C14" w:rsidP="008B6C14">
            <w:pPr>
              <w:spacing w:after="0" w:line="240" w:lineRule="auto"/>
              <w:rPr>
                <w:rFonts w:ascii="Times New Roman" w:hAnsi="Times New Roman" w:cs="Times New Roman"/>
                <w:color w:val="000000"/>
              </w:rPr>
            </w:pPr>
            <w:r w:rsidRPr="008B6C14">
              <w:rPr>
                <w:rFonts w:ascii="Times New Roman" w:hAnsi="Times New Roman" w:cs="Times New Roman"/>
                <w:color w:val="000000"/>
              </w:rPr>
              <w:t xml:space="preserve">Уплата  налогов, сборов и иных платежей </w:t>
            </w:r>
          </w:p>
        </w:tc>
        <w:tc>
          <w:tcPr>
            <w:tcW w:w="709" w:type="dxa"/>
          </w:tcPr>
          <w:p w:rsidR="008B6C14" w:rsidRPr="008B6C14" w:rsidRDefault="008B6C14" w:rsidP="008B6C14">
            <w:pPr>
              <w:spacing w:after="0" w:line="240" w:lineRule="auto"/>
              <w:rPr>
                <w:rFonts w:ascii="Times New Roman" w:hAnsi="Times New Roman" w:cs="Times New Roman"/>
              </w:rPr>
            </w:pPr>
            <w:r w:rsidRPr="008B6C14">
              <w:rPr>
                <w:rFonts w:ascii="Times New Roman" w:hAnsi="Times New Roman" w:cs="Times New Roman"/>
                <w:color w:val="000000"/>
              </w:rPr>
              <w:t>010</w:t>
            </w:r>
          </w:p>
        </w:tc>
        <w:tc>
          <w:tcPr>
            <w:tcW w:w="850" w:type="dxa"/>
          </w:tcPr>
          <w:p w:rsidR="008B6C14" w:rsidRPr="008B6C14" w:rsidRDefault="008B6C14" w:rsidP="008B6C14">
            <w:pPr>
              <w:spacing w:after="0" w:line="240" w:lineRule="auto"/>
              <w:jc w:val="center"/>
              <w:rPr>
                <w:rFonts w:ascii="Times New Roman" w:hAnsi="Times New Roman" w:cs="Times New Roman"/>
                <w:color w:val="000000"/>
                <w:lang w:val="en-US"/>
              </w:rPr>
            </w:pPr>
            <w:r w:rsidRPr="008B6C14">
              <w:rPr>
                <w:rFonts w:ascii="Times New Roman" w:hAnsi="Times New Roman" w:cs="Times New Roman"/>
                <w:color w:val="000000"/>
              </w:rPr>
              <w:t>0</w:t>
            </w:r>
            <w:r w:rsidRPr="008B6C14">
              <w:rPr>
                <w:rFonts w:ascii="Times New Roman" w:hAnsi="Times New Roman" w:cs="Times New Roman"/>
                <w:color w:val="000000"/>
                <w:lang w:val="en-US"/>
              </w:rPr>
              <w:t>1</w:t>
            </w:r>
          </w:p>
        </w:tc>
        <w:tc>
          <w:tcPr>
            <w:tcW w:w="993" w:type="dxa"/>
          </w:tcPr>
          <w:p w:rsidR="008B6C14" w:rsidRPr="008B6C14" w:rsidRDefault="008B6C14" w:rsidP="008B6C14">
            <w:pPr>
              <w:spacing w:after="0" w:line="240" w:lineRule="auto"/>
              <w:jc w:val="center"/>
              <w:rPr>
                <w:rFonts w:ascii="Times New Roman" w:hAnsi="Times New Roman" w:cs="Times New Roman"/>
                <w:color w:val="000000"/>
                <w:lang w:val="en-US"/>
              </w:rPr>
            </w:pPr>
            <w:r w:rsidRPr="008B6C14">
              <w:rPr>
                <w:rFonts w:ascii="Times New Roman" w:hAnsi="Times New Roman" w:cs="Times New Roman"/>
                <w:color w:val="000000"/>
              </w:rPr>
              <w:t>04</w:t>
            </w:r>
          </w:p>
        </w:tc>
        <w:tc>
          <w:tcPr>
            <w:tcW w:w="1701" w:type="dxa"/>
          </w:tcPr>
          <w:p w:rsidR="008B6C14" w:rsidRPr="008B6C14" w:rsidRDefault="008B6C14" w:rsidP="008B6C14">
            <w:pPr>
              <w:spacing w:after="0" w:line="240" w:lineRule="auto"/>
              <w:jc w:val="center"/>
              <w:rPr>
                <w:rFonts w:ascii="Times New Roman" w:hAnsi="Times New Roman" w:cs="Times New Roman"/>
              </w:rPr>
            </w:pPr>
            <w:r w:rsidRPr="008B6C14">
              <w:rPr>
                <w:rFonts w:ascii="Times New Roman" w:hAnsi="Times New Roman" w:cs="Times New Roman"/>
                <w:color w:val="000000"/>
              </w:rPr>
              <w:t>99 0 00 10204</w:t>
            </w:r>
          </w:p>
        </w:tc>
        <w:tc>
          <w:tcPr>
            <w:tcW w:w="850" w:type="dxa"/>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850</w:t>
            </w:r>
          </w:p>
        </w:tc>
        <w:tc>
          <w:tcPr>
            <w:tcW w:w="1418" w:type="dxa"/>
            <w:shd w:val="clear" w:color="auto" w:fill="FFFFFF" w:themeFill="background1"/>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60,0</w:t>
            </w:r>
          </w:p>
        </w:tc>
        <w:tc>
          <w:tcPr>
            <w:tcW w:w="1275" w:type="dxa"/>
            <w:shd w:val="clear" w:color="auto" w:fill="FFFFFF" w:themeFill="background1"/>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60,0</w:t>
            </w:r>
          </w:p>
        </w:tc>
        <w:tc>
          <w:tcPr>
            <w:tcW w:w="1418" w:type="dxa"/>
            <w:shd w:val="clear" w:color="auto" w:fill="FFFFFF" w:themeFill="background1"/>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60,0</w:t>
            </w:r>
          </w:p>
        </w:tc>
      </w:tr>
      <w:tr w:rsidR="008B6C14" w:rsidRPr="008B6C14" w:rsidTr="008B6C14">
        <w:trPr>
          <w:gridAfter w:val="2"/>
          <w:wAfter w:w="5538" w:type="dxa"/>
          <w:trHeight w:val="270"/>
        </w:trPr>
        <w:tc>
          <w:tcPr>
            <w:tcW w:w="5953" w:type="dxa"/>
            <w:vAlign w:val="bottom"/>
          </w:tcPr>
          <w:p w:rsidR="008B6C14" w:rsidRPr="008B6C14" w:rsidRDefault="008B6C14" w:rsidP="008B6C14">
            <w:pPr>
              <w:spacing w:after="0" w:line="240" w:lineRule="auto"/>
              <w:rPr>
                <w:rFonts w:ascii="Times New Roman" w:hAnsi="Times New Roman" w:cs="Times New Roman"/>
                <w:color w:val="000000"/>
              </w:rPr>
            </w:pPr>
            <w:r w:rsidRPr="008B6C14">
              <w:rPr>
                <w:rFonts w:ascii="Times New Roman" w:hAnsi="Times New Roman" w:cs="Times New Roman"/>
                <w:color w:val="000000"/>
              </w:rPr>
              <w:t>Межбюджетные трансферты бюджетам муниципальных районов из бюджетов сельских поселений</w:t>
            </w:r>
          </w:p>
        </w:tc>
        <w:tc>
          <w:tcPr>
            <w:tcW w:w="709" w:type="dxa"/>
          </w:tcPr>
          <w:p w:rsidR="008B6C14" w:rsidRPr="008B6C14" w:rsidRDefault="008B6C14" w:rsidP="008B6C14">
            <w:pPr>
              <w:spacing w:after="0" w:line="240" w:lineRule="auto"/>
              <w:rPr>
                <w:rFonts w:ascii="Times New Roman" w:hAnsi="Times New Roman" w:cs="Times New Roman"/>
                <w:color w:val="000000"/>
              </w:rPr>
            </w:pPr>
            <w:r w:rsidRPr="008B6C14">
              <w:rPr>
                <w:rFonts w:ascii="Times New Roman" w:hAnsi="Times New Roman" w:cs="Times New Roman"/>
                <w:color w:val="000000"/>
              </w:rPr>
              <w:t>010</w:t>
            </w:r>
          </w:p>
        </w:tc>
        <w:tc>
          <w:tcPr>
            <w:tcW w:w="850" w:type="dxa"/>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01</w:t>
            </w:r>
          </w:p>
        </w:tc>
        <w:tc>
          <w:tcPr>
            <w:tcW w:w="993" w:type="dxa"/>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04</w:t>
            </w:r>
          </w:p>
        </w:tc>
        <w:tc>
          <w:tcPr>
            <w:tcW w:w="1701" w:type="dxa"/>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99 0 00 81520</w:t>
            </w:r>
          </w:p>
        </w:tc>
        <w:tc>
          <w:tcPr>
            <w:tcW w:w="850" w:type="dxa"/>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000</w:t>
            </w:r>
          </w:p>
        </w:tc>
        <w:tc>
          <w:tcPr>
            <w:tcW w:w="1418" w:type="dxa"/>
            <w:shd w:val="clear" w:color="auto" w:fill="FFFFFF" w:themeFill="background1"/>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348,1</w:t>
            </w:r>
          </w:p>
        </w:tc>
        <w:tc>
          <w:tcPr>
            <w:tcW w:w="1275" w:type="dxa"/>
            <w:shd w:val="clear" w:color="auto" w:fill="FFFFFF" w:themeFill="background1"/>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348,1</w:t>
            </w:r>
          </w:p>
        </w:tc>
        <w:tc>
          <w:tcPr>
            <w:tcW w:w="1418" w:type="dxa"/>
            <w:shd w:val="clear" w:color="auto" w:fill="FFFFFF" w:themeFill="background1"/>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348,1</w:t>
            </w:r>
          </w:p>
        </w:tc>
      </w:tr>
      <w:tr w:rsidR="008B6C14" w:rsidRPr="008B6C14" w:rsidTr="00C96B49">
        <w:trPr>
          <w:gridAfter w:val="2"/>
          <w:wAfter w:w="5538" w:type="dxa"/>
          <w:trHeight w:val="285"/>
        </w:trPr>
        <w:tc>
          <w:tcPr>
            <w:tcW w:w="5953" w:type="dxa"/>
          </w:tcPr>
          <w:p w:rsidR="008B6C14" w:rsidRPr="008B6C14" w:rsidRDefault="008B6C14" w:rsidP="008B6C14">
            <w:pPr>
              <w:spacing w:after="0" w:line="240" w:lineRule="auto"/>
              <w:rPr>
                <w:rFonts w:ascii="Times New Roman" w:hAnsi="Times New Roman" w:cs="Times New Roman"/>
                <w:color w:val="000000"/>
              </w:rPr>
            </w:pPr>
            <w:r w:rsidRPr="008B6C14">
              <w:rPr>
                <w:rFonts w:ascii="Times New Roman" w:hAnsi="Times New Roman" w:cs="Times New Roman"/>
                <w:color w:val="000000"/>
              </w:rPr>
              <w:t>Межбюджетные трансферты</w:t>
            </w:r>
          </w:p>
        </w:tc>
        <w:tc>
          <w:tcPr>
            <w:tcW w:w="709" w:type="dxa"/>
          </w:tcPr>
          <w:p w:rsidR="008B6C14" w:rsidRPr="008B6C14" w:rsidRDefault="008B6C14" w:rsidP="008B6C14">
            <w:pPr>
              <w:spacing w:after="0" w:line="240" w:lineRule="auto"/>
              <w:rPr>
                <w:rFonts w:ascii="Times New Roman" w:hAnsi="Times New Roman" w:cs="Times New Roman"/>
              </w:rPr>
            </w:pPr>
            <w:r w:rsidRPr="008B6C14">
              <w:rPr>
                <w:rFonts w:ascii="Times New Roman" w:hAnsi="Times New Roman" w:cs="Times New Roman"/>
                <w:color w:val="000000"/>
              </w:rPr>
              <w:t>010</w:t>
            </w:r>
          </w:p>
        </w:tc>
        <w:tc>
          <w:tcPr>
            <w:tcW w:w="850" w:type="dxa"/>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01</w:t>
            </w:r>
          </w:p>
        </w:tc>
        <w:tc>
          <w:tcPr>
            <w:tcW w:w="993" w:type="dxa"/>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04</w:t>
            </w:r>
          </w:p>
        </w:tc>
        <w:tc>
          <w:tcPr>
            <w:tcW w:w="1701" w:type="dxa"/>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99 0 00 81520</w:t>
            </w:r>
          </w:p>
        </w:tc>
        <w:tc>
          <w:tcPr>
            <w:tcW w:w="850" w:type="dxa"/>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500</w:t>
            </w:r>
          </w:p>
        </w:tc>
        <w:tc>
          <w:tcPr>
            <w:tcW w:w="1418" w:type="dxa"/>
            <w:shd w:val="clear" w:color="auto" w:fill="FFFFFF" w:themeFill="background1"/>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348,1</w:t>
            </w:r>
          </w:p>
        </w:tc>
        <w:tc>
          <w:tcPr>
            <w:tcW w:w="1275" w:type="dxa"/>
            <w:shd w:val="clear" w:color="auto" w:fill="FFFFFF" w:themeFill="background1"/>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348,1</w:t>
            </w:r>
          </w:p>
        </w:tc>
        <w:tc>
          <w:tcPr>
            <w:tcW w:w="1418" w:type="dxa"/>
            <w:shd w:val="clear" w:color="auto" w:fill="FFFFFF" w:themeFill="background1"/>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348,1</w:t>
            </w:r>
          </w:p>
        </w:tc>
      </w:tr>
      <w:tr w:rsidR="008B6C14" w:rsidRPr="008B6C14" w:rsidTr="00C96B49">
        <w:trPr>
          <w:gridAfter w:val="2"/>
          <w:wAfter w:w="5538" w:type="dxa"/>
          <w:trHeight w:val="345"/>
        </w:trPr>
        <w:tc>
          <w:tcPr>
            <w:tcW w:w="5953" w:type="dxa"/>
          </w:tcPr>
          <w:p w:rsidR="008B6C14" w:rsidRPr="008B6C14" w:rsidRDefault="008B6C14" w:rsidP="008B6C14">
            <w:pPr>
              <w:spacing w:after="0" w:line="240" w:lineRule="auto"/>
              <w:rPr>
                <w:rFonts w:ascii="Times New Roman" w:hAnsi="Times New Roman" w:cs="Times New Roman"/>
                <w:color w:val="000000"/>
              </w:rPr>
            </w:pPr>
            <w:r w:rsidRPr="008B6C14">
              <w:rPr>
                <w:rFonts w:ascii="Times New Roman" w:hAnsi="Times New Roman" w:cs="Times New Roman"/>
                <w:color w:val="000000"/>
              </w:rPr>
              <w:t>Иные межбюджетные трансферты</w:t>
            </w:r>
          </w:p>
        </w:tc>
        <w:tc>
          <w:tcPr>
            <w:tcW w:w="709" w:type="dxa"/>
          </w:tcPr>
          <w:p w:rsidR="008B6C14" w:rsidRPr="008B6C14" w:rsidRDefault="008B6C14" w:rsidP="008B6C14">
            <w:pPr>
              <w:spacing w:after="0" w:line="240" w:lineRule="auto"/>
              <w:rPr>
                <w:rFonts w:ascii="Times New Roman" w:hAnsi="Times New Roman" w:cs="Times New Roman"/>
              </w:rPr>
            </w:pPr>
            <w:r w:rsidRPr="008B6C14">
              <w:rPr>
                <w:rFonts w:ascii="Times New Roman" w:hAnsi="Times New Roman" w:cs="Times New Roman"/>
                <w:color w:val="000000"/>
              </w:rPr>
              <w:t>010</w:t>
            </w:r>
          </w:p>
        </w:tc>
        <w:tc>
          <w:tcPr>
            <w:tcW w:w="850" w:type="dxa"/>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01</w:t>
            </w:r>
          </w:p>
        </w:tc>
        <w:tc>
          <w:tcPr>
            <w:tcW w:w="993" w:type="dxa"/>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04</w:t>
            </w:r>
          </w:p>
        </w:tc>
        <w:tc>
          <w:tcPr>
            <w:tcW w:w="1701" w:type="dxa"/>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99 0 00 81520</w:t>
            </w:r>
          </w:p>
        </w:tc>
        <w:tc>
          <w:tcPr>
            <w:tcW w:w="850" w:type="dxa"/>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540</w:t>
            </w:r>
          </w:p>
        </w:tc>
        <w:tc>
          <w:tcPr>
            <w:tcW w:w="1418" w:type="dxa"/>
            <w:shd w:val="clear" w:color="auto" w:fill="FFFFFF" w:themeFill="background1"/>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348,1</w:t>
            </w:r>
          </w:p>
        </w:tc>
        <w:tc>
          <w:tcPr>
            <w:tcW w:w="1275" w:type="dxa"/>
            <w:shd w:val="clear" w:color="auto" w:fill="FFFFFF" w:themeFill="background1"/>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348,1</w:t>
            </w:r>
          </w:p>
        </w:tc>
        <w:tc>
          <w:tcPr>
            <w:tcW w:w="1418" w:type="dxa"/>
            <w:shd w:val="clear" w:color="auto" w:fill="FFFFFF" w:themeFill="background1"/>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348,1</w:t>
            </w:r>
          </w:p>
        </w:tc>
      </w:tr>
      <w:tr w:rsidR="008B6C14" w:rsidRPr="008B6C14" w:rsidTr="00C96B49">
        <w:trPr>
          <w:gridAfter w:val="2"/>
          <w:wAfter w:w="5538" w:type="dxa"/>
          <w:trHeight w:val="315"/>
        </w:trPr>
        <w:tc>
          <w:tcPr>
            <w:tcW w:w="5953" w:type="dxa"/>
          </w:tcPr>
          <w:p w:rsidR="008B6C14" w:rsidRPr="008B6C14" w:rsidRDefault="008B6C14" w:rsidP="008B6C14">
            <w:pPr>
              <w:spacing w:after="0" w:line="240" w:lineRule="auto"/>
              <w:rPr>
                <w:rFonts w:ascii="Times New Roman" w:hAnsi="Times New Roman" w:cs="Times New Roman"/>
                <w:b/>
                <w:color w:val="000000"/>
              </w:rPr>
            </w:pPr>
            <w:r w:rsidRPr="008B6C14">
              <w:rPr>
                <w:rFonts w:ascii="Times New Roman" w:hAnsi="Times New Roman" w:cs="Times New Roman"/>
                <w:b/>
                <w:color w:val="000000"/>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709" w:type="dxa"/>
          </w:tcPr>
          <w:p w:rsidR="008B6C14" w:rsidRPr="008B6C14" w:rsidRDefault="008B6C14" w:rsidP="008B6C14">
            <w:pPr>
              <w:spacing w:after="0" w:line="240" w:lineRule="auto"/>
              <w:rPr>
                <w:rFonts w:ascii="Times New Roman" w:hAnsi="Times New Roman" w:cs="Times New Roman"/>
                <w:b/>
                <w:color w:val="000000"/>
              </w:rPr>
            </w:pPr>
            <w:r w:rsidRPr="008B6C14">
              <w:rPr>
                <w:rFonts w:ascii="Times New Roman" w:hAnsi="Times New Roman" w:cs="Times New Roman"/>
                <w:b/>
                <w:color w:val="000000"/>
              </w:rPr>
              <w:t>010</w:t>
            </w:r>
          </w:p>
        </w:tc>
        <w:tc>
          <w:tcPr>
            <w:tcW w:w="850" w:type="dxa"/>
          </w:tcPr>
          <w:p w:rsidR="008B6C14" w:rsidRPr="008B6C14" w:rsidRDefault="008B6C14" w:rsidP="008B6C14">
            <w:pPr>
              <w:spacing w:after="0" w:line="240" w:lineRule="auto"/>
              <w:jc w:val="center"/>
              <w:rPr>
                <w:rFonts w:ascii="Times New Roman" w:hAnsi="Times New Roman" w:cs="Times New Roman"/>
                <w:b/>
                <w:color w:val="000000"/>
              </w:rPr>
            </w:pPr>
            <w:r w:rsidRPr="008B6C14">
              <w:rPr>
                <w:rFonts w:ascii="Times New Roman" w:hAnsi="Times New Roman" w:cs="Times New Roman"/>
                <w:b/>
                <w:color w:val="000000"/>
              </w:rPr>
              <w:t>01</w:t>
            </w:r>
          </w:p>
        </w:tc>
        <w:tc>
          <w:tcPr>
            <w:tcW w:w="993" w:type="dxa"/>
          </w:tcPr>
          <w:p w:rsidR="008B6C14" w:rsidRPr="008B6C14" w:rsidRDefault="008B6C14" w:rsidP="008B6C14">
            <w:pPr>
              <w:spacing w:after="0" w:line="240" w:lineRule="auto"/>
              <w:jc w:val="center"/>
              <w:rPr>
                <w:rFonts w:ascii="Times New Roman" w:hAnsi="Times New Roman" w:cs="Times New Roman"/>
                <w:b/>
                <w:color w:val="000000"/>
              </w:rPr>
            </w:pPr>
            <w:r w:rsidRPr="008B6C14">
              <w:rPr>
                <w:rFonts w:ascii="Times New Roman" w:hAnsi="Times New Roman" w:cs="Times New Roman"/>
                <w:b/>
                <w:color w:val="000000"/>
              </w:rPr>
              <w:t>06</w:t>
            </w:r>
          </w:p>
        </w:tc>
        <w:tc>
          <w:tcPr>
            <w:tcW w:w="1701" w:type="dxa"/>
          </w:tcPr>
          <w:p w:rsidR="008B6C14" w:rsidRPr="008B6C14" w:rsidRDefault="008B6C14" w:rsidP="008B6C14">
            <w:pPr>
              <w:spacing w:after="0" w:line="240" w:lineRule="auto"/>
              <w:jc w:val="center"/>
              <w:rPr>
                <w:rFonts w:ascii="Times New Roman" w:hAnsi="Times New Roman" w:cs="Times New Roman"/>
                <w:b/>
                <w:color w:val="000000"/>
              </w:rPr>
            </w:pPr>
            <w:r w:rsidRPr="008B6C14">
              <w:rPr>
                <w:rFonts w:ascii="Times New Roman" w:hAnsi="Times New Roman" w:cs="Times New Roman"/>
                <w:b/>
                <w:color w:val="000000"/>
              </w:rPr>
              <w:t>00 0 00 00000</w:t>
            </w:r>
          </w:p>
        </w:tc>
        <w:tc>
          <w:tcPr>
            <w:tcW w:w="850" w:type="dxa"/>
          </w:tcPr>
          <w:p w:rsidR="008B6C14" w:rsidRPr="008B6C14" w:rsidRDefault="008B6C14" w:rsidP="008B6C14">
            <w:pPr>
              <w:spacing w:after="0" w:line="240" w:lineRule="auto"/>
              <w:jc w:val="center"/>
              <w:rPr>
                <w:rFonts w:ascii="Times New Roman" w:hAnsi="Times New Roman" w:cs="Times New Roman"/>
                <w:b/>
                <w:color w:val="000000"/>
              </w:rPr>
            </w:pPr>
            <w:r w:rsidRPr="008B6C14">
              <w:rPr>
                <w:rFonts w:ascii="Times New Roman" w:hAnsi="Times New Roman" w:cs="Times New Roman"/>
                <w:b/>
                <w:color w:val="000000"/>
              </w:rPr>
              <w:t>000</w:t>
            </w:r>
          </w:p>
        </w:tc>
        <w:tc>
          <w:tcPr>
            <w:tcW w:w="1418" w:type="dxa"/>
            <w:shd w:val="clear" w:color="auto" w:fill="FFFFFF" w:themeFill="background1"/>
          </w:tcPr>
          <w:p w:rsidR="008B6C14" w:rsidRPr="008B6C14" w:rsidRDefault="008B6C14" w:rsidP="008B6C14">
            <w:pPr>
              <w:spacing w:after="0" w:line="240" w:lineRule="auto"/>
              <w:jc w:val="center"/>
              <w:rPr>
                <w:rFonts w:ascii="Times New Roman" w:hAnsi="Times New Roman" w:cs="Times New Roman"/>
                <w:b/>
                <w:color w:val="000000"/>
              </w:rPr>
            </w:pPr>
            <w:r w:rsidRPr="008B6C14">
              <w:rPr>
                <w:rFonts w:ascii="Times New Roman" w:hAnsi="Times New Roman" w:cs="Times New Roman"/>
                <w:b/>
                <w:color w:val="000000"/>
              </w:rPr>
              <w:t>40,0</w:t>
            </w:r>
          </w:p>
        </w:tc>
        <w:tc>
          <w:tcPr>
            <w:tcW w:w="1275" w:type="dxa"/>
            <w:shd w:val="clear" w:color="auto" w:fill="FFFFFF" w:themeFill="background1"/>
          </w:tcPr>
          <w:p w:rsidR="008B6C14" w:rsidRPr="008B6C14" w:rsidRDefault="008B6C14" w:rsidP="008B6C14">
            <w:pPr>
              <w:spacing w:after="0" w:line="240" w:lineRule="auto"/>
              <w:jc w:val="center"/>
              <w:rPr>
                <w:rFonts w:ascii="Times New Roman" w:hAnsi="Times New Roman" w:cs="Times New Roman"/>
                <w:b/>
                <w:color w:val="000000"/>
              </w:rPr>
            </w:pPr>
            <w:r w:rsidRPr="008B6C14">
              <w:rPr>
                <w:rFonts w:ascii="Times New Roman" w:hAnsi="Times New Roman" w:cs="Times New Roman"/>
                <w:b/>
                <w:color w:val="000000"/>
              </w:rPr>
              <w:t>40,0</w:t>
            </w:r>
          </w:p>
        </w:tc>
        <w:tc>
          <w:tcPr>
            <w:tcW w:w="1418" w:type="dxa"/>
            <w:shd w:val="clear" w:color="auto" w:fill="FFFFFF" w:themeFill="background1"/>
          </w:tcPr>
          <w:p w:rsidR="008B6C14" w:rsidRPr="008B6C14" w:rsidRDefault="008B6C14" w:rsidP="008B6C14">
            <w:pPr>
              <w:spacing w:after="0" w:line="240" w:lineRule="auto"/>
              <w:jc w:val="center"/>
              <w:rPr>
                <w:rFonts w:ascii="Times New Roman" w:hAnsi="Times New Roman" w:cs="Times New Roman"/>
                <w:b/>
                <w:color w:val="000000"/>
              </w:rPr>
            </w:pPr>
            <w:r w:rsidRPr="008B6C14">
              <w:rPr>
                <w:rFonts w:ascii="Times New Roman" w:hAnsi="Times New Roman" w:cs="Times New Roman"/>
                <w:b/>
                <w:color w:val="000000"/>
              </w:rPr>
              <w:t>40,0</w:t>
            </w:r>
          </w:p>
        </w:tc>
      </w:tr>
      <w:tr w:rsidR="008B6C14" w:rsidRPr="008B6C14" w:rsidTr="00C96B49">
        <w:trPr>
          <w:gridAfter w:val="2"/>
          <w:wAfter w:w="5538" w:type="dxa"/>
          <w:trHeight w:val="207"/>
        </w:trPr>
        <w:tc>
          <w:tcPr>
            <w:tcW w:w="5953" w:type="dxa"/>
          </w:tcPr>
          <w:p w:rsidR="008B6C14" w:rsidRPr="008B6C14" w:rsidRDefault="008B6C14" w:rsidP="008B6C14">
            <w:pPr>
              <w:spacing w:after="0" w:line="240" w:lineRule="auto"/>
              <w:rPr>
                <w:rFonts w:ascii="Times New Roman" w:hAnsi="Times New Roman" w:cs="Times New Roman"/>
                <w:color w:val="000000"/>
              </w:rPr>
            </w:pPr>
            <w:r w:rsidRPr="008B6C14">
              <w:rPr>
                <w:rFonts w:ascii="Times New Roman" w:hAnsi="Times New Roman" w:cs="Times New Roman"/>
                <w:color w:val="000000"/>
              </w:rPr>
              <w:t>Межбюджетные трансферты</w:t>
            </w:r>
          </w:p>
        </w:tc>
        <w:tc>
          <w:tcPr>
            <w:tcW w:w="709" w:type="dxa"/>
          </w:tcPr>
          <w:p w:rsidR="008B6C14" w:rsidRPr="008B6C14" w:rsidRDefault="008B6C14" w:rsidP="008B6C14">
            <w:pPr>
              <w:spacing w:after="0" w:line="240" w:lineRule="auto"/>
              <w:rPr>
                <w:rFonts w:ascii="Times New Roman" w:hAnsi="Times New Roman" w:cs="Times New Roman"/>
                <w:color w:val="000000"/>
              </w:rPr>
            </w:pPr>
            <w:r w:rsidRPr="008B6C14">
              <w:rPr>
                <w:rFonts w:ascii="Times New Roman" w:hAnsi="Times New Roman" w:cs="Times New Roman"/>
                <w:color w:val="000000"/>
              </w:rPr>
              <w:t>010</w:t>
            </w:r>
          </w:p>
        </w:tc>
        <w:tc>
          <w:tcPr>
            <w:tcW w:w="850" w:type="dxa"/>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01</w:t>
            </w:r>
          </w:p>
        </w:tc>
        <w:tc>
          <w:tcPr>
            <w:tcW w:w="993" w:type="dxa"/>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06</w:t>
            </w:r>
          </w:p>
        </w:tc>
        <w:tc>
          <w:tcPr>
            <w:tcW w:w="1701" w:type="dxa"/>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99 0 00 81520</w:t>
            </w:r>
          </w:p>
        </w:tc>
        <w:tc>
          <w:tcPr>
            <w:tcW w:w="850" w:type="dxa"/>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500</w:t>
            </w:r>
          </w:p>
        </w:tc>
        <w:tc>
          <w:tcPr>
            <w:tcW w:w="1418" w:type="dxa"/>
            <w:shd w:val="clear" w:color="auto" w:fill="FFFFFF" w:themeFill="background1"/>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40,0</w:t>
            </w:r>
          </w:p>
        </w:tc>
        <w:tc>
          <w:tcPr>
            <w:tcW w:w="1275" w:type="dxa"/>
            <w:shd w:val="clear" w:color="auto" w:fill="FFFFFF" w:themeFill="background1"/>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40,0</w:t>
            </w:r>
          </w:p>
        </w:tc>
        <w:tc>
          <w:tcPr>
            <w:tcW w:w="1418" w:type="dxa"/>
            <w:shd w:val="clear" w:color="auto" w:fill="FFFFFF" w:themeFill="background1"/>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40,0</w:t>
            </w:r>
          </w:p>
        </w:tc>
      </w:tr>
      <w:tr w:rsidR="008B6C14" w:rsidRPr="008B6C14" w:rsidTr="00C96B49">
        <w:trPr>
          <w:gridAfter w:val="2"/>
          <w:wAfter w:w="5538" w:type="dxa"/>
          <w:trHeight w:val="285"/>
        </w:trPr>
        <w:tc>
          <w:tcPr>
            <w:tcW w:w="5953" w:type="dxa"/>
          </w:tcPr>
          <w:p w:rsidR="008B6C14" w:rsidRPr="008B6C14" w:rsidRDefault="008B6C14" w:rsidP="008B6C14">
            <w:pPr>
              <w:spacing w:after="0" w:line="240" w:lineRule="auto"/>
              <w:rPr>
                <w:rFonts w:ascii="Times New Roman" w:hAnsi="Times New Roman" w:cs="Times New Roman"/>
                <w:color w:val="000000"/>
              </w:rPr>
            </w:pPr>
            <w:r w:rsidRPr="008B6C14">
              <w:rPr>
                <w:rFonts w:ascii="Times New Roman" w:hAnsi="Times New Roman" w:cs="Times New Roman"/>
                <w:color w:val="000000"/>
              </w:rPr>
              <w:t>Иные межбюджетные трансферты</w:t>
            </w:r>
          </w:p>
        </w:tc>
        <w:tc>
          <w:tcPr>
            <w:tcW w:w="709" w:type="dxa"/>
          </w:tcPr>
          <w:p w:rsidR="008B6C14" w:rsidRPr="008B6C14" w:rsidRDefault="008B6C14" w:rsidP="008B6C14">
            <w:pPr>
              <w:spacing w:after="0" w:line="240" w:lineRule="auto"/>
              <w:rPr>
                <w:rFonts w:ascii="Times New Roman" w:hAnsi="Times New Roman" w:cs="Times New Roman"/>
                <w:color w:val="000000"/>
              </w:rPr>
            </w:pPr>
            <w:r w:rsidRPr="008B6C14">
              <w:rPr>
                <w:rFonts w:ascii="Times New Roman" w:hAnsi="Times New Roman" w:cs="Times New Roman"/>
                <w:color w:val="000000"/>
              </w:rPr>
              <w:t>010</w:t>
            </w:r>
          </w:p>
        </w:tc>
        <w:tc>
          <w:tcPr>
            <w:tcW w:w="850" w:type="dxa"/>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01</w:t>
            </w:r>
          </w:p>
        </w:tc>
        <w:tc>
          <w:tcPr>
            <w:tcW w:w="993" w:type="dxa"/>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06</w:t>
            </w:r>
          </w:p>
        </w:tc>
        <w:tc>
          <w:tcPr>
            <w:tcW w:w="1701" w:type="dxa"/>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99 0 00 81520</w:t>
            </w:r>
          </w:p>
        </w:tc>
        <w:tc>
          <w:tcPr>
            <w:tcW w:w="850" w:type="dxa"/>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540</w:t>
            </w:r>
          </w:p>
        </w:tc>
        <w:tc>
          <w:tcPr>
            <w:tcW w:w="1418" w:type="dxa"/>
            <w:shd w:val="clear" w:color="auto" w:fill="FFFFFF" w:themeFill="background1"/>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40,0</w:t>
            </w:r>
          </w:p>
        </w:tc>
        <w:tc>
          <w:tcPr>
            <w:tcW w:w="1275" w:type="dxa"/>
            <w:shd w:val="clear" w:color="auto" w:fill="FFFFFF" w:themeFill="background1"/>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40,0</w:t>
            </w:r>
          </w:p>
        </w:tc>
        <w:tc>
          <w:tcPr>
            <w:tcW w:w="1418" w:type="dxa"/>
            <w:shd w:val="clear" w:color="auto" w:fill="FFFFFF" w:themeFill="background1"/>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40,0</w:t>
            </w:r>
          </w:p>
        </w:tc>
      </w:tr>
      <w:tr w:rsidR="008B6C14" w:rsidRPr="008B6C14" w:rsidTr="00C96B49">
        <w:trPr>
          <w:gridAfter w:val="2"/>
          <w:wAfter w:w="5538" w:type="dxa"/>
          <w:trHeight w:val="150"/>
        </w:trPr>
        <w:tc>
          <w:tcPr>
            <w:tcW w:w="5953" w:type="dxa"/>
          </w:tcPr>
          <w:p w:rsidR="008B6C14" w:rsidRPr="008B6C14" w:rsidRDefault="008B6C14" w:rsidP="008B6C14">
            <w:pPr>
              <w:spacing w:after="0" w:line="240" w:lineRule="auto"/>
              <w:rPr>
                <w:rFonts w:ascii="Times New Roman" w:hAnsi="Times New Roman" w:cs="Times New Roman"/>
                <w:color w:val="000000"/>
              </w:rPr>
            </w:pPr>
            <w:r w:rsidRPr="008B6C14">
              <w:rPr>
                <w:rFonts w:ascii="Times New Roman" w:hAnsi="Times New Roman" w:cs="Times New Roman"/>
                <w:b/>
                <w:color w:val="000000"/>
              </w:rPr>
              <w:t>ОБЕСПЕЧЕНИЕ ПРОВЕДЕНИЯ ВЫБОРОВ И РЕФЕРЕНДУМОВ</w:t>
            </w:r>
          </w:p>
        </w:tc>
        <w:tc>
          <w:tcPr>
            <w:tcW w:w="709" w:type="dxa"/>
          </w:tcPr>
          <w:p w:rsidR="008B6C14" w:rsidRPr="008B6C14" w:rsidRDefault="008B6C14" w:rsidP="008B6C14">
            <w:pPr>
              <w:spacing w:after="0" w:line="240" w:lineRule="auto"/>
              <w:rPr>
                <w:rFonts w:ascii="Times New Roman" w:hAnsi="Times New Roman" w:cs="Times New Roman"/>
                <w:b/>
                <w:color w:val="000000"/>
              </w:rPr>
            </w:pPr>
            <w:r w:rsidRPr="008B6C14">
              <w:rPr>
                <w:rFonts w:ascii="Times New Roman" w:hAnsi="Times New Roman" w:cs="Times New Roman"/>
                <w:b/>
                <w:color w:val="000000"/>
              </w:rPr>
              <w:t>010</w:t>
            </w:r>
          </w:p>
        </w:tc>
        <w:tc>
          <w:tcPr>
            <w:tcW w:w="850" w:type="dxa"/>
          </w:tcPr>
          <w:p w:rsidR="008B6C14" w:rsidRPr="008B6C14" w:rsidRDefault="008B6C14" w:rsidP="008B6C14">
            <w:pPr>
              <w:spacing w:after="0" w:line="240" w:lineRule="auto"/>
              <w:jc w:val="center"/>
              <w:rPr>
                <w:rFonts w:ascii="Times New Roman" w:hAnsi="Times New Roman" w:cs="Times New Roman"/>
                <w:b/>
                <w:color w:val="000000"/>
              </w:rPr>
            </w:pPr>
            <w:r w:rsidRPr="008B6C14">
              <w:rPr>
                <w:rFonts w:ascii="Times New Roman" w:hAnsi="Times New Roman" w:cs="Times New Roman"/>
                <w:b/>
                <w:color w:val="000000"/>
              </w:rPr>
              <w:t>01</w:t>
            </w:r>
          </w:p>
        </w:tc>
        <w:tc>
          <w:tcPr>
            <w:tcW w:w="993" w:type="dxa"/>
          </w:tcPr>
          <w:p w:rsidR="008B6C14" w:rsidRPr="008B6C14" w:rsidRDefault="008B6C14" w:rsidP="008B6C14">
            <w:pPr>
              <w:spacing w:after="0" w:line="240" w:lineRule="auto"/>
              <w:jc w:val="center"/>
              <w:rPr>
                <w:rFonts w:ascii="Times New Roman" w:hAnsi="Times New Roman" w:cs="Times New Roman"/>
                <w:b/>
                <w:color w:val="000000"/>
              </w:rPr>
            </w:pPr>
            <w:r w:rsidRPr="008B6C14">
              <w:rPr>
                <w:rFonts w:ascii="Times New Roman" w:hAnsi="Times New Roman" w:cs="Times New Roman"/>
                <w:b/>
                <w:color w:val="000000"/>
              </w:rPr>
              <w:t>07</w:t>
            </w:r>
          </w:p>
        </w:tc>
        <w:tc>
          <w:tcPr>
            <w:tcW w:w="1701" w:type="dxa"/>
          </w:tcPr>
          <w:p w:rsidR="008B6C14" w:rsidRPr="008B6C14" w:rsidRDefault="008B6C14" w:rsidP="008B6C14">
            <w:pPr>
              <w:spacing w:after="0" w:line="240" w:lineRule="auto"/>
              <w:jc w:val="center"/>
              <w:rPr>
                <w:rFonts w:ascii="Times New Roman" w:hAnsi="Times New Roman" w:cs="Times New Roman"/>
                <w:b/>
                <w:color w:val="000000"/>
              </w:rPr>
            </w:pPr>
            <w:r w:rsidRPr="008B6C14">
              <w:rPr>
                <w:rFonts w:ascii="Times New Roman" w:hAnsi="Times New Roman" w:cs="Times New Roman"/>
                <w:b/>
                <w:color w:val="000000"/>
              </w:rPr>
              <w:t>000 00 0000</w:t>
            </w:r>
          </w:p>
        </w:tc>
        <w:tc>
          <w:tcPr>
            <w:tcW w:w="850" w:type="dxa"/>
          </w:tcPr>
          <w:p w:rsidR="008B6C14" w:rsidRPr="008B6C14" w:rsidRDefault="008B6C14" w:rsidP="008B6C14">
            <w:pPr>
              <w:spacing w:after="0" w:line="240" w:lineRule="auto"/>
              <w:jc w:val="center"/>
              <w:rPr>
                <w:rFonts w:ascii="Times New Roman" w:hAnsi="Times New Roman" w:cs="Times New Roman"/>
                <w:b/>
                <w:color w:val="000000"/>
              </w:rPr>
            </w:pPr>
            <w:r w:rsidRPr="008B6C14">
              <w:rPr>
                <w:rFonts w:ascii="Times New Roman" w:hAnsi="Times New Roman" w:cs="Times New Roman"/>
                <w:b/>
                <w:color w:val="000000"/>
              </w:rPr>
              <w:t>000</w:t>
            </w:r>
          </w:p>
        </w:tc>
        <w:tc>
          <w:tcPr>
            <w:tcW w:w="1418" w:type="dxa"/>
            <w:shd w:val="clear" w:color="auto" w:fill="FFFFFF" w:themeFill="background1"/>
          </w:tcPr>
          <w:p w:rsidR="008B6C14" w:rsidRPr="008B6C14" w:rsidRDefault="008B6C14" w:rsidP="008B6C14">
            <w:pPr>
              <w:spacing w:after="0" w:line="240" w:lineRule="auto"/>
              <w:jc w:val="center"/>
              <w:rPr>
                <w:rFonts w:ascii="Times New Roman" w:hAnsi="Times New Roman" w:cs="Times New Roman"/>
                <w:b/>
                <w:color w:val="000000"/>
              </w:rPr>
            </w:pPr>
            <w:r w:rsidRPr="008B6C14">
              <w:rPr>
                <w:rFonts w:ascii="Times New Roman" w:hAnsi="Times New Roman" w:cs="Times New Roman"/>
                <w:b/>
                <w:color w:val="000000"/>
              </w:rPr>
              <w:t>0,0</w:t>
            </w:r>
          </w:p>
        </w:tc>
        <w:tc>
          <w:tcPr>
            <w:tcW w:w="1275" w:type="dxa"/>
            <w:shd w:val="clear" w:color="auto" w:fill="FFFFFF" w:themeFill="background1"/>
          </w:tcPr>
          <w:p w:rsidR="008B6C14" w:rsidRPr="008B6C14" w:rsidRDefault="008B6C14" w:rsidP="008B6C14">
            <w:pPr>
              <w:spacing w:after="0" w:line="240" w:lineRule="auto"/>
              <w:jc w:val="center"/>
              <w:rPr>
                <w:rFonts w:ascii="Times New Roman" w:hAnsi="Times New Roman" w:cs="Times New Roman"/>
                <w:b/>
                <w:color w:val="000000"/>
              </w:rPr>
            </w:pPr>
            <w:r w:rsidRPr="008B6C14">
              <w:rPr>
                <w:rFonts w:ascii="Times New Roman" w:hAnsi="Times New Roman" w:cs="Times New Roman"/>
                <w:b/>
                <w:color w:val="000000"/>
              </w:rPr>
              <w:t>0,0</w:t>
            </w:r>
          </w:p>
        </w:tc>
        <w:tc>
          <w:tcPr>
            <w:tcW w:w="1418" w:type="dxa"/>
            <w:shd w:val="clear" w:color="auto" w:fill="FFFFFF" w:themeFill="background1"/>
          </w:tcPr>
          <w:p w:rsidR="008B6C14" w:rsidRPr="008B6C14" w:rsidRDefault="008B6C14" w:rsidP="008B6C14">
            <w:pPr>
              <w:spacing w:after="0" w:line="240" w:lineRule="auto"/>
              <w:jc w:val="center"/>
              <w:rPr>
                <w:rFonts w:ascii="Times New Roman" w:hAnsi="Times New Roman" w:cs="Times New Roman"/>
                <w:b/>
                <w:color w:val="000000"/>
              </w:rPr>
            </w:pPr>
            <w:r w:rsidRPr="008B6C14">
              <w:rPr>
                <w:rFonts w:ascii="Times New Roman" w:hAnsi="Times New Roman" w:cs="Times New Roman"/>
                <w:b/>
                <w:color w:val="000000"/>
              </w:rPr>
              <w:t>0,0</w:t>
            </w:r>
          </w:p>
        </w:tc>
      </w:tr>
      <w:tr w:rsidR="008B6C14" w:rsidRPr="008B6C14" w:rsidTr="00C96B49">
        <w:trPr>
          <w:gridAfter w:val="2"/>
          <w:wAfter w:w="5538" w:type="dxa"/>
          <w:trHeight w:val="360"/>
        </w:trPr>
        <w:tc>
          <w:tcPr>
            <w:tcW w:w="5953" w:type="dxa"/>
          </w:tcPr>
          <w:p w:rsidR="008B6C14" w:rsidRPr="008B6C14" w:rsidRDefault="008B6C14" w:rsidP="008B6C14">
            <w:pPr>
              <w:spacing w:after="0" w:line="240" w:lineRule="auto"/>
              <w:rPr>
                <w:rFonts w:ascii="Times New Roman" w:hAnsi="Times New Roman" w:cs="Times New Roman"/>
                <w:color w:val="000000"/>
              </w:rPr>
            </w:pPr>
            <w:r w:rsidRPr="008B6C14">
              <w:rPr>
                <w:rFonts w:ascii="Times New Roman" w:hAnsi="Times New Roman" w:cs="Times New Roman"/>
                <w:color w:val="000000"/>
              </w:rPr>
              <w:t>Прочая закупка товаров, работ и услуг для государственных нужд</w:t>
            </w:r>
          </w:p>
        </w:tc>
        <w:tc>
          <w:tcPr>
            <w:tcW w:w="709" w:type="dxa"/>
          </w:tcPr>
          <w:p w:rsidR="008B6C14" w:rsidRPr="008B6C14" w:rsidRDefault="008B6C14" w:rsidP="008B6C14">
            <w:pPr>
              <w:spacing w:after="0" w:line="240" w:lineRule="auto"/>
              <w:rPr>
                <w:rFonts w:ascii="Times New Roman" w:hAnsi="Times New Roman" w:cs="Times New Roman"/>
                <w:color w:val="000000"/>
              </w:rPr>
            </w:pPr>
            <w:r w:rsidRPr="008B6C14">
              <w:rPr>
                <w:rFonts w:ascii="Times New Roman" w:hAnsi="Times New Roman" w:cs="Times New Roman"/>
                <w:color w:val="000000"/>
              </w:rPr>
              <w:t>010</w:t>
            </w:r>
          </w:p>
        </w:tc>
        <w:tc>
          <w:tcPr>
            <w:tcW w:w="850" w:type="dxa"/>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01</w:t>
            </w:r>
          </w:p>
        </w:tc>
        <w:tc>
          <w:tcPr>
            <w:tcW w:w="993" w:type="dxa"/>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07</w:t>
            </w:r>
          </w:p>
        </w:tc>
        <w:tc>
          <w:tcPr>
            <w:tcW w:w="1701" w:type="dxa"/>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99 0 00 0003</w:t>
            </w:r>
          </w:p>
        </w:tc>
        <w:tc>
          <w:tcPr>
            <w:tcW w:w="850" w:type="dxa"/>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240</w:t>
            </w:r>
          </w:p>
        </w:tc>
        <w:tc>
          <w:tcPr>
            <w:tcW w:w="1418" w:type="dxa"/>
            <w:shd w:val="clear" w:color="auto" w:fill="FFFFFF" w:themeFill="background1"/>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0,0</w:t>
            </w:r>
          </w:p>
        </w:tc>
        <w:tc>
          <w:tcPr>
            <w:tcW w:w="1275" w:type="dxa"/>
            <w:shd w:val="clear" w:color="auto" w:fill="FFFFFF" w:themeFill="background1"/>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0,0</w:t>
            </w:r>
          </w:p>
        </w:tc>
        <w:tc>
          <w:tcPr>
            <w:tcW w:w="1418" w:type="dxa"/>
            <w:shd w:val="clear" w:color="auto" w:fill="FFFFFF" w:themeFill="background1"/>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0,0</w:t>
            </w:r>
          </w:p>
        </w:tc>
      </w:tr>
      <w:tr w:rsidR="008B6C14" w:rsidRPr="008B6C14" w:rsidTr="00C96B49">
        <w:trPr>
          <w:gridAfter w:val="2"/>
          <w:wAfter w:w="5538" w:type="dxa"/>
          <w:trHeight w:val="330"/>
        </w:trPr>
        <w:tc>
          <w:tcPr>
            <w:tcW w:w="5953" w:type="dxa"/>
          </w:tcPr>
          <w:p w:rsidR="008B6C14" w:rsidRPr="008B6C14" w:rsidRDefault="008B6C14" w:rsidP="008B6C14">
            <w:pPr>
              <w:spacing w:after="0" w:line="240" w:lineRule="auto"/>
              <w:rPr>
                <w:rFonts w:ascii="Times New Roman" w:hAnsi="Times New Roman" w:cs="Times New Roman"/>
                <w:b/>
                <w:color w:val="000000"/>
              </w:rPr>
            </w:pPr>
            <w:r w:rsidRPr="008B6C14">
              <w:rPr>
                <w:rFonts w:ascii="Times New Roman" w:hAnsi="Times New Roman" w:cs="Times New Roman"/>
                <w:b/>
                <w:color w:val="000000"/>
              </w:rPr>
              <w:t>Резервные фонды</w:t>
            </w:r>
          </w:p>
        </w:tc>
        <w:tc>
          <w:tcPr>
            <w:tcW w:w="709" w:type="dxa"/>
          </w:tcPr>
          <w:p w:rsidR="008B6C14" w:rsidRPr="008B6C14" w:rsidRDefault="008B6C14" w:rsidP="008B6C14">
            <w:pPr>
              <w:spacing w:after="0" w:line="240" w:lineRule="auto"/>
              <w:rPr>
                <w:rFonts w:ascii="Times New Roman" w:hAnsi="Times New Roman" w:cs="Times New Roman"/>
              </w:rPr>
            </w:pPr>
            <w:r w:rsidRPr="008B6C14">
              <w:rPr>
                <w:rFonts w:ascii="Times New Roman" w:hAnsi="Times New Roman" w:cs="Times New Roman"/>
                <w:color w:val="000000"/>
              </w:rPr>
              <w:t>010</w:t>
            </w:r>
          </w:p>
        </w:tc>
        <w:tc>
          <w:tcPr>
            <w:tcW w:w="850" w:type="dxa"/>
          </w:tcPr>
          <w:p w:rsidR="008B6C14" w:rsidRPr="008B6C14" w:rsidRDefault="008B6C14" w:rsidP="008B6C14">
            <w:pPr>
              <w:spacing w:after="0" w:line="240" w:lineRule="auto"/>
              <w:jc w:val="center"/>
              <w:rPr>
                <w:rFonts w:ascii="Times New Roman" w:hAnsi="Times New Roman" w:cs="Times New Roman"/>
                <w:b/>
                <w:color w:val="000000"/>
              </w:rPr>
            </w:pPr>
            <w:r w:rsidRPr="008B6C14">
              <w:rPr>
                <w:rFonts w:ascii="Times New Roman" w:hAnsi="Times New Roman" w:cs="Times New Roman"/>
                <w:b/>
                <w:color w:val="000000"/>
              </w:rPr>
              <w:t>01</w:t>
            </w:r>
          </w:p>
        </w:tc>
        <w:tc>
          <w:tcPr>
            <w:tcW w:w="993" w:type="dxa"/>
          </w:tcPr>
          <w:p w:rsidR="008B6C14" w:rsidRPr="008B6C14" w:rsidRDefault="008B6C14" w:rsidP="008B6C14">
            <w:pPr>
              <w:spacing w:after="0" w:line="240" w:lineRule="auto"/>
              <w:jc w:val="center"/>
              <w:rPr>
                <w:rFonts w:ascii="Times New Roman" w:hAnsi="Times New Roman" w:cs="Times New Roman"/>
                <w:b/>
                <w:color w:val="000000"/>
              </w:rPr>
            </w:pPr>
            <w:r w:rsidRPr="008B6C14">
              <w:rPr>
                <w:rFonts w:ascii="Times New Roman" w:hAnsi="Times New Roman" w:cs="Times New Roman"/>
                <w:b/>
                <w:color w:val="000000"/>
              </w:rPr>
              <w:t>11</w:t>
            </w:r>
          </w:p>
        </w:tc>
        <w:tc>
          <w:tcPr>
            <w:tcW w:w="1701" w:type="dxa"/>
          </w:tcPr>
          <w:p w:rsidR="008B6C14" w:rsidRPr="008B6C14" w:rsidRDefault="008B6C14" w:rsidP="008B6C14">
            <w:pPr>
              <w:spacing w:after="0" w:line="240" w:lineRule="auto"/>
              <w:jc w:val="center"/>
              <w:rPr>
                <w:rFonts w:ascii="Times New Roman" w:hAnsi="Times New Roman" w:cs="Times New Roman"/>
                <w:b/>
                <w:color w:val="000000"/>
              </w:rPr>
            </w:pPr>
            <w:r w:rsidRPr="008B6C14">
              <w:rPr>
                <w:rFonts w:ascii="Times New Roman" w:hAnsi="Times New Roman" w:cs="Times New Roman"/>
                <w:b/>
                <w:color w:val="000000"/>
              </w:rPr>
              <w:t>000 00 00000</w:t>
            </w:r>
          </w:p>
        </w:tc>
        <w:tc>
          <w:tcPr>
            <w:tcW w:w="850" w:type="dxa"/>
          </w:tcPr>
          <w:p w:rsidR="008B6C14" w:rsidRPr="008B6C14" w:rsidRDefault="008B6C14" w:rsidP="008B6C14">
            <w:pPr>
              <w:spacing w:after="0" w:line="240" w:lineRule="auto"/>
              <w:jc w:val="center"/>
              <w:rPr>
                <w:rFonts w:ascii="Times New Roman" w:hAnsi="Times New Roman" w:cs="Times New Roman"/>
                <w:b/>
                <w:color w:val="000000"/>
              </w:rPr>
            </w:pPr>
            <w:r w:rsidRPr="008B6C14">
              <w:rPr>
                <w:rFonts w:ascii="Times New Roman" w:hAnsi="Times New Roman" w:cs="Times New Roman"/>
                <w:b/>
                <w:color w:val="000000"/>
              </w:rPr>
              <w:t>000</w:t>
            </w:r>
          </w:p>
        </w:tc>
        <w:tc>
          <w:tcPr>
            <w:tcW w:w="1418" w:type="dxa"/>
            <w:shd w:val="clear" w:color="auto" w:fill="FFFFFF" w:themeFill="background1"/>
          </w:tcPr>
          <w:p w:rsidR="008B6C14" w:rsidRPr="008B6C14" w:rsidRDefault="008B6C14" w:rsidP="008B6C14">
            <w:pPr>
              <w:spacing w:after="0" w:line="240" w:lineRule="auto"/>
              <w:jc w:val="center"/>
              <w:rPr>
                <w:rFonts w:ascii="Times New Roman" w:hAnsi="Times New Roman" w:cs="Times New Roman"/>
                <w:b/>
                <w:color w:val="000000"/>
              </w:rPr>
            </w:pPr>
            <w:r w:rsidRPr="008B6C14">
              <w:rPr>
                <w:rFonts w:ascii="Times New Roman" w:hAnsi="Times New Roman" w:cs="Times New Roman"/>
                <w:b/>
                <w:color w:val="000000"/>
              </w:rPr>
              <w:t>5,0</w:t>
            </w:r>
          </w:p>
        </w:tc>
        <w:tc>
          <w:tcPr>
            <w:tcW w:w="1275" w:type="dxa"/>
            <w:shd w:val="clear" w:color="auto" w:fill="FFFFFF" w:themeFill="background1"/>
          </w:tcPr>
          <w:p w:rsidR="008B6C14" w:rsidRPr="008B6C14" w:rsidRDefault="008B6C14" w:rsidP="008B6C14">
            <w:pPr>
              <w:spacing w:after="0" w:line="240" w:lineRule="auto"/>
              <w:jc w:val="center"/>
              <w:rPr>
                <w:rFonts w:ascii="Times New Roman" w:hAnsi="Times New Roman" w:cs="Times New Roman"/>
                <w:b/>
                <w:color w:val="000000"/>
              </w:rPr>
            </w:pPr>
            <w:r w:rsidRPr="008B6C14">
              <w:rPr>
                <w:rFonts w:ascii="Times New Roman" w:hAnsi="Times New Roman" w:cs="Times New Roman"/>
                <w:b/>
                <w:color w:val="000000"/>
              </w:rPr>
              <w:t>5,0</w:t>
            </w:r>
          </w:p>
        </w:tc>
        <w:tc>
          <w:tcPr>
            <w:tcW w:w="1418" w:type="dxa"/>
            <w:shd w:val="clear" w:color="auto" w:fill="FFFFFF" w:themeFill="background1"/>
          </w:tcPr>
          <w:p w:rsidR="008B6C14" w:rsidRPr="008B6C14" w:rsidRDefault="008B6C14" w:rsidP="008B6C14">
            <w:pPr>
              <w:spacing w:after="0" w:line="240" w:lineRule="auto"/>
              <w:jc w:val="center"/>
              <w:rPr>
                <w:rFonts w:ascii="Times New Roman" w:hAnsi="Times New Roman" w:cs="Times New Roman"/>
                <w:b/>
                <w:color w:val="000000"/>
              </w:rPr>
            </w:pPr>
            <w:r w:rsidRPr="008B6C14">
              <w:rPr>
                <w:rFonts w:ascii="Times New Roman" w:hAnsi="Times New Roman" w:cs="Times New Roman"/>
                <w:b/>
                <w:color w:val="000000"/>
              </w:rPr>
              <w:t>5,0</w:t>
            </w:r>
          </w:p>
        </w:tc>
      </w:tr>
      <w:tr w:rsidR="008B6C14" w:rsidRPr="008B6C14" w:rsidTr="00C96B49">
        <w:trPr>
          <w:gridAfter w:val="2"/>
          <w:wAfter w:w="5538" w:type="dxa"/>
          <w:trHeight w:val="181"/>
        </w:trPr>
        <w:tc>
          <w:tcPr>
            <w:tcW w:w="5953" w:type="dxa"/>
          </w:tcPr>
          <w:p w:rsidR="008B6C14" w:rsidRPr="008B6C14" w:rsidRDefault="008B6C14" w:rsidP="008B6C14">
            <w:pPr>
              <w:spacing w:after="0" w:line="240" w:lineRule="auto"/>
              <w:rPr>
                <w:rFonts w:ascii="Times New Roman" w:hAnsi="Times New Roman" w:cs="Times New Roman"/>
                <w:b/>
                <w:color w:val="000000"/>
              </w:rPr>
            </w:pPr>
            <w:proofErr w:type="spellStart"/>
            <w:r w:rsidRPr="008B6C14">
              <w:rPr>
                <w:rFonts w:ascii="Times New Roman" w:hAnsi="Times New Roman" w:cs="Times New Roman"/>
                <w:color w:val="000000"/>
              </w:rPr>
              <w:t>Непрограммное</w:t>
            </w:r>
            <w:proofErr w:type="spellEnd"/>
            <w:r w:rsidRPr="008B6C14">
              <w:rPr>
                <w:rFonts w:ascii="Times New Roman" w:hAnsi="Times New Roman" w:cs="Times New Roman"/>
                <w:color w:val="000000"/>
              </w:rPr>
              <w:t xml:space="preserve"> направление бюджета поселения</w:t>
            </w:r>
          </w:p>
        </w:tc>
        <w:tc>
          <w:tcPr>
            <w:tcW w:w="709" w:type="dxa"/>
          </w:tcPr>
          <w:p w:rsidR="008B6C14" w:rsidRPr="008B6C14" w:rsidRDefault="008B6C14" w:rsidP="008B6C14">
            <w:pPr>
              <w:spacing w:after="0" w:line="240" w:lineRule="auto"/>
              <w:rPr>
                <w:rFonts w:ascii="Times New Roman" w:hAnsi="Times New Roman" w:cs="Times New Roman"/>
              </w:rPr>
            </w:pPr>
            <w:r w:rsidRPr="008B6C14">
              <w:rPr>
                <w:rFonts w:ascii="Times New Roman" w:hAnsi="Times New Roman" w:cs="Times New Roman"/>
                <w:color w:val="000000"/>
              </w:rPr>
              <w:t>010</w:t>
            </w:r>
          </w:p>
        </w:tc>
        <w:tc>
          <w:tcPr>
            <w:tcW w:w="850" w:type="dxa"/>
          </w:tcPr>
          <w:p w:rsidR="008B6C14" w:rsidRPr="008B6C14" w:rsidRDefault="008B6C14" w:rsidP="008B6C14">
            <w:pPr>
              <w:spacing w:after="0" w:line="240" w:lineRule="auto"/>
              <w:jc w:val="center"/>
              <w:rPr>
                <w:rFonts w:ascii="Times New Roman" w:hAnsi="Times New Roman" w:cs="Times New Roman"/>
                <w:color w:val="000000"/>
                <w:lang w:val="en-US"/>
              </w:rPr>
            </w:pPr>
            <w:r w:rsidRPr="008B6C14">
              <w:rPr>
                <w:rFonts w:ascii="Times New Roman" w:hAnsi="Times New Roman" w:cs="Times New Roman"/>
                <w:color w:val="000000"/>
              </w:rPr>
              <w:t>0</w:t>
            </w:r>
            <w:r w:rsidRPr="008B6C14">
              <w:rPr>
                <w:rFonts w:ascii="Times New Roman" w:hAnsi="Times New Roman" w:cs="Times New Roman"/>
                <w:color w:val="000000"/>
                <w:lang w:val="en-US"/>
              </w:rPr>
              <w:t>1</w:t>
            </w:r>
          </w:p>
        </w:tc>
        <w:tc>
          <w:tcPr>
            <w:tcW w:w="993" w:type="dxa"/>
          </w:tcPr>
          <w:p w:rsidR="008B6C14" w:rsidRPr="008B6C14" w:rsidRDefault="008B6C14" w:rsidP="008B6C14">
            <w:pPr>
              <w:spacing w:after="0" w:line="240" w:lineRule="auto"/>
              <w:jc w:val="center"/>
              <w:rPr>
                <w:rFonts w:ascii="Times New Roman" w:hAnsi="Times New Roman" w:cs="Times New Roman"/>
                <w:color w:val="000000"/>
                <w:lang w:val="en-US"/>
              </w:rPr>
            </w:pPr>
            <w:r w:rsidRPr="008B6C14">
              <w:rPr>
                <w:rFonts w:ascii="Times New Roman" w:hAnsi="Times New Roman" w:cs="Times New Roman"/>
                <w:color w:val="000000"/>
              </w:rPr>
              <w:t>11</w:t>
            </w:r>
          </w:p>
        </w:tc>
        <w:tc>
          <w:tcPr>
            <w:tcW w:w="1701" w:type="dxa"/>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99 0 00 00000</w:t>
            </w:r>
          </w:p>
        </w:tc>
        <w:tc>
          <w:tcPr>
            <w:tcW w:w="850" w:type="dxa"/>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000</w:t>
            </w:r>
          </w:p>
        </w:tc>
        <w:tc>
          <w:tcPr>
            <w:tcW w:w="1418" w:type="dxa"/>
            <w:shd w:val="clear" w:color="auto" w:fill="FFFFFF" w:themeFill="background1"/>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5,0</w:t>
            </w:r>
          </w:p>
        </w:tc>
        <w:tc>
          <w:tcPr>
            <w:tcW w:w="1275" w:type="dxa"/>
            <w:shd w:val="clear" w:color="auto" w:fill="FFFFFF" w:themeFill="background1"/>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5,0</w:t>
            </w:r>
          </w:p>
        </w:tc>
        <w:tc>
          <w:tcPr>
            <w:tcW w:w="1418" w:type="dxa"/>
            <w:shd w:val="clear" w:color="auto" w:fill="FFFFFF" w:themeFill="background1"/>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5,0</w:t>
            </w:r>
          </w:p>
        </w:tc>
      </w:tr>
      <w:tr w:rsidR="008B6C14" w:rsidRPr="008B6C14" w:rsidTr="00C96B49">
        <w:trPr>
          <w:gridAfter w:val="2"/>
          <w:wAfter w:w="5538" w:type="dxa"/>
          <w:trHeight w:val="181"/>
        </w:trPr>
        <w:tc>
          <w:tcPr>
            <w:tcW w:w="5953" w:type="dxa"/>
          </w:tcPr>
          <w:p w:rsidR="008B6C14" w:rsidRPr="008B6C14" w:rsidRDefault="008B6C14" w:rsidP="008B6C14">
            <w:pPr>
              <w:spacing w:after="0" w:line="240" w:lineRule="auto"/>
              <w:rPr>
                <w:rFonts w:ascii="Times New Roman" w:hAnsi="Times New Roman" w:cs="Times New Roman"/>
                <w:color w:val="000000"/>
              </w:rPr>
            </w:pPr>
            <w:r w:rsidRPr="008B6C14">
              <w:rPr>
                <w:rFonts w:ascii="Times New Roman" w:hAnsi="Times New Roman" w:cs="Times New Roman"/>
                <w:color w:val="000000"/>
              </w:rPr>
              <w:t>Резервные фонды местных администраций</w:t>
            </w:r>
          </w:p>
        </w:tc>
        <w:tc>
          <w:tcPr>
            <w:tcW w:w="709" w:type="dxa"/>
          </w:tcPr>
          <w:p w:rsidR="008B6C14" w:rsidRPr="008B6C14" w:rsidRDefault="008B6C14" w:rsidP="008B6C14">
            <w:pPr>
              <w:spacing w:after="0" w:line="240" w:lineRule="auto"/>
              <w:rPr>
                <w:rFonts w:ascii="Times New Roman" w:hAnsi="Times New Roman" w:cs="Times New Roman"/>
              </w:rPr>
            </w:pPr>
            <w:r w:rsidRPr="008B6C14">
              <w:rPr>
                <w:rFonts w:ascii="Times New Roman" w:hAnsi="Times New Roman" w:cs="Times New Roman"/>
                <w:color w:val="000000"/>
              </w:rPr>
              <w:t>010</w:t>
            </w:r>
          </w:p>
        </w:tc>
        <w:tc>
          <w:tcPr>
            <w:tcW w:w="850" w:type="dxa"/>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01</w:t>
            </w:r>
          </w:p>
        </w:tc>
        <w:tc>
          <w:tcPr>
            <w:tcW w:w="993" w:type="dxa"/>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11</w:t>
            </w:r>
          </w:p>
        </w:tc>
        <w:tc>
          <w:tcPr>
            <w:tcW w:w="1701" w:type="dxa"/>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99 0 00 81000</w:t>
            </w:r>
          </w:p>
        </w:tc>
        <w:tc>
          <w:tcPr>
            <w:tcW w:w="850" w:type="dxa"/>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000</w:t>
            </w:r>
          </w:p>
        </w:tc>
        <w:tc>
          <w:tcPr>
            <w:tcW w:w="1418" w:type="dxa"/>
            <w:shd w:val="clear" w:color="auto" w:fill="FFFFFF" w:themeFill="background1"/>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5,0</w:t>
            </w:r>
          </w:p>
        </w:tc>
        <w:tc>
          <w:tcPr>
            <w:tcW w:w="1275" w:type="dxa"/>
            <w:shd w:val="clear" w:color="auto" w:fill="FFFFFF" w:themeFill="background1"/>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5,0</w:t>
            </w:r>
          </w:p>
        </w:tc>
        <w:tc>
          <w:tcPr>
            <w:tcW w:w="1418" w:type="dxa"/>
            <w:shd w:val="clear" w:color="auto" w:fill="FFFFFF" w:themeFill="background1"/>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5,0</w:t>
            </w:r>
          </w:p>
        </w:tc>
      </w:tr>
      <w:tr w:rsidR="008B6C14" w:rsidRPr="008B6C14" w:rsidTr="00C96B49">
        <w:trPr>
          <w:gridAfter w:val="2"/>
          <w:wAfter w:w="5538" w:type="dxa"/>
          <w:trHeight w:val="304"/>
        </w:trPr>
        <w:tc>
          <w:tcPr>
            <w:tcW w:w="5953" w:type="dxa"/>
          </w:tcPr>
          <w:p w:rsidR="008B6C14" w:rsidRPr="008B6C14" w:rsidRDefault="008B6C14" w:rsidP="008B6C14">
            <w:pPr>
              <w:spacing w:after="0" w:line="240" w:lineRule="auto"/>
              <w:rPr>
                <w:rFonts w:ascii="Times New Roman" w:hAnsi="Times New Roman" w:cs="Times New Roman"/>
              </w:rPr>
            </w:pPr>
            <w:r w:rsidRPr="008B6C14">
              <w:rPr>
                <w:rFonts w:ascii="Times New Roman" w:hAnsi="Times New Roman" w:cs="Times New Roman"/>
              </w:rPr>
              <w:t>Иные бюджетные ассигнования</w:t>
            </w:r>
          </w:p>
        </w:tc>
        <w:tc>
          <w:tcPr>
            <w:tcW w:w="709" w:type="dxa"/>
          </w:tcPr>
          <w:p w:rsidR="008B6C14" w:rsidRPr="008B6C14" w:rsidRDefault="008B6C14" w:rsidP="008B6C14">
            <w:pPr>
              <w:spacing w:after="0" w:line="240" w:lineRule="auto"/>
              <w:rPr>
                <w:rFonts w:ascii="Times New Roman" w:hAnsi="Times New Roman" w:cs="Times New Roman"/>
              </w:rPr>
            </w:pPr>
            <w:r w:rsidRPr="008B6C14">
              <w:rPr>
                <w:rFonts w:ascii="Times New Roman" w:hAnsi="Times New Roman" w:cs="Times New Roman"/>
                <w:color w:val="000000"/>
              </w:rPr>
              <w:t>010</w:t>
            </w:r>
          </w:p>
        </w:tc>
        <w:tc>
          <w:tcPr>
            <w:tcW w:w="850" w:type="dxa"/>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01</w:t>
            </w:r>
          </w:p>
        </w:tc>
        <w:tc>
          <w:tcPr>
            <w:tcW w:w="993" w:type="dxa"/>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11</w:t>
            </w:r>
          </w:p>
        </w:tc>
        <w:tc>
          <w:tcPr>
            <w:tcW w:w="1701" w:type="dxa"/>
          </w:tcPr>
          <w:p w:rsidR="008B6C14" w:rsidRPr="008B6C14" w:rsidRDefault="008B6C14" w:rsidP="008B6C14">
            <w:pPr>
              <w:spacing w:after="0" w:line="240" w:lineRule="auto"/>
              <w:jc w:val="center"/>
              <w:rPr>
                <w:rFonts w:ascii="Times New Roman" w:hAnsi="Times New Roman" w:cs="Times New Roman"/>
              </w:rPr>
            </w:pPr>
            <w:r w:rsidRPr="008B6C14">
              <w:rPr>
                <w:rFonts w:ascii="Times New Roman" w:hAnsi="Times New Roman" w:cs="Times New Roman"/>
                <w:color w:val="000000"/>
              </w:rPr>
              <w:t>99 0 00 81000</w:t>
            </w:r>
          </w:p>
        </w:tc>
        <w:tc>
          <w:tcPr>
            <w:tcW w:w="850" w:type="dxa"/>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800</w:t>
            </w:r>
          </w:p>
        </w:tc>
        <w:tc>
          <w:tcPr>
            <w:tcW w:w="1418" w:type="dxa"/>
            <w:shd w:val="clear" w:color="auto" w:fill="FFFFFF" w:themeFill="background1"/>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5,0</w:t>
            </w:r>
          </w:p>
        </w:tc>
        <w:tc>
          <w:tcPr>
            <w:tcW w:w="1275" w:type="dxa"/>
            <w:shd w:val="clear" w:color="auto" w:fill="FFFFFF" w:themeFill="background1"/>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5,0</w:t>
            </w:r>
          </w:p>
        </w:tc>
        <w:tc>
          <w:tcPr>
            <w:tcW w:w="1418" w:type="dxa"/>
            <w:shd w:val="clear" w:color="auto" w:fill="FFFFFF" w:themeFill="background1"/>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5,0</w:t>
            </w:r>
          </w:p>
        </w:tc>
      </w:tr>
      <w:tr w:rsidR="008B6C14" w:rsidRPr="008B6C14" w:rsidTr="00C96B49">
        <w:trPr>
          <w:gridAfter w:val="2"/>
          <w:wAfter w:w="5538" w:type="dxa"/>
          <w:trHeight w:val="304"/>
        </w:trPr>
        <w:tc>
          <w:tcPr>
            <w:tcW w:w="5953" w:type="dxa"/>
          </w:tcPr>
          <w:p w:rsidR="008B6C14" w:rsidRPr="008B6C14" w:rsidRDefault="008B6C14" w:rsidP="008B6C14">
            <w:pPr>
              <w:spacing w:after="0" w:line="240" w:lineRule="auto"/>
              <w:rPr>
                <w:rFonts w:ascii="Times New Roman" w:hAnsi="Times New Roman" w:cs="Times New Roman"/>
              </w:rPr>
            </w:pPr>
            <w:r w:rsidRPr="008B6C14">
              <w:rPr>
                <w:rFonts w:ascii="Times New Roman" w:hAnsi="Times New Roman" w:cs="Times New Roman"/>
              </w:rPr>
              <w:t>Резервные средства</w:t>
            </w:r>
          </w:p>
        </w:tc>
        <w:tc>
          <w:tcPr>
            <w:tcW w:w="709" w:type="dxa"/>
          </w:tcPr>
          <w:p w:rsidR="008B6C14" w:rsidRPr="008B6C14" w:rsidRDefault="008B6C14" w:rsidP="008B6C14">
            <w:pPr>
              <w:spacing w:after="0" w:line="240" w:lineRule="auto"/>
              <w:rPr>
                <w:rFonts w:ascii="Times New Roman" w:hAnsi="Times New Roman" w:cs="Times New Roman"/>
              </w:rPr>
            </w:pPr>
            <w:r w:rsidRPr="008B6C14">
              <w:rPr>
                <w:rFonts w:ascii="Times New Roman" w:hAnsi="Times New Roman" w:cs="Times New Roman"/>
                <w:color w:val="000000"/>
              </w:rPr>
              <w:t>010</w:t>
            </w:r>
          </w:p>
        </w:tc>
        <w:tc>
          <w:tcPr>
            <w:tcW w:w="850" w:type="dxa"/>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01</w:t>
            </w:r>
          </w:p>
        </w:tc>
        <w:tc>
          <w:tcPr>
            <w:tcW w:w="993" w:type="dxa"/>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11</w:t>
            </w:r>
          </w:p>
        </w:tc>
        <w:tc>
          <w:tcPr>
            <w:tcW w:w="1701" w:type="dxa"/>
          </w:tcPr>
          <w:p w:rsidR="008B6C14" w:rsidRPr="008B6C14" w:rsidRDefault="008B6C14" w:rsidP="008B6C14">
            <w:pPr>
              <w:spacing w:after="0" w:line="240" w:lineRule="auto"/>
              <w:jc w:val="center"/>
              <w:rPr>
                <w:rFonts w:ascii="Times New Roman" w:hAnsi="Times New Roman" w:cs="Times New Roman"/>
              </w:rPr>
            </w:pPr>
            <w:r w:rsidRPr="008B6C14">
              <w:rPr>
                <w:rFonts w:ascii="Times New Roman" w:hAnsi="Times New Roman" w:cs="Times New Roman"/>
                <w:color w:val="000000"/>
              </w:rPr>
              <w:t>99 0 00 81000</w:t>
            </w:r>
          </w:p>
        </w:tc>
        <w:tc>
          <w:tcPr>
            <w:tcW w:w="850" w:type="dxa"/>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870</w:t>
            </w:r>
          </w:p>
        </w:tc>
        <w:tc>
          <w:tcPr>
            <w:tcW w:w="1418" w:type="dxa"/>
            <w:shd w:val="clear" w:color="auto" w:fill="FFFFFF" w:themeFill="background1"/>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5,0</w:t>
            </w:r>
          </w:p>
        </w:tc>
        <w:tc>
          <w:tcPr>
            <w:tcW w:w="1275" w:type="dxa"/>
            <w:shd w:val="clear" w:color="auto" w:fill="FFFFFF" w:themeFill="background1"/>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5,0</w:t>
            </w:r>
          </w:p>
        </w:tc>
        <w:tc>
          <w:tcPr>
            <w:tcW w:w="1418" w:type="dxa"/>
            <w:shd w:val="clear" w:color="auto" w:fill="FFFFFF" w:themeFill="background1"/>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5,0</w:t>
            </w:r>
          </w:p>
        </w:tc>
      </w:tr>
      <w:tr w:rsidR="008B6C14" w:rsidRPr="008B6C14" w:rsidTr="00C96B49">
        <w:trPr>
          <w:gridAfter w:val="2"/>
          <w:wAfter w:w="5538" w:type="dxa"/>
          <w:trHeight w:val="305"/>
        </w:trPr>
        <w:tc>
          <w:tcPr>
            <w:tcW w:w="5953" w:type="dxa"/>
            <w:vAlign w:val="bottom"/>
          </w:tcPr>
          <w:p w:rsidR="008B6C14" w:rsidRPr="008B6C14" w:rsidRDefault="008B6C14" w:rsidP="008B6C14">
            <w:pPr>
              <w:spacing w:after="0" w:line="240" w:lineRule="auto"/>
              <w:rPr>
                <w:rFonts w:ascii="Times New Roman" w:hAnsi="Times New Roman" w:cs="Times New Roman"/>
                <w:b/>
                <w:color w:val="000000"/>
              </w:rPr>
            </w:pPr>
            <w:r w:rsidRPr="008B6C14">
              <w:rPr>
                <w:rFonts w:ascii="Times New Roman" w:hAnsi="Times New Roman" w:cs="Times New Roman"/>
                <w:b/>
                <w:color w:val="000000"/>
              </w:rPr>
              <w:t>Другие общегосударственные вопросы</w:t>
            </w:r>
          </w:p>
        </w:tc>
        <w:tc>
          <w:tcPr>
            <w:tcW w:w="709" w:type="dxa"/>
          </w:tcPr>
          <w:p w:rsidR="008B6C14" w:rsidRPr="008B6C14" w:rsidRDefault="008B6C14" w:rsidP="008B6C14">
            <w:pPr>
              <w:spacing w:after="0" w:line="240" w:lineRule="auto"/>
              <w:rPr>
                <w:rFonts w:ascii="Times New Roman" w:hAnsi="Times New Roman" w:cs="Times New Roman"/>
              </w:rPr>
            </w:pPr>
            <w:r w:rsidRPr="008B6C14">
              <w:rPr>
                <w:rFonts w:ascii="Times New Roman" w:hAnsi="Times New Roman" w:cs="Times New Roman"/>
                <w:color w:val="000000"/>
              </w:rPr>
              <w:t>010</w:t>
            </w:r>
          </w:p>
        </w:tc>
        <w:tc>
          <w:tcPr>
            <w:tcW w:w="850" w:type="dxa"/>
            <w:vAlign w:val="bottom"/>
          </w:tcPr>
          <w:p w:rsidR="008B6C14" w:rsidRPr="008B6C14" w:rsidRDefault="008B6C14" w:rsidP="008B6C14">
            <w:pPr>
              <w:spacing w:after="0" w:line="240" w:lineRule="auto"/>
              <w:jc w:val="center"/>
              <w:rPr>
                <w:rFonts w:ascii="Times New Roman" w:hAnsi="Times New Roman" w:cs="Times New Roman"/>
                <w:b/>
                <w:color w:val="000000"/>
              </w:rPr>
            </w:pPr>
            <w:r w:rsidRPr="008B6C14">
              <w:rPr>
                <w:rFonts w:ascii="Times New Roman" w:hAnsi="Times New Roman" w:cs="Times New Roman"/>
                <w:b/>
                <w:color w:val="000000"/>
              </w:rPr>
              <w:t>01</w:t>
            </w:r>
          </w:p>
        </w:tc>
        <w:tc>
          <w:tcPr>
            <w:tcW w:w="993" w:type="dxa"/>
            <w:vAlign w:val="bottom"/>
          </w:tcPr>
          <w:p w:rsidR="008B6C14" w:rsidRPr="008B6C14" w:rsidRDefault="008B6C14" w:rsidP="008B6C14">
            <w:pPr>
              <w:spacing w:after="0" w:line="240" w:lineRule="auto"/>
              <w:jc w:val="center"/>
              <w:rPr>
                <w:rFonts w:ascii="Times New Roman" w:hAnsi="Times New Roman" w:cs="Times New Roman"/>
                <w:b/>
                <w:color w:val="000000"/>
              </w:rPr>
            </w:pPr>
            <w:r w:rsidRPr="008B6C14">
              <w:rPr>
                <w:rFonts w:ascii="Times New Roman" w:hAnsi="Times New Roman" w:cs="Times New Roman"/>
                <w:b/>
                <w:color w:val="000000"/>
              </w:rPr>
              <w:t>13</w:t>
            </w:r>
          </w:p>
        </w:tc>
        <w:tc>
          <w:tcPr>
            <w:tcW w:w="1701" w:type="dxa"/>
            <w:vAlign w:val="bottom"/>
          </w:tcPr>
          <w:p w:rsidR="008B6C14" w:rsidRPr="008B6C14" w:rsidRDefault="008B6C14" w:rsidP="008B6C14">
            <w:pPr>
              <w:spacing w:after="0" w:line="240" w:lineRule="auto"/>
              <w:jc w:val="center"/>
              <w:rPr>
                <w:rFonts w:ascii="Times New Roman" w:hAnsi="Times New Roman" w:cs="Times New Roman"/>
                <w:b/>
                <w:color w:val="000000"/>
              </w:rPr>
            </w:pPr>
            <w:r w:rsidRPr="008B6C14">
              <w:rPr>
                <w:rFonts w:ascii="Times New Roman" w:hAnsi="Times New Roman" w:cs="Times New Roman"/>
                <w:b/>
                <w:color w:val="000000"/>
              </w:rPr>
              <w:t>00 0 00 00000</w:t>
            </w:r>
          </w:p>
        </w:tc>
        <w:tc>
          <w:tcPr>
            <w:tcW w:w="850" w:type="dxa"/>
            <w:vAlign w:val="bottom"/>
          </w:tcPr>
          <w:p w:rsidR="008B6C14" w:rsidRPr="008B6C14" w:rsidRDefault="008B6C14" w:rsidP="008B6C14">
            <w:pPr>
              <w:spacing w:after="0" w:line="240" w:lineRule="auto"/>
              <w:jc w:val="center"/>
              <w:rPr>
                <w:rFonts w:ascii="Times New Roman" w:hAnsi="Times New Roman" w:cs="Times New Roman"/>
                <w:b/>
                <w:color w:val="000000"/>
              </w:rPr>
            </w:pPr>
            <w:r w:rsidRPr="008B6C14">
              <w:rPr>
                <w:rFonts w:ascii="Times New Roman" w:hAnsi="Times New Roman" w:cs="Times New Roman"/>
                <w:b/>
                <w:color w:val="000000"/>
              </w:rPr>
              <w:t>000</w:t>
            </w:r>
          </w:p>
        </w:tc>
        <w:tc>
          <w:tcPr>
            <w:tcW w:w="1418" w:type="dxa"/>
            <w:shd w:val="clear" w:color="auto" w:fill="FFFFFF" w:themeFill="background1"/>
          </w:tcPr>
          <w:p w:rsidR="008B6C14" w:rsidRPr="008B6C14" w:rsidRDefault="008B6C14" w:rsidP="008B6C14">
            <w:pPr>
              <w:spacing w:after="0" w:line="240" w:lineRule="auto"/>
              <w:jc w:val="center"/>
              <w:rPr>
                <w:rFonts w:ascii="Times New Roman" w:hAnsi="Times New Roman" w:cs="Times New Roman"/>
                <w:b/>
              </w:rPr>
            </w:pPr>
            <w:r w:rsidRPr="008B6C14">
              <w:rPr>
                <w:rFonts w:ascii="Times New Roman" w:hAnsi="Times New Roman" w:cs="Times New Roman"/>
                <w:b/>
              </w:rPr>
              <w:t>35,0</w:t>
            </w:r>
          </w:p>
        </w:tc>
        <w:tc>
          <w:tcPr>
            <w:tcW w:w="1275" w:type="dxa"/>
            <w:shd w:val="clear" w:color="auto" w:fill="FFFFFF" w:themeFill="background1"/>
          </w:tcPr>
          <w:p w:rsidR="008B6C14" w:rsidRPr="008B6C14" w:rsidRDefault="008B6C14" w:rsidP="008B6C14">
            <w:pPr>
              <w:spacing w:after="0" w:line="240" w:lineRule="auto"/>
              <w:jc w:val="center"/>
              <w:rPr>
                <w:rFonts w:ascii="Times New Roman" w:hAnsi="Times New Roman" w:cs="Times New Roman"/>
                <w:b/>
              </w:rPr>
            </w:pPr>
            <w:r w:rsidRPr="008B6C14">
              <w:rPr>
                <w:rFonts w:ascii="Times New Roman" w:hAnsi="Times New Roman" w:cs="Times New Roman"/>
                <w:b/>
              </w:rPr>
              <w:t>15,0</w:t>
            </w:r>
          </w:p>
        </w:tc>
        <w:tc>
          <w:tcPr>
            <w:tcW w:w="1418" w:type="dxa"/>
            <w:shd w:val="clear" w:color="auto" w:fill="FFFFFF" w:themeFill="background1"/>
          </w:tcPr>
          <w:p w:rsidR="008B6C14" w:rsidRPr="008B6C14" w:rsidRDefault="008B6C14" w:rsidP="008B6C14">
            <w:pPr>
              <w:spacing w:after="0" w:line="240" w:lineRule="auto"/>
              <w:jc w:val="center"/>
              <w:rPr>
                <w:rFonts w:ascii="Times New Roman" w:hAnsi="Times New Roman" w:cs="Times New Roman"/>
                <w:b/>
              </w:rPr>
            </w:pPr>
            <w:r w:rsidRPr="008B6C14">
              <w:rPr>
                <w:rFonts w:ascii="Times New Roman" w:hAnsi="Times New Roman" w:cs="Times New Roman"/>
                <w:b/>
              </w:rPr>
              <w:t>15,0</w:t>
            </w:r>
          </w:p>
        </w:tc>
      </w:tr>
      <w:tr w:rsidR="008B6C14" w:rsidRPr="008B6C14" w:rsidTr="00C96B49">
        <w:trPr>
          <w:gridAfter w:val="2"/>
          <w:wAfter w:w="5538" w:type="dxa"/>
          <w:trHeight w:val="311"/>
        </w:trPr>
        <w:tc>
          <w:tcPr>
            <w:tcW w:w="5953" w:type="dxa"/>
            <w:vAlign w:val="bottom"/>
          </w:tcPr>
          <w:p w:rsidR="008B6C14" w:rsidRPr="008B6C14" w:rsidRDefault="008B6C14" w:rsidP="008B6C14">
            <w:pPr>
              <w:spacing w:after="0" w:line="240" w:lineRule="auto"/>
              <w:rPr>
                <w:rFonts w:ascii="Times New Roman" w:hAnsi="Times New Roman" w:cs="Times New Roman"/>
                <w:color w:val="000000"/>
              </w:rPr>
            </w:pPr>
            <w:proofErr w:type="spellStart"/>
            <w:r w:rsidRPr="008B6C14">
              <w:rPr>
                <w:rFonts w:ascii="Times New Roman" w:hAnsi="Times New Roman" w:cs="Times New Roman"/>
                <w:color w:val="000000"/>
              </w:rPr>
              <w:t>Непрограммное</w:t>
            </w:r>
            <w:proofErr w:type="spellEnd"/>
            <w:r w:rsidRPr="008B6C14">
              <w:rPr>
                <w:rFonts w:ascii="Times New Roman" w:hAnsi="Times New Roman" w:cs="Times New Roman"/>
                <w:color w:val="000000"/>
              </w:rPr>
              <w:t xml:space="preserve"> направление бюджета поселения</w:t>
            </w:r>
          </w:p>
        </w:tc>
        <w:tc>
          <w:tcPr>
            <w:tcW w:w="709" w:type="dxa"/>
          </w:tcPr>
          <w:p w:rsidR="008B6C14" w:rsidRPr="008B6C14" w:rsidRDefault="008B6C14" w:rsidP="008B6C14">
            <w:pPr>
              <w:spacing w:after="0" w:line="240" w:lineRule="auto"/>
              <w:rPr>
                <w:rFonts w:ascii="Times New Roman" w:hAnsi="Times New Roman" w:cs="Times New Roman"/>
              </w:rPr>
            </w:pPr>
            <w:r w:rsidRPr="008B6C14">
              <w:rPr>
                <w:rFonts w:ascii="Times New Roman" w:hAnsi="Times New Roman" w:cs="Times New Roman"/>
                <w:color w:val="000000"/>
              </w:rPr>
              <w:t>010</w:t>
            </w:r>
          </w:p>
        </w:tc>
        <w:tc>
          <w:tcPr>
            <w:tcW w:w="850" w:type="dxa"/>
            <w:vAlign w:val="bottom"/>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01</w:t>
            </w:r>
          </w:p>
        </w:tc>
        <w:tc>
          <w:tcPr>
            <w:tcW w:w="993" w:type="dxa"/>
            <w:vAlign w:val="bottom"/>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13</w:t>
            </w:r>
          </w:p>
        </w:tc>
        <w:tc>
          <w:tcPr>
            <w:tcW w:w="1701" w:type="dxa"/>
            <w:vAlign w:val="bottom"/>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99 0 00 00000</w:t>
            </w:r>
          </w:p>
        </w:tc>
        <w:tc>
          <w:tcPr>
            <w:tcW w:w="850" w:type="dxa"/>
            <w:vAlign w:val="bottom"/>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000</w:t>
            </w:r>
          </w:p>
        </w:tc>
        <w:tc>
          <w:tcPr>
            <w:tcW w:w="1418" w:type="dxa"/>
            <w:shd w:val="clear" w:color="auto" w:fill="FFFFFF" w:themeFill="background1"/>
          </w:tcPr>
          <w:p w:rsidR="008B6C14" w:rsidRPr="008B6C14" w:rsidRDefault="008B6C14" w:rsidP="008B6C14">
            <w:pPr>
              <w:spacing w:after="0" w:line="240" w:lineRule="auto"/>
              <w:jc w:val="center"/>
              <w:rPr>
                <w:rFonts w:ascii="Times New Roman" w:hAnsi="Times New Roman" w:cs="Times New Roman"/>
              </w:rPr>
            </w:pPr>
            <w:r w:rsidRPr="008B6C14">
              <w:rPr>
                <w:rFonts w:ascii="Times New Roman" w:hAnsi="Times New Roman" w:cs="Times New Roman"/>
              </w:rPr>
              <w:t>35,0</w:t>
            </w:r>
          </w:p>
        </w:tc>
        <w:tc>
          <w:tcPr>
            <w:tcW w:w="1275" w:type="dxa"/>
            <w:shd w:val="clear" w:color="auto" w:fill="FFFFFF" w:themeFill="background1"/>
          </w:tcPr>
          <w:p w:rsidR="008B6C14" w:rsidRPr="008B6C14" w:rsidRDefault="008B6C14" w:rsidP="008B6C14">
            <w:pPr>
              <w:spacing w:after="0" w:line="240" w:lineRule="auto"/>
              <w:jc w:val="center"/>
              <w:rPr>
                <w:rFonts w:ascii="Times New Roman" w:hAnsi="Times New Roman" w:cs="Times New Roman"/>
              </w:rPr>
            </w:pPr>
            <w:r w:rsidRPr="008B6C14">
              <w:rPr>
                <w:rFonts w:ascii="Times New Roman" w:hAnsi="Times New Roman" w:cs="Times New Roman"/>
              </w:rPr>
              <w:t>15,0</w:t>
            </w:r>
          </w:p>
        </w:tc>
        <w:tc>
          <w:tcPr>
            <w:tcW w:w="1418" w:type="dxa"/>
            <w:shd w:val="clear" w:color="auto" w:fill="FFFFFF" w:themeFill="background1"/>
          </w:tcPr>
          <w:p w:rsidR="008B6C14" w:rsidRPr="008B6C14" w:rsidRDefault="008B6C14" w:rsidP="008B6C14">
            <w:pPr>
              <w:spacing w:after="0" w:line="240" w:lineRule="auto"/>
              <w:jc w:val="center"/>
              <w:rPr>
                <w:rFonts w:ascii="Times New Roman" w:hAnsi="Times New Roman" w:cs="Times New Roman"/>
              </w:rPr>
            </w:pPr>
            <w:r w:rsidRPr="008B6C14">
              <w:rPr>
                <w:rFonts w:ascii="Times New Roman" w:hAnsi="Times New Roman" w:cs="Times New Roman"/>
              </w:rPr>
              <w:t>15,0</w:t>
            </w:r>
          </w:p>
        </w:tc>
      </w:tr>
      <w:tr w:rsidR="008B6C14" w:rsidRPr="008B6C14" w:rsidTr="00C96B49">
        <w:trPr>
          <w:gridAfter w:val="2"/>
          <w:wAfter w:w="5538" w:type="dxa"/>
          <w:trHeight w:val="417"/>
        </w:trPr>
        <w:tc>
          <w:tcPr>
            <w:tcW w:w="5953" w:type="dxa"/>
            <w:vAlign w:val="bottom"/>
          </w:tcPr>
          <w:p w:rsidR="008B6C14" w:rsidRPr="008B6C14" w:rsidRDefault="008B6C14" w:rsidP="008B6C14">
            <w:pPr>
              <w:spacing w:after="0" w:line="240" w:lineRule="auto"/>
              <w:rPr>
                <w:rFonts w:ascii="Times New Roman" w:hAnsi="Times New Roman" w:cs="Times New Roman"/>
                <w:color w:val="000000"/>
              </w:rPr>
            </w:pPr>
            <w:r w:rsidRPr="008B6C14">
              <w:rPr>
                <w:rFonts w:ascii="Times New Roman" w:hAnsi="Times New Roman" w:cs="Times New Roman"/>
                <w:color w:val="000000"/>
              </w:rPr>
              <w:t>Выполнение других обязательств муниципального образования</w:t>
            </w:r>
          </w:p>
        </w:tc>
        <w:tc>
          <w:tcPr>
            <w:tcW w:w="709" w:type="dxa"/>
          </w:tcPr>
          <w:p w:rsidR="008B6C14" w:rsidRPr="008B6C14" w:rsidRDefault="008B6C14" w:rsidP="008B6C14">
            <w:pPr>
              <w:spacing w:after="0" w:line="240" w:lineRule="auto"/>
              <w:rPr>
                <w:rFonts w:ascii="Times New Roman" w:hAnsi="Times New Roman" w:cs="Times New Roman"/>
              </w:rPr>
            </w:pPr>
            <w:r w:rsidRPr="008B6C14">
              <w:rPr>
                <w:rFonts w:ascii="Times New Roman" w:hAnsi="Times New Roman" w:cs="Times New Roman"/>
                <w:color w:val="000000"/>
              </w:rPr>
              <w:t>010</w:t>
            </w:r>
          </w:p>
        </w:tc>
        <w:tc>
          <w:tcPr>
            <w:tcW w:w="850" w:type="dxa"/>
            <w:vAlign w:val="bottom"/>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01</w:t>
            </w:r>
          </w:p>
        </w:tc>
        <w:tc>
          <w:tcPr>
            <w:tcW w:w="993" w:type="dxa"/>
            <w:vAlign w:val="bottom"/>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13</w:t>
            </w:r>
          </w:p>
        </w:tc>
        <w:tc>
          <w:tcPr>
            <w:tcW w:w="1701" w:type="dxa"/>
            <w:vAlign w:val="bottom"/>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99 0 00 81920</w:t>
            </w:r>
          </w:p>
        </w:tc>
        <w:tc>
          <w:tcPr>
            <w:tcW w:w="850" w:type="dxa"/>
            <w:vAlign w:val="bottom"/>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000</w:t>
            </w:r>
          </w:p>
        </w:tc>
        <w:tc>
          <w:tcPr>
            <w:tcW w:w="1418" w:type="dxa"/>
            <w:shd w:val="clear" w:color="auto" w:fill="FFFFFF" w:themeFill="background1"/>
          </w:tcPr>
          <w:p w:rsidR="008B6C14" w:rsidRPr="008B6C14" w:rsidRDefault="008B6C14" w:rsidP="008B6C14">
            <w:pPr>
              <w:spacing w:after="0" w:line="240" w:lineRule="auto"/>
              <w:jc w:val="center"/>
              <w:rPr>
                <w:rFonts w:ascii="Times New Roman" w:hAnsi="Times New Roman" w:cs="Times New Roman"/>
              </w:rPr>
            </w:pPr>
            <w:r w:rsidRPr="008B6C14">
              <w:rPr>
                <w:rFonts w:ascii="Times New Roman" w:hAnsi="Times New Roman" w:cs="Times New Roman"/>
              </w:rPr>
              <w:t>35,0</w:t>
            </w:r>
          </w:p>
        </w:tc>
        <w:tc>
          <w:tcPr>
            <w:tcW w:w="1275" w:type="dxa"/>
            <w:shd w:val="clear" w:color="auto" w:fill="FFFFFF" w:themeFill="background1"/>
          </w:tcPr>
          <w:p w:rsidR="008B6C14" w:rsidRPr="008B6C14" w:rsidRDefault="008B6C14" w:rsidP="008B6C14">
            <w:pPr>
              <w:spacing w:after="0" w:line="240" w:lineRule="auto"/>
              <w:jc w:val="center"/>
              <w:rPr>
                <w:rFonts w:ascii="Times New Roman" w:hAnsi="Times New Roman" w:cs="Times New Roman"/>
              </w:rPr>
            </w:pPr>
            <w:r w:rsidRPr="008B6C14">
              <w:rPr>
                <w:rFonts w:ascii="Times New Roman" w:hAnsi="Times New Roman" w:cs="Times New Roman"/>
              </w:rPr>
              <w:t>15,0</w:t>
            </w:r>
          </w:p>
        </w:tc>
        <w:tc>
          <w:tcPr>
            <w:tcW w:w="1418" w:type="dxa"/>
            <w:shd w:val="clear" w:color="auto" w:fill="FFFFFF" w:themeFill="background1"/>
          </w:tcPr>
          <w:p w:rsidR="008B6C14" w:rsidRPr="008B6C14" w:rsidRDefault="008B6C14" w:rsidP="008B6C14">
            <w:pPr>
              <w:spacing w:after="0" w:line="240" w:lineRule="auto"/>
              <w:jc w:val="center"/>
              <w:rPr>
                <w:rFonts w:ascii="Times New Roman" w:hAnsi="Times New Roman" w:cs="Times New Roman"/>
              </w:rPr>
            </w:pPr>
            <w:r w:rsidRPr="008B6C14">
              <w:rPr>
                <w:rFonts w:ascii="Times New Roman" w:hAnsi="Times New Roman" w:cs="Times New Roman"/>
              </w:rPr>
              <w:t>15,0</w:t>
            </w:r>
          </w:p>
        </w:tc>
      </w:tr>
      <w:tr w:rsidR="008B6C14" w:rsidRPr="008B6C14" w:rsidTr="00C96B49">
        <w:trPr>
          <w:gridAfter w:val="2"/>
          <w:wAfter w:w="5538" w:type="dxa"/>
          <w:trHeight w:val="333"/>
        </w:trPr>
        <w:tc>
          <w:tcPr>
            <w:tcW w:w="5953" w:type="dxa"/>
          </w:tcPr>
          <w:p w:rsidR="008B6C14" w:rsidRPr="008B6C14" w:rsidRDefault="008B6C14" w:rsidP="008B6C14">
            <w:pPr>
              <w:spacing w:after="0" w:line="240" w:lineRule="auto"/>
              <w:jc w:val="both"/>
              <w:rPr>
                <w:rFonts w:ascii="Times New Roman" w:hAnsi="Times New Roman" w:cs="Times New Roman"/>
              </w:rPr>
            </w:pPr>
            <w:r w:rsidRPr="008B6C14">
              <w:rPr>
                <w:rFonts w:ascii="Times New Roman" w:hAnsi="Times New Roman" w:cs="Times New Roman"/>
              </w:rPr>
              <w:t>Закупка товаров, работ и услуг для государственных (муниципальных) нужд</w:t>
            </w:r>
          </w:p>
        </w:tc>
        <w:tc>
          <w:tcPr>
            <w:tcW w:w="709" w:type="dxa"/>
          </w:tcPr>
          <w:p w:rsidR="008B6C14" w:rsidRPr="008B6C14" w:rsidRDefault="008B6C14" w:rsidP="008B6C14">
            <w:pPr>
              <w:spacing w:after="0" w:line="240" w:lineRule="auto"/>
              <w:rPr>
                <w:rFonts w:ascii="Times New Roman" w:hAnsi="Times New Roman" w:cs="Times New Roman"/>
              </w:rPr>
            </w:pPr>
            <w:r w:rsidRPr="008B6C14">
              <w:rPr>
                <w:rFonts w:ascii="Times New Roman" w:hAnsi="Times New Roman" w:cs="Times New Roman"/>
                <w:color w:val="000000"/>
              </w:rPr>
              <w:t>010</w:t>
            </w:r>
          </w:p>
        </w:tc>
        <w:tc>
          <w:tcPr>
            <w:tcW w:w="850" w:type="dxa"/>
            <w:vAlign w:val="bottom"/>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01</w:t>
            </w:r>
          </w:p>
        </w:tc>
        <w:tc>
          <w:tcPr>
            <w:tcW w:w="993" w:type="dxa"/>
            <w:vAlign w:val="bottom"/>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13</w:t>
            </w:r>
          </w:p>
        </w:tc>
        <w:tc>
          <w:tcPr>
            <w:tcW w:w="1701" w:type="dxa"/>
            <w:vAlign w:val="bottom"/>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99 0 00 81920</w:t>
            </w:r>
          </w:p>
        </w:tc>
        <w:tc>
          <w:tcPr>
            <w:tcW w:w="850" w:type="dxa"/>
            <w:vAlign w:val="bottom"/>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200</w:t>
            </w:r>
          </w:p>
        </w:tc>
        <w:tc>
          <w:tcPr>
            <w:tcW w:w="1418" w:type="dxa"/>
            <w:shd w:val="clear" w:color="auto" w:fill="FFFFFF" w:themeFill="background1"/>
          </w:tcPr>
          <w:p w:rsidR="008B6C14" w:rsidRPr="008B6C14" w:rsidRDefault="008B6C14" w:rsidP="008B6C14">
            <w:pPr>
              <w:spacing w:after="0" w:line="240" w:lineRule="auto"/>
              <w:jc w:val="center"/>
              <w:rPr>
                <w:rFonts w:ascii="Times New Roman" w:hAnsi="Times New Roman" w:cs="Times New Roman"/>
              </w:rPr>
            </w:pPr>
            <w:r w:rsidRPr="008B6C14">
              <w:rPr>
                <w:rFonts w:ascii="Times New Roman" w:hAnsi="Times New Roman" w:cs="Times New Roman"/>
              </w:rPr>
              <w:t>35,0</w:t>
            </w:r>
          </w:p>
        </w:tc>
        <w:tc>
          <w:tcPr>
            <w:tcW w:w="1275" w:type="dxa"/>
            <w:shd w:val="clear" w:color="auto" w:fill="FFFFFF" w:themeFill="background1"/>
          </w:tcPr>
          <w:p w:rsidR="008B6C14" w:rsidRPr="008B6C14" w:rsidRDefault="008B6C14" w:rsidP="008B6C14">
            <w:pPr>
              <w:spacing w:after="0" w:line="240" w:lineRule="auto"/>
              <w:jc w:val="center"/>
              <w:rPr>
                <w:rFonts w:ascii="Times New Roman" w:hAnsi="Times New Roman" w:cs="Times New Roman"/>
              </w:rPr>
            </w:pPr>
            <w:r w:rsidRPr="008B6C14">
              <w:rPr>
                <w:rFonts w:ascii="Times New Roman" w:hAnsi="Times New Roman" w:cs="Times New Roman"/>
              </w:rPr>
              <w:t>15,0</w:t>
            </w:r>
          </w:p>
        </w:tc>
        <w:tc>
          <w:tcPr>
            <w:tcW w:w="1418" w:type="dxa"/>
            <w:shd w:val="clear" w:color="auto" w:fill="FFFFFF" w:themeFill="background1"/>
          </w:tcPr>
          <w:p w:rsidR="008B6C14" w:rsidRPr="008B6C14" w:rsidRDefault="008B6C14" w:rsidP="008B6C14">
            <w:pPr>
              <w:spacing w:after="0" w:line="240" w:lineRule="auto"/>
              <w:jc w:val="center"/>
              <w:rPr>
                <w:rFonts w:ascii="Times New Roman" w:hAnsi="Times New Roman" w:cs="Times New Roman"/>
              </w:rPr>
            </w:pPr>
            <w:r w:rsidRPr="008B6C14">
              <w:rPr>
                <w:rFonts w:ascii="Times New Roman" w:hAnsi="Times New Roman" w:cs="Times New Roman"/>
              </w:rPr>
              <w:t>15,0</w:t>
            </w:r>
          </w:p>
        </w:tc>
      </w:tr>
      <w:tr w:rsidR="008B6C14" w:rsidRPr="008B6C14" w:rsidTr="00C96B49">
        <w:trPr>
          <w:gridAfter w:val="2"/>
          <w:wAfter w:w="5538" w:type="dxa"/>
          <w:trHeight w:val="333"/>
        </w:trPr>
        <w:tc>
          <w:tcPr>
            <w:tcW w:w="5953" w:type="dxa"/>
          </w:tcPr>
          <w:p w:rsidR="008B6C14" w:rsidRPr="008B6C14" w:rsidRDefault="008B6C14" w:rsidP="008B6C14">
            <w:pPr>
              <w:spacing w:after="0" w:line="240" w:lineRule="auto"/>
              <w:rPr>
                <w:rFonts w:ascii="Times New Roman" w:hAnsi="Times New Roman" w:cs="Times New Roman"/>
              </w:rPr>
            </w:pPr>
            <w:r w:rsidRPr="008B6C14">
              <w:rPr>
                <w:rFonts w:ascii="Times New Roman" w:hAnsi="Times New Roman" w:cs="Times New Roman"/>
              </w:rPr>
              <w:t>Иные закупки товаров, работ и услуг для обеспечения государственных (муниципальных) нужд</w:t>
            </w:r>
          </w:p>
        </w:tc>
        <w:tc>
          <w:tcPr>
            <w:tcW w:w="709" w:type="dxa"/>
          </w:tcPr>
          <w:p w:rsidR="008B6C14" w:rsidRPr="008B6C14" w:rsidRDefault="008B6C14" w:rsidP="008B6C14">
            <w:pPr>
              <w:spacing w:after="0" w:line="240" w:lineRule="auto"/>
              <w:rPr>
                <w:rFonts w:ascii="Times New Roman" w:hAnsi="Times New Roman" w:cs="Times New Roman"/>
              </w:rPr>
            </w:pPr>
            <w:r w:rsidRPr="008B6C14">
              <w:rPr>
                <w:rFonts w:ascii="Times New Roman" w:hAnsi="Times New Roman" w:cs="Times New Roman"/>
                <w:color w:val="000000"/>
              </w:rPr>
              <w:t>010</w:t>
            </w:r>
          </w:p>
        </w:tc>
        <w:tc>
          <w:tcPr>
            <w:tcW w:w="850" w:type="dxa"/>
            <w:vAlign w:val="bottom"/>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01</w:t>
            </w:r>
          </w:p>
        </w:tc>
        <w:tc>
          <w:tcPr>
            <w:tcW w:w="993" w:type="dxa"/>
            <w:vAlign w:val="bottom"/>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13</w:t>
            </w:r>
          </w:p>
        </w:tc>
        <w:tc>
          <w:tcPr>
            <w:tcW w:w="1701" w:type="dxa"/>
            <w:vAlign w:val="bottom"/>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99 0 00 81920</w:t>
            </w:r>
          </w:p>
        </w:tc>
        <w:tc>
          <w:tcPr>
            <w:tcW w:w="850" w:type="dxa"/>
            <w:vAlign w:val="bottom"/>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240</w:t>
            </w:r>
          </w:p>
        </w:tc>
        <w:tc>
          <w:tcPr>
            <w:tcW w:w="1418" w:type="dxa"/>
            <w:shd w:val="clear" w:color="auto" w:fill="FFFFFF" w:themeFill="background1"/>
          </w:tcPr>
          <w:p w:rsidR="008B6C14" w:rsidRPr="008B6C14" w:rsidRDefault="008B6C14" w:rsidP="008B6C14">
            <w:pPr>
              <w:spacing w:after="0" w:line="240" w:lineRule="auto"/>
              <w:jc w:val="center"/>
              <w:rPr>
                <w:rFonts w:ascii="Times New Roman" w:hAnsi="Times New Roman" w:cs="Times New Roman"/>
              </w:rPr>
            </w:pPr>
            <w:r w:rsidRPr="008B6C14">
              <w:rPr>
                <w:rFonts w:ascii="Times New Roman" w:hAnsi="Times New Roman" w:cs="Times New Roman"/>
              </w:rPr>
              <w:t>35,0</w:t>
            </w:r>
          </w:p>
        </w:tc>
        <w:tc>
          <w:tcPr>
            <w:tcW w:w="1275" w:type="dxa"/>
            <w:shd w:val="clear" w:color="auto" w:fill="FFFFFF" w:themeFill="background1"/>
          </w:tcPr>
          <w:p w:rsidR="008B6C14" w:rsidRPr="008B6C14" w:rsidRDefault="008B6C14" w:rsidP="008B6C14">
            <w:pPr>
              <w:spacing w:after="0" w:line="240" w:lineRule="auto"/>
              <w:jc w:val="center"/>
              <w:rPr>
                <w:rFonts w:ascii="Times New Roman" w:hAnsi="Times New Roman" w:cs="Times New Roman"/>
              </w:rPr>
            </w:pPr>
            <w:r w:rsidRPr="008B6C14">
              <w:rPr>
                <w:rFonts w:ascii="Times New Roman" w:hAnsi="Times New Roman" w:cs="Times New Roman"/>
              </w:rPr>
              <w:t>15,0</w:t>
            </w:r>
          </w:p>
        </w:tc>
        <w:tc>
          <w:tcPr>
            <w:tcW w:w="1418" w:type="dxa"/>
            <w:shd w:val="clear" w:color="auto" w:fill="FFFFFF" w:themeFill="background1"/>
          </w:tcPr>
          <w:p w:rsidR="008B6C14" w:rsidRPr="008B6C14" w:rsidRDefault="008B6C14" w:rsidP="008B6C14">
            <w:pPr>
              <w:spacing w:after="0" w:line="240" w:lineRule="auto"/>
              <w:jc w:val="center"/>
              <w:rPr>
                <w:rFonts w:ascii="Times New Roman" w:hAnsi="Times New Roman" w:cs="Times New Roman"/>
              </w:rPr>
            </w:pPr>
            <w:r w:rsidRPr="008B6C14">
              <w:rPr>
                <w:rFonts w:ascii="Times New Roman" w:hAnsi="Times New Roman" w:cs="Times New Roman"/>
              </w:rPr>
              <w:t>15,0</w:t>
            </w:r>
          </w:p>
        </w:tc>
      </w:tr>
      <w:tr w:rsidR="008B6C14" w:rsidRPr="008B6C14" w:rsidTr="00C96B49">
        <w:trPr>
          <w:gridAfter w:val="2"/>
          <w:wAfter w:w="5538" w:type="dxa"/>
          <w:trHeight w:val="251"/>
        </w:trPr>
        <w:tc>
          <w:tcPr>
            <w:tcW w:w="5953" w:type="dxa"/>
          </w:tcPr>
          <w:p w:rsidR="008B6C14" w:rsidRPr="008B6C14" w:rsidRDefault="008B6C14" w:rsidP="008B6C14">
            <w:pPr>
              <w:spacing w:after="0" w:line="240" w:lineRule="auto"/>
              <w:rPr>
                <w:rFonts w:ascii="Times New Roman" w:hAnsi="Times New Roman" w:cs="Times New Roman"/>
                <w:b/>
              </w:rPr>
            </w:pPr>
            <w:r w:rsidRPr="008B6C14">
              <w:rPr>
                <w:rFonts w:ascii="Times New Roman" w:hAnsi="Times New Roman" w:cs="Times New Roman"/>
                <w:b/>
              </w:rPr>
              <w:t>НАЦИОНАЛЬНАЯ ОБОРОНА</w:t>
            </w:r>
          </w:p>
        </w:tc>
        <w:tc>
          <w:tcPr>
            <w:tcW w:w="709" w:type="dxa"/>
          </w:tcPr>
          <w:p w:rsidR="008B6C14" w:rsidRPr="008B6C14" w:rsidRDefault="008B6C14" w:rsidP="008B6C14">
            <w:pPr>
              <w:spacing w:after="0" w:line="240" w:lineRule="auto"/>
              <w:rPr>
                <w:rFonts w:ascii="Times New Roman" w:hAnsi="Times New Roman" w:cs="Times New Roman"/>
              </w:rPr>
            </w:pPr>
            <w:r w:rsidRPr="008B6C14">
              <w:rPr>
                <w:rFonts w:ascii="Times New Roman" w:hAnsi="Times New Roman" w:cs="Times New Roman"/>
                <w:b/>
                <w:color w:val="000000"/>
              </w:rPr>
              <w:t>010</w:t>
            </w:r>
          </w:p>
        </w:tc>
        <w:tc>
          <w:tcPr>
            <w:tcW w:w="850" w:type="dxa"/>
            <w:vAlign w:val="bottom"/>
          </w:tcPr>
          <w:p w:rsidR="008B6C14" w:rsidRPr="008B6C14" w:rsidRDefault="008B6C14" w:rsidP="008B6C14">
            <w:pPr>
              <w:spacing w:after="0" w:line="240" w:lineRule="auto"/>
              <w:jc w:val="center"/>
              <w:rPr>
                <w:rFonts w:ascii="Times New Roman" w:hAnsi="Times New Roman" w:cs="Times New Roman"/>
                <w:b/>
                <w:color w:val="000000"/>
              </w:rPr>
            </w:pPr>
            <w:r w:rsidRPr="008B6C14">
              <w:rPr>
                <w:rFonts w:ascii="Times New Roman" w:hAnsi="Times New Roman" w:cs="Times New Roman"/>
                <w:b/>
                <w:color w:val="000000"/>
              </w:rPr>
              <w:t>02</w:t>
            </w:r>
          </w:p>
        </w:tc>
        <w:tc>
          <w:tcPr>
            <w:tcW w:w="993" w:type="dxa"/>
            <w:vAlign w:val="bottom"/>
          </w:tcPr>
          <w:p w:rsidR="008B6C14" w:rsidRPr="008B6C14" w:rsidRDefault="008B6C14" w:rsidP="008B6C14">
            <w:pPr>
              <w:spacing w:after="0" w:line="240" w:lineRule="auto"/>
              <w:jc w:val="center"/>
              <w:rPr>
                <w:rFonts w:ascii="Times New Roman" w:hAnsi="Times New Roman" w:cs="Times New Roman"/>
                <w:b/>
                <w:color w:val="000000"/>
              </w:rPr>
            </w:pPr>
            <w:r w:rsidRPr="008B6C14">
              <w:rPr>
                <w:rFonts w:ascii="Times New Roman" w:hAnsi="Times New Roman" w:cs="Times New Roman"/>
                <w:b/>
                <w:color w:val="000000"/>
              </w:rPr>
              <w:t>00</w:t>
            </w:r>
          </w:p>
        </w:tc>
        <w:tc>
          <w:tcPr>
            <w:tcW w:w="1701" w:type="dxa"/>
            <w:vAlign w:val="bottom"/>
          </w:tcPr>
          <w:p w:rsidR="008B6C14" w:rsidRPr="008B6C14" w:rsidRDefault="008B6C14" w:rsidP="008B6C14">
            <w:pPr>
              <w:spacing w:after="0" w:line="240" w:lineRule="auto"/>
              <w:jc w:val="center"/>
              <w:rPr>
                <w:rFonts w:ascii="Times New Roman" w:hAnsi="Times New Roman" w:cs="Times New Roman"/>
                <w:b/>
                <w:color w:val="000000"/>
              </w:rPr>
            </w:pPr>
            <w:r w:rsidRPr="008B6C14">
              <w:rPr>
                <w:rFonts w:ascii="Times New Roman" w:hAnsi="Times New Roman" w:cs="Times New Roman"/>
                <w:b/>
                <w:color w:val="000000"/>
              </w:rPr>
              <w:t>00 0 00 00000</w:t>
            </w:r>
          </w:p>
        </w:tc>
        <w:tc>
          <w:tcPr>
            <w:tcW w:w="850" w:type="dxa"/>
            <w:vAlign w:val="bottom"/>
          </w:tcPr>
          <w:p w:rsidR="008B6C14" w:rsidRPr="008B6C14" w:rsidRDefault="008B6C14" w:rsidP="008B6C14">
            <w:pPr>
              <w:spacing w:after="0" w:line="240" w:lineRule="auto"/>
              <w:jc w:val="center"/>
              <w:rPr>
                <w:rFonts w:ascii="Times New Roman" w:hAnsi="Times New Roman" w:cs="Times New Roman"/>
                <w:b/>
                <w:color w:val="000000"/>
              </w:rPr>
            </w:pPr>
            <w:r w:rsidRPr="008B6C14">
              <w:rPr>
                <w:rFonts w:ascii="Times New Roman" w:hAnsi="Times New Roman" w:cs="Times New Roman"/>
                <w:b/>
                <w:color w:val="000000"/>
              </w:rPr>
              <w:t>000</w:t>
            </w:r>
          </w:p>
        </w:tc>
        <w:tc>
          <w:tcPr>
            <w:tcW w:w="1418" w:type="dxa"/>
            <w:shd w:val="clear" w:color="auto" w:fill="FFFFFF" w:themeFill="background1"/>
          </w:tcPr>
          <w:p w:rsidR="008B6C14" w:rsidRPr="008B6C14" w:rsidRDefault="008B6C14" w:rsidP="008B6C14">
            <w:pPr>
              <w:spacing w:after="0" w:line="240" w:lineRule="auto"/>
              <w:jc w:val="center"/>
              <w:rPr>
                <w:rFonts w:ascii="Times New Roman" w:hAnsi="Times New Roman" w:cs="Times New Roman"/>
                <w:b/>
                <w:color w:val="000000"/>
              </w:rPr>
            </w:pPr>
            <w:r w:rsidRPr="008B6C14">
              <w:rPr>
                <w:rFonts w:ascii="Times New Roman" w:hAnsi="Times New Roman" w:cs="Times New Roman"/>
                <w:b/>
                <w:color w:val="000000"/>
              </w:rPr>
              <w:t>109,96238</w:t>
            </w:r>
          </w:p>
        </w:tc>
        <w:tc>
          <w:tcPr>
            <w:tcW w:w="1275" w:type="dxa"/>
            <w:shd w:val="clear" w:color="auto" w:fill="FFFFFF" w:themeFill="background1"/>
          </w:tcPr>
          <w:p w:rsidR="008B6C14" w:rsidRPr="008B6C14" w:rsidRDefault="008B6C14" w:rsidP="008B6C14">
            <w:pPr>
              <w:spacing w:after="0" w:line="240" w:lineRule="auto"/>
              <w:jc w:val="center"/>
              <w:rPr>
                <w:rFonts w:ascii="Times New Roman" w:hAnsi="Times New Roman" w:cs="Times New Roman"/>
                <w:b/>
                <w:color w:val="000000"/>
              </w:rPr>
            </w:pPr>
            <w:r w:rsidRPr="008B6C14">
              <w:rPr>
                <w:rFonts w:ascii="Times New Roman" w:hAnsi="Times New Roman" w:cs="Times New Roman"/>
                <w:b/>
                <w:color w:val="000000"/>
              </w:rPr>
              <w:t>111,11472</w:t>
            </w:r>
          </w:p>
        </w:tc>
        <w:tc>
          <w:tcPr>
            <w:tcW w:w="1418" w:type="dxa"/>
            <w:shd w:val="clear" w:color="auto" w:fill="FFFFFF" w:themeFill="background1"/>
          </w:tcPr>
          <w:p w:rsidR="008B6C14" w:rsidRPr="008B6C14" w:rsidRDefault="008B6C14" w:rsidP="008B6C14">
            <w:pPr>
              <w:spacing w:after="0" w:line="240" w:lineRule="auto"/>
              <w:jc w:val="center"/>
              <w:rPr>
                <w:rFonts w:ascii="Times New Roman" w:hAnsi="Times New Roman" w:cs="Times New Roman"/>
                <w:b/>
                <w:color w:val="000000"/>
              </w:rPr>
            </w:pPr>
            <w:r w:rsidRPr="008B6C14">
              <w:rPr>
                <w:rFonts w:ascii="Times New Roman" w:hAnsi="Times New Roman" w:cs="Times New Roman"/>
                <w:b/>
                <w:color w:val="000000"/>
              </w:rPr>
              <w:t>115,56206</w:t>
            </w:r>
          </w:p>
        </w:tc>
      </w:tr>
      <w:tr w:rsidR="008B6C14" w:rsidRPr="008B6C14" w:rsidTr="00C96B49">
        <w:trPr>
          <w:gridAfter w:val="2"/>
          <w:wAfter w:w="5538" w:type="dxa"/>
          <w:trHeight w:val="140"/>
        </w:trPr>
        <w:tc>
          <w:tcPr>
            <w:tcW w:w="5953" w:type="dxa"/>
          </w:tcPr>
          <w:p w:rsidR="008B6C14" w:rsidRPr="008B6C14" w:rsidRDefault="008B6C14" w:rsidP="008B6C14">
            <w:pPr>
              <w:spacing w:after="0" w:line="240" w:lineRule="auto"/>
              <w:rPr>
                <w:rFonts w:ascii="Times New Roman" w:hAnsi="Times New Roman" w:cs="Times New Roman"/>
                <w:b/>
              </w:rPr>
            </w:pPr>
            <w:r w:rsidRPr="008B6C14">
              <w:rPr>
                <w:rFonts w:ascii="Times New Roman" w:hAnsi="Times New Roman" w:cs="Times New Roman"/>
                <w:b/>
              </w:rPr>
              <w:t>Мобилизационная и вневойсковая подготовка</w:t>
            </w:r>
          </w:p>
        </w:tc>
        <w:tc>
          <w:tcPr>
            <w:tcW w:w="709" w:type="dxa"/>
          </w:tcPr>
          <w:p w:rsidR="008B6C14" w:rsidRPr="008B6C14" w:rsidRDefault="008B6C14" w:rsidP="008B6C14">
            <w:pPr>
              <w:spacing w:after="0" w:line="240" w:lineRule="auto"/>
              <w:rPr>
                <w:rFonts w:ascii="Times New Roman" w:hAnsi="Times New Roman" w:cs="Times New Roman"/>
                <w:b/>
              </w:rPr>
            </w:pPr>
            <w:r w:rsidRPr="008B6C14">
              <w:rPr>
                <w:rFonts w:ascii="Times New Roman" w:hAnsi="Times New Roman" w:cs="Times New Roman"/>
                <w:b/>
                <w:color w:val="000000"/>
              </w:rPr>
              <w:t>010</w:t>
            </w:r>
          </w:p>
        </w:tc>
        <w:tc>
          <w:tcPr>
            <w:tcW w:w="850" w:type="dxa"/>
            <w:vAlign w:val="bottom"/>
          </w:tcPr>
          <w:p w:rsidR="008B6C14" w:rsidRPr="008B6C14" w:rsidRDefault="008B6C14" w:rsidP="008B6C14">
            <w:pPr>
              <w:spacing w:after="0" w:line="240" w:lineRule="auto"/>
              <w:jc w:val="center"/>
              <w:rPr>
                <w:rFonts w:ascii="Times New Roman" w:hAnsi="Times New Roman" w:cs="Times New Roman"/>
                <w:b/>
                <w:color w:val="000000"/>
              </w:rPr>
            </w:pPr>
            <w:r w:rsidRPr="008B6C14">
              <w:rPr>
                <w:rFonts w:ascii="Times New Roman" w:hAnsi="Times New Roman" w:cs="Times New Roman"/>
                <w:b/>
                <w:color w:val="000000"/>
              </w:rPr>
              <w:t>02</w:t>
            </w:r>
          </w:p>
        </w:tc>
        <w:tc>
          <w:tcPr>
            <w:tcW w:w="993" w:type="dxa"/>
            <w:vAlign w:val="bottom"/>
          </w:tcPr>
          <w:p w:rsidR="008B6C14" w:rsidRPr="008B6C14" w:rsidRDefault="008B6C14" w:rsidP="008B6C14">
            <w:pPr>
              <w:spacing w:after="0" w:line="240" w:lineRule="auto"/>
              <w:jc w:val="center"/>
              <w:rPr>
                <w:rFonts w:ascii="Times New Roman" w:hAnsi="Times New Roman" w:cs="Times New Roman"/>
                <w:b/>
                <w:color w:val="000000"/>
              </w:rPr>
            </w:pPr>
            <w:r w:rsidRPr="008B6C14">
              <w:rPr>
                <w:rFonts w:ascii="Times New Roman" w:hAnsi="Times New Roman" w:cs="Times New Roman"/>
                <w:b/>
                <w:color w:val="000000"/>
              </w:rPr>
              <w:t>03</w:t>
            </w:r>
          </w:p>
        </w:tc>
        <w:tc>
          <w:tcPr>
            <w:tcW w:w="1701" w:type="dxa"/>
            <w:vAlign w:val="bottom"/>
          </w:tcPr>
          <w:p w:rsidR="008B6C14" w:rsidRPr="008B6C14" w:rsidRDefault="008B6C14" w:rsidP="008B6C14">
            <w:pPr>
              <w:spacing w:after="0" w:line="240" w:lineRule="auto"/>
              <w:jc w:val="center"/>
              <w:rPr>
                <w:rFonts w:ascii="Times New Roman" w:hAnsi="Times New Roman" w:cs="Times New Roman"/>
                <w:b/>
                <w:color w:val="000000"/>
              </w:rPr>
            </w:pPr>
            <w:r w:rsidRPr="008B6C14">
              <w:rPr>
                <w:rFonts w:ascii="Times New Roman" w:hAnsi="Times New Roman" w:cs="Times New Roman"/>
                <w:b/>
                <w:color w:val="000000"/>
              </w:rPr>
              <w:t>00 0 00 00000</w:t>
            </w:r>
          </w:p>
        </w:tc>
        <w:tc>
          <w:tcPr>
            <w:tcW w:w="850" w:type="dxa"/>
            <w:vAlign w:val="bottom"/>
          </w:tcPr>
          <w:p w:rsidR="008B6C14" w:rsidRPr="008B6C14" w:rsidRDefault="008B6C14" w:rsidP="008B6C14">
            <w:pPr>
              <w:spacing w:after="0" w:line="240" w:lineRule="auto"/>
              <w:jc w:val="center"/>
              <w:rPr>
                <w:rFonts w:ascii="Times New Roman" w:hAnsi="Times New Roman" w:cs="Times New Roman"/>
                <w:b/>
                <w:color w:val="000000"/>
              </w:rPr>
            </w:pPr>
            <w:r w:rsidRPr="008B6C14">
              <w:rPr>
                <w:rFonts w:ascii="Times New Roman" w:hAnsi="Times New Roman" w:cs="Times New Roman"/>
                <w:b/>
                <w:color w:val="000000"/>
              </w:rPr>
              <w:t>000</w:t>
            </w:r>
          </w:p>
        </w:tc>
        <w:tc>
          <w:tcPr>
            <w:tcW w:w="1418" w:type="dxa"/>
            <w:shd w:val="clear" w:color="auto" w:fill="FFFFFF" w:themeFill="background1"/>
          </w:tcPr>
          <w:p w:rsidR="008B6C14" w:rsidRPr="008B6C14" w:rsidRDefault="008B6C14" w:rsidP="008B6C14">
            <w:pPr>
              <w:spacing w:after="0" w:line="240" w:lineRule="auto"/>
              <w:jc w:val="center"/>
              <w:rPr>
                <w:rFonts w:ascii="Times New Roman" w:hAnsi="Times New Roman" w:cs="Times New Roman"/>
                <w:b/>
                <w:color w:val="000000"/>
              </w:rPr>
            </w:pPr>
            <w:r w:rsidRPr="008B6C14">
              <w:rPr>
                <w:rFonts w:ascii="Times New Roman" w:hAnsi="Times New Roman" w:cs="Times New Roman"/>
                <w:b/>
                <w:color w:val="000000"/>
              </w:rPr>
              <w:t>109,96238</w:t>
            </w:r>
          </w:p>
        </w:tc>
        <w:tc>
          <w:tcPr>
            <w:tcW w:w="1275" w:type="dxa"/>
            <w:shd w:val="clear" w:color="auto" w:fill="FFFFFF" w:themeFill="background1"/>
          </w:tcPr>
          <w:p w:rsidR="008B6C14" w:rsidRPr="008B6C14" w:rsidRDefault="008B6C14" w:rsidP="008B6C14">
            <w:pPr>
              <w:spacing w:after="0" w:line="240" w:lineRule="auto"/>
              <w:jc w:val="center"/>
              <w:rPr>
                <w:rFonts w:ascii="Times New Roman" w:hAnsi="Times New Roman" w:cs="Times New Roman"/>
                <w:b/>
                <w:color w:val="000000"/>
              </w:rPr>
            </w:pPr>
            <w:r w:rsidRPr="008B6C14">
              <w:rPr>
                <w:rFonts w:ascii="Times New Roman" w:hAnsi="Times New Roman" w:cs="Times New Roman"/>
                <w:b/>
                <w:color w:val="000000"/>
              </w:rPr>
              <w:t>111,11472</w:t>
            </w:r>
          </w:p>
        </w:tc>
        <w:tc>
          <w:tcPr>
            <w:tcW w:w="1418" w:type="dxa"/>
            <w:shd w:val="clear" w:color="auto" w:fill="FFFFFF" w:themeFill="background1"/>
          </w:tcPr>
          <w:p w:rsidR="008B6C14" w:rsidRPr="008B6C14" w:rsidRDefault="008B6C14" w:rsidP="008B6C14">
            <w:pPr>
              <w:spacing w:after="0" w:line="240" w:lineRule="auto"/>
              <w:jc w:val="center"/>
              <w:rPr>
                <w:rFonts w:ascii="Times New Roman" w:hAnsi="Times New Roman" w:cs="Times New Roman"/>
                <w:b/>
                <w:color w:val="000000"/>
              </w:rPr>
            </w:pPr>
            <w:r w:rsidRPr="008B6C14">
              <w:rPr>
                <w:rFonts w:ascii="Times New Roman" w:hAnsi="Times New Roman" w:cs="Times New Roman"/>
                <w:b/>
                <w:color w:val="000000"/>
              </w:rPr>
              <w:t>115,56206</w:t>
            </w:r>
          </w:p>
        </w:tc>
      </w:tr>
      <w:tr w:rsidR="008B6C14" w:rsidRPr="008B6C14" w:rsidTr="00C96B49">
        <w:trPr>
          <w:gridAfter w:val="2"/>
          <w:wAfter w:w="5538" w:type="dxa"/>
          <w:trHeight w:val="140"/>
        </w:trPr>
        <w:tc>
          <w:tcPr>
            <w:tcW w:w="5953" w:type="dxa"/>
          </w:tcPr>
          <w:p w:rsidR="008B6C14" w:rsidRPr="008B6C14" w:rsidRDefault="008B6C14" w:rsidP="008B6C14">
            <w:pPr>
              <w:spacing w:after="0" w:line="240" w:lineRule="auto"/>
              <w:rPr>
                <w:rFonts w:ascii="Times New Roman" w:hAnsi="Times New Roman" w:cs="Times New Roman"/>
                <w:b/>
              </w:rPr>
            </w:pPr>
            <w:r w:rsidRPr="008B6C14">
              <w:rPr>
                <w:rFonts w:ascii="Times New Roman" w:hAnsi="Times New Roman" w:cs="Times New Roman"/>
                <w:b/>
              </w:rPr>
              <w:t>Руководство и управление в сфере установленных функций</w:t>
            </w:r>
          </w:p>
        </w:tc>
        <w:tc>
          <w:tcPr>
            <w:tcW w:w="709" w:type="dxa"/>
          </w:tcPr>
          <w:p w:rsidR="008B6C14" w:rsidRPr="008B6C14" w:rsidRDefault="008B6C14" w:rsidP="008B6C14">
            <w:pPr>
              <w:spacing w:after="0" w:line="240" w:lineRule="auto"/>
              <w:rPr>
                <w:rFonts w:ascii="Times New Roman" w:hAnsi="Times New Roman" w:cs="Times New Roman"/>
                <w:b/>
              </w:rPr>
            </w:pPr>
            <w:r w:rsidRPr="008B6C14">
              <w:rPr>
                <w:rFonts w:ascii="Times New Roman" w:hAnsi="Times New Roman" w:cs="Times New Roman"/>
                <w:b/>
                <w:color w:val="000000"/>
              </w:rPr>
              <w:t>010</w:t>
            </w:r>
          </w:p>
        </w:tc>
        <w:tc>
          <w:tcPr>
            <w:tcW w:w="850" w:type="dxa"/>
            <w:vAlign w:val="bottom"/>
          </w:tcPr>
          <w:p w:rsidR="008B6C14" w:rsidRPr="008B6C14" w:rsidRDefault="008B6C14" w:rsidP="008B6C14">
            <w:pPr>
              <w:spacing w:after="0" w:line="240" w:lineRule="auto"/>
              <w:jc w:val="center"/>
              <w:rPr>
                <w:rFonts w:ascii="Times New Roman" w:hAnsi="Times New Roman" w:cs="Times New Roman"/>
                <w:b/>
                <w:color w:val="000000"/>
              </w:rPr>
            </w:pPr>
            <w:r w:rsidRPr="008B6C14">
              <w:rPr>
                <w:rFonts w:ascii="Times New Roman" w:hAnsi="Times New Roman" w:cs="Times New Roman"/>
                <w:b/>
                <w:color w:val="000000"/>
              </w:rPr>
              <w:t>02</w:t>
            </w:r>
          </w:p>
        </w:tc>
        <w:tc>
          <w:tcPr>
            <w:tcW w:w="993" w:type="dxa"/>
            <w:vAlign w:val="bottom"/>
          </w:tcPr>
          <w:p w:rsidR="008B6C14" w:rsidRPr="008B6C14" w:rsidRDefault="008B6C14" w:rsidP="008B6C14">
            <w:pPr>
              <w:spacing w:after="0" w:line="240" w:lineRule="auto"/>
              <w:jc w:val="center"/>
              <w:rPr>
                <w:rFonts w:ascii="Times New Roman" w:hAnsi="Times New Roman" w:cs="Times New Roman"/>
                <w:b/>
                <w:color w:val="000000"/>
              </w:rPr>
            </w:pPr>
            <w:r w:rsidRPr="008B6C14">
              <w:rPr>
                <w:rFonts w:ascii="Times New Roman" w:hAnsi="Times New Roman" w:cs="Times New Roman"/>
                <w:b/>
                <w:color w:val="000000"/>
              </w:rPr>
              <w:t>03</w:t>
            </w:r>
          </w:p>
        </w:tc>
        <w:tc>
          <w:tcPr>
            <w:tcW w:w="1701" w:type="dxa"/>
            <w:vAlign w:val="bottom"/>
          </w:tcPr>
          <w:p w:rsidR="008B6C14" w:rsidRPr="008B6C14" w:rsidRDefault="008B6C14" w:rsidP="008B6C14">
            <w:pPr>
              <w:spacing w:after="0" w:line="240" w:lineRule="auto"/>
              <w:jc w:val="center"/>
              <w:rPr>
                <w:rFonts w:ascii="Times New Roman" w:hAnsi="Times New Roman" w:cs="Times New Roman"/>
                <w:b/>
                <w:color w:val="000000"/>
              </w:rPr>
            </w:pPr>
            <w:r w:rsidRPr="008B6C14">
              <w:rPr>
                <w:rFonts w:ascii="Times New Roman" w:hAnsi="Times New Roman" w:cs="Times New Roman"/>
                <w:b/>
                <w:color w:val="000000"/>
              </w:rPr>
              <w:t>99 0 00 51180</w:t>
            </w:r>
          </w:p>
        </w:tc>
        <w:tc>
          <w:tcPr>
            <w:tcW w:w="850" w:type="dxa"/>
            <w:vAlign w:val="bottom"/>
          </w:tcPr>
          <w:p w:rsidR="008B6C14" w:rsidRPr="008B6C14" w:rsidRDefault="008B6C14" w:rsidP="008B6C14">
            <w:pPr>
              <w:spacing w:after="0" w:line="240" w:lineRule="auto"/>
              <w:jc w:val="center"/>
              <w:rPr>
                <w:rFonts w:ascii="Times New Roman" w:hAnsi="Times New Roman" w:cs="Times New Roman"/>
                <w:b/>
                <w:color w:val="000000"/>
              </w:rPr>
            </w:pPr>
            <w:r w:rsidRPr="008B6C14">
              <w:rPr>
                <w:rFonts w:ascii="Times New Roman" w:hAnsi="Times New Roman" w:cs="Times New Roman"/>
                <w:b/>
                <w:color w:val="000000"/>
              </w:rPr>
              <w:t>000</w:t>
            </w:r>
          </w:p>
        </w:tc>
        <w:tc>
          <w:tcPr>
            <w:tcW w:w="1418" w:type="dxa"/>
            <w:shd w:val="clear" w:color="auto" w:fill="FFFFFF" w:themeFill="background1"/>
          </w:tcPr>
          <w:p w:rsidR="008B6C14" w:rsidRPr="008B6C14" w:rsidRDefault="008B6C14" w:rsidP="008B6C14">
            <w:pPr>
              <w:spacing w:after="0" w:line="240" w:lineRule="auto"/>
              <w:jc w:val="center"/>
              <w:rPr>
                <w:rFonts w:ascii="Times New Roman" w:hAnsi="Times New Roman" w:cs="Times New Roman"/>
                <w:b/>
                <w:color w:val="000000"/>
              </w:rPr>
            </w:pPr>
            <w:r w:rsidRPr="008B6C14">
              <w:rPr>
                <w:rFonts w:ascii="Times New Roman" w:hAnsi="Times New Roman" w:cs="Times New Roman"/>
                <w:b/>
                <w:color w:val="000000"/>
              </w:rPr>
              <w:t>109,96238</w:t>
            </w:r>
          </w:p>
        </w:tc>
        <w:tc>
          <w:tcPr>
            <w:tcW w:w="1275" w:type="dxa"/>
            <w:shd w:val="clear" w:color="auto" w:fill="FFFFFF" w:themeFill="background1"/>
          </w:tcPr>
          <w:p w:rsidR="008B6C14" w:rsidRPr="008B6C14" w:rsidRDefault="008B6C14" w:rsidP="008B6C14">
            <w:pPr>
              <w:spacing w:after="0" w:line="240" w:lineRule="auto"/>
              <w:jc w:val="center"/>
              <w:rPr>
                <w:rFonts w:ascii="Times New Roman" w:hAnsi="Times New Roman" w:cs="Times New Roman"/>
                <w:b/>
                <w:color w:val="000000"/>
              </w:rPr>
            </w:pPr>
            <w:r w:rsidRPr="008B6C14">
              <w:rPr>
                <w:rFonts w:ascii="Times New Roman" w:hAnsi="Times New Roman" w:cs="Times New Roman"/>
                <w:b/>
                <w:color w:val="000000"/>
              </w:rPr>
              <w:t>111,11472</w:t>
            </w:r>
          </w:p>
        </w:tc>
        <w:tc>
          <w:tcPr>
            <w:tcW w:w="1418" w:type="dxa"/>
            <w:shd w:val="clear" w:color="auto" w:fill="FFFFFF" w:themeFill="background1"/>
          </w:tcPr>
          <w:p w:rsidR="008B6C14" w:rsidRPr="008B6C14" w:rsidRDefault="008B6C14" w:rsidP="008B6C14">
            <w:pPr>
              <w:spacing w:after="0" w:line="240" w:lineRule="auto"/>
              <w:jc w:val="center"/>
              <w:rPr>
                <w:rFonts w:ascii="Times New Roman" w:hAnsi="Times New Roman" w:cs="Times New Roman"/>
                <w:b/>
                <w:color w:val="000000"/>
              </w:rPr>
            </w:pPr>
            <w:r w:rsidRPr="008B6C14">
              <w:rPr>
                <w:rFonts w:ascii="Times New Roman" w:hAnsi="Times New Roman" w:cs="Times New Roman"/>
                <w:b/>
                <w:color w:val="000000"/>
              </w:rPr>
              <w:t>115,56206</w:t>
            </w:r>
          </w:p>
        </w:tc>
      </w:tr>
      <w:tr w:rsidR="008B6C14" w:rsidRPr="008B6C14" w:rsidTr="00C96B49">
        <w:trPr>
          <w:trHeight w:val="140"/>
        </w:trPr>
        <w:tc>
          <w:tcPr>
            <w:tcW w:w="5953" w:type="dxa"/>
          </w:tcPr>
          <w:p w:rsidR="008B6C14" w:rsidRPr="008B6C14" w:rsidRDefault="008B6C14" w:rsidP="008B6C14">
            <w:pPr>
              <w:spacing w:after="0" w:line="240" w:lineRule="auto"/>
              <w:jc w:val="both"/>
              <w:rPr>
                <w:rFonts w:ascii="Times New Roman" w:hAnsi="Times New Roman" w:cs="Times New Roman"/>
              </w:rPr>
            </w:pPr>
            <w:r w:rsidRPr="008B6C14">
              <w:rPr>
                <w:rFonts w:ascii="Times New Roman" w:hAnsi="Times New Roman" w:cs="Times New Roman"/>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w:t>
            </w:r>
            <w:r w:rsidR="00C96B49">
              <w:rPr>
                <w:rFonts w:ascii="Times New Roman" w:hAnsi="Times New Roman" w:cs="Times New Roman"/>
              </w:rPr>
              <w:t xml:space="preserve"> </w:t>
            </w:r>
            <w:r w:rsidRPr="008B6C14">
              <w:rPr>
                <w:rFonts w:ascii="Times New Roman" w:hAnsi="Times New Roman" w:cs="Times New Roman"/>
              </w:rPr>
              <w:t>государственными внебюджетными фондами</w:t>
            </w:r>
          </w:p>
        </w:tc>
        <w:tc>
          <w:tcPr>
            <w:tcW w:w="709" w:type="dxa"/>
          </w:tcPr>
          <w:p w:rsidR="008B6C14" w:rsidRPr="008B6C14" w:rsidRDefault="008B6C14" w:rsidP="008B6C14">
            <w:pPr>
              <w:spacing w:after="0" w:line="240" w:lineRule="auto"/>
              <w:rPr>
                <w:rFonts w:ascii="Times New Roman" w:hAnsi="Times New Roman" w:cs="Times New Roman"/>
              </w:rPr>
            </w:pPr>
            <w:r w:rsidRPr="008B6C14">
              <w:rPr>
                <w:rFonts w:ascii="Times New Roman" w:hAnsi="Times New Roman" w:cs="Times New Roman"/>
                <w:color w:val="000000"/>
              </w:rPr>
              <w:t>010</w:t>
            </w:r>
          </w:p>
        </w:tc>
        <w:tc>
          <w:tcPr>
            <w:tcW w:w="850" w:type="dxa"/>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02</w:t>
            </w:r>
          </w:p>
        </w:tc>
        <w:tc>
          <w:tcPr>
            <w:tcW w:w="993" w:type="dxa"/>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03</w:t>
            </w:r>
          </w:p>
        </w:tc>
        <w:tc>
          <w:tcPr>
            <w:tcW w:w="1701" w:type="dxa"/>
          </w:tcPr>
          <w:p w:rsidR="008B6C14" w:rsidRPr="008B6C14" w:rsidRDefault="008B6C14" w:rsidP="008B6C14">
            <w:pPr>
              <w:spacing w:after="0" w:line="240" w:lineRule="auto"/>
              <w:rPr>
                <w:rFonts w:ascii="Times New Roman" w:hAnsi="Times New Roman" w:cs="Times New Roman"/>
                <w:color w:val="000000"/>
              </w:rPr>
            </w:pPr>
            <w:r w:rsidRPr="008B6C14">
              <w:rPr>
                <w:rFonts w:ascii="Times New Roman" w:hAnsi="Times New Roman" w:cs="Times New Roman"/>
                <w:color w:val="000000"/>
              </w:rPr>
              <w:t>99 0 00 51180</w:t>
            </w:r>
          </w:p>
        </w:tc>
        <w:tc>
          <w:tcPr>
            <w:tcW w:w="850" w:type="dxa"/>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100</w:t>
            </w:r>
          </w:p>
        </w:tc>
        <w:tc>
          <w:tcPr>
            <w:tcW w:w="1418" w:type="dxa"/>
            <w:shd w:val="clear" w:color="auto" w:fill="FFFFFF" w:themeFill="background1"/>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109,96238</w:t>
            </w:r>
          </w:p>
        </w:tc>
        <w:tc>
          <w:tcPr>
            <w:tcW w:w="1275" w:type="dxa"/>
            <w:shd w:val="clear" w:color="auto" w:fill="FFFFFF" w:themeFill="background1"/>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111,11472</w:t>
            </w:r>
          </w:p>
        </w:tc>
        <w:tc>
          <w:tcPr>
            <w:tcW w:w="1418" w:type="dxa"/>
            <w:shd w:val="clear" w:color="auto" w:fill="FFFFFF" w:themeFill="background1"/>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115,56206</w:t>
            </w:r>
          </w:p>
        </w:tc>
        <w:tc>
          <w:tcPr>
            <w:tcW w:w="4518" w:type="dxa"/>
            <w:tcBorders>
              <w:top w:val="nil"/>
              <w:bottom w:val="nil"/>
            </w:tcBorders>
            <w:shd w:val="clear" w:color="auto" w:fill="auto"/>
          </w:tcPr>
          <w:p w:rsidR="008B6C14" w:rsidRPr="008B6C14" w:rsidRDefault="008B6C14" w:rsidP="008B6C14">
            <w:pPr>
              <w:spacing w:after="0" w:line="240" w:lineRule="auto"/>
              <w:rPr>
                <w:rFonts w:ascii="Times New Roman" w:hAnsi="Times New Roman" w:cs="Times New Roman"/>
              </w:rPr>
            </w:pPr>
          </w:p>
        </w:tc>
        <w:tc>
          <w:tcPr>
            <w:tcW w:w="1020" w:type="dxa"/>
            <w:shd w:val="clear" w:color="auto" w:fill="auto"/>
          </w:tcPr>
          <w:p w:rsidR="008B6C14" w:rsidRPr="008B6C14" w:rsidRDefault="008B6C14" w:rsidP="008B6C14">
            <w:pPr>
              <w:spacing w:after="0" w:line="240" w:lineRule="auto"/>
              <w:rPr>
                <w:rFonts w:ascii="Times New Roman" w:hAnsi="Times New Roman" w:cs="Times New Roman"/>
              </w:rPr>
            </w:pPr>
          </w:p>
        </w:tc>
      </w:tr>
      <w:tr w:rsidR="008B6C14" w:rsidRPr="008B6C14" w:rsidTr="00C96B49">
        <w:trPr>
          <w:gridAfter w:val="2"/>
          <w:wAfter w:w="5538" w:type="dxa"/>
          <w:trHeight w:val="140"/>
        </w:trPr>
        <w:tc>
          <w:tcPr>
            <w:tcW w:w="5953" w:type="dxa"/>
          </w:tcPr>
          <w:p w:rsidR="008B6C14" w:rsidRPr="008B6C14" w:rsidRDefault="008B6C14" w:rsidP="008B6C14">
            <w:pPr>
              <w:spacing w:after="0" w:line="240" w:lineRule="auto"/>
              <w:rPr>
                <w:rFonts w:ascii="Times New Roman" w:hAnsi="Times New Roman" w:cs="Times New Roman"/>
              </w:rPr>
            </w:pPr>
            <w:r w:rsidRPr="008B6C14">
              <w:rPr>
                <w:rFonts w:ascii="Times New Roman" w:hAnsi="Times New Roman" w:cs="Times New Roman"/>
              </w:rPr>
              <w:t>Расходы на выплаты персоналу государственных (муниципальных) органов</w:t>
            </w:r>
          </w:p>
        </w:tc>
        <w:tc>
          <w:tcPr>
            <w:tcW w:w="709" w:type="dxa"/>
          </w:tcPr>
          <w:p w:rsidR="008B6C14" w:rsidRPr="008B6C14" w:rsidRDefault="008B6C14" w:rsidP="008B6C14">
            <w:pPr>
              <w:spacing w:after="0" w:line="240" w:lineRule="auto"/>
              <w:rPr>
                <w:rFonts w:ascii="Times New Roman" w:hAnsi="Times New Roman" w:cs="Times New Roman"/>
              </w:rPr>
            </w:pPr>
            <w:r w:rsidRPr="008B6C14">
              <w:rPr>
                <w:rFonts w:ascii="Times New Roman" w:hAnsi="Times New Roman" w:cs="Times New Roman"/>
                <w:color w:val="000000"/>
              </w:rPr>
              <w:t>010</w:t>
            </w:r>
          </w:p>
        </w:tc>
        <w:tc>
          <w:tcPr>
            <w:tcW w:w="850" w:type="dxa"/>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02</w:t>
            </w:r>
          </w:p>
        </w:tc>
        <w:tc>
          <w:tcPr>
            <w:tcW w:w="993" w:type="dxa"/>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03</w:t>
            </w:r>
          </w:p>
        </w:tc>
        <w:tc>
          <w:tcPr>
            <w:tcW w:w="1701" w:type="dxa"/>
          </w:tcPr>
          <w:p w:rsidR="008B6C14" w:rsidRPr="008B6C14" w:rsidRDefault="008B6C14" w:rsidP="008B6C14">
            <w:pPr>
              <w:spacing w:after="0" w:line="240" w:lineRule="auto"/>
              <w:rPr>
                <w:rFonts w:ascii="Times New Roman" w:hAnsi="Times New Roman" w:cs="Times New Roman"/>
                <w:color w:val="000000"/>
              </w:rPr>
            </w:pPr>
            <w:r w:rsidRPr="008B6C14">
              <w:rPr>
                <w:rFonts w:ascii="Times New Roman" w:hAnsi="Times New Roman" w:cs="Times New Roman"/>
                <w:color w:val="000000"/>
              </w:rPr>
              <w:t>99 0 00 51180</w:t>
            </w:r>
          </w:p>
        </w:tc>
        <w:tc>
          <w:tcPr>
            <w:tcW w:w="850" w:type="dxa"/>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100</w:t>
            </w:r>
          </w:p>
        </w:tc>
        <w:tc>
          <w:tcPr>
            <w:tcW w:w="1418" w:type="dxa"/>
            <w:shd w:val="clear" w:color="auto" w:fill="FFFFFF" w:themeFill="background1"/>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109,96238</w:t>
            </w:r>
          </w:p>
        </w:tc>
        <w:tc>
          <w:tcPr>
            <w:tcW w:w="1275" w:type="dxa"/>
            <w:shd w:val="clear" w:color="auto" w:fill="FFFFFF" w:themeFill="background1"/>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111,11472</w:t>
            </w:r>
          </w:p>
        </w:tc>
        <w:tc>
          <w:tcPr>
            <w:tcW w:w="1418" w:type="dxa"/>
            <w:shd w:val="clear" w:color="auto" w:fill="FFFFFF" w:themeFill="background1"/>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115,56206</w:t>
            </w:r>
          </w:p>
        </w:tc>
      </w:tr>
      <w:tr w:rsidR="008B6C14" w:rsidRPr="008B6C14" w:rsidTr="00C96B49">
        <w:trPr>
          <w:gridAfter w:val="2"/>
          <w:wAfter w:w="5538" w:type="dxa"/>
          <w:trHeight w:val="140"/>
        </w:trPr>
        <w:tc>
          <w:tcPr>
            <w:tcW w:w="5953" w:type="dxa"/>
          </w:tcPr>
          <w:p w:rsidR="008B6C14" w:rsidRPr="008B6C14" w:rsidRDefault="008B6C14" w:rsidP="008B6C14">
            <w:pPr>
              <w:spacing w:after="0" w:line="240" w:lineRule="auto"/>
              <w:rPr>
                <w:rFonts w:ascii="Times New Roman" w:hAnsi="Times New Roman" w:cs="Times New Roman"/>
              </w:rPr>
            </w:pPr>
            <w:r w:rsidRPr="008B6C14">
              <w:rPr>
                <w:rFonts w:ascii="Times New Roman" w:hAnsi="Times New Roman" w:cs="Times New Roman"/>
              </w:rPr>
              <w:t>Фонд оплаты труда государственных (муниципальных) органов</w:t>
            </w:r>
          </w:p>
        </w:tc>
        <w:tc>
          <w:tcPr>
            <w:tcW w:w="709" w:type="dxa"/>
          </w:tcPr>
          <w:p w:rsidR="008B6C14" w:rsidRPr="008B6C14" w:rsidRDefault="008B6C14" w:rsidP="008B6C14">
            <w:pPr>
              <w:spacing w:after="0" w:line="240" w:lineRule="auto"/>
              <w:rPr>
                <w:rFonts w:ascii="Times New Roman" w:hAnsi="Times New Roman" w:cs="Times New Roman"/>
                <w:color w:val="000000"/>
              </w:rPr>
            </w:pPr>
            <w:r w:rsidRPr="008B6C14">
              <w:rPr>
                <w:rFonts w:ascii="Times New Roman" w:hAnsi="Times New Roman" w:cs="Times New Roman"/>
                <w:color w:val="000000"/>
              </w:rPr>
              <w:t>010</w:t>
            </w:r>
          </w:p>
        </w:tc>
        <w:tc>
          <w:tcPr>
            <w:tcW w:w="850" w:type="dxa"/>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02</w:t>
            </w:r>
          </w:p>
        </w:tc>
        <w:tc>
          <w:tcPr>
            <w:tcW w:w="993" w:type="dxa"/>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03</w:t>
            </w:r>
          </w:p>
        </w:tc>
        <w:tc>
          <w:tcPr>
            <w:tcW w:w="1701" w:type="dxa"/>
          </w:tcPr>
          <w:p w:rsidR="008B6C14" w:rsidRPr="008B6C14" w:rsidRDefault="008B6C14" w:rsidP="008B6C14">
            <w:pPr>
              <w:spacing w:after="0" w:line="240" w:lineRule="auto"/>
              <w:rPr>
                <w:rFonts w:ascii="Times New Roman" w:hAnsi="Times New Roman" w:cs="Times New Roman"/>
                <w:color w:val="000000"/>
              </w:rPr>
            </w:pPr>
            <w:r w:rsidRPr="008B6C14">
              <w:rPr>
                <w:rFonts w:ascii="Times New Roman" w:hAnsi="Times New Roman" w:cs="Times New Roman"/>
                <w:color w:val="000000"/>
              </w:rPr>
              <w:t>99 0 00 51180</w:t>
            </w:r>
          </w:p>
        </w:tc>
        <w:tc>
          <w:tcPr>
            <w:tcW w:w="850" w:type="dxa"/>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120</w:t>
            </w:r>
          </w:p>
        </w:tc>
        <w:tc>
          <w:tcPr>
            <w:tcW w:w="1418" w:type="dxa"/>
            <w:shd w:val="clear" w:color="auto" w:fill="FFFFFF" w:themeFill="background1"/>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109,96238</w:t>
            </w:r>
          </w:p>
        </w:tc>
        <w:tc>
          <w:tcPr>
            <w:tcW w:w="1275" w:type="dxa"/>
            <w:shd w:val="clear" w:color="auto" w:fill="FFFFFF" w:themeFill="background1"/>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111,11472</w:t>
            </w:r>
          </w:p>
        </w:tc>
        <w:tc>
          <w:tcPr>
            <w:tcW w:w="1418" w:type="dxa"/>
            <w:shd w:val="clear" w:color="auto" w:fill="FFFFFF" w:themeFill="background1"/>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115,56206</w:t>
            </w:r>
          </w:p>
        </w:tc>
      </w:tr>
      <w:tr w:rsidR="008B6C14" w:rsidRPr="008B6C14" w:rsidTr="00C96B49">
        <w:trPr>
          <w:gridAfter w:val="2"/>
          <w:wAfter w:w="5538" w:type="dxa"/>
          <w:trHeight w:val="140"/>
        </w:trPr>
        <w:tc>
          <w:tcPr>
            <w:tcW w:w="5953" w:type="dxa"/>
          </w:tcPr>
          <w:p w:rsidR="008B6C14" w:rsidRPr="008B6C14" w:rsidRDefault="008B6C14" w:rsidP="008B6C14">
            <w:pPr>
              <w:spacing w:after="0" w:line="240" w:lineRule="auto"/>
              <w:jc w:val="both"/>
              <w:rPr>
                <w:rFonts w:ascii="Times New Roman" w:hAnsi="Times New Roman" w:cs="Times New Roman"/>
              </w:rPr>
            </w:pPr>
            <w:r w:rsidRPr="008B6C14">
              <w:rPr>
                <w:rFonts w:ascii="Times New Roman" w:hAnsi="Times New Roman" w:cs="Times New Roman"/>
              </w:rPr>
              <w:t>Закупка товаров, работ и услуг для государственных (муниципальных) нужд</w:t>
            </w:r>
          </w:p>
        </w:tc>
        <w:tc>
          <w:tcPr>
            <w:tcW w:w="709" w:type="dxa"/>
          </w:tcPr>
          <w:p w:rsidR="008B6C14" w:rsidRPr="008B6C14" w:rsidRDefault="008B6C14" w:rsidP="008B6C14">
            <w:pPr>
              <w:spacing w:after="0" w:line="240" w:lineRule="auto"/>
              <w:rPr>
                <w:rFonts w:ascii="Times New Roman" w:hAnsi="Times New Roman" w:cs="Times New Roman"/>
              </w:rPr>
            </w:pPr>
            <w:r w:rsidRPr="008B6C14">
              <w:rPr>
                <w:rFonts w:ascii="Times New Roman" w:hAnsi="Times New Roman" w:cs="Times New Roman"/>
                <w:color w:val="000000"/>
              </w:rPr>
              <w:t>010</w:t>
            </w:r>
          </w:p>
        </w:tc>
        <w:tc>
          <w:tcPr>
            <w:tcW w:w="850" w:type="dxa"/>
            <w:vAlign w:val="bottom"/>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02</w:t>
            </w:r>
          </w:p>
        </w:tc>
        <w:tc>
          <w:tcPr>
            <w:tcW w:w="993" w:type="dxa"/>
            <w:vAlign w:val="bottom"/>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03</w:t>
            </w:r>
          </w:p>
        </w:tc>
        <w:tc>
          <w:tcPr>
            <w:tcW w:w="1701" w:type="dxa"/>
          </w:tcPr>
          <w:p w:rsidR="008B6C14" w:rsidRPr="008B6C14" w:rsidRDefault="008B6C14" w:rsidP="008B6C14">
            <w:pPr>
              <w:spacing w:after="0" w:line="240" w:lineRule="auto"/>
              <w:rPr>
                <w:rFonts w:ascii="Times New Roman" w:hAnsi="Times New Roman" w:cs="Times New Roman"/>
              </w:rPr>
            </w:pPr>
            <w:r w:rsidRPr="008B6C14">
              <w:rPr>
                <w:rFonts w:ascii="Times New Roman" w:hAnsi="Times New Roman" w:cs="Times New Roman"/>
                <w:color w:val="000000"/>
              </w:rPr>
              <w:t>99 0 00 51180</w:t>
            </w:r>
          </w:p>
        </w:tc>
        <w:tc>
          <w:tcPr>
            <w:tcW w:w="850" w:type="dxa"/>
            <w:vAlign w:val="bottom"/>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200</w:t>
            </w:r>
          </w:p>
        </w:tc>
        <w:tc>
          <w:tcPr>
            <w:tcW w:w="1418" w:type="dxa"/>
            <w:shd w:val="clear" w:color="auto" w:fill="FFFFFF" w:themeFill="background1"/>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0,0</w:t>
            </w:r>
          </w:p>
        </w:tc>
        <w:tc>
          <w:tcPr>
            <w:tcW w:w="1275" w:type="dxa"/>
            <w:shd w:val="clear" w:color="auto" w:fill="FFFFFF" w:themeFill="background1"/>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0,0</w:t>
            </w:r>
          </w:p>
        </w:tc>
        <w:tc>
          <w:tcPr>
            <w:tcW w:w="1418" w:type="dxa"/>
            <w:shd w:val="clear" w:color="auto" w:fill="FFFFFF" w:themeFill="background1"/>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0,0</w:t>
            </w:r>
          </w:p>
        </w:tc>
      </w:tr>
      <w:tr w:rsidR="008B6C14" w:rsidRPr="008B6C14" w:rsidTr="00C96B49">
        <w:trPr>
          <w:gridAfter w:val="2"/>
          <w:wAfter w:w="5538" w:type="dxa"/>
          <w:trHeight w:val="140"/>
        </w:trPr>
        <w:tc>
          <w:tcPr>
            <w:tcW w:w="5953" w:type="dxa"/>
          </w:tcPr>
          <w:p w:rsidR="008B6C14" w:rsidRPr="008B6C14" w:rsidRDefault="008B6C14" w:rsidP="008B6C14">
            <w:pPr>
              <w:spacing w:after="0" w:line="240" w:lineRule="auto"/>
              <w:rPr>
                <w:rFonts w:ascii="Times New Roman" w:hAnsi="Times New Roman" w:cs="Times New Roman"/>
              </w:rPr>
            </w:pPr>
            <w:r w:rsidRPr="008B6C14">
              <w:rPr>
                <w:rFonts w:ascii="Times New Roman" w:hAnsi="Times New Roman" w:cs="Times New Roman"/>
              </w:rPr>
              <w:t>Иные закупки товаров, работ и услуг для обеспечения государственных (муниципальных) нужд</w:t>
            </w:r>
          </w:p>
        </w:tc>
        <w:tc>
          <w:tcPr>
            <w:tcW w:w="709" w:type="dxa"/>
          </w:tcPr>
          <w:p w:rsidR="008B6C14" w:rsidRPr="008B6C14" w:rsidRDefault="008B6C14" w:rsidP="008B6C14">
            <w:pPr>
              <w:spacing w:after="0" w:line="240" w:lineRule="auto"/>
              <w:rPr>
                <w:rFonts w:ascii="Times New Roman" w:hAnsi="Times New Roman" w:cs="Times New Roman"/>
              </w:rPr>
            </w:pPr>
            <w:r w:rsidRPr="008B6C14">
              <w:rPr>
                <w:rFonts w:ascii="Times New Roman" w:hAnsi="Times New Roman" w:cs="Times New Roman"/>
                <w:color w:val="000000"/>
              </w:rPr>
              <w:t>010</w:t>
            </w:r>
          </w:p>
        </w:tc>
        <w:tc>
          <w:tcPr>
            <w:tcW w:w="850" w:type="dxa"/>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02</w:t>
            </w:r>
          </w:p>
        </w:tc>
        <w:tc>
          <w:tcPr>
            <w:tcW w:w="993" w:type="dxa"/>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03</w:t>
            </w:r>
          </w:p>
        </w:tc>
        <w:tc>
          <w:tcPr>
            <w:tcW w:w="1701" w:type="dxa"/>
          </w:tcPr>
          <w:p w:rsidR="008B6C14" w:rsidRPr="008B6C14" w:rsidRDefault="008B6C14" w:rsidP="008B6C14">
            <w:pPr>
              <w:spacing w:after="0" w:line="240" w:lineRule="auto"/>
              <w:rPr>
                <w:rFonts w:ascii="Times New Roman" w:hAnsi="Times New Roman" w:cs="Times New Roman"/>
              </w:rPr>
            </w:pPr>
            <w:r w:rsidRPr="008B6C14">
              <w:rPr>
                <w:rFonts w:ascii="Times New Roman" w:hAnsi="Times New Roman" w:cs="Times New Roman"/>
                <w:color w:val="000000"/>
              </w:rPr>
              <w:t>99 0 00 51180</w:t>
            </w:r>
          </w:p>
        </w:tc>
        <w:tc>
          <w:tcPr>
            <w:tcW w:w="850" w:type="dxa"/>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240</w:t>
            </w:r>
          </w:p>
        </w:tc>
        <w:tc>
          <w:tcPr>
            <w:tcW w:w="1418" w:type="dxa"/>
            <w:shd w:val="clear" w:color="auto" w:fill="FFFFFF" w:themeFill="background1"/>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0,0</w:t>
            </w:r>
          </w:p>
        </w:tc>
        <w:tc>
          <w:tcPr>
            <w:tcW w:w="1275" w:type="dxa"/>
            <w:shd w:val="clear" w:color="auto" w:fill="FFFFFF" w:themeFill="background1"/>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0,0</w:t>
            </w:r>
          </w:p>
        </w:tc>
        <w:tc>
          <w:tcPr>
            <w:tcW w:w="1418" w:type="dxa"/>
            <w:shd w:val="clear" w:color="auto" w:fill="FFFFFF" w:themeFill="background1"/>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0,0</w:t>
            </w:r>
          </w:p>
        </w:tc>
      </w:tr>
      <w:tr w:rsidR="008B6C14" w:rsidRPr="008B6C14" w:rsidTr="00C96B49">
        <w:trPr>
          <w:gridAfter w:val="2"/>
          <w:wAfter w:w="5538" w:type="dxa"/>
          <w:trHeight w:val="140"/>
        </w:trPr>
        <w:tc>
          <w:tcPr>
            <w:tcW w:w="5953" w:type="dxa"/>
            <w:vAlign w:val="bottom"/>
          </w:tcPr>
          <w:p w:rsidR="008B6C14" w:rsidRPr="008B6C14" w:rsidRDefault="008B6C14" w:rsidP="008B6C14">
            <w:pPr>
              <w:spacing w:after="0" w:line="240" w:lineRule="auto"/>
              <w:rPr>
                <w:rFonts w:ascii="Times New Roman" w:hAnsi="Times New Roman" w:cs="Times New Roman"/>
                <w:b/>
                <w:color w:val="000000"/>
              </w:rPr>
            </w:pPr>
            <w:r w:rsidRPr="008B6C14">
              <w:rPr>
                <w:rFonts w:ascii="Times New Roman" w:hAnsi="Times New Roman" w:cs="Times New Roman"/>
                <w:b/>
                <w:color w:val="000000"/>
              </w:rPr>
              <w:lastRenderedPageBreak/>
              <w:t>НАЦИОНАЛЬНАЯ БЕЗОПАСНОСТЬ И ПРАВООХРАНИТЕЛЬНАЯ ДЕЯТЕЛЬНОСТЬ</w:t>
            </w:r>
          </w:p>
        </w:tc>
        <w:tc>
          <w:tcPr>
            <w:tcW w:w="709" w:type="dxa"/>
          </w:tcPr>
          <w:p w:rsidR="008B6C14" w:rsidRPr="008B6C14" w:rsidRDefault="008B6C14" w:rsidP="008B6C14">
            <w:pPr>
              <w:spacing w:after="0" w:line="240" w:lineRule="auto"/>
              <w:rPr>
                <w:rFonts w:ascii="Times New Roman" w:hAnsi="Times New Roman" w:cs="Times New Roman"/>
              </w:rPr>
            </w:pPr>
            <w:r w:rsidRPr="008B6C14">
              <w:rPr>
                <w:rFonts w:ascii="Times New Roman" w:hAnsi="Times New Roman" w:cs="Times New Roman"/>
                <w:b/>
                <w:color w:val="000000"/>
              </w:rPr>
              <w:t>010</w:t>
            </w:r>
          </w:p>
        </w:tc>
        <w:tc>
          <w:tcPr>
            <w:tcW w:w="850" w:type="dxa"/>
            <w:vAlign w:val="bottom"/>
          </w:tcPr>
          <w:p w:rsidR="008B6C14" w:rsidRPr="008B6C14" w:rsidRDefault="008B6C14" w:rsidP="008B6C14">
            <w:pPr>
              <w:spacing w:after="0" w:line="240" w:lineRule="auto"/>
              <w:jc w:val="center"/>
              <w:rPr>
                <w:rFonts w:ascii="Times New Roman" w:hAnsi="Times New Roman" w:cs="Times New Roman"/>
                <w:b/>
                <w:color w:val="000000"/>
              </w:rPr>
            </w:pPr>
            <w:r w:rsidRPr="008B6C14">
              <w:rPr>
                <w:rFonts w:ascii="Times New Roman" w:hAnsi="Times New Roman" w:cs="Times New Roman"/>
                <w:b/>
                <w:color w:val="000000"/>
              </w:rPr>
              <w:t>03</w:t>
            </w:r>
          </w:p>
        </w:tc>
        <w:tc>
          <w:tcPr>
            <w:tcW w:w="993" w:type="dxa"/>
            <w:vAlign w:val="bottom"/>
          </w:tcPr>
          <w:p w:rsidR="008B6C14" w:rsidRPr="008B6C14" w:rsidRDefault="008B6C14" w:rsidP="008B6C14">
            <w:pPr>
              <w:spacing w:after="0" w:line="240" w:lineRule="auto"/>
              <w:jc w:val="center"/>
              <w:rPr>
                <w:rFonts w:ascii="Times New Roman" w:hAnsi="Times New Roman" w:cs="Times New Roman"/>
                <w:b/>
                <w:color w:val="000000"/>
              </w:rPr>
            </w:pPr>
            <w:r w:rsidRPr="008B6C14">
              <w:rPr>
                <w:rFonts w:ascii="Times New Roman" w:hAnsi="Times New Roman" w:cs="Times New Roman"/>
                <w:b/>
                <w:color w:val="000000"/>
              </w:rPr>
              <w:t xml:space="preserve">00   </w:t>
            </w:r>
          </w:p>
        </w:tc>
        <w:tc>
          <w:tcPr>
            <w:tcW w:w="1701" w:type="dxa"/>
            <w:vAlign w:val="bottom"/>
          </w:tcPr>
          <w:p w:rsidR="008B6C14" w:rsidRPr="008B6C14" w:rsidRDefault="008B6C14" w:rsidP="008B6C14">
            <w:pPr>
              <w:spacing w:after="0" w:line="240" w:lineRule="auto"/>
              <w:jc w:val="center"/>
              <w:rPr>
                <w:rFonts w:ascii="Times New Roman" w:hAnsi="Times New Roman" w:cs="Times New Roman"/>
                <w:b/>
                <w:color w:val="000000"/>
              </w:rPr>
            </w:pPr>
            <w:r w:rsidRPr="008B6C14">
              <w:rPr>
                <w:rFonts w:ascii="Times New Roman" w:hAnsi="Times New Roman" w:cs="Times New Roman"/>
                <w:b/>
                <w:color w:val="000000"/>
              </w:rPr>
              <w:t>00 0 00 00000</w:t>
            </w:r>
          </w:p>
        </w:tc>
        <w:tc>
          <w:tcPr>
            <w:tcW w:w="850" w:type="dxa"/>
            <w:vAlign w:val="bottom"/>
          </w:tcPr>
          <w:p w:rsidR="008B6C14" w:rsidRPr="008B6C14" w:rsidRDefault="008B6C14" w:rsidP="008B6C14">
            <w:pPr>
              <w:spacing w:after="0" w:line="240" w:lineRule="auto"/>
              <w:jc w:val="center"/>
              <w:rPr>
                <w:rFonts w:ascii="Times New Roman" w:hAnsi="Times New Roman" w:cs="Times New Roman"/>
                <w:b/>
                <w:color w:val="000000"/>
              </w:rPr>
            </w:pPr>
            <w:r w:rsidRPr="008B6C14">
              <w:rPr>
                <w:rFonts w:ascii="Times New Roman" w:hAnsi="Times New Roman" w:cs="Times New Roman"/>
                <w:b/>
                <w:color w:val="000000"/>
              </w:rPr>
              <w:t>000</w:t>
            </w:r>
          </w:p>
        </w:tc>
        <w:tc>
          <w:tcPr>
            <w:tcW w:w="1418" w:type="dxa"/>
            <w:shd w:val="clear" w:color="auto" w:fill="FFFFFF" w:themeFill="background1"/>
          </w:tcPr>
          <w:p w:rsidR="008B6C14" w:rsidRPr="008B6C14" w:rsidRDefault="008B6C14" w:rsidP="008B6C14">
            <w:pPr>
              <w:spacing w:after="0" w:line="240" w:lineRule="auto"/>
              <w:jc w:val="center"/>
              <w:rPr>
                <w:rFonts w:ascii="Times New Roman" w:hAnsi="Times New Roman" w:cs="Times New Roman"/>
                <w:b/>
                <w:color w:val="000000"/>
              </w:rPr>
            </w:pPr>
            <w:r w:rsidRPr="008B6C14">
              <w:rPr>
                <w:rFonts w:ascii="Times New Roman" w:hAnsi="Times New Roman" w:cs="Times New Roman"/>
                <w:b/>
                <w:color w:val="000000"/>
              </w:rPr>
              <w:t>304,12</w:t>
            </w:r>
          </w:p>
        </w:tc>
        <w:tc>
          <w:tcPr>
            <w:tcW w:w="1275" w:type="dxa"/>
            <w:shd w:val="clear" w:color="auto" w:fill="FFFFFF" w:themeFill="background1"/>
          </w:tcPr>
          <w:p w:rsidR="008B6C14" w:rsidRPr="008B6C14" w:rsidRDefault="008B6C14" w:rsidP="008B6C14">
            <w:pPr>
              <w:spacing w:after="0" w:line="240" w:lineRule="auto"/>
              <w:jc w:val="center"/>
              <w:rPr>
                <w:rFonts w:ascii="Times New Roman" w:hAnsi="Times New Roman" w:cs="Times New Roman"/>
                <w:b/>
                <w:color w:val="000000"/>
              </w:rPr>
            </w:pPr>
            <w:r w:rsidRPr="008B6C14">
              <w:rPr>
                <w:rFonts w:ascii="Times New Roman" w:hAnsi="Times New Roman" w:cs="Times New Roman"/>
                <w:b/>
                <w:color w:val="000000"/>
              </w:rPr>
              <w:t>59,6</w:t>
            </w:r>
          </w:p>
        </w:tc>
        <w:tc>
          <w:tcPr>
            <w:tcW w:w="1418" w:type="dxa"/>
            <w:shd w:val="clear" w:color="auto" w:fill="FFFFFF" w:themeFill="background1"/>
          </w:tcPr>
          <w:p w:rsidR="008B6C14" w:rsidRPr="008B6C14" w:rsidRDefault="008B6C14" w:rsidP="008B6C14">
            <w:pPr>
              <w:spacing w:after="0" w:line="240" w:lineRule="auto"/>
              <w:jc w:val="center"/>
              <w:rPr>
                <w:rFonts w:ascii="Times New Roman" w:hAnsi="Times New Roman" w:cs="Times New Roman"/>
                <w:b/>
                <w:color w:val="000000"/>
              </w:rPr>
            </w:pPr>
            <w:r w:rsidRPr="008B6C14">
              <w:rPr>
                <w:rFonts w:ascii="Times New Roman" w:hAnsi="Times New Roman" w:cs="Times New Roman"/>
                <w:b/>
                <w:color w:val="000000"/>
              </w:rPr>
              <w:t>59,6</w:t>
            </w:r>
          </w:p>
        </w:tc>
      </w:tr>
      <w:tr w:rsidR="008B6C14" w:rsidRPr="008B6C14" w:rsidTr="00C96B49">
        <w:trPr>
          <w:gridAfter w:val="2"/>
          <w:wAfter w:w="5538" w:type="dxa"/>
          <w:trHeight w:val="397"/>
        </w:trPr>
        <w:tc>
          <w:tcPr>
            <w:tcW w:w="5953" w:type="dxa"/>
            <w:vAlign w:val="bottom"/>
          </w:tcPr>
          <w:p w:rsidR="008B6C14" w:rsidRPr="008B6C14" w:rsidRDefault="008B6C14" w:rsidP="008B6C14">
            <w:pPr>
              <w:spacing w:after="0" w:line="240" w:lineRule="auto"/>
              <w:rPr>
                <w:rFonts w:ascii="Times New Roman" w:hAnsi="Times New Roman" w:cs="Times New Roman"/>
                <w:b/>
                <w:color w:val="000000"/>
              </w:rPr>
            </w:pPr>
            <w:r w:rsidRPr="008B6C14">
              <w:rPr>
                <w:rFonts w:ascii="Times New Roman" w:hAnsi="Times New Roman" w:cs="Times New Roman"/>
                <w:b/>
                <w:color w:val="000000"/>
              </w:rPr>
              <w:t>Защита населения и территории от   чрезвычайных ситуаций природного и техногенного характера, гражданская оборона</w:t>
            </w:r>
          </w:p>
        </w:tc>
        <w:tc>
          <w:tcPr>
            <w:tcW w:w="709" w:type="dxa"/>
          </w:tcPr>
          <w:p w:rsidR="008B6C14" w:rsidRPr="008B6C14" w:rsidRDefault="008B6C14" w:rsidP="008B6C14">
            <w:pPr>
              <w:spacing w:after="0" w:line="240" w:lineRule="auto"/>
              <w:rPr>
                <w:rFonts w:ascii="Times New Roman" w:hAnsi="Times New Roman" w:cs="Times New Roman"/>
              </w:rPr>
            </w:pPr>
            <w:r w:rsidRPr="008B6C14">
              <w:rPr>
                <w:rFonts w:ascii="Times New Roman" w:hAnsi="Times New Roman" w:cs="Times New Roman"/>
                <w:b/>
                <w:color w:val="000000"/>
              </w:rPr>
              <w:t>010</w:t>
            </w:r>
          </w:p>
        </w:tc>
        <w:tc>
          <w:tcPr>
            <w:tcW w:w="850" w:type="dxa"/>
            <w:vAlign w:val="bottom"/>
          </w:tcPr>
          <w:p w:rsidR="008B6C14" w:rsidRPr="008B6C14" w:rsidRDefault="008B6C14" w:rsidP="008B6C14">
            <w:pPr>
              <w:spacing w:after="0" w:line="240" w:lineRule="auto"/>
              <w:jc w:val="center"/>
              <w:rPr>
                <w:rFonts w:ascii="Times New Roman" w:hAnsi="Times New Roman" w:cs="Times New Roman"/>
                <w:b/>
                <w:color w:val="000000"/>
              </w:rPr>
            </w:pPr>
            <w:r w:rsidRPr="008B6C14">
              <w:rPr>
                <w:rFonts w:ascii="Times New Roman" w:hAnsi="Times New Roman" w:cs="Times New Roman"/>
                <w:b/>
                <w:color w:val="000000"/>
              </w:rPr>
              <w:t>03</w:t>
            </w:r>
          </w:p>
        </w:tc>
        <w:tc>
          <w:tcPr>
            <w:tcW w:w="993" w:type="dxa"/>
            <w:vAlign w:val="bottom"/>
          </w:tcPr>
          <w:p w:rsidR="008B6C14" w:rsidRPr="008B6C14" w:rsidRDefault="008B6C14" w:rsidP="008B6C14">
            <w:pPr>
              <w:spacing w:after="0" w:line="240" w:lineRule="auto"/>
              <w:jc w:val="center"/>
              <w:rPr>
                <w:rFonts w:ascii="Times New Roman" w:hAnsi="Times New Roman" w:cs="Times New Roman"/>
                <w:b/>
                <w:color w:val="000000"/>
              </w:rPr>
            </w:pPr>
            <w:r w:rsidRPr="008B6C14">
              <w:rPr>
                <w:rFonts w:ascii="Times New Roman" w:hAnsi="Times New Roman" w:cs="Times New Roman"/>
                <w:b/>
                <w:color w:val="000000"/>
              </w:rPr>
              <w:t>09</w:t>
            </w:r>
          </w:p>
        </w:tc>
        <w:tc>
          <w:tcPr>
            <w:tcW w:w="1701" w:type="dxa"/>
            <w:vAlign w:val="bottom"/>
          </w:tcPr>
          <w:p w:rsidR="008B6C14" w:rsidRPr="008B6C14" w:rsidRDefault="008B6C14" w:rsidP="008B6C14">
            <w:pPr>
              <w:spacing w:after="0" w:line="240" w:lineRule="auto"/>
              <w:jc w:val="center"/>
              <w:rPr>
                <w:rFonts w:ascii="Times New Roman" w:hAnsi="Times New Roman" w:cs="Times New Roman"/>
                <w:b/>
                <w:color w:val="000000"/>
              </w:rPr>
            </w:pPr>
            <w:r w:rsidRPr="008B6C14">
              <w:rPr>
                <w:rFonts w:ascii="Times New Roman" w:hAnsi="Times New Roman" w:cs="Times New Roman"/>
                <w:b/>
                <w:color w:val="000000"/>
              </w:rPr>
              <w:t>00 0 00 00000</w:t>
            </w:r>
          </w:p>
        </w:tc>
        <w:tc>
          <w:tcPr>
            <w:tcW w:w="850" w:type="dxa"/>
            <w:vAlign w:val="bottom"/>
          </w:tcPr>
          <w:p w:rsidR="008B6C14" w:rsidRPr="008B6C14" w:rsidRDefault="008B6C14" w:rsidP="008B6C14">
            <w:pPr>
              <w:spacing w:after="0" w:line="240" w:lineRule="auto"/>
              <w:jc w:val="center"/>
              <w:rPr>
                <w:rFonts w:ascii="Times New Roman" w:hAnsi="Times New Roman" w:cs="Times New Roman"/>
                <w:b/>
                <w:color w:val="000000"/>
              </w:rPr>
            </w:pPr>
            <w:r w:rsidRPr="008B6C14">
              <w:rPr>
                <w:rFonts w:ascii="Times New Roman" w:hAnsi="Times New Roman" w:cs="Times New Roman"/>
                <w:b/>
                <w:color w:val="000000"/>
              </w:rPr>
              <w:t>000</w:t>
            </w:r>
          </w:p>
        </w:tc>
        <w:tc>
          <w:tcPr>
            <w:tcW w:w="1418" w:type="dxa"/>
            <w:shd w:val="clear" w:color="auto" w:fill="FFFFFF" w:themeFill="background1"/>
          </w:tcPr>
          <w:p w:rsidR="008B6C14" w:rsidRPr="008B6C14" w:rsidRDefault="008B6C14" w:rsidP="008B6C14">
            <w:pPr>
              <w:spacing w:after="0" w:line="240" w:lineRule="auto"/>
              <w:jc w:val="center"/>
              <w:rPr>
                <w:rFonts w:ascii="Times New Roman" w:hAnsi="Times New Roman" w:cs="Times New Roman"/>
                <w:b/>
                <w:color w:val="000000"/>
              </w:rPr>
            </w:pPr>
            <w:r w:rsidRPr="008B6C14">
              <w:rPr>
                <w:rFonts w:ascii="Times New Roman" w:hAnsi="Times New Roman" w:cs="Times New Roman"/>
                <w:b/>
                <w:color w:val="000000"/>
              </w:rPr>
              <w:t>10,0</w:t>
            </w:r>
          </w:p>
        </w:tc>
        <w:tc>
          <w:tcPr>
            <w:tcW w:w="1275" w:type="dxa"/>
            <w:shd w:val="clear" w:color="auto" w:fill="FFFFFF" w:themeFill="background1"/>
          </w:tcPr>
          <w:p w:rsidR="008B6C14" w:rsidRPr="008B6C14" w:rsidRDefault="008B6C14" w:rsidP="008B6C14">
            <w:pPr>
              <w:spacing w:after="0" w:line="240" w:lineRule="auto"/>
              <w:jc w:val="center"/>
              <w:rPr>
                <w:rFonts w:ascii="Times New Roman" w:hAnsi="Times New Roman" w:cs="Times New Roman"/>
                <w:b/>
                <w:color w:val="000000"/>
              </w:rPr>
            </w:pPr>
            <w:r w:rsidRPr="008B6C14">
              <w:rPr>
                <w:rFonts w:ascii="Times New Roman" w:hAnsi="Times New Roman" w:cs="Times New Roman"/>
                <w:b/>
                <w:color w:val="000000"/>
              </w:rPr>
              <w:t>10,0</w:t>
            </w:r>
          </w:p>
        </w:tc>
        <w:tc>
          <w:tcPr>
            <w:tcW w:w="1418" w:type="dxa"/>
            <w:shd w:val="clear" w:color="auto" w:fill="FFFFFF" w:themeFill="background1"/>
          </w:tcPr>
          <w:p w:rsidR="008B6C14" w:rsidRPr="008B6C14" w:rsidRDefault="008B6C14" w:rsidP="008B6C14">
            <w:pPr>
              <w:spacing w:after="0" w:line="240" w:lineRule="auto"/>
              <w:jc w:val="center"/>
              <w:rPr>
                <w:rFonts w:ascii="Times New Roman" w:hAnsi="Times New Roman" w:cs="Times New Roman"/>
                <w:b/>
                <w:color w:val="000000"/>
              </w:rPr>
            </w:pPr>
            <w:r w:rsidRPr="008B6C14">
              <w:rPr>
                <w:rFonts w:ascii="Times New Roman" w:hAnsi="Times New Roman" w:cs="Times New Roman"/>
                <w:b/>
                <w:color w:val="000000"/>
              </w:rPr>
              <w:t>10,0</w:t>
            </w:r>
          </w:p>
        </w:tc>
      </w:tr>
      <w:tr w:rsidR="008B6C14" w:rsidRPr="008B6C14" w:rsidTr="00C96B49">
        <w:trPr>
          <w:gridAfter w:val="2"/>
          <w:wAfter w:w="5538" w:type="dxa"/>
          <w:trHeight w:val="295"/>
        </w:trPr>
        <w:tc>
          <w:tcPr>
            <w:tcW w:w="5953" w:type="dxa"/>
            <w:vAlign w:val="bottom"/>
          </w:tcPr>
          <w:p w:rsidR="008B6C14" w:rsidRPr="008B6C14" w:rsidRDefault="008B6C14" w:rsidP="008B6C14">
            <w:pPr>
              <w:spacing w:after="0" w:line="240" w:lineRule="auto"/>
              <w:rPr>
                <w:rFonts w:ascii="Times New Roman" w:hAnsi="Times New Roman" w:cs="Times New Roman"/>
                <w:color w:val="000000"/>
              </w:rPr>
            </w:pPr>
            <w:proofErr w:type="spellStart"/>
            <w:r w:rsidRPr="008B6C14">
              <w:rPr>
                <w:rFonts w:ascii="Times New Roman" w:hAnsi="Times New Roman" w:cs="Times New Roman"/>
                <w:color w:val="000000"/>
              </w:rPr>
              <w:t>Непрограммное</w:t>
            </w:r>
            <w:proofErr w:type="spellEnd"/>
            <w:r w:rsidRPr="008B6C14">
              <w:rPr>
                <w:rFonts w:ascii="Times New Roman" w:hAnsi="Times New Roman" w:cs="Times New Roman"/>
                <w:color w:val="000000"/>
              </w:rPr>
              <w:t xml:space="preserve"> направление бюджета поселения</w:t>
            </w:r>
          </w:p>
        </w:tc>
        <w:tc>
          <w:tcPr>
            <w:tcW w:w="709" w:type="dxa"/>
          </w:tcPr>
          <w:p w:rsidR="008B6C14" w:rsidRPr="008B6C14" w:rsidRDefault="008B6C14" w:rsidP="008B6C14">
            <w:pPr>
              <w:spacing w:after="0" w:line="240" w:lineRule="auto"/>
              <w:rPr>
                <w:rFonts w:ascii="Times New Roman" w:hAnsi="Times New Roman" w:cs="Times New Roman"/>
              </w:rPr>
            </w:pPr>
            <w:r w:rsidRPr="008B6C14">
              <w:rPr>
                <w:rFonts w:ascii="Times New Roman" w:hAnsi="Times New Roman" w:cs="Times New Roman"/>
                <w:b/>
                <w:color w:val="000000"/>
              </w:rPr>
              <w:t>010</w:t>
            </w:r>
          </w:p>
        </w:tc>
        <w:tc>
          <w:tcPr>
            <w:tcW w:w="850" w:type="dxa"/>
            <w:vAlign w:val="bottom"/>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03</w:t>
            </w:r>
          </w:p>
        </w:tc>
        <w:tc>
          <w:tcPr>
            <w:tcW w:w="993" w:type="dxa"/>
            <w:vAlign w:val="bottom"/>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09</w:t>
            </w:r>
          </w:p>
        </w:tc>
        <w:tc>
          <w:tcPr>
            <w:tcW w:w="1701" w:type="dxa"/>
            <w:vAlign w:val="bottom"/>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99 0 00 00000</w:t>
            </w:r>
          </w:p>
        </w:tc>
        <w:tc>
          <w:tcPr>
            <w:tcW w:w="850" w:type="dxa"/>
            <w:vAlign w:val="bottom"/>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000</w:t>
            </w:r>
          </w:p>
        </w:tc>
        <w:tc>
          <w:tcPr>
            <w:tcW w:w="1418" w:type="dxa"/>
            <w:shd w:val="clear" w:color="auto" w:fill="FFFFFF" w:themeFill="background1"/>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10,0</w:t>
            </w:r>
          </w:p>
        </w:tc>
        <w:tc>
          <w:tcPr>
            <w:tcW w:w="1275" w:type="dxa"/>
            <w:shd w:val="clear" w:color="auto" w:fill="FFFFFF" w:themeFill="background1"/>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10,0</w:t>
            </w:r>
          </w:p>
        </w:tc>
        <w:tc>
          <w:tcPr>
            <w:tcW w:w="1418" w:type="dxa"/>
            <w:shd w:val="clear" w:color="auto" w:fill="FFFFFF" w:themeFill="background1"/>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10,</w:t>
            </w:r>
          </w:p>
        </w:tc>
      </w:tr>
      <w:tr w:rsidR="008B6C14" w:rsidRPr="008B6C14" w:rsidTr="00C96B49">
        <w:trPr>
          <w:gridAfter w:val="2"/>
          <w:wAfter w:w="5538" w:type="dxa"/>
          <w:trHeight w:val="523"/>
        </w:trPr>
        <w:tc>
          <w:tcPr>
            <w:tcW w:w="5953" w:type="dxa"/>
            <w:vAlign w:val="bottom"/>
          </w:tcPr>
          <w:p w:rsidR="008B6C14" w:rsidRPr="008B6C14" w:rsidRDefault="008B6C14" w:rsidP="008B6C14">
            <w:pPr>
              <w:spacing w:after="0" w:line="240" w:lineRule="auto"/>
              <w:rPr>
                <w:rFonts w:ascii="Times New Roman" w:hAnsi="Times New Roman" w:cs="Times New Roman"/>
                <w:b/>
                <w:i/>
                <w:color w:val="000000"/>
              </w:rPr>
            </w:pPr>
            <w:r w:rsidRPr="008B6C14">
              <w:rPr>
                <w:rFonts w:ascii="Times New Roman" w:hAnsi="Times New Roman" w:cs="Times New Roman"/>
                <w:b/>
                <w:i/>
                <w:color w:val="000000"/>
              </w:rPr>
              <w:t>Предупреждение и ликвидация  последствий ЧС и стихийных бедствий природного и техногенного характера</w:t>
            </w:r>
          </w:p>
        </w:tc>
        <w:tc>
          <w:tcPr>
            <w:tcW w:w="709" w:type="dxa"/>
          </w:tcPr>
          <w:p w:rsidR="008B6C14" w:rsidRPr="008B6C14" w:rsidRDefault="008B6C14" w:rsidP="008B6C14">
            <w:pPr>
              <w:spacing w:after="0" w:line="240" w:lineRule="auto"/>
              <w:rPr>
                <w:rFonts w:ascii="Times New Roman" w:hAnsi="Times New Roman" w:cs="Times New Roman"/>
                <w:b/>
                <w:i/>
              </w:rPr>
            </w:pPr>
            <w:r w:rsidRPr="008B6C14">
              <w:rPr>
                <w:rFonts w:ascii="Times New Roman" w:hAnsi="Times New Roman" w:cs="Times New Roman"/>
                <w:b/>
                <w:i/>
                <w:color w:val="000000"/>
              </w:rPr>
              <w:t>010</w:t>
            </w:r>
          </w:p>
        </w:tc>
        <w:tc>
          <w:tcPr>
            <w:tcW w:w="850" w:type="dxa"/>
            <w:vAlign w:val="bottom"/>
          </w:tcPr>
          <w:p w:rsidR="008B6C14" w:rsidRPr="008B6C14" w:rsidRDefault="008B6C14" w:rsidP="008B6C14">
            <w:pPr>
              <w:spacing w:after="0" w:line="240" w:lineRule="auto"/>
              <w:jc w:val="center"/>
              <w:rPr>
                <w:rFonts w:ascii="Times New Roman" w:hAnsi="Times New Roman" w:cs="Times New Roman"/>
                <w:b/>
                <w:i/>
                <w:color w:val="000000"/>
              </w:rPr>
            </w:pPr>
            <w:r w:rsidRPr="008B6C14">
              <w:rPr>
                <w:rFonts w:ascii="Times New Roman" w:hAnsi="Times New Roman" w:cs="Times New Roman"/>
                <w:b/>
                <w:i/>
                <w:color w:val="000000"/>
              </w:rPr>
              <w:t>03</w:t>
            </w:r>
          </w:p>
        </w:tc>
        <w:tc>
          <w:tcPr>
            <w:tcW w:w="993" w:type="dxa"/>
            <w:vAlign w:val="bottom"/>
          </w:tcPr>
          <w:p w:rsidR="008B6C14" w:rsidRPr="008B6C14" w:rsidRDefault="008B6C14" w:rsidP="008B6C14">
            <w:pPr>
              <w:spacing w:after="0" w:line="240" w:lineRule="auto"/>
              <w:jc w:val="center"/>
              <w:rPr>
                <w:rFonts w:ascii="Times New Roman" w:hAnsi="Times New Roman" w:cs="Times New Roman"/>
                <w:b/>
                <w:i/>
                <w:color w:val="000000"/>
              </w:rPr>
            </w:pPr>
            <w:r w:rsidRPr="008B6C14">
              <w:rPr>
                <w:rFonts w:ascii="Times New Roman" w:hAnsi="Times New Roman" w:cs="Times New Roman"/>
                <w:b/>
                <w:i/>
                <w:color w:val="000000"/>
              </w:rPr>
              <w:t>09</w:t>
            </w:r>
          </w:p>
        </w:tc>
        <w:tc>
          <w:tcPr>
            <w:tcW w:w="1701" w:type="dxa"/>
            <w:vAlign w:val="bottom"/>
          </w:tcPr>
          <w:p w:rsidR="008B6C14" w:rsidRPr="008B6C14" w:rsidRDefault="008B6C14" w:rsidP="008B6C14">
            <w:pPr>
              <w:spacing w:after="0" w:line="240" w:lineRule="auto"/>
              <w:jc w:val="center"/>
              <w:rPr>
                <w:rFonts w:ascii="Times New Roman" w:hAnsi="Times New Roman" w:cs="Times New Roman"/>
                <w:b/>
                <w:i/>
                <w:color w:val="000000"/>
              </w:rPr>
            </w:pPr>
            <w:r w:rsidRPr="008B6C14">
              <w:rPr>
                <w:rFonts w:ascii="Times New Roman" w:hAnsi="Times New Roman" w:cs="Times New Roman"/>
                <w:b/>
                <w:i/>
                <w:color w:val="000000"/>
              </w:rPr>
              <w:t>99 0 00 81218</w:t>
            </w:r>
          </w:p>
        </w:tc>
        <w:tc>
          <w:tcPr>
            <w:tcW w:w="850" w:type="dxa"/>
            <w:vAlign w:val="bottom"/>
          </w:tcPr>
          <w:p w:rsidR="008B6C14" w:rsidRPr="008B6C14" w:rsidRDefault="008B6C14" w:rsidP="008B6C14">
            <w:pPr>
              <w:spacing w:after="0" w:line="240" w:lineRule="auto"/>
              <w:jc w:val="center"/>
              <w:rPr>
                <w:rFonts w:ascii="Times New Roman" w:hAnsi="Times New Roman" w:cs="Times New Roman"/>
                <w:b/>
                <w:i/>
                <w:color w:val="000000"/>
              </w:rPr>
            </w:pPr>
            <w:r w:rsidRPr="008B6C14">
              <w:rPr>
                <w:rFonts w:ascii="Times New Roman" w:hAnsi="Times New Roman" w:cs="Times New Roman"/>
                <w:b/>
                <w:i/>
                <w:color w:val="000000"/>
              </w:rPr>
              <w:t>000</w:t>
            </w:r>
          </w:p>
        </w:tc>
        <w:tc>
          <w:tcPr>
            <w:tcW w:w="1418" w:type="dxa"/>
            <w:shd w:val="clear" w:color="auto" w:fill="FFFFFF" w:themeFill="background1"/>
          </w:tcPr>
          <w:p w:rsidR="008B6C14" w:rsidRPr="008B6C14" w:rsidRDefault="008B6C14" w:rsidP="008B6C14">
            <w:pPr>
              <w:spacing w:after="0" w:line="240" w:lineRule="auto"/>
              <w:jc w:val="center"/>
              <w:rPr>
                <w:rFonts w:ascii="Times New Roman" w:hAnsi="Times New Roman" w:cs="Times New Roman"/>
                <w:b/>
                <w:i/>
                <w:color w:val="000000"/>
              </w:rPr>
            </w:pPr>
            <w:r w:rsidRPr="008B6C14">
              <w:rPr>
                <w:rFonts w:ascii="Times New Roman" w:hAnsi="Times New Roman" w:cs="Times New Roman"/>
                <w:b/>
                <w:i/>
                <w:color w:val="000000"/>
              </w:rPr>
              <w:t>10,0</w:t>
            </w:r>
          </w:p>
        </w:tc>
        <w:tc>
          <w:tcPr>
            <w:tcW w:w="1275" w:type="dxa"/>
            <w:shd w:val="clear" w:color="auto" w:fill="FFFFFF" w:themeFill="background1"/>
          </w:tcPr>
          <w:p w:rsidR="008B6C14" w:rsidRPr="008B6C14" w:rsidRDefault="008B6C14" w:rsidP="008B6C14">
            <w:pPr>
              <w:spacing w:after="0" w:line="240" w:lineRule="auto"/>
              <w:jc w:val="center"/>
              <w:rPr>
                <w:rFonts w:ascii="Times New Roman" w:hAnsi="Times New Roman" w:cs="Times New Roman"/>
                <w:b/>
                <w:i/>
                <w:color w:val="000000"/>
              </w:rPr>
            </w:pPr>
            <w:r w:rsidRPr="008B6C14">
              <w:rPr>
                <w:rFonts w:ascii="Times New Roman" w:hAnsi="Times New Roman" w:cs="Times New Roman"/>
                <w:b/>
                <w:i/>
                <w:color w:val="000000"/>
              </w:rPr>
              <w:t>10,0</w:t>
            </w:r>
          </w:p>
        </w:tc>
        <w:tc>
          <w:tcPr>
            <w:tcW w:w="1418" w:type="dxa"/>
            <w:shd w:val="clear" w:color="auto" w:fill="FFFFFF" w:themeFill="background1"/>
          </w:tcPr>
          <w:p w:rsidR="008B6C14" w:rsidRPr="008B6C14" w:rsidRDefault="008B6C14" w:rsidP="008B6C14">
            <w:pPr>
              <w:spacing w:after="0" w:line="240" w:lineRule="auto"/>
              <w:jc w:val="center"/>
              <w:rPr>
                <w:rFonts w:ascii="Times New Roman" w:hAnsi="Times New Roman" w:cs="Times New Roman"/>
                <w:b/>
                <w:i/>
                <w:color w:val="000000"/>
              </w:rPr>
            </w:pPr>
            <w:r w:rsidRPr="008B6C14">
              <w:rPr>
                <w:rFonts w:ascii="Times New Roman" w:hAnsi="Times New Roman" w:cs="Times New Roman"/>
                <w:b/>
                <w:i/>
                <w:color w:val="000000"/>
              </w:rPr>
              <w:t>10,</w:t>
            </w:r>
          </w:p>
        </w:tc>
      </w:tr>
      <w:tr w:rsidR="008B6C14" w:rsidRPr="008B6C14" w:rsidTr="00C96B49">
        <w:trPr>
          <w:gridAfter w:val="2"/>
          <w:wAfter w:w="5538" w:type="dxa"/>
          <w:trHeight w:val="330"/>
        </w:trPr>
        <w:tc>
          <w:tcPr>
            <w:tcW w:w="5953" w:type="dxa"/>
          </w:tcPr>
          <w:p w:rsidR="008B6C14" w:rsidRPr="008B6C14" w:rsidRDefault="008B6C14" w:rsidP="008B6C14">
            <w:pPr>
              <w:spacing w:after="0" w:line="240" w:lineRule="auto"/>
              <w:jc w:val="both"/>
              <w:rPr>
                <w:rFonts w:ascii="Times New Roman" w:hAnsi="Times New Roman" w:cs="Times New Roman"/>
              </w:rPr>
            </w:pPr>
            <w:r w:rsidRPr="008B6C14">
              <w:rPr>
                <w:rFonts w:ascii="Times New Roman" w:hAnsi="Times New Roman" w:cs="Times New Roman"/>
              </w:rPr>
              <w:t>Закупка товаров, работ и услуг для государственных (муниципальных) нужд</w:t>
            </w:r>
          </w:p>
        </w:tc>
        <w:tc>
          <w:tcPr>
            <w:tcW w:w="709" w:type="dxa"/>
          </w:tcPr>
          <w:p w:rsidR="008B6C14" w:rsidRPr="008B6C14" w:rsidRDefault="008B6C14" w:rsidP="008B6C14">
            <w:pPr>
              <w:spacing w:after="0" w:line="240" w:lineRule="auto"/>
              <w:rPr>
                <w:rFonts w:ascii="Times New Roman" w:hAnsi="Times New Roman" w:cs="Times New Roman"/>
              </w:rPr>
            </w:pPr>
            <w:r w:rsidRPr="008B6C14">
              <w:rPr>
                <w:rFonts w:ascii="Times New Roman" w:hAnsi="Times New Roman" w:cs="Times New Roman"/>
                <w:color w:val="000000"/>
              </w:rPr>
              <w:t>010</w:t>
            </w:r>
          </w:p>
        </w:tc>
        <w:tc>
          <w:tcPr>
            <w:tcW w:w="850" w:type="dxa"/>
            <w:vAlign w:val="bottom"/>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03</w:t>
            </w:r>
          </w:p>
        </w:tc>
        <w:tc>
          <w:tcPr>
            <w:tcW w:w="993" w:type="dxa"/>
            <w:vAlign w:val="bottom"/>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09</w:t>
            </w:r>
          </w:p>
        </w:tc>
        <w:tc>
          <w:tcPr>
            <w:tcW w:w="1701" w:type="dxa"/>
            <w:vAlign w:val="bottom"/>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99 0 00 81218</w:t>
            </w:r>
          </w:p>
        </w:tc>
        <w:tc>
          <w:tcPr>
            <w:tcW w:w="850" w:type="dxa"/>
            <w:vAlign w:val="bottom"/>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200</w:t>
            </w:r>
          </w:p>
        </w:tc>
        <w:tc>
          <w:tcPr>
            <w:tcW w:w="1418" w:type="dxa"/>
            <w:shd w:val="clear" w:color="auto" w:fill="FFFFFF" w:themeFill="background1"/>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10,0</w:t>
            </w:r>
          </w:p>
        </w:tc>
        <w:tc>
          <w:tcPr>
            <w:tcW w:w="1275" w:type="dxa"/>
            <w:shd w:val="clear" w:color="auto" w:fill="FFFFFF" w:themeFill="background1"/>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10,0</w:t>
            </w:r>
          </w:p>
        </w:tc>
        <w:tc>
          <w:tcPr>
            <w:tcW w:w="1418" w:type="dxa"/>
            <w:shd w:val="clear" w:color="auto" w:fill="FFFFFF" w:themeFill="background1"/>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10,</w:t>
            </w:r>
          </w:p>
        </w:tc>
      </w:tr>
      <w:tr w:rsidR="008B6C14" w:rsidRPr="008B6C14" w:rsidTr="00C96B49">
        <w:trPr>
          <w:gridAfter w:val="2"/>
          <w:wAfter w:w="5538" w:type="dxa"/>
          <w:trHeight w:val="330"/>
        </w:trPr>
        <w:tc>
          <w:tcPr>
            <w:tcW w:w="5953" w:type="dxa"/>
          </w:tcPr>
          <w:p w:rsidR="008B6C14" w:rsidRPr="008B6C14" w:rsidRDefault="008B6C14" w:rsidP="008B6C14">
            <w:pPr>
              <w:spacing w:after="0" w:line="240" w:lineRule="auto"/>
              <w:rPr>
                <w:rFonts w:ascii="Times New Roman" w:hAnsi="Times New Roman" w:cs="Times New Roman"/>
              </w:rPr>
            </w:pPr>
            <w:r w:rsidRPr="008B6C14">
              <w:rPr>
                <w:rFonts w:ascii="Times New Roman" w:hAnsi="Times New Roman" w:cs="Times New Roman"/>
              </w:rPr>
              <w:t>Иные закупки товаров, работ и услуг для обеспечения государственных (муниципальных) нужд</w:t>
            </w:r>
          </w:p>
        </w:tc>
        <w:tc>
          <w:tcPr>
            <w:tcW w:w="709" w:type="dxa"/>
          </w:tcPr>
          <w:p w:rsidR="008B6C14" w:rsidRPr="008B6C14" w:rsidRDefault="008B6C14" w:rsidP="008B6C14">
            <w:pPr>
              <w:spacing w:after="0" w:line="240" w:lineRule="auto"/>
              <w:rPr>
                <w:rFonts w:ascii="Times New Roman" w:hAnsi="Times New Roman" w:cs="Times New Roman"/>
              </w:rPr>
            </w:pPr>
            <w:r w:rsidRPr="008B6C14">
              <w:rPr>
                <w:rFonts w:ascii="Times New Roman" w:hAnsi="Times New Roman" w:cs="Times New Roman"/>
                <w:color w:val="000000"/>
              </w:rPr>
              <w:t>010</w:t>
            </w:r>
          </w:p>
        </w:tc>
        <w:tc>
          <w:tcPr>
            <w:tcW w:w="850" w:type="dxa"/>
            <w:vAlign w:val="bottom"/>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03</w:t>
            </w:r>
          </w:p>
        </w:tc>
        <w:tc>
          <w:tcPr>
            <w:tcW w:w="993" w:type="dxa"/>
            <w:vAlign w:val="bottom"/>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09</w:t>
            </w:r>
          </w:p>
        </w:tc>
        <w:tc>
          <w:tcPr>
            <w:tcW w:w="1701" w:type="dxa"/>
            <w:vAlign w:val="bottom"/>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99 0 00 81218</w:t>
            </w:r>
          </w:p>
        </w:tc>
        <w:tc>
          <w:tcPr>
            <w:tcW w:w="850" w:type="dxa"/>
            <w:vAlign w:val="bottom"/>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240</w:t>
            </w:r>
          </w:p>
        </w:tc>
        <w:tc>
          <w:tcPr>
            <w:tcW w:w="1418" w:type="dxa"/>
            <w:shd w:val="clear" w:color="auto" w:fill="FFFFFF" w:themeFill="background1"/>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10,0</w:t>
            </w:r>
          </w:p>
        </w:tc>
        <w:tc>
          <w:tcPr>
            <w:tcW w:w="1275" w:type="dxa"/>
            <w:shd w:val="clear" w:color="auto" w:fill="FFFFFF" w:themeFill="background1"/>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10,0</w:t>
            </w:r>
          </w:p>
        </w:tc>
        <w:tc>
          <w:tcPr>
            <w:tcW w:w="1418" w:type="dxa"/>
            <w:shd w:val="clear" w:color="auto" w:fill="FFFFFF" w:themeFill="background1"/>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10,</w:t>
            </w:r>
          </w:p>
        </w:tc>
      </w:tr>
      <w:tr w:rsidR="008B6C14" w:rsidRPr="008B6C14" w:rsidTr="00C96B49">
        <w:trPr>
          <w:gridAfter w:val="2"/>
          <w:wAfter w:w="5538" w:type="dxa"/>
          <w:trHeight w:val="351"/>
        </w:trPr>
        <w:tc>
          <w:tcPr>
            <w:tcW w:w="5953" w:type="dxa"/>
            <w:vAlign w:val="bottom"/>
          </w:tcPr>
          <w:p w:rsidR="008B6C14" w:rsidRPr="008B6C14" w:rsidRDefault="008B6C14" w:rsidP="008B6C14">
            <w:pPr>
              <w:spacing w:after="0" w:line="240" w:lineRule="auto"/>
              <w:rPr>
                <w:rFonts w:ascii="Times New Roman" w:hAnsi="Times New Roman" w:cs="Times New Roman"/>
                <w:b/>
                <w:i/>
                <w:color w:val="000000"/>
              </w:rPr>
            </w:pPr>
            <w:r w:rsidRPr="008B6C14">
              <w:rPr>
                <w:rFonts w:ascii="Times New Roman" w:hAnsi="Times New Roman" w:cs="Times New Roman"/>
                <w:b/>
                <w:i/>
                <w:color w:val="000000"/>
              </w:rPr>
              <w:t>Мероприятия по гражданской обороне</w:t>
            </w:r>
          </w:p>
        </w:tc>
        <w:tc>
          <w:tcPr>
            <w:tcW w:w="709" w:type="dxa"/>
          </w:tcPr>
          <w:p w:rsidR="008B6C14" w:rsidRPr="008B6C14" w:rsidRDefault="008B6C14" w:rsidP="008B6C14">
            <w:pPr>
              <w:spacing w:after="0" w:line="240" w:lineRule="auto"/>
              <w:rPr>
                <w:rFonts w:ascii="Times New Roman" w:hAnsi="Times New Roman" w:cs="Times New Roman"/>
                <w:b/>
                <w:i/>
              </w:rPr>
            </w:pPr>
            <w:r w:rsidRPr="008B6C14">
              <w:rPr>
                <w:rFonts w:ascii="Times New Roman" w:hAnsi="Times New Roman" w:cs="Times New Roman"/>
                <w:b/>
                <w:i/>
                <w:color w:val="000000"/>
              </w:rPr>
              <w:t>010</w:t>
            </w:r>
          </w:p>
        </w:tc>
        <w:tc>
          <w:tcPr>
            <w:tcW w:w="850" w:type="dxa"/>
            <w:vAlign w:val="bottom"/>
          </w:tcPr>
          <w:p w:rsidR="008B6C14" w:rsidRPr="008B6C14" w:rsidRDefault="008B6C14" w:rsidP="008B6C14">
            <w:pPr>
              <w:spacing w:after="0" w:line="240" w:lineRule="auto"/>
              <w:jc w:val="center"/>
              <w:rPr>
                <w:rFonts w:ascii="Times New Roman" w:hAnsi="Times New Roman" w:cs="Times New Roman"/>
                <w:b/>
                <w:i/>
                <w:color w:val="000000"/>
              </w:rPr>
            </w:pPr>
            <w:r w:rsidRPr="008B6C14">
              <w:rPr>
                <w:rFonts w:ascii="Times New Roman" w:hAnsi="Times New Roman" w:cs="Times New Roman"/>
                <w:b/>
                <w:i/>
                <w:color w:val="000000"/>
              </w:rPr>
              <w:t>03</w:t>
            </w:r>
          </w:p>
        </w:tc>
        <w:tc>
          <w:tcPr>
            <w:tcW w:w="993" w:type="dxa"/>
            <w:vAlign w:val="bottom"/>
          </w:tcPr>
          <w:p w:rsidR="008B6C14" w:rsidRPr="008B6C14" w:rsidRDefault="008B6C14" w:rsidP="008B6C14">
            <w:pPr>
              <w:spacing w:after="0" w:line="240" w:lineRule="auto"/>
              <w:jc w:val="center"/>
              <w:rPr>
                <w:rFonts w:ascii="Times New Roman" w:hAnsi="Times New Roman" w:cs="Times New Roman"/>
                <w:b/>
                <w:i/>
                <w:color w:val="000000"/>
              </w:rPr>
            </w:pPr>
            <w:r w:rsidRPr="008B6C14">
              <w:rPr>
                <w:rFonts w:ascii="Times New Roman" w:hAnsi="Times New Roman" w:cs="Times New Roman"/>
                <w:b/>
                <w:i/>
                <w:color w:val="000000"/>
              </w:rPr>
              <w:t>09</w:t>
            </w:r>
          </w:p>
        </w:tc>
        <w:tc>
          <w:tcPr>
            <w:tcW w:w="1701" w:type="dxa"/>
            <w:vAlign w:val="bottom"/>
          </w:tcPr>
          <w:p w:rsidR="008B6C14" w:rsidRPr="008B6C14" w:rsidRDefault="008B6C14" w:rsidP="008B6C14">
            <w:pPr>
              <w:spacing w:after="0" w:line="240" w:lineRule="auto"/>
              <w:jc w:val="center"/>
              <w:rPr>
                <w:rFonts w:ascii="Times New Roman" w:hAnsi="Times New Roman" w:cs="Times New Roman"/>
                <w:b/>
                <w:i/>
                <w:color w:val="000000"/>
              </w:rPr>
            </w:pPr>
            <w:r w:rsidRPr="008B6C14">
              <w:rPr>
                <w:rFonts w:ascii="Times New Roman" w:hAnsi="Times New Roman" w:cs="Times New Roman"/>
                <w:b/>
                <w:i/>
                <w:color w:val="000000"/>
              </w:rPr>
              <w:t>99 0 00 81219</w:t>
            </w:r>
          </w:p>
        </w:tc>
        <w:tc>
          <w:tcPr>
            <w:tcW w:w="850" w:type="dxa"/>
            <w:vAlign w:val="bottom"/>
          </w:tcPr>
          <w:p w:rsidR="008B6C14" w:rsidRPr="008B6C14" w:rsidRDefault="008B6C14" w:rsidP="008B6C14">
            <w:pPr>
              <w:spacing w:after="0" w:line="240" w:lineRule="auto"/>
              <w:jc w:val="center"/>
              <w:rPr>
                <w:rFonts w:ascii="Times New Roman" w:hAnsi="Times New Roman" w:cs="Times New Roman"/>
                <w:b/>
                <w:i/>
                <w:color w:val="000000"/>
              </w:rPr>
            </w:pPr>
            <w:r w:rsidRPr="008B6C14">
              <w:rPr>
                <w:rFonts w:ascii="Times New Roman" w:hAnsi="Times New Roman" w:cs="Times New Roman"/>
                <w:b/>
                <w:i/>
                <w:color w:val="000000"/>
              </w:rPr>
              <w:t>000</w:t>
            </w:r>
          </w:p>
        </w:tc>
        <w:tc>
          <w:tcPr>
            <w:tcW w:w="1418" w:type="dxa"/>
            <w:shd w:val="clear" w:color="auto" w:fill="FFFFFF" w:themeFill="background1"/>
          </w:tcPr>
          <w:p w:rsidR="008B6C14" w:rsidRPr="008B6C14" w:rsidRDefault="008B6C14" w:rsidP="008B6C14">
            <w:pPr>
              <w:spacing w:after="0" w:line="240" w:lineRule="auto"/>
              <w:jc w:val="center"/>
              <w:rPr>
                <w:rFonts w:ascii="Times New Roman" w:hAnsi="Times New Roman" w:cs="Times New Roman"/>
                <w:b/>
                <w:i/>
                <w:color w:val="000000"/>
              </w:rPr>
            </w:pPr>
            <w:r w:rsidRPr="008B6C14">
              <w:rPr>
                <w:rFonts w:ascii="Times New Roman" w:hAnsi="Times New Roman" w:cs="Times New Roman"/>
                <w:b/>
                <w:i/>
                <w:color w:val="000000"/>
              </w:rPr>
              <w:t>0,0</w:t>
            </w:r>
          </w:p>
        </w:tc>
        <w:tc>
          <w:tcPr>
            <w:tcW w:w="1275" w:type="dxa"/>
            <w:shd w:val="clear" w:color="auto" w:fill="FFFFFF" w:themeFill="background1"/>
          </w:tcPr>
          <w:p w:rsidR="008B6C14" w:rsidRPr="008B6C14" w:rsidRDefault="008B6C14" w:rsidP="008B6C14">
            <w:pPr>
              <w:spacing w:after="0" w:line="240" w:lineRule="auto"/>
              <w:jc w:val="center"/>
              <w:rPr>
                <w:rFonts w:ascii="Times New Roman" w:hAnsi="Times New Roman" w:cs="Times New Roman"/>
                <w:b/>
                <w:i/>
                <w:color w:val="000000"/>
              </w:rPr>
            </w:pPr>
            <w:r w:rsidRPr="008B6C14">
              <w:rPr>
                <w:rFonts w:ascii="Times New Roman" w:hAnsi="Times New Roman" w:cs="Times New Roman"/>
                <w:b/>
                <w:i/>
                <w:color w:val="000000"/>
              </w:rPr>
              <w:t>0,0</w:t>
            </w:r>
          </w:p>
        </w:tc>
        <w:tc>
          <w:tcPr>
            <w:tcW w:w="1418" w:type="dxa"/>
            <w:shd w:val="clear" w:color="auto" w:fill="FFFFFF" w:themeFill="background1"/>
          </w:tcPr>
          <w:p w:rsidR="008B6C14" w:rsidRPr="008B6C14" w:rsidRDefault="008B6C14" w:rsidP="008B6C14">
            <w:pPr>
              <w:spacing w:after="0" w:line="240" w:lineRule="auto"/>
              <w:jc w:val="center"/>
              <w:rPr>
                <w:rFonts w:ascii="Times New Roman" w:hAnsi="Times New Roman" w:cs="Times New Roman"/>
                <w:b/>
                <w:i/>
                <w:color w:val="000000"/>
              </w:rPr>
            </w:pPr>
            <w:r w:rsidRPr="008B6C14">
              <w:rPr>
                <w:rFonts w:ascii="Times New Roman" w:hAnsi="Times New Roman" w:cs="Times New Roman"/>
                <w:b/>
                <w:i/>
                <w:color w:val="000000"/>
              </w:rPr>
              <w:t>0,0</w:t>
            </w:r>
          </w:p>
        </w:tc>
      </w:tr>
      <w:tr w:rsidR="008B6C14" w:rsidRPr="008B6C14" w:rsidTr="00C96B49">
        <w:trPr>
          <w:gridAfter w:val="2"/>
          <w:wAfter w:w="5538" w:type="dxa"/>
          <w:trHeight w:val="351"/>
        </w:trPr>
        <w:tc>
          <w:tcPr>
            <w:tcW w:w="5953" w:type="dxa"/>
            <w:vAlign w:val="bottom"/>
          </w:tcPr>
          <w:p w:rsidR="008B6C14" w:rsidRPr="008B6C14" w:rsidRDefault="008B6C14" w:rsidP="008B6C14">
            <w:pPr>
              <w:spacing w:after="0" w:line="240" w:lineRule="auto"/>
              <w:rPr>
                <w:rFonts w:ascii="Times New Roman" w:hAnsi="Times New Roman" w:cs="Times New Roman"/>
                <w:color w:val="000000"/>
              </w:rPr>
            </w:pPr>
            <w:proofErr w:type="spellStart"/>
            <w:r w:rsidRPr="008B6C14">
              <w:rPr>
                <w:rFonts w:ascii="Times New Roman" w:hAnsi="Times New Roman" w:cs="Times New Roman"/>
                <w:color w:val="000000"/>
              </w:rPr>
              <w:t>Непрограммное</w:t>
            </w:r>
            <w:proofErr w:type="spellEnd"/>
            <w:r w:rsidRPr="008B6C14">
              <w:rPr>
                <w:rFonts w:ascii="Times New Roman" w:hAnsi="Times New Roman" w:cs="Times New Roman"/>
                <w:color w:val="000000"/>
              </w:rPr>
              <w:t xml:space="preserve"> направление бюджета поселения</w:t>
            </w:r>
          </w:p>
        </w:tc>
        <w:tc>
          <w:tcPr>
            <w:tcW w:w="709" w:type="dxa"/>
          </w:tcPr>
          <w:p w:rsidR="008B6C14" w:rsidRPr="008B6C14" w:rsidRDefault="008B6C14" w:rsidP="008B6C14">
            <w:pPr>
              <w:spacing w:after="0" w:line="240" w:lineRule="auto"/>
              <w:rPr>
                <w:rFonts w:ascii="Times New Roman" w:hAnsi="Times New Roman" w:cs="Times New Roman"/>
                <w:color w:val="000000"/>
              </w:rPr>
            </w:pPr>
            <w:r w:rsidRPr="008B6C14">
              <w:rPr>
                <w:rFonts w:ascii="Times New Roman" w:hAnsi="Times New Roman" w:cs="Times New Roman"/>
                <w:color w:val="000000"/>
              </w:rPr>
              <w:t>010</w:t>
            </w:r>
          </w:p>
        </w:tc>
        <w:tc>
          <w:tcPr>
            <w:tcW w:w="850" w:type="dxa"/>
            <w:vAlign w:val="bottom"/>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03</w:t>
            </w:r>
          </w:p>
        </w:tc>
        <w:tc>
          <w:tcPr>
            <w:tcW w:w="993" w:type="dxa"/>
            <w:vAlign w:val="bottom"/>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09</w:t>
            </w:r>
          </w:p>
        </w:tc>
        <w:tc>
          <w:tcPr>
            <w:tcW w:w="1701" w:type="dxa"/>
            <w:vAlign w:val="bottom"/>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99 0 00 00000</w:t>
            </w:r>
          </w:p>
        </w:tc>
        <w:tc>
          <w:tcPr>
            <w:tcW w:w="850" w:type="dxa"/>
            <w:vAlign w:val="bottom"/>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000</w:t>
            </w:r>
          </w:p>
        </w:tc>
        <w:tc>
          <w:tcPr>
            <w:tcW w:w="1418" w:type="dxa"/>
            <w:shd w:val="clear" w:color="auto" w:fill="FFFFFF" w:themeFill="background1"/>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0,0</w:t>
            </w:r>
          </w:p>
        </w:tc>
        <w:tc>
          <w:tcPr>
            <w:tcW w:w="1275" w:type="dxa"/>
            <w:shd w:val="clear" w:color="auto" w:fill="FFFFFF" w:themeFill="background1"/>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0,0</w:t>
            </w:r>
          </w:p>
        </w:tc>
        <w:tc>
          <w:tcPr>
            <w:tcW w:w="1418" w:type="dxa"/>
            <w:shd w:val="clear" w:color="auto" w:fill="FFFFFF" w:themeFill="background1"/>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0,0</w:t>
            </w:r>
          </w:p>
        </w:tc>
      </w:tr>
      <w:tr w:rsidR="008B6C14" w:rsidRPr="008B6C14" w:rsidTr="00C96B49">
        <w:trPr>
          <w:gridAfter w:val="2"/>
          <w:wAfter w:w="5538" w:type="dxa"/>
          <w:trHeight w:val="351"/>
        </w:trPr>
        <w:tc>
          <w:tcPr>
            <w:tcW w:w="5953" w:type="dxa"/>
          </w:tcPr>
          <w:p w:rsidR="008B6C14" w:rsidRPr="008B6C14" w:rsidRDefault="008B6C14" w:rsidP="008B6C14">
            <w:pPr>
              <w:spacing w:after="0" w:line="240" w:lineRule="auto"/>
              <w:jc w:val="both"/>
              <w:rPr>
                <w:rFonts w:ascii="Times New Roman" w:hAnsi="Times New Roman" w:cs="Times New Roman"/>
              </w:rPr>
            </w:pPr>
            <w:r w:rsidRPr="008B6C14">
              <w:rPr>
                <w:rFonts w:ascii="Times New Roman" w:hAnsi="Times New Roman" w:cs="Times New Roman"/>
              </w:rPr>
              <w:t>Закупка товаров, работ и услуг для государственных (муниципальных) нужд</w:t>
            </w:r>
          </w:p>
        </w:tc>
        <w:tc>
          <w:tcPr>
            <w:tcW w:w="709" w:type="dxa"/>
          </w:tcPr>
          <w:p w:rsidR="008B6C14" w:rsidRPr="008B6C14" w:rsidRDefault="008B6C14" w:rsidP="008B6C14">
            <w:pPr>
              <w:spacing w:after="0" w:line="240" w:lineRule="auto"/>
              <w:rPr>
                <w:rFonts w:ascii="Times New Roman" w:hAnsi="Times New Roman" w:cs="Times New Roman"/>
              </w:rPr>
            </w:pPr>
            <w:r w:rsidRPr="008B6C14">
              <w:rPr>
                <w:rFonts w:ascii="Times New Roman" w:hAnsi="Times New Roman" w:cs="Times New Roman"/>
                <w:color w:val="000000"/>
              </w:rPr>
              <w:t>010</w:t>
            </w:r>
          </w:p>
        </w:tc>
        <w:tc>
          <w:tcPr>
            <w:tcW w:w="850" w:type="dxa"/>
            <w:vAlign w:val="bottom"/>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03</w:t>
            </w:r>
          </w:p>
        </w:tc>
        <w:tc>
          <w:tcPr>
            <w:tcW w:w="993" w:type="dxa"/>
            <w:vAlign w:val="bottom"/>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09</w:t>
            </w:r>
          </w:p>
        </w:tc>
        <w:tc>
          <w:tcPr>
            <w:tcW w:w="1701" w:type="dxa"/>
            <w:vAlign w:val="bottom"/>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99 0 00 81219</w:t>
            </w:r>
          </w:p>
        </w:tc>
        <w:tc>
          <w:tcPr>
            <w:tcW w:w="850" w:type="dxa"/>
            <w:vAlign w:val="bottom"/>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200</w:t>
            </w:r>
          </w:p>
        </w:tc>
        <w:tc>
          <w:tcPr>
            <w:tcW w:w="1418" w:type="dxa"/>
            <w:shd w:val="clear" w:color="auto" w:fill="FFFFFF" w:themeFill="background1"/>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0,0</w:t>
            </w:r>
          </w:p>
        </w:tc>
        <w:tc>
          <w:tcPr>
            <w:tcW w:w="1275" w:type="dxa"/>
            <w:shd w:val="clear" w:color="auto" w:fill="FFFFFF" w:themeFill="background1"/>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0,0</w:t>
            </w:r>
          </w:p>
        </w:tc>
        <w:tc>
          <w:tcPr>
            <w:tcW w:w="1418" w:type="dxa"/>
            <w:shd w:val="clear" w:color="auto" w:fill="FFFFFF" w:themeFill="background1"/>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0,0</w:t>
            </w:r>
          </w:p>
        </w:tc>
      </w:tr>
      <w:tr w:rsidR="008B6C14" w:rsidRPr="008B6C14" w:rsidTr="00C96B49">
        <w:trPr>
          <w:gridAfter w:val="2"/>
          <w:wAfter w:w="5538" w:type="dxa"/>
          <w:trHeight w:val="351"/>
        </w:trPr>
        <w:tc>
          <w:tcPr>
            <w:tcW w:w="5953" w:type="dxa"/>
          </w:tcPr>
          <w:p w:rsidR="008B6C14" w:rsidRPr="008B6C14" w:rsidRDefault="008B6C14" w:rsidP="008B6C14">
            <w:pPr>
              <w:spacing w:after="0" w:line="240" w:lineRule="auto"/>
              <w:rPr>
                <w:rFonts w:ascii="Times New Roman" w:hAnsi="Times New Roman" w:cs="Times New Roman"/>
              </w:rPr>
            </w:pPr>
            <w:r w:rsidRPr="008B6C14">
              <w:rPr>
                <w:rFonts w:ascii="Times New Roman" w:hAnsi="Times New Roman" w:cs="Times New Roman"/>
              </w:rPr>
              <w:t>Иные закупки товаров, работ и услуг для обеспечения государственных (муниципальных) нужд</w:t>
            </w:r>
          </w:p>
        </w:tc>
        <w:tc>
          <w:tcPr>
            <w:tcW w:w="709" w:type="dxa"/>
          </w:tcPr>
          <w:p w:rsidR="008B6C14" w:rsidRPr="008B6C14" w:rsidRDefault="008B6C14" w:rsidP="008B6C14">
            <w:pPr>
              <w:spacing w:after="0" w:line="240" w:lineRule="auto"/>
              <w:rPr>
                <w:rFonts w:ascii="Times New Roman" w:hAnsi="Times New Roman" w:cs="Times New Roman"/>
              </w:rPr>
            </w:pPr>
            <w:r w:rsidRPr="008B6C14">
              <w:rPr>
                <w:rFonts w:ascii="Times New Roman" w:hAnsi="Times New Roman" w:cs="Times New Roman"/>
                <w:color w:val="000000"/>
              </w:rPr>
              <w:t>010</w:t>
            </w:r>
          </w:p>
        </w:tc>
        <w:tc>
          <w:tcPr>
            <w:tcW w:w="850" w:type="dxa"/>
            <w:vAlign w:val="bottom"/>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03</w:t>
            </w:r>
          </w:p>
        </w:tc>
        <w:tc>
          <w:tcPr>
            <w:tcW w:w="993" w:type="dxa"/>
            <w:vAlign w:val="bottom"/>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09</w:t>
            </w:r>
          </w:p>
        </w:tc>
        <w:tc>
          <w:tcPr>
            <w:tcW w:w="1701" w:type="dxa"/>
            <w:vAlign w:val="bottom"/>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99 0 00 81219</w:t>
            </w:r>
          </w:p>
        </w:tc>
        <w:tc>
          <w:tcPr>
            <w:tcW w:w="850" w:type="dxa"/>
            <w:vAlign w:val="bottom"/>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240</w:t>
            </w:r>
          </w:p>
        </w:tc>
        <w:tc>
          <w:tcPr>
            <w:tcW w:w="1418" w:type="dxa"/>
            <w:shd w:val="clear" w:color="auto" w:fill="FFFFFF" w:themeFill="background1"/>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0,0</w:t>
            </w:r>
          </w:p>
        </w:tc>
        <w:tc>
          <w:tcPr>
            <w:tcW w:w="1275" w:type="dxa"/>
            <w:shd w:val="clear" w:color="auto" w:fill="FFFFFF" w:themeFill="background1"/>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0,0</w:t>
            </w:r>
          </w:p>
        </w:tc>
        <w:tc>
          <w:tcPr>
            <w:tcW w:w="1418" w:type="dxa"/>
            <w:shd w:val="clear" w:color="auto" w:fill="FFFFFF" w:themeFill="background1"/>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0,0</w:t>
            </w:r>
          </w:p>
        </w:tc>
      </w:tr>
      <w:tr w:rsidR="008B6C14" w:rsidRPr="008B6C14" w:rsidTr="00C96B49">
        <w:trPr>
          <w:gridAfter w:val="2"/>
          <w:wAfter w:w="5538" w:type="dxa"/>
          <w:trHeight w:val="351"/>
        </w:trPr>
        <w:tc>
          <w:tcPr>
            <w:tcW w:w="5953" w:type="dxa"/>
            <w:vAlign w:val="bottom"/>
          </w:tcPr>
          <w:p w:rsidR="008B6C14" w:rsidRPr="008B6C14" w:rsidRDefault="008B6C14" w:rsidP="008B6C14">
            <w:pPr>
              <w:spacing w:after="0" w:line="240" w:lineRule="auto"/>
              <w:rPr>
                <w:rFonts w:ascii="Times New Roman" w:hAnsi="Times New Roman" w:cs="Times New Roman"/>
                <w:b/>
              </w:rPr>
            </w:pPr>
            <w:r w:rsidRPr="008B6C14">
              <w:rPr>
                <w:rFonts w:ascii="Times New Roman" w:hAnsi="Times New Roman" w:cs="Times New Roman"/>
                <w:b/>
              </w:rPr>
              <w:t>Обеспечение пожарной безопасности</w:t>
            </w:r>
          </w:p>
        </w:tc>
        <w:tc>
          <w:tcPr>
            <w:tcW w:w="709" w:type="dxa"/>
          </w:tcPr>
          <w:p w:rsidR="008B6C14" w:rsidRPr="008B6C14" w:rsidRDefault="008B6C14" w:rsidP="008B6C14">
            <w:pPr>
              <w:spacing w:after="0" w:line="240" w:lineRule="auto"/>
              <w:rPr>
                <w:rFonts w:ascii="Times New Roman" w:hAnsi="Times New Roman" w:cs="Times New Roman"/>
              </w:rPr>
            </w:pPr>
            <w:r w:rsidRPr="008B6C14">
              <w:rPr>
                <w:rFonts w:ascii="Times New Roman" w:hAnsi="Times New Roman" w:cs="Times New Roman"/>
                <w:b/>
                <w:color w:val="000000"/>
              </w:rPr>
              <w:t>010</w:t>
            </w:r>
          </w:p>
        </w:tc>
        <w:tc>
          <w:tcPr>
            <w:tcW w:w="850" w:type="dxa"/>
            <w:vAlign w:val="bottom"/>
          </w:tcPr>
          <w:p w:rsidR="008B6C14" w:rsidRPr="008B6C14" w:rsidRDefault="008B6C14" w:rsidP="008B6C14">
            <w:pPr>
              <w:spacing w:after="0" w:line="240" w:lineRule="auto"/>
              <w:jc w:val="center"/>
              <w:rPr>
                <w:rFonts w:ascii="Times New Roman" w:hAnsi="Times New Roman" w:cs="Times New Roman"/>
                <w:b/>
                <w:color w:val="000000"/>
              </w:rPr>
            </w:pPr>
            <w:r w:rsidRPr="008B6C14">
              <w:rPr>
                <w:rFonts w:ascii="Times New Roman" w:hAnsi="Times New Roman" w:cs="Times New Roman"/>
                <w:b/>
                <w:color w:val="000000"/>
              </w:rPr>
              <w:t>03</w:t>
            </w:r>
          </w:p>
        </w:tc>
        <w:tc>
          <w:tcPr>
            <w:tcW w:w="993" w:type="dxa"/>
            <w:vAlign w:val="bottom"/>
          </w:tcPr>
          <w:p w:rsidR="008B6C14" w:rsidRPr="008B6C14" w:rsidRDefault="008B6C14" w:rsidP="008B6C14">
            <w:pPr>
              <w:spacing w:after="0" w:line="240" w:lineRule="auto"/>
              <w:jc w:val="center"/>
              <w:rPr>
                <w:rFonts w:ascii="Times New Roman" w:hAnsi="Times New Roman" w:cs="Times New Roman"/>
                <w:b/>
                <w:color w:val="000000"/>
              </w:rPr>
            </w:pPr>
            <w:r w:rsidRPr="008B6C14">
              <w:rPr>
                <w:rFonts w:ascii="Times New Roman" w:hAnsi="Times New Roman" w:cs="Times New Roman"/>
                <w:b/>
                <w:color w:val="000000"/>
              </w:rPr>
              <w:t>10</w:t>
            </w:r>
          </w:p>
        </w:tc>
        <w:tc>
          <w:tcPr>
            <w:tcW w:w="1701" w:type="dxa"/>
            <w:vAlign w:val="bottom"/>
          </w:tcPr>
          <w:p w:rsidR="008B6C14" w:rsidRPr="008B6C14" w:rsidRDefault="008B6C14" w:rsidP="008B6C14">
            <w:pPr>
              <w:spacing w:after="0" w:line="240" w:lineRule="auto"/>
              <w:jc w:val="center"/>
              <w:rPr>
                <w:rFonts w:ascii="Times New Roman" w:hAnsi="Times New Roman" w:cs="Times New Roman"/>
                <w:b/>
                <w:color w:val="000000"/>
              </w:rPr>
            </w:pPr>
            <w:r w:rsidRPr="008B6C14">
              <w:rPr>
                <w:rFonts w:ascii="Times New Roman" w:hAnsi="Times New Roman" w:cs="Times New Roman"/>
                <w:b/>
                <w:color w:val="000000"/>
              </w:rPr>
              <w:t>00 0 00 00000</w:t>
            </w:r>
          </w:p>
        </w:tc>
        <w:tc>
          <w:tcPr>
            <w:tcW w:w="850" w:type="dxa"/>
            <w:vAlign w:val="bottom"/>
          </w:tcPr>
          <w:p w:rsidR="008B6C14" w:rsidRPr="008B6C14" w:rsidRDefault="008B6C14" w:rsidP="008B6C14">
            <w:pPr>
              <w:spacing w:after="0" w:line="240" w:lineRule="auto"/>
              <w:jc w:val="center"/>
              <w:rPr>
                <w:rFonts w:ascii="Times New Roman" w:hAnsi="Times New Roman" w:cs="Times New Roman"/>
                <w:b/>
                <w:color w:val="000000"/>
              </w:rPr>
            </w:pPr>
            <w:r w:rsidRPr="008B6C14">
              <w:rPr>
                <w:rFonts w:ascii="Times New Roman" w:hAnsi="Times New Roman" w:cs="Times New Roman"/>
                <w:b/>
                <w:color w:val="000000"/>
              </w:rPr>
              <w:t>000</w:t>
            </w:r>
          </w:p>
        </w:tc>
        <w:tc>
          <w:tcPr>
            <w:tcW w:w="1418" w:type="dxa"/>
            <w:shd w:val="clear" w:color="auto" w:fill="FFFFFF" w:themeFill="background1"/>
          </w:tcPr>
          <w:p w:rsidR="008B6C14" w:rsidRPr="008B6C14" w:rsidRDefault="008B6C14" w:rsidP="008B6C14">
            <w:pPr>
              <w:spacing w:after="0" w:line="240" w:lineRule="auto"/>
              <w:jc w:val="center"/>
              <w:rPr>
                <w:rFonts w:ascii="Times New Roman" w:hAnsi="Times New Roman" w:cs="Times New Roman"/>
                <w:b/>
                <w:color w:val="000000"/>
              </w:rPr>
            </w:pPr>
            <w:r w:rsidRPr="008B6C14">
              <w:rPr>
                <w:rFonts w:ascii="Times New Roman" w:hAnsi="Times New Roman" w:cs="Times New Roman"/>
                <w:b/>
                <w:color w:val="000000"/>
              </w:rPr>
              <w:t>294,12</w:t>
            </w:r>
          </w:p>
        </w:tc>
        <w:tc>
          <w:tcPr>
            <w:tcW w:w="1275" w:type="dxa"/>
            <w:shd w:val="clear" w:color="auto" w:fill="FFFFFF" w:themeFill="background1"/>
          </w:tcPr>
          <w:p w:rsidR="008B6C14" w:rsidRPr="008B6C14" w:rsidRDefault="008B6C14" w:rsidP="008B6C14">
            <w:pPr>
              <w:spacing w:after="0" w:line="240" w:lineRule="auto"/>
              <w:jc w:val="center"/>
              <w:rPr>
                <w:rFonts w:ascii="Times New Roman" w:hAnsi="Times New Roman" w:cs="Times New Roman"/>
                <w:b/>
                <w:color w:val="000000"/>
              </w:rPr>
            </w:pPr>
            <w:r w:rsidRPr="008B6C14">
              <w:rPr>
                <w:rFonts w:ascii="Times New Roman" w:hAnsi="Times New Roman" w:cs="Times New Roman"/>
                <w:b/>
                <w:color w:val="000000"/>
              </w:rPr>
              <w:t>49,6</w:t>
            </w:r>
          </w:p>
        </w:tc>
        <w:tc>
          <w:tcPr>
            <w:tcW w:w="1418" w:type="dxa"/>
            <w:shd w:val="clear" w:color="auto" w:fill="FFFFFF" w:themeFill="background1"/>
          </w:tcPr>
          <w:p w:rsidR="008B6C14" w:rsidRPr="008B6C14" w:rsidRDefault="008B6C14" w:rsidP="008B6C14">
            <w:pPr>
              <w:spacing w:after="0" w:line="240" w:lineRule="auto"/>
              <w:jc w:val="center"/>
              <w:rPr>
                <w:rFonts w:ascii="Times New Roman" w:hAnsi="Times New Roman" w:cs="Times New Roman"/>
                <w:b/>
                <w:color w:val="000000"/>
              </w:rPr>
            </w:pPr>
            <w:r w:rsidRPr="008B6C14">
              <w:rPr>
                <w:rFonts w:ascii="Times New Roman" w:hAnsi="Times New Roman" w:cs="Times New Roman"/>
                <w:b/>
                <w:color w:val="000000"/>
              </w:rPr>
              <w:t>49,6</w:t>
            </w:r>
          </w:p>
        </w:tc>
      </w:tr>
      <w:tr w:rsidR="008B6C14" w:rsidRPr="008B6C14" w:rsidTr="00C96B49">
        <w:trPr>
          <w:gridAfter w:val="2"/>
          <w:wAfter w:w="5538" w:type="dxa"/>
          <w:trHeight w:val="351"/>
        </w:trPr>
        <w:tc>
          <w:tcPr>
            <w:tcW w:w="5953" w:type="dxa"/>
            <w:vAlign w:val="bottom"/>
          </w:tcPr>
          <w:p w:rsidR="008B6C14" w:rsidRPr="008B6C14" w:rsidRDefault="008B6C14" w:rsidP="008B6C14">
            <w:pPr>
              <w:spacing w:after="0" w:line="240" w:lineRule="auto"/>
              <w:rPr>
                <w:rFonts w:ascii="Times New Roman" w:hAnsi="Times New Roman" w:cs="Times New Roman"/>
                <w:color w:val="000000"/>
              </w:rPr>
            </w:pPr>
            <w:proofErr w:type="spellStart"/>
            <w:r w:rsidRPr="008B6C14">
              <w:rPr>
                <w:rFonts w:ascii="Times New Roman" w:hAnsi="Times New Roman" w:cs="Times New Roman"/>
                <w:color w:val="000000"/>
              </w:rPr>
              <w:t>Непрограммное</w:t>
            </w:r>
            <w:proofErr w:type="spellEnd"/>
            <w:r w:rsidRPr="008B6C14">
              <w:rPr>
                <w:rFonts w:ascii="Times New Roman" w:hAnsi="Times New Roman" w:cs="Times New Roman"/>
                <w:color w:val="000000"/>
              </w:rPr>
              <w:t xml:space="preserve"> направление бюджета поселения</w:t>
            </w:r>
          </w:p>
        </w:tc>
        <w:tc>
          <w:tcPr>
            <w:tcW w:w="709" w:type="dxa"/>
          </w:tcPr>
          <w:p w:rsidR="008B6C14" w:rsidRPr="008B6C14" w:rsidRDefault="008B6C14" w:rsidP="008B6C14">
            <w:pPr>
              <w:spacing w:after="0" w:line="240" w:lineRule="auto"/>
              <w:rPr>
                <w:rFonts w:ascii="Times New Roman" w:hAnsi="Times New Roman" w:cs="Times New Roman"/>
              </w:rPr>
            </w:pPr>
            <w:r w:rsidRPr="008B6C14">
              <w:rPr>
                <w:rFonts w:ascii="Times New Roman" w:hAnsi="Times New Roman" w:cs="Times New Roman"/>
                <w:color w:val="000000"/>
              </w:rPr>
              <w:t>010</w:t>
            </w:r>
          </w:p>
        </w:tc>
        <w:tc>
          <w:tcPr>
            <w:tcW w:w="850" w:type="dxa"/>
            <w:vAlign w:val="bottom"/>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03</w:t>
            </w:r>
          </w:p>
        </w:tc>
        <w:tc>
          <w:tcPr>
            <w:tcW w:w="993" w:type="dxa"/>
            <w:vAlign w:val="bottom"/>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10</w:t>
            </w:r>
          </w:p>
        </w:tc>
        <w:tc>
          <w:tcPr>
            <w:tcW w:w="1701" w:type="dxa"/>
            <w:vAlign w:val="bottom"/>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99 0 00 00000</w:t>
            </w:r>
          </w:p>
        </w:tc>
        <w:tc>
          <w:tcPr>
            <w:tcW w:w="850" w:type="dxa"/>
            <w:vAlign w:val="bottom"/>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000</w:t>
            </w:r>
          </w:p>
        </w:tc>
        <w:tc>
          <w:tcPr>
            <w:tcW w:w="1418" w:type="dxa"/>
            <w:shd w:val="clear" w:color="auto" w:fill="FFFFFF" w:themeFill="background1"/>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294,12</w:t>
            </w:r>
          </w:p>
        </w:tc>
        <w:tc>
          <w:tcPr>
            <w:tcW w:w="1275" w:type="dxa"/>
            <w:shd w:val="clear" w:color="auto" w:fill="FFFFFF" w:themeFill="background1"/>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49,6</w:t>
            </w:r>
          </w:p>
        </w:tc>
        <w:tc>
          <w:tcPr>
            <w:tcW w:w="1418" w:type="dxa"/>
            <w:shd w:val="clear" w:color="auto" w:fill="FFFFFF" w:themeFill="background1"/>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49,6</w:t>
            </w:r>
          </w:p>
        </w:tc>
      </w:tr>
      <w:tr w:rsidR="008B6C14" w:rsidRPr="008B6C14" w:rsidTr="00C96B49">
        <w:trPr>
          <w:gridAfter w:val="2"/>
          <w:wAfter w:w="5538" w:type="dxa"/>
          <w:trHeight w:val="351"/>
        </w:trPr>
        <w:tc>
          <w:tcPr>
            <w:tcW w:w="5953" w:type="dxa"/>
          </w:tcPr>
          <w:p w:rsidR="008B6C14" w:rsidRPr="008B6C14" w:rsidRDefault="008B6C14" w:rsidP="008B6C14">
            <w:pPr>
              <w:spacing w:after="0" w:line="240" w:lineRule="auto"/>
              <w:jc w:val="both"/>
              <w:rPr>
                <w:rFonts w:ascii="Times New Roman" w:hAnsi="Times New Roman" w:cs="Times New Roman"/>
              </w:rPr>
            </w:pPr>
            <w:r w:rsidRPr="008B6C14">
              <w:rPr>
                <w:rFonts w:ascii="Times New Roman" w:hAnsi="Times New Roman" w:cs="Times New Roman"/>
              </w:rPr>
              <w:t>Закупка товаров, работ и услуг для государственных (муниципальных) нужд</w:t>
            </w:r>
          </w:p>
        </w:tc>
        <w:tc>
          <w:tcPr>
            <w:tcW w:w="709" w:type="dxa"/>
          </w:tcPr>
          <w:p w:rsidR="008B6C14" w:rsidRPr="008B6C14" w:rsidRDefault="008B6C14" w:rsidP="008B6C14">
            <w:pPr>
              <w:spacing w:after="0" w:line="240" w:lineRule="auto"/>
              <w:rPr>
                <w:rFonts w:ascii="Times New Roman" w:hAnsi="Times New Roman" w:cs="Times New Roman"/>
              </w:rPr>
            </w:pPr>
            <w:r w:rsidRPr="008B6C14">
              <w:rPr>
                <w:rFonts w:ascii="Times New Roman" w:hAnsi="Times New Roman" w:cs="Times New Roman"/>
                <w:color w:val="000000"/>
              </w:rPr>
              <w:t>010</w:t>
            </w:r>
          </w:p>
        </w:tc>
        <w:tc>
          <w:tcPr>
            <w:tcW w:w="850" w:type="dxa"/>
            <w:vAlign w:val="bottom"/>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03</w:t>
            </w:r>
          </w:p>
        </w:tc>
        <w:tc>
          <w:tcPr>
            <w:tcW w:w="993" w:type="dxa"/>
            <w:vAlign w:val="bottom"/>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10</w:t>
            </w:r>
          </w:p>
        </w:tc>
        <w:tc>
          <w:tcPr>
            <w:tcW w:w="1701" w:type="dxa"/>
            <w:vAlign w:val="bottom"/>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99 0 00 81795</w:t>
            </w:r>
          </w:p>
        </w:tc>
        <w:tc>
          <w:tcPr>
            <w:tcW w:w="850" w:type="dxa"/>
            <w:vAlign w:val="bottom"/>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200</w:t>
            </w:r>
          </w:p>
        </w:tc>
        <w:tc>
          <w:tcPr>
            <w:tcW w:w="1418" w:type="dxa"/>
            <w:shd w:val="clear" w:color="auto" w:fill="FFFFFF" w:themeFill="background1"/>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279,52</w:t>
            </w:r>
          </w:p>
        </w:tc>
        <w:tc>
          <w:tcPr>
            <w:tcW w:w="1275" w:type="dxa"/>
            <w:shd w:val="clear" w:color="auto" w:fill="FFFFFF" w:themeFill="background1"/>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35,0</w:t>
            </w:r>
          </w:p>
        </w:tc>
        <w:tc>
          <w:tcPr>
            <w:tcW w:w="1418" w:type="dxa"/>
            <w:shd w:val="clear" w:color="auto" w:fill="FFFFFF" w:themeFill="background1"/>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35,0</w:t>
            </w:r>
          </w:p>
        </w:tc>
      </w:tr>
      <w:tr w:rsidR="008B6C14" w:rsidRPr="008B6C14" w:rsidTr="00C96B49">
        <w:trPr>
          <w:gridAfter w:val="2"/>
          <w:wAfter w:w="5538" w:type="dxa"/>
          <w:trHeight w:val="480"/>
        </w:trPr>
        <w:tc>
          <w:tcPr>
            <w:tcW w:w="5953" w:type="dxa"/>
          </w:tcPr>
          <w:p w:rsidR="008B6C14" w:rsidRPr="008B6C14" w:rsidRDefault="008B6C14" w:rsidP="008B6C14">
            <w:pPr>
              <w:spacing w:after="0" w:line="240" w:lineRule="auto"/>
              <w:rPr>
                <w:rFonts w:ascii="Times New Roman" w:hAnsi="Times New Roman" w:cs="Times New Roman"/>
              </w:rPr>
            </w:pPr>
            <w:r w:rsidRPr="008B6C14">
              <w:rPr>
                <w:rFonts w:ascii="Times New Roman" w:hAnsi="Times New Roman" w:cs="Times New Roman"/>
              </w:rPr>
              <w:t>Иные закупки товаров, работ и услуг для обеспечения государственных (муниципальных) нужд</w:t>
            </w:r>
          </w:p>
        </w:tc>
        <w:tc>
          <w:tcPr>
            <w:tcW w:w="709" w:type="dxa"/>
          </w:tcPr>
          <w:p w:rsidR="008B6C14" w:rsidRPr="008B6C14" w:rsidRDefault="008B6C14" w:rsidP="008B6C14">
            <w:pPr>
              <w:spacing w:after="0" w:line="240" w:lineRule="auto"/>
              <w:rPr>
                <w:rFonts w:ascii="Times New Roman" w:hAnsi="Times New Roman" w:cs="Times New Roman"/>
              </w:rPr>
            </w:pPr>
            <w:r w:rsidRPr="008B6C14">
              <w:rPr>
                <w:rFonts w:ascii="Times New Roman" w:hAnsi="Times New Roman" w:cs="Times New Roman"/>
                <w:color w:val="000000"/>
              </w:rPr>
              <w:t>010</w:t>
            </w:r>
          </w:p>
        </w:tc>
        <w:tc>
          <w:tcPr>
            <w:tcW w:w="850" w:type="dxa"/>
            <w:vAlign w:val="bottom"/>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03</w:t>
            </w:r>
          </w:p>
        </w:tc>
        <w:tc>
          <w:tcPr>
            <w:tcW w:w="993" w:type="dxa"/>
            <w:vAlign w:val="bottom"/>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10</w:t>
            </w:r>
          </w:p>
        </w:tc>
        <w:tc>
          <w:tcPr>
            <w:tcW w:w="1701" w:type="dxa"/>
            <w:vAlign w:val="bottom"/>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99 0 00 81795</w:t>
            </w:r>
          </w:p>
        </w:tc>
        <w:tc>
          <w:tcPr>
            <w:tcW w:w="850" w:type="dxa"/>
            <w:vAlign w:val="bottom"/>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240</w:t>
            </w:r>
          </w:p>
        </w:tc>
        <w:tc>
          <w:tcPr>
            <w:tcW w:w="1418" w:type="dxa"/>
            <w:shd w:val="clear" w:color="auto" w:fill="FFFFFF" w:themeFill="background1"/>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279,52</w:t>
            </w:r>
          </w:p>
        </w:tc>
        <w:tc>
          <w:tcPr>
            <w:tcW w:w="1275" w:type="dxa"/>
            <w:shd w:val="clear" w:color="auto" w:fill="FFFFFF" w:themeFill="background1"/>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35,0</w:t>
            </w:r>
          </w:p>
        </w:tc>
        <w:tc>
          <w:tcPr>
            <w:tcW w:w="1418" w:type="dxa"/>
            <w:shd w:val="clear" w:color="auto" w:fill="FFFFFF" w:themeFill="background1"/>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35,0</w:t>
            </w:r>
          </w:p>
        </w:tc>
      </w:tr>
      <w:tr w:rsidR="008B6C14" w:rsidRPr="008B6C14" w:rsidTr="00C96B49">
        <w:trPr>
          <w:gridAfter w:val="2"/>
          <w:wAfter w:w="5538" w:type="dxa"/>
          <w:trHeight w:val="255"/>
        </w:trPr>
        <w:tc>
          <w:tcPr>
            <w:tcW w:w="5953" w:type="dxa"/>
          </w:tcPr>
          <w:p w:rsidR="008B6C14" w:rsidRPr="008B6C14" w:rsidRDefault="008B6C14" w:rsidP="008B6C14">
            <w:pPr>
              <w:spacing w:after="0" w:line="240" w:lineRule="auto"/>
              <w:rPr>
                <w:rFonts w:ascii="Times New Roman" w:hAnsi="Times New Roman" w:cs="Times New Roman"/>
              </w:rPr>
            </w:pPr>
            <w:r w:rsidRPr="008B6C14">
              <w:rPr>
                <w:rFonts w:ascii="Times New Roman" w:hAnsi="Times New Roman" w:cs="Times New Roman"/>
              </w:rPr>
              <w:t xml:space="preserve">Расходы по обеспечению автономными дымовыми пожарными </w:t>
            </w:r>
            <w:proofErr w:type="spellStart"/>
            <w:r w:rsidRPr="008B6C14">
              <w:rPr>
                <w:rFonts w:ascii="Times New Roman" w:hAnsi="Times New Roman" w:cs="Times New Roman"/>
              </w:rPr>
              <w:t>извещателями</w:t>
            </w:r>
            <w:proofErr w:type="spellEnd"/>
            <w:r w:rsidRPr="008B6C14">
              <w:rPr>
                <w:rFonts w:ascii="Times New Roman" w:hAnsi="Times New Roman" w:cs="Times New Roman"/>
              </w:rPr>
              <w:t xml:space="preserve"> жилых помещений, в которых проживают  семьи, находящиеся в опасном  социальном положении и имеющие несовершеннолетних детей, а также малоподвижных одиноких пенсионеров и инвалидов в рамках ГП НСО "Обеспечение безопасности жизнедеятельности населения НСО на период  2015-2020 годов"</w:t>
            </w:r>
          </w:p>
        </w:tc>
        <w:tc>
          <w:tcPr>
            <w:tcW w:w="709" w:type="dxa"/>
            <w:vAlign w:val="bottom"/>
          </w:tcPr>
          <w:p w:rsidR="008B6C14" w:rsidRPr="008B6C14" w:rsidRDefault="008B6C14" w:rsidP="008B6C14">
            <w:pPr>
              <w:spacing w:after="0" w:line="240" w:lineRule="auto"/>
              <w:rPr>
                <w:rFonts w:ascii="Times New Roman" w:hAnsi="Times New Roman" w:cs="Times New Roman"/>
              </w:rPr>
            </w:pPr>
            <w:r w:rsidRPr="008B6C14">
              <w:rPr>
                <w:rFonts w:ascii="Times New Roman" w:hAnsi="Times New Roman" w:cs="Times New Roman"/>
              </w:rPr>
              <w:t>010</w:t>
            </w:r>
          </w:p>
        </w:tc>
        <w:tc>
          <w:tcPr>
            <w:tcW w:w="850" w:type="dxa"/>
            <w:vAlign w:val="bottom"/>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03</w:t>
            </w:r>
          </w:p>
        </w:tc>
        <w:tc>
          <w:tcPr>
            <w:tcW w:w="993" w:type="dxa"/>
            <w:vAlign w:val="bottom"/>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10</w:t>
            </w:r>
          </w:p>
        </w:tc>
        <w:tc>
          <w:tcPr>
            <w:tcW w:w="1701" w:type="dxa"/>
            <w:vAlign w:val="bottom"/>
          </w:tcPr>
          <w:p w:rsidR="008B6C14" w:rsidRPr="008B6C14" w:rsidRDefault="008B6C14" w:rsidP="008B6C14">
            <w:pPr>
              <w:spacing w:after="0" w:line="240" w:lineRule="auto"/>
              <w:rPr>
                <w:rFonts w:ascii="Times New Roman" w:hAnsi="Times New Roman" w:cs="Times New Roman"/>
                <w:color w:val="000000"/>
              </w:rPr>
            </w:pPr>
            <w:r w:rsidRPr="008B6C14">
              <w:rPr>
                <w:rFonts w:ascii="Times New Roman" w:hAnsi="Times New Roman" w:cs="Times New Roman"/>
                <w:color w:val="000000"/>
              </w:rPr>
              <w:t>10 0 07 70330</w:t>
            </w:r>
          </w:p>
        </w:tc>
        <w:tc>
          <w:tcPr>
            <w:tcW w:w="850" w:type="dxa"/>
            <w:vAlign w:val="bottom"/>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000</w:t>
            </w:r>
          </w:p>
        </w:tc>
        <w:tc>
          <w:tcPr>
            <w:tcW w:w="1418" w:type="dxa"/>
            <w:shd w:val="clear" w:color="auto" w:fill="FFFFFF" w:themeFill="background1"/>
            <w:vAlign w:val="bottom"/>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0,0</w:t>
            </w:r>
          </w:p>
        </w:tc>
        <w:tc>
          <w:tcPr>
            <w:tcW w:w="1275" w:type="dxa"/>
            <w:shd w:val="clear" w:color="auto" w:fill="FFFFFF" w:themeFill="background1"/>
            <w:vAlign w:val="bottom"/>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0,0</w:t>
            </w:r>
          </w:p>
        </w:tc>
        <w:tc>
          <w:tcPr>
            <w:tcW w:w="1418" w:type="dxa"/>
            <w:shd w:val="clear" w:color="auto" w:fill="FFFFFF" w:themeFill="background1"/>
            <w:vAlign w:val="bottom"/>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0,0</w:t>
            </w:r>
          </w:p>
        </w:tc>
      </w:tr>
      <w:tr w:rsidR="008B6C14" w:rsidRPr="008B6C14" w:rsidTr="00C96B49">
        <w:trPr>
          <w:gridAfter w:val="2"/>
          <w:wAfter w:w="5538" w:type="dxa"/>
          <w:trHeight w:val="247"/>
        </w:trPr>
        <w:tc>
          <w:tcPr>
            <w:tcW w:w="5953" w:type="dxa"/>
          </w:tcPr>
          <w:p w:rsidR="008B6C14" w:rsidRPr="008B6C14" w:rsidRDefault="008B6C14" w:rsidP="008B6C14">
            <w:pPr>
              <w:spacing w:after="0" w:line="240" w:lineRule="auto"/>
              <w:rPr>
                <w:rFonts w:ascii="Times New Roman" w:hAnsi="Times New Roman" w:cs="Times New Roman"/>
              </w:rPr>
            </w:pPr>
            <w:r w:rsidRPr="008B6C14">
              <w:rPr>
                <w:rFonts w:ascii="Times New Roman" w:hAnsi="Times New Roman" w:cs="Times New Roman"/>
              </w:rPr>
              <w:t>Прочая закупка товаров, работ и услуг для  государственных (муниципальных)  нужд</w:t>
            </w:r>
          </w:p>
        </w:tc>
        <w:tc>
          <w:tcPr>
            <w:tcW w:w="709" w:type="dxa"/>
            <w:vAlign w:val="bottom"/>
          </w:tcPr>
          <w:p w:rsidR="008B6C14" w:rsidRPr="008B6C14" w:rsidRDefault="008B6C14" w:rsidP="008B6C14">
            <w:pPr>
              <w:spacing w:after="0" w:line="240" w:lineRule="auto"/>
              <w:rPr>
                <w:rFonts w:ascii="Times New Roman" w:hAnsi="Times New Roman" w:cs="Times New Roman"/>
              </w:rPr>
            </w:pPr>
            <w:r w:rsidRPr="008B6C14">
              <w:rPr>
                <w:rFonts w:ascii="Times New Roman" w:hAnsi="Times New Roman" w:cs="Times New Roman"/>
              </w:rPr>
              <w:t>010</w:t>
            </w:r>
          </w:p>
        </w:tc>
        <w:tc>
          <w:tcPr>
            <w:tcW w:w="850" w:type="dxa"/>
            <w:vAlign w:val="bottom"/>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03</w:t>
            </w:r>
          </w:p>
        </w:tc>
        <w:tc>
          <w:tcPr>
            <w:tcW w:w="993" w:type="dxa"/>
            <w:vAlign w:val="bottom"/>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10</w:t>
            </w:r>
          </w:p>
        </w:tc>
        <w:tc>
          <w:tcPr>
            <w:tcW w:w="1701" w:type="dxa"/>
            <w:vAlign w:val="bottom"/>
          </w:tcPr>
          <w:p w:rsidR="008B6C14" w:rsidRPr="008B6C14" w:rsidRDefault="008B6C14" w:rsidP="008B6C14">
            <w:pPr>
              <w:spacing w:after="0" w:line="240" w:lineRule="auto"/>
              <w:rPr>
                <w:rFonts w:ascii="Times New Roman" w:hAnsi="Times New Roman" w:cs="Times New Roman"/>
                <w:color w:val="000000"/>
              </w:rPr>
            </w:pPr>
            <w:r w:rsidRPr="008B6C14">
              <w:rPr>
                <w:rFonts w:ascii="Times New Roman" w:hAnsi="Times New Roman" w:cs="Times New Roman"/>
                <w:color w:val="000000"/>
              </w:rPr>
              <w:t>10 0 07 70330</w:t>
            </w:r>
          </w:p>
        </w:tc>
        <w:tc>
          <w:tcPr>
            <w:tcW w:w="850" w:type="dxa"/>
            <w:vAlign w:val="bottom"/>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240</w:t>
            </w:r>
          </w:p>
        </w:tc>
        <w:tc>
          <w:tcPr>
            <w:tcW w:w="1418" w:type="dxa"/>
            <w:shd w:val="clear" w:color="auto" w:fill="FFFFFF" w:themeFill="background1"/>
            <w:vAlign w:val="bottom"/>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0,0</w:t>
            </w:r>
          </w:p>
        </w:tc>
        <w:tc>
          <w:tcPr>
            <w:tcW w:w="1275" w:type="dxa"/>
            <w:shd w:val="clear" w:color="auto" w:fill="FFFFFF" w:themeFill="background1"/>
            <w:vAlign w:val="bottom"/>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0,0</w:t>
            </w:r>
          </w:p>
        </w:tc>
        <w:tc>
          <w:tcPr>
            <w:tcW w:w="1418" w:type="dxa"/>
            <w:shd w:val="clear" w:color="auto" w:fill="FFFFFF" w:themeFill="background1"/>
            <w:vAlign w:val="bottom"/>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0,0</w:t>
            </w:r>
          </w:p>
        </w:tc>
      </w:tr>
      <w:tr w:rsidR="008B6C14" w:rsidRPr="008B6C14" w:rsidTr="00C96B49">
        <w:trPr>
          <w:gridAfter w:val="2"/>
          <w:wAfter w:w="5538" w:type="dxa"/>
          <w:trHeight w:val="247"/>
        </w:trPr>
        <w:tc>
          <w:tcPr>
            <w:tcW w:w="5953" w:type="dxa"/>
          </w:tcPr>
          <w:p w:rsidR="008B6C14" w:rsidRPr="008B6C14" w:rsidRDefault="008B6C14" w:rsidP="008B6C14">
            <w:pPr>
              <w:spacing w:after="0" w:line="240" w:lineRule="auto"/>
              <w:rPr>
                <w:rFonts w:ascii="Times New Roman" w:hAnsi="Times New Roman" w:cs="Times New Roman"/>
              </w:rPr>
            </w:pPr>
            <w:r w:rsidRPr="008B6C14">
              <w:rPr>
                <w:rFonts w:ascii="Times New Roman" w:hAnsi="Times New Roman" w:cs="Times New Roman"/>
              </w:rPr>
              <w:t>Закупка товаров, работ и услуг для государственных (муниципальных) нужд</w:t>
            </w:r>
          </w:p>
        </w:tc>
        <w:tc>
          <w:tcPr>
            <w:tcW w:w="709" w:type="dxa"/>
            <w:vAlign w:val="bottom"/>
          </w:tcPr>
          <w:p w:rsidR="008B6C14" w:rsidRPr="008B6C14" w:rsidRDefault="008B6C14" w:rsidP="008B6C14">
            <w:pPr>
              <w:spacing w:after="0" w:line="240" w:lineRule="auto"/>
              <w:rPr>
                <w:rFonts w:ascii="Times New Roman" w:hAnsi="Times New Roman" w:cs="Times New Roman"/>
              </w:rPr>
            </w:pPr>
            <w:r w:rsidRPr="008B6C14">
              <w:rPr>
                <w:rFonts w:ascii="Times New Roman" w:hAnsi="Times New Roman" w:cs="Times New Roman"/>
              </w:rPr>
              <w:t>010</w:t>
            </w:r>
          </w:p>
        </w:tc>
        <w:tc>
          <w:tcPr>
            <w:tcW w:w="850" w:type="dxa"/>
            <w:vAlign w:val="bottom"/>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03</w:t>
            </w:r>
          </w:p>
        </w:tc>
        <w:tc>
          <w:tcPr>
            <w:tcW w:w="993" w:type="dxa"/>
            <w:vAlign w:val="bottom"/>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10</w:t>
            </w:r>
          </w:p>
        </w:tc>
        <w:tc>
          <w:tcPr>
            <w:tcW w:w="1701" w:type="dxa"/>
            <w:vAlign w:val="bottom"/>
          </w:tcPr>
          <w:p w:rsidR="008B6C14" w:rsidRPr="008B6C14" w:rsidRDefault="008B6C14" w:rsidP="008B6C14">
            <w:pPr>
              <w:spacing w:after="0" w:line="240" w:lineRule="auto"/>
              <w:rPr>
                <w:rFonts w:ascii="Times New Roman" w:hAnsi="Times New Roman" w:cs="Times New Roman"/>
                <w:color w:val="000000"/>
              </w:rPr>
            </w:pPr>
            <w:r w:rsidRPr="008B6C14">
              <w:rPr>
                <w:rFonts w:ascii="Times New Roman" w:hAnsi="Times New Roman" w:cs="Times New Roman"/>
                <w:color w:val="000000"/>
              </w:rPr>
              <w:t>99 0 00 81218</w:t>
            </w:r>
          </w:p>
        </w:tc>
        <w:tc>
          <w:tcPr>
            <w:tcW w:w="850" w:type="dxa"/>
            <w:vAlign w:val="bottom"/>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000</w:t>
            </w:r>
          </w:p>
        </w:tc>
        <w:tc>
          <w:tcPr>
            <w:tcW w:w="1418" w:type="dxa"/>
            <w:shd w:val="clear" w:color="auto" w:fill="FFFFFF" w:themeFill="background1"/>
            <w:vAlign w:val="bottom"/>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14,6</w:t>
            </w:r>
          </w:p>
        </w:tc>
        <w:tc>
          <w:tcPr>
            <w:tcW w:w="1275" w:type="dxa"/>
            <w:shd w:val="clear" w:color="auto" w:fill="FFFFFF" w:themeFill="background1"/>
            <w:vAlign w:val="bottom"/>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14,6</w:t>
            </w:r>
          </w:p>
        </w:tc>
        <w:tc>
          <w:tcPr>
            <w:tcW w:w="1418" w:type="dxa"/>
            <w:shd w:val="clear" w:color="auto" w:fill="FFFFFF" w:themeFill="background1"/>
            <w:vAlign w:val="bottom"/>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14,6</w:t>
            </w:r>
          </w:p>
        </w:tc>
      </w:tr>
      <w:tr w:rsidR="008B6C14" w:rsidRPr="008B6C14" w:rsidTr="00C96B49">
        <w:trPr>
          <w:gridAfter w:val="2"/>
          <w:wAfter w:w="5538" w:type="dxa"/>
          <w:trHeight w:val="202"/>
        </w:trPr>
        <w:tc>
          <w:tcPr>
            <w:tcW w:w="5953" w:type="dxa"/>
          </w:tcPr>
          <w:p w:rsidR="008B6C14" w:rsidRPr="008B6C14" w:rsidRDefault="008B6C14" w:rsidP="008B6C14">
            <w:pPr>
              <w:spacing w:after="0" w:line="240" w:lineRule="auto"/>
              <w:rPr>
                <w:rFonts w:ascii="Times New Roman" w:hAnsi="Times New Roman" w:cs="Times New Roman"/>
              </w:rPr>
            </w:pPr>
            <w:r w:rsidRPr="008B6C14">
              <w:rPr>
                <w:rFonts w:ascii="Times New Roman" w:hAnsi="Times New Roman" w:cs="Times New Roman"/>
              </w:rPr>
              <w:t>Иные закупки товаров, работ и услуг для обеспечения государственных (муниципальных) нужд</w:t>
            </w:r>
          </w:p>
        </w:tc>
        <w:tc>
          <w:tcPr>
            <w:tcW w:w="709" w:type="dxa"/>
            <w:vAlign w:val="bottom"/>
          </w:tcPr>
          <w:p w:rsidR="008B6C14" w:rsidRPr="008B6C14" w:rsidRDefault="008B6C14" w:rsidP="008B6C14">
            <w:pPr>
              <w:spacing w:after="0" w:line="240" w:lineRule="auto"/>
              <w:rPr>
                <w:rFonts w:ascii="Times New Roman" w:hAnsi="Times New Roman" w:cs="Times New Roman"/>
              </w:rPr>
            </w:pPr>
            <w:r w:rsidRPr="008B6C14">
              <w:rPr>
                <w:rFonts w:ascii="Times New Roman" w:hAnsi="Times New Roman" w:cs="Times New Roman"/>
              </w:rPr>
              <w:t>010</w:t>
            </w:r>
          </w:p>
        </w:tc>
        <w:tc>
          <w:tcPr>
            <w:tcW w:w="850" w:type="dxa"/>
            <w:vAlign w:val="bottom"/>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03</w:t>
            </w:r>
          </w:p>
        </w:tc>
        <w:tc>
          <w:tcPr>
            <w:tcW w:w="993" w:type="dxa"/>
            <w:vAlign w:val="bottom"/>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10</w:t>
            </w:r>
          </w:p>
        </w:tc>
        <w:tc>
          <w:tcPr>
            <w:tcW w:w="1701" w:type="dxa"/>
            <w:vAlign w:val="bottom"/>
          </w:tcPr>
          <w:p w:rsidR="008B6C14" w:rsidRPr="008B6C14" w:rsidRDefault="008B6C14" w:rsidP="008B6C14">
            <w:pPr>
              <w:spacing w:after="0" w:line="240" w:lineRule="auto"/>
              <w:rPr>
                <w:rFonts w:ascii="Times New Roman" w:hAnsi="Times New Roman" w:cs="Times New Roman"/>
                <w:color w:val="000000"/>
              </w:rPr>
            </w:pPr>
            <w:r w:rsidRPr="008B6C14">
              <w:rPr>
                <w:rFonts w:ascii="Times New Roman" w:hAnsi="Times New Roman" w:cs="Times New Roman"/>
                <w:color w:val="000000"/>
              </w:rPr>
              <w:t>99 0 00 81218</w:t>
            </w:r>
          </w:p>
        </w:tc>
        <w:tc>
          <w:tcPr>
            <w:tcW w:w="850" w:type="dxa"/>
            <w:vAlign w:val="bottom"/>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240</w:t>
            </w:r>
          </w:p>
        </w:tc>
        <w:tc>
          <w:tcPr>
            <w:tcW w:w="1418" w:type="dxa"/>
            <w:shd w:val="clear" w:color="auto" w:fill="FFFFFF" w:themeFill="background1"/>
            <w:vAlign w:val="bottom"/>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14,6</w:t>
            </w:r>
          </w:p>
        </w:tc>
        <w:tc>
          <w:tcPr>
            <w:tcW w:w="1275" w:type="dxa"/>
            <w:shd w:val="clear" w:color="auto" w:fill="FFFFFF" w:themeFill="background1"/>
            <w:vAlign w:val="bottom"/>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14,6</w:t>
            </w:r>
          </w:p>
        </w:tc>
        <w:tc>
          <w:tcPr>
            <w:tcW w:w="1418" w:type="dxa"/>
            <w:shd w:val="clear" w:color="auto" w:fill="FFFFFF" w:themeFill="background1"/>
            <w:vAlign w:val="bottom"/>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14,6</w:t>
            </w:r>
          </w:p>
        </w:tc>
      </w:tr>
      <w:tr w:rsidR="008B6C14" w:rsidRPr="008B6C14" w:rsidTr="00C96B49">
        <w:trPr>
          <w:gridAfter w:val="2"/>
          <w:wAfter w:w="5538" w:type="dxa"/>
          <w:trHeight w:val="217"/>
        </w:trPr>
        <w:tc>
          <w:tcPr>
            <w:tcW w:w="5953" w:type="dxa"/>
          </w:tcPr>
          <w:p w:rsidR="008B6C14" w:rsidRPr="008B6C14" w:rsidRDefault="008B6C14" w:rsidP="008B6C14">
            <w:pPr>
              <w:spacing w:after="0" w:line="240" w:lineRule="auto"/>
              <w:rPr>
                <w:rFonts w:ascii="Times New Roman" w:hAnsi="Times New Roman" w:cs="Times New Roman"/>
                <w:b/>
                <w:color w:val="000000"/>
              </w:rPr>
            </w:pPr>
            <w:r w:rsidRPr="008B6C14">
              <w:rPr>
                <w:rFonts w:ascii="Times New Roman" w:hAnsi="Times New Roman" w:cs="Times New Roman"/>
                <w:b/>
                <w:color w:val="000000"/>
              </w:rPr>
              <w:lastRenderedPageBreak/>
              <w:t>Национальная  экономика</w:t>
            </w:r>
          </w:p>
        </w:tc>
        <w:tc>
          <w:tcPr>
            <w:tcW w:w="709" w:type="dxa"/>
          </w:tcPr>
          <w:p w:rsidR="008B6C14" w:rsidRPr="008B6C14" w:rsidRDefault="008B6C14" w:rsidP="008B6C14">
            <w:pPr>
              <w:spacing w:after="0" w:line="240" w:lineRule="auto"/>
              <w:rPr>
                <w:rFonts w:ascii="Times New Roman" w:hAnsi="Times New Roman" w:cs="Times New Roman"/>
              </w:rPr>
            </w:pPr>
            <w:r w:rsidRPr="008B6C14">
              <w:rPr>
                <w:rFonts w:ascii="Times New Roman" w:hAnsi="Times New Roman" w:cs="Times New Roman"/>
                <w:b/>
                <w:color w:val="000000"/>
              </w:rPr>
              <w:t>010</w:t>
            </w:r>
          </w:p>
        </w:tc>
        <w:tc>
          <w:tcPr>
            <w:tcW w:w="850" w:type="dxa"/>
          </w:tcPr>
          <w:p w:rsidR="008B6C14" w:rsidRPr="008B6C14" w:rsidRDefault="008B6C14" w:rsidP="008B6C14">
            <w:pPr>
              <w:spacing w:after="0" w:line="240" w:lineRule="auto"/>
              <w:jc w:val="center"/>
              <w:rPr>
                <w:rFonts w:ascii="Times New Roman" w:hAnsi="Times New Roman" w:cs="Times New Roman"/>
                <w:b/>
                <w:color w:val="000000"/>
              </w:rPr>
            </w:pPr>
            <w:r w:rsidRPr="008B6C14">
              <w:rPr>
                <w:rFonts w:ascii="Times New Roman" w:hAnsi="Times New Roman" w:cs="Times New Roman"/>
                <w:b/>
                <w:color w:val="000000"/>
              </w:rPr>
              <w:t>04</w:t>
            </w:r>
          </w:p>
        </w:tc>
        <w:tc>
          <w:tcPr>
            <w:tcW w:w="993" w:type="dxa"/>
          </w:tcPr>
          <w:p w:rsidR="008B6C14" w:rsidRPr="008B6C14" w:rsidRDefault="008B6C14" w:rsidP="008B6C14">
            <w:pPr>
              <w:spacing w:after="0" w:line="240" w:lineRule="auto"/>
              <w:jc w:val="center"/>
              <w:rPr>
                <w:rFonts w:ascii="Times New Roman" w:hAnsi="Times New Roman" w:cs="Times New Roman"/>
                <w:b/>
                <w:color w:val="000000"/>
              </w:rPr>
            </w:pPr>
            <w:r w:rsidRPr="008B6C14">
              <w:rPr>
                <w:rFonts w:ascii="Times New Roman" w:hAnsi="Times New Roman" w:cs="Times New Roman"/>
                <w:b/>
                <w:color w:val="000000"/>
              </w:rPr>
              <w:t>00</w:t>
            </w:r>
          </w:p>
        </w:tc>
        <w:tc>
          <w:tcPr>
            <w:tcW w:w="1701" w:type="dxa"/>
          </w:tcPr>
          <w:p w:rsidR="008B6C14" w:rsidRPr="008B6C14" w:rsidRDefault="008B6C14" w:rsidP="008B6C14">
            <w:pPr>
              <w:spacing w:after="0" w:line="240" w:lineRule="auto"/>
              <w:jc w:val="center"/>
              <w:rPr>
                <w:rFonts w:ascii="Times New Roman" w:hAnsi="Times New Roman" w:cs="Times New Roman"/>
                <w:b/>
                <w:color w:val="000000"/>
              </w:rPr>
            </w:pPr>
            <w:r w:rsidRPr="008B6C14">
              <w:rPr>
                <w:rFonts w:ascii="Times New Roman" w:hAnsi="Times New Roman" w:cs="Times New Roman"/>
                <w:b/>
                <w:color w:val="000000"/>
              </w:rPr>
              <w:t>00 0 00 00000</w:t>
            </w:r>
          </w:p>
        </w:tc>
        <w:tc>
          <w:tcPr>
            <w:tcW w:w="850" w:type="dxa"/>
            <w:vAlign w:val="bottom"/>
          </w:tcPr>
          <w:p w:rsidR="008B6C14" w:rsidRPr="008B6C14" w:rsidRDefault="008B6C14" w:rsidP="008B6C14">
            <w:pPr>
              <w:spacing w:after="0" w:line="240" w:lineRule="auto"/>
              <w:jc w:val="center"/>
              <w:rPr>
                <w:rFonts w:ascii="Times New Roman" w:hAnsi="Times New Roman" w:cs="Times New Roman"/>
                <w:b/>
                <w:color w:val="000000"/>
              </w:rPr>
            </w:pPr>
            <w:r w:rsidRPr="008B6C14">
              <w:rPr>
                <w:rFonts w:ascii="Times New Roman" w:hAnsi="Times New Roman" w:cs="Times New Roman"/>
                <w:b/>
                <w:color w:val="000000"/>
              </w:rPr>
              <w:t>000</w:t>
            </w:r>
          </w:p>
        </w:tc>
        <w:tc>
          <w:tcPr>
            <w:tcW w:w="1418" w:type="dxa"/>
            <w:shd w:val="clear" w:color="auto" w:fill="FFFFFF" w:themeFill="background1"/>
          </w:tcPr>
          <w:p w:rsidR="008B6C14" w:rsidRPr="008B6C14" w:rsidRDefault="008B6C14" w:rsidP="008B6C14">
            <w:pPr>
              <w:spacing w:after="0" w:line="240" w:lineRule="auto"/>
              <w:jc w:val="center"/>
              <w:rPr>
                <w:rFonts w:ascii="Times New Roman" w:hAnsi="Times New Roman" w:cs="Times New Roman"/>
                <w:b/>
                <w:color w:val="000000"/>
              </w:rPr>
            </w:pPr>
            <w:r w:rsidRPr="008B6C14">
              <w:rPr>
                <w:rFonts w:ascii="Times New Roman" w:hAnsi="Times New Roman" w:cs="Times New Roman"/>
                <w:b/>
                <w:color w:val="000000"/>
              </w:rPr>
              <w:t>1364,62</w:t>
            </w:r>
          </w:p>
        </w:tc>
        <w:tc>
          <w:tcPr>
            <w:tcW w:w="1275" w:type="dxa"/>
            <w:shd w:val="clear" w:color="auto" w:fill="FFFFFF" w:themeFill="background1"/>
          </w:tcPr>
          <w:p w:rsidR="008B6C14" w:rsidRPr="008B6C14" w:rsidRDefault="008B6C14" w:rsidP="008B6C14">
            <w:pPr>
              <w:spacing w:after="0" w:line="240" w:lineRule="auto"/>
              <w:jc w:val="center"/>
              <w:rPr>
                <w:rFonts w:ascii="Times New Roman" w:hAnsi="Times New Roman" w:cs="Times New Roman"/>
                <w:b/>
                <w:color w:val="000000"/>
              </w:rPr>
            </w:pPr>
            <w:r w:rsidRPr="008B6C14">
              <w:rPr>
                <w:rFonts w:ascii="Times New Roman" w:hAnsi="Times New Roman" w:cs="Times New Roman"/>
                <w:b/>
                <w:color w:val="000000"/>
              </w:rPr>
              <w:t>689,65</w:t>
            </w:r>
          </w:p>
        </w:tc>
        <w:tc>
          <w:tcPr>
            <w:tcW w:w="1418" w:type="dxa"/>
            <w:shd w:val="clear" w:color="auto" w:fill="FFFFFF" w:themeFill="background1"/>
          </w:tcPr>
          <w:p w:rsidR="008B6C14" w:rsidRPr="008B6C14" w:rsidRDefault="008B6C14" w:rsidP="008B6C14">
            <w:pPr>
              <w:spacing w:after="0" w:line="240" w:lineRule="auto"/>
              <w:jc w:val="center"/>
              <w:rPr>
                <w:rFonts w:ascii="Times New Roman" w:hAnsi="Times New Roman" w:cs="Times New Roman"/>
                <w:b/>
                <w:color w:val="000000"/>
              </w:rPr>
            </w:pPr>
            <w:r w:rsidRPr="008B6C14">
              <w:rPr>
                <w:rFonts w:ascii="Times New Roman" w:hAnsi="Times New Roman" w:cs="Times New Roman"/>
                <w:b/>
                <w:color w:val="000000"/>
              </w:rPr>
              <w:t>715,74</w:t>
            </w:r>
          </w:p>
        </w:tc>
      </w:tr>
      <w:tr w:rsidR="008B6C14" w:rsidRPr="008B6C14" w:rsidTr="00C96B49">
        <w:trPr>
          <w:gridAfter w:val="2"/>
          <w:wAfter w:w="5538" w:type="dxa"/>
          <w:trHeight w:val="210"/>
        </w:trPr>
        <w:tc>
          <w:tcPr>
            <w:tcW w:w="5953" w:type="dxa"/>
          </w:tcPr>
          <w:p w:rsidR="008B6C14" w:rsidRPr="008B6C14" w:rsidRDefault="008B6C14" w:rsidP="008B6C14">
            <w:pPr>
              <w:spacing w:after="0" w:line="240" w:lineRule="auto"/>
              <w:rPr>
                <w:rFonts w:ascii="Times New Roman" w:hAnsi="Times New Roman" w:cs="Times New Roman"/>
                <w:b/>
                <w:color w:val="000000"/>
              </w:rPr>
            </w:pPr>
            <w:r w:rsidRPr="008B6C14">
              <w:rPr>
                <w:rFonts w:ascii="Times New Roman" w:hAnsi="Times New Roman" w:cs="Times New Roman"/>
                <w:b/>
                <w:color w:val="000000"/>
              </w:rPr>
              <w:t>Дорожное хозяйств</w:t>
            </w:r>
            <w:proofErr w:type="gramStart"/>
            <w:r w:rsidRPr="008B6C14">
              <w:rPr>
                <w:rFonts w:ascii="Times New Roman" w:hAnsi="Times New Roman" w:cs="Times New Roman"/>
                <w:b/>
                <w:color w:val="000000"/>
              </w:rPr>
              <w:t>о(</w:t>
            </w:r>
            <w:proofErr w:type="gramEnd"/>
            <w:r w:rsidRPr="008B6C14">
              <w:rPr>
                <w:rFonts w:ascii="Times New Roman" w:hAnsi="Times New Roman" w:cs="Times New Roman"/>
                <w:b/>
                <w:color w:val="000000"/>
              </w:rPr>
              <w:t>дорожные фонды)</w:t>
            </w:r>
          </w:p>
        </w:tc>
        <w:tc>
          <w:tcPr>
            <w:tcW w:w="709" w:type="dxa"/>
          </w:tcPr>
          <w:p w:rsidR="008B6C14" w:rsidRPr="008B6C14" w:rsidRDefault="008B6C14" w:rsidP="008B6C14">
            <w:pPr>
              <w:spacing w:after="0" w:line="240" w:lineRule="auto"/>
              <w:rPr>
                <w:rFonts w:ascii="Times New Roman" w:hAnsi="Times New Roman" w:cs="Times New Roman"/>
              </w:rPr>
            </w:pPr>
            <w:r w:rsidRPr="008B6C14">
              <w:rPr>
                <w:rFonts w:ascii="Times New Roman" w:hAnsi="Times New Roman" w:cs="Times New Roman"/>
                <w:b/>
                <w:color w:val="000000"/>
              </w:rPr>
              <w:t>010</w:t>
            </w:r>
          </w:p>
        </w:tc>
        <w:tc>
          <w:tcPr>
            <w:tcW w:w="850" w:type="dxa"/>
          </w:tcPr>
          <w:p w:rsidR="008B6C14" w:rsidRPr="008B6C14" w:rsidRDefault="008B6C14" w:rsidP="008B6C14">
            <w:pPr>
              <w:spacing w:after="0" w:line="240" w:lineRule="auto"/>
              <w:jc w:val="center"/>
              <w:rPr>
                <w:rFonts w:ascii="Times New Roman" w:hAnsi="Times New Roman" w:cs="Times New Roman"/>
                <w:b/>
                <w:color w:val="000000"/>
              </w:rPr>
            </w:pPr>
            <w:r w:rsidRPr="008B6C14">
              <w:rPr>
                <w:rFonts w:ascii="Times New Roman" w:hAnsi="Times New Roman" w:cs="Times New Roman"/>
                <w:b/>
                <w:color w:val="000000"/>
              </w:rPr>
              <w:t>04</w:t>
            </w:r>
          </w:p>
        </w:tc>
        <w:tc>
          <w:tcPr>
            <w:tcW w:w="993" w:type="dxa"/>
          </w:tcPr>
          <w:p w:rsidR="008B6C14" w:rsidRPr="008B6C14" w:rsidRDefault="008B6C14" w:rsidP="008B6C14">
            <w:pPr>
              <w:spacing w:after="0" w:line="240" w:lineRule="auto"/>
              <w:jc w:val="center"/>
              <w:rPr>
                <w:rFonts w:ascii="Times New Roman" w:hAnsi="Times New Roman" w:cs="Times New Roman"/>
                <w:b/>
                <w:color w:val="000000"/>
              </w:rPr>
            </w:pPr>
            <w:r w:rsidRPr="008B6C14">
              <w:rPr>
                <w:rFonts w:ascii="Times New Roman" w:hAnsi="Times New Roman" w:cs="Times New Roman"/>
                <w:b/>
                <w:color w:val="000000"/>
              </w:rPr>
              <w:t>09</w:t>
            </w:r>
          </w:p>
        </w:tc>
        <w:tc>
          <w:tcPr>
            <w:tcW w:w="1701" w:type="dxa"/>
          </w:tcPr>
          <w:p w:rsidR="008B6C14" w:rsidRPr="008B6C14" w:rsidRDefault="008B6C14" w:rsidP="008B6C14">
            <w:pPr>
              <w:spacing w:after="0" w:line="240" w:lineRule="auto"/>
              <w:jc w:val="center"/>
              <w:rPr>
                <w:rFonts w:ascii="Times New Roman" w:hAnsi="Times New Roman" w:cs="Times New Roman"/>
                <w:b/>
                <w:color w:val="000000"/>
              </w:rPr>
            </w:pPr>
            <w:r w:rsidRPr="008B6C14">
              <w:rPr>
                <w:rFonts w:ascii="Times New Roman" w:hAnsi="Times New Roman" w:cs="Times New Roman"/>
                <w:b/>
                <w:color w:val="000000"/>
              </w:rPr>
              <w:t>00 0 00 00000</w:t>
            </w:r>
          </w:p>
        </w:tc>
        <w:tc>
          <w:tcPr>
            <w:tcW w:w="850" w:type="dxa"/>
            <w:vAlign w:val="bottom"/>
          </w:tcPr>
          <w:p w:rsidR="008B6C14" w:rsidRPr="008B6C14" w:rsidRDefault="008B6C14" w:rsidP="008B6C14">
            <w:pPr>
              <w:spacing w:after="0" w:line="240" w:lineRule="auto"/>
              <w:jc w:val="center"/>
              <w:rPr>
                <w:rFonts w:ascii="Times New Roman" w:hAnsi="Times New Roman" w:cs="Times New Roman"/>
                <w:b/>
                <w:color w:val="000000"/>
              </w:rPr>
            </w:pPr>
            <w:r w:rsidRPr="008B6C14">
              <w:rPr>
                <w:rFonts w:ascii="Times New Roman" w:hAnsi="Times New Roman" w:cs="Times New Roman"/>
                <w:b/>
                <w:color w:val="000000"/>
              </w:rPr>
              <w:t>000</w:t>
            </w:r>
          </w:p>
        </w:tc>
        <w:tc>
          <w:tcPr>
            <w:tcW w:w="1418" w:type="dxa"/>
            <w:shd w:val="clear" w:color="auto" w:fill="FFFFFF" w:themeFill="background1"/>
            <w:vAlign w:val="bottom"/>
          </w:tcPr>
          <w:p w:rsidR="008B6C14" w:rsidRPr="008B6C14" w:rsidRDefault="008B6C14" w:rsidP="008B6C14">
            <w:pPr>
              <w:spacing w:after="0" w:line="240" w:lineRule="auto"/>
              <w:jc w:val="center"/>
              <w:rPr>
                <w:rFonts w:ascii="Times New Roman" w:hAnsi="Times New Roman" w:cs="Times New Roman"/>
                <w:b/>
                <w:color w:val="000000"/>
              </w:rPr>
            </w:pPr>
            <w:r w:rsidRPr="008B6C14">
              <w:rPr>
                <w:rFonts w:ascii="Times New Roman" w:hAnsi="Times New Roman" w:cs="Times New Roman"/>
                <w:b/>
                <w:color w:val="000000"/>
              </w:rPr>
              <w:t>1364,62</w:t>
            </w:r>
          </w:p>
        </w:tc>
        <w:tc>
          <w:tcPr>
            <w:tcW w:w="1275" w:type="dxa"/>
            <w:shd w:val="clear" w:color="auto" w:fill="FFFFFF" w:themeFill="background1"/>
            <w:vAlign w:val="bottom"/>
          </w:tcPr>
          <w:p w:rsidR="008B6C14" w:rsidRPr="008B6C14" w:rsidRDefault="008B6C14" w:rsidP="008B6C14">
            <w:pPr>
              <w:spacing w:after="0" w:line="240" w:lineRule="auto"/>
              <w:jc w:val="center"/>
              <w:rPr>
                <w:rFonts w:ascii="Times New Roman" w:hAnsi="Times New Roman" w:cs="Times New Roman"/>
                <w:b/>
                <w:color w:val="000000"/>
              </w:rPr>
            </w:pPr>
            <w:r w:rsidRPr="008B6C14">
              <w:rPr>
                <w:rFonts w:ascii="Times New Roman" w:hAnsi="Times New Roman" w:cs="Times New Roman"/>
                <w:b/>
                <w:color w:val="000000"/>
              </w:rPr>
              <w:t>689,65</w:t>
            </w:r>
          </w:p>
        </w:tc>
        <w:tc>
          <w:tcPr>
            <w:tcW w:w="1418" w:type="dxa"/>
            <w:shd w:val="clear" w:color="auto" w:fill="FFFFFF" w:themeFill="background1"/>
            <w:vAlign w:val="bottom"/>
          </w:tcPr>
          <w:p w:rsidR="008B6C14" w:rsidRPr="008B6C14" w:rsidRDefault="008B6C14" w:rsidP="008B6C14">
            <w:pPr>
              <w:spacing w:after="0" w:line="240" w:lineRule="auto"/>
              <w:jc w:val="center"/>
              <w:rPr>
                <w:rFonts w:ascii="Times New Roman" w:hAnsi="Times New Roman" w:cs="Times New Roman"/>
                <w:b/>
                <w:color w:val="000000"/>
              </w:rPr>
            </w:pPr>
            <w:r w:rsidRPr="008B6C14">
              <w:rPr>
                <w:rFonts w:ascii="Times New Roman" w:hAnsi="Times New Roman" w:cs="Times New Roman"/>
                <w:b/>
                <w:color w:val="000000"/>
              </w:rPr>
              <w:t>715,74</w:t>
            </w:r>
          </w:p>
        </w:tc>
      </w:tr>
      <w:tr w:rsidR="008B6C14" w:rsidRPr="008B6C14" w:rsidTr="00C96B49">
        <w:trPr>
          <w:gridAfter w:val="2"/>
          <w:wAfter w:w="5538" w:type="dxa"/>
          <w:trHeight w:val="300"/>
        </w:trPr>
        <w:tc>
          <w:tcPr>
            <w:tcW w:w="5953" w:type="dxa"/>
            <w:vAlign w:val="bottom"/>
          </w:tcPr>
          <w:p w:rsidR="008B6C14" w:rsidRPr="008B6C14" w:rsidRDefault="008B6C14" w:rsidP="008B6C14">
            <w:pPr>
              <w:spacing w:after="0" w:line="240" w:lineRule="auto"/>
              <w:rPr>
                <w:rFonts w:ascii="Times New Roman" w:hAnsi="Times New Roman" w:cs="Times New Roman"/>
                <w:color w:val="000000"/>
              </w:rPr>
            </w:pPr>
            <w:r w:rsidRPr="008B6C14">
              <w:rPr>
                <w:rFonts w:ascii="Times New Roman" w:hAnsi="Times New Roman" w:cs="Times New Roman"/>
              </w:rPr>
              <w:t xml:space="preserve">Муниципальная программа «Повышение безопасности дорожного движения на территории </w:t>
            </w:r>
            <w:proofErr w:type="spellStart"/>
            <w:r w:rsidRPr="008B6C14">
              <w:rPr>
                <w:rFonts w:ascii="Times New Roman" w:hAnsi="Times New Roman" w:cs="Times New Roman"/>
              </w:rPr>
              <w:t>Студеновского</w:t>
            </w:r>
            <w:proofErr w:type="spellEnd"/>
            <w:r w:rsidRPr="008B6C14">
              <w:rPr>
                <w:rFonts w:ascii="Times New Roman" w:hAnsi="Times New Roman" w:cs="Times New Roman"/>
              </w:rPr>
              <w:t xml:space="preserve"> сельсовета Карасукского района Новосибирской области в 2019-2021 годах»</w:t>
            </w:r>
          </w:p>
        </w:tc>
        <w:tc>
          <w:tcPr>
            <w:tcW w:w="709" w:type="dxa"/>
          </w:tcPr>
          <w:p w:rsidR="008B6C14" w:rsidRPr="008B6C14" w:rsidRDefault="008B6C14" w:rsidP="008B6C14">
            <w:pPr>
              <w:spacing w:after="0" w:line="240" w:lineRule="auto"/>
              <w:rPr>
                <w:rFonts w:ascii="Times New Roman" w:hAnsi="Times New Roman" w:cs="Times New Roman"/>
                <w:color w:val="000000"/>
              </w:rPr>
            </w:pPr>
            <w:r w:rsidRPr="008B6C14">
              <w:rPr>
                <w:rFonts w:ascii="Times New Roman" w:hAnsi="Times New Roman" w:cs="Times New Roman"/>
                <w:color w:val="000000"/>
              </w:rPr>
              <w:t>010</w:t>
            </w:r>
          </w:p>
        </w:tc>
        <w:tc>
          <w:tcPr>
            <w:tcW w:w="850" w:type="dxa"/>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04</w:t>
            </w:r>
          </w:p>
        </w:tc>
        <w:tc>
          <w:tcPr>
            <w:tcW w:w="993" w:type="dxa"/>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09</w:t>
            </w:r>
          </w:p>
        </w:tc>
        <w:tc>
          <w:tcPr>
            <w:tcW w:w="1701" w:type="dxa"/>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99 0 00 49790</w:t>
            </w:r>
          </w:p>
        </w:tc>
        <w:tc>
          <w:tcPr>
            <w:tcW w:w="850" w:type="dxa"/>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000</w:t>
            </w:r>
          </w:p>
        </w:tc>
        <w:tc>
          <w:tcPr>
            <w:tcW w:w="1418" w:type="dxa"/>
            <w:shd w:val="clear" w:color="auto" w:fill="FFFFFF" w:themeFill="background1"/>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612,2</w:t>
            </w:r>
          </w:p>
        </w:tc>
        <w:tc>
          <w:tcPr>
            <w:tcW w:w="1275" w:type="dxa"/>
            <w:shd w:val="clear" w:color="auto" w:fill="FFFFFF" w:themeFill="background1"/>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0,0</w:t>
            </w:r>
          </w:p>
        </w:tc>
        <w:tc>
          <w:tcPr>
            <w:tcW w:w="1418" w:type="dxa"/>
            <w:shd w:val="clear" w:color="auto" w:fill="FFFFFF" w:themeFill="background1"/>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0,0</w:t>
            </w:r>
          </w:p>
        </w:tc>
      </w:tr>
      <w:tr w:rsidR="008B6C14" w:rsidRPr="008B6C14" w:rsidTr="00C96B49">
        <w:trPr>
          <w:gridAfter w:val="2"/>
          <w:wAfter w:w="5538" w:type="dxa"/>
          <w:trHeight w:val="599"/>
        </w:trPr>
        <w:tc>
          <w:tcPr>
            <w:tcW w:w="5953" w:type="dxa"/>
          </w:tcPr>
          <w:p w:rsidR="008B6C14" w:rsidRPr="008B6C14" w:rsidRDefault="008B6C14" w:rsidP="008B6C14">
            <w:pPr>
              <w:spacing w:after="0" w:line="240" w:lineRule="auto"/>
              <w:jc w:val="both"/>
              <w:rPr>
                <w:rFonts w:ascii="Times New Roman" w:hAnsi="Times New Roman" w:cs="Times New Roman"/>
              </w:rPr>
            </w:pPr>
            <w:r w:rsidRPr="008B6C14">
              <w:rPr>
                <w:rFonts w:ascii="Times New Roman" w:hAnsi="Times New Roman" w:cs="Times New Roman"/>
              </w:rPr>
              <w:t>Закупка товаров, работ и услуг для государственных (муниципальных) нужд</w:t>
            </w:r>
          </w:p>
        </w:tc>
        <w:tc>
          <w:tcPr>
            <w:tcW w:w="709" w:type="dxa"/>
          </w:tcPr>
          <w:p w:rsidR="008B6C14" w:rsidRPr="008B6C14" w:rsidRDefault="008B6C14" w:rsidP="008B6C14">
            <w:pPr>
              <w:spacing w:after="0" w:line="240" w:lineRule="auto"/>
              <w:rPr>
                <w:rFonts w:ascii="Times New Roman" w:hAnsi="Times New Roman" w:cs="Times New Roman"/>
              </w:rPr>
            </w:pPr>
            <w:r w:rsidRPr="008B6C14">
              <w:rPr>
                <w:rFonts w:ascii="Times New Roman" w:hAnsi="Times New Roman" w:cs="Times New Roman"/>
                <w:color w:val="000000"/>
              </w:rPr>
              <w:t>010</w:t>
            </w:r>
          </w:p>
        </w:tc>
        <w:tc>
          <w:tcPr>
            <w:tcW w:w="850" w:type="dxa"/>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04</w:t>
            </w:r>
          </w:p>
        </w:tc>
        <w:tc>
          <w:tcPr>
            <w:tcW w:w="993" w:type="dxa"/>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09</w:t>
            </w:r>
          </w:p>
        </w:tc>
        <w:tc>
          <w:tcPr>
            <w:tcW w:w="1701" w:type="dxa"/>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99 0 00 49790</w:t>
            </w:r>
          </w:p>
        </w:tc>
        <w:tc>
          <w:tcPr>
            <w:tcW w:w="850" w:type="dxa"/>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200</w:t>
            </w:r>
          </w:p>
        </w:tc>
        <w:tc>
          <w:tcPr>
            <w:tcW w:w="1418" w:type="dxa"/>
            <w:shd w:val="clear" w:color="auto" w:fill="FFFFFF" w:themeFill="background1"/>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612,2</w:t>
            </w:r>
          </w:p>
        </w:tc>
        <w:tc>
          <w:tcPr>
            <w:tcW w:w="1275" w:type="dxa"/>
            <w:shd w:val="clear" w:color="auto" w:fill="FFFFFF" w:themeFill="background1"/>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0,0</w:t>
            </w:r>
          </w:p>
        </w:tc>
        <w:tc>
          <w:tcPr>
            <w:tcW w:w="1418" w:type="dxa"/>
            <w:shd w:val="clear" w:color="auto" w:fill="FFFFFF" w:themeFill="background1"/>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0,0</w:t>
            </w:r>
          </w:p>
        </w:tc>
      </w:tr>
      <w:tr w:rsidR="008B6C14" w:rsidRPr="008B6C14" w:rsidTr="00C96B49">
        <w:trPr>
          <w:gridAfter w:val="2"/>
          <w:wAfter w:w="5538" w:type="dxa"/>
          <w:trHeight w:val="600"/>
        </w:trPr>
        <w:tc>
          <w:tcPr>
            <w:tcW w:w="5953" w:type="dxa"/>
          </w:tcPr>
          <w:p w:rsidR="008B6C14" w:rsidRPr="008B6C14" w:rsidRDefault="008B6C14" w:rsidP="008B6C14">
            <w:pPr>
              <w:spacing w:after="0" w:line="240" w:lineRule="auto"/>
              <w:rPr>
                <w:rFonts w:ascii="Times New Roman" w:hAnsi="Times New Roman" w:cs="Times New Roman"/>
              </w:rPr>
            </w:pPr>
            <w:r w:rsidRPr="008B6C14">
              <w:rPr>
                <w:rFonts w:ascii="Times New Roman" w:hAnsi="Times New Roman" w:cs="Times New Roman"/>
              </w:rPr>
              <w:t>Иные закупки товаров, работ и услуг для обеспечения государственных (муниципальных) нужд</w:t>
            </w:r>
          </w:p>
        </w:tc>
        <w:tc>
          <w:tcPr>
            <w:tcW w:w="709" w:type="dxa"/>
          </w:tcPr>
          <w:p w:rsidR="008B6C14" w:rsidRPr="008B6C14" w:rsidRDefault="008B6C14" w:rsidP="008B6C14">
            <w:pPr>
              <w:spacing w:after="0" w:line="240" w:lineRule="auto"/>
              <w:rPr>
                <w:rFonts w:ascii="Times New Roman" w:hAnsi="Times New Roman" w:cs="Times New Roman"/>
              </w:rPr>
            </w:pPr>
            <w:r w:rsidRPr="008B6C14">
              <w:rPr>
                <w:rFonts w:ascii="Times New Roman" w:hAnsi="Times New Roman" w:cs="Times New Roman"/>
                <w:color w:val="000000"/>
              </w:rPr>
              <w:t>010</w:t>
            </w:r>
          </w:p>
        </w:tc>
        <w:tc>
          <w:tcPr>
            <w:tcW w:w="850" w:type="dxa"/>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04</w:t>
            </w:r>
          </w:p>
        </w:tc>
        <w:tc>
          <w:tcPr>
            <w:tcW w:w="993" w:type="dxa"/>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09</w:t>
            </w:r>
          </w:p>
        </w:tc>
        <w:tc>
          <w:tcPr>
            <w:tcW w:w="1701" w:type="dxa"/>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99 0 00 49790</w:t>
            </w:r>
          </w:p>
        </w:tc>
        <w:tc>
          <w:tcPr>
            <w:tcW w:w="850" w:type="dxa"/>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240</w:t>
            </w:r>
          </w:p>
        </w:tc>
        <w:tc>
          <w:tcPr>
            <w:tcW w:w="1418" w:type="dxa"/>
            <w:shd w:val="clear" w:color="auto" w:fill="FFFFFF" w:themeFill="background1"/>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612,2</w:t>
            </w:r>
          </w:p>
        </w:tc>
        <w:tc>
          <w:tcPr>
            <w:tcW w:w="1275" w:type="dxa"/>
            <w:shd w:val="clear" w:color="auto" w:fill="FFFFFF" w:themeFill="background1"/>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0,0</w:t>
            </w:r>
          </w:p>
        </w:tc>
        <w:tc>
          <w:tcPr>
            <w:tcW w:w="1418" w:type="dxa"/>
            <w:shd w:val="clear" w:color="auto" w:fill="FFFFFF" w:themeFill="background1"/>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0,0</w:t>
            </w:r>
          </w:p>
        </w:tc>
      </w:tr>
      <w:tr w:rsidR="008B6C14" w:rsidRPr="008B6C14" w:rsidTr="00C96B49">
        <w:trPr>
          <w:gridAfter w:val="2"/>
          <w:wAfter w:w="5538" w:type="dxa"/>
          <w:trHeight w:val="220"/>
        </w:trPr>
        <w:tc>
          <w:tcPr>
            <w:tcW w:w="5953" w:type="dxa"/>
          </w:tcPr>
          <w:p w:rsidR="008B6C14" w:rsidRPr="008B6C14" w:rsidRDefault="008B6C14" w:rsidP="008B6C14">
            <w:pPr>
              <w:spacing w:after="0" w:line="240" w:lineRule="auto"/>
              <w:rPr>
                <w:rFonts w:ascii="Times New Roman" w:hAnsi="Times New Roman" w:cs="Times New Roman"/>
              </w:rPr>
            </w:pPr>
            <w:r w:rsidRPr="008B6C14">
              <w:rPr>
                <w:rFonts w:ascii="Times New Roman" w:hAnsi="Times New Roman" w:cs="Times New Roman"/>
              </w:rPr>
              <w:t>Внепрограммные мероприятия по иным закупкам товаров, работ и услуг для обеспечения государственных (муниципальных) нужд</w:t>
            </w:r>
          </w:p>
        </w:tc>
        <w:tc>
          <w:tcPr>
            <w:tcW w:w="709" w:type="dxa"/>
          </w:tcPr>
          <w:p w:rsidR="008B6C14" w:rsidRPr="008B6C14" w:rsidRDefault="008B6C14" w:rsidP="008B6C14">
            <w:pPr>
              <w:spacing w:after="0" w:line="240" w:lineRule="auto"/>
              <w:rPr>
                <w:rFonts w:ascii="Times New Roman" w:hAnsi="Times New Roman" w:cs="Times New Roman"/>
              </w:rPr>
            </w:pPr>
            <w:r w:rsidRPr="008B6C14">
              <w:rPr>
                <w:rFonts w:ascii="Times New Roman" w:hAnsi="Times New Roman" w:cs="Times New Roman"/>
                <w:color w:val="000000"/>
              </w:rPr>
              <w:t>010</w:t>
            </w:r>
          </w:p>
        </w:tc>
        <w:tc>
          <w:tcPr>
            <w:tcW w:w="850" w:type="dxa"/>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04</w:t>
            </w:r>
          </w:p>
        </w:tc>
        <w:tc>
          <w:tcPr>
            <w:tcW w:w="993" w:type="dxa"/>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09</w:t>
            </w:r>
          </w:p>
        </w:tc>
        <w:tc>
          <w:tcPr>
            <w:tcW w:w="1701" w:type="dxa"/>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99 0 00 49790</w:t>
            </w:r>
          </w:p>
        </w:tc>
        <w:tc>
          <w:tcPr>
            <w:tcW w:w="850" w:type="dxa"/>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240</w:t>
            </w:r>
          </w:p>
        </w:tc>
        <w:tc>
          <w:tcPr>
            <w:tcW w:w="1418" w:type="dxa"/>
            <w:shd w:val="clear" w:color="auto" w:fill="FFFFFF" w:themeFill="background1"/>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752,42</w:t>
            </w:r>
          </w:p>
        </w:tc>
        <w:tc>
          <w:tcPr>
            <w:tcW w:w="1275" w:type="dxa"/>
            <w:shd w:val="clear" w:color="auto" w:fill="FFFFFF" w:themeFill="background1"/>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689,65</w:t>
            </w:r>
          </w:p>
        </w:tc>
        <w:tc>
          <w:tcPr>
            <w:tcW w:w="1418" w:type="dxa"/>
            <w:shd w:val="clear" w:color="auto" w:fill="FFFFFF" w:themeFill="background1"/>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715,74</w:t>
            </w:r>
          </w:p>
        </w:tc>
      </w:tr>
      <w:tr w:rsidR="008B6C14" w:rsidRPr="008B6C14" w:rsidTr="00C96B49">
        <w:trPr>
          <w:gridAfter w:val="2"/>
          <w:wAfter w:w="5538" w:type="dxa"/>
          <w:trHeight w:val="255"/>
        </w:trPr>
        <w:tc>
          <w:tcPr>
            <w:tcW w:w="5953" w:type="dxa"/>
          </w:tcPr>
          <w:p w:rsidR="008B6C14" w:rsidRPr="008B6C14" w:rsidRDefault="008B6C14" w:rsidP="008B6C14">
            <w:pPr>
              <w:pStyle w:val="ac"/>
              <w:jc w:val="both"/>
              <w:rPr>
                <w:b/>
                <w:sz w:val="22"/>
                <w:szCs w:val="22"/>
              </w:rPr>
            </w:pPr>
            <w:r w:rsidRPr="008B6C14">
              <w:rPr>
                <w:color w:val="000000"/>
                <w:sz w:val="22"/>
                <w:szCs w:val="22"/>
              </w:rPr>
              <w:t xml:space="preserve">Реализация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w:t>
            </w:r>
          </w:p>
        </w:tc>
        <w:tc>
          <w:tcPr>
            <w:tcW w:w="709" w:type="dxa"/>
          </w:tcPr>
          <w:p w:rsidR="008B6C14" w:rsidRPr="008B6C14" w:rsidRDefault="008B6C14" w:rsidP="008B6C14">
            <w:pPr>
              <w:spacing w:after="0" w:line="240" w:lineRule="auto"/>
              <w:rPr>
                <w:rFonts w:ascii="Times New Roman" w:hAnsi="Times New Roman" w:cs="Times New Roman"/>
                <w:color w:val="000000"/>
              </w:rPr>
            </w:pPr>
            <w:r w:rsidRPr="008B6C14">
              <w:rPr>
                <w:rFonts w:ascii="Times New Roman" w:hAnsi="Times New Roman" w:cs="Times New Roman"/>
                <w:color w:val="000000"/>
              </w:rPr>
              <w:t>010</w:t>
            </w:r>
          </w:p>
        </w:tc>
        <w:tc>
          <w:tcPr>
            <w:tcW w:w="850" w:type="dxa"/>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04</w:t>
            </w:r>
          </w:p>
        </w:tc>
        <w:tc>
          <w:tcPr>
            <w:tcW w:w="993" w:type="dxa"/>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09</w:t>
            </w:r>
          </w:p>
        </w:tc>
        <w:tc>
          <w:tcPr>
            <w:tcW w:w="1701" w:type="dxa"/>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61 0 04 70760</w:t>
            </w:r>
          </w:p>
        </w:tc>
        <w:tc>
          <w:tcPr>
            <w:tcW w:w="850" w:type="dxa"/>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000</w:t>
            </w:r>
          </w:p>
        </w:tc>
        <w:tc>
          <w:tcPr>
            <w:tcW w:w="1418" w:type="dxa"/>
            <w:shd w:val="clear" w:color="auto" w:fill="FFFFFF" w:themeFill="background1"/>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0,0</w:t>
            </w:r>
          </w:p>
        </w:tc>
        <w:tc>
          <w:tcPr>
            <w:tcW w:w="1275" w:type="dxa"/>
            <w:shd w:val="clear" w:color="auto" w:fill="FFFFFF" w:themeFill="background1"/>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0,0</w:t>
            </w:r>
          </w:p>
        </w:tc>
        <w:tc>
          <w:tcPr>
            <w:tcW w:w="1418" w:type="dxa"/>
            <w:shd w:val="clear" w:color="auto" w:fill="FFFFFF" w:themeFill="background1"/>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0,0</w:t>
            </w:r>
          </w:p>
        </w:tc>
      </w:tr>
      <w:tr w:rsidR="008B6C14" w:rsidRPr="008B6C14" w:rsidTr="00C96B49">
        <w:trPr>
          <w:gridAfter w:val="2"/>
          <w:wAfter w:w="5538" w:type="dxa"/>
          <w:trHeight w:val="125"/>
        </w:trPr>
        <w:tc>
          <w:tcPr>
            <w:tcW w:w="5953" w:type="dxa"/>
          </w:tcPr>
          <w:p w:rsidR="008B6C14" w:rsidRPr="008B6C14" w:rsidRDefault="008B6C14" w:rsidP="008B6C14">
            <w:pPr>
              <w:pStyle w:val="ac"/>
              <w:jc w:val="both"/>
              <w:rPr>
                <w:b/>
                <w:sz w:val="22"/>
                <w:szCs w:val="22"/>
              </w:rPr>
            </w:pPr>
            <w:r w:rsidRPr="008B6C14">
              <w:rPr>
                <w:sz w:val="22"/>
                <w:szCs w:val="22"/>
              </w:rPr>
              <w:t>Закупка товаров, работ и услуг для государственных (муниципальных) нужд</w:t>
            </w:r>
          </w:p>
        </w:tc>
        <w:tc>
          <w:tcPr>
            <w:tcW w:w="709" w:type="dxa"/>
          </w:tcPr>
          <w:p w:rsidR="008B6C14" w:rsidRPr="008B6C14" w:rsidRDefault="008B6C14" w:rsidP="008B6C14">
            <w:pPr>
              <w:spacing w:after="0" w:line="240" w:lineRule="auto"/>
              <w:rPr>
                <w:rFonts w:ascii="Times New Roman" w:hAnsi="Times New Roman" w:cs="Times New Roman"/>
                <w:color w:val="000000"/>
              </w:rPr>
            </w:pPr>
            <w:r w:rsidRPr="008B6C14">
              <w:rPr>
                <w:rFonts w:ascii="Times New Roman" w:hAnsi="Times New Roman" w:cs="Times New Roman"/>
                <w:color w:val="000000"/>
              </w:rPr>
              <w:t>010</w:t>
            </w:r>
          </w:p>
        </w:tc>
        <w:tc>
          <w:tcPr>
            <w:tcW w:w="850" w:type="dxa"/>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04</w:t>
            </w:r>
          </w:p>
        </w:tc>
        <w:tc>
          <w:tcPr>
            <w:tcW w:w="993" w:type="dxa"/>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09</w:t>
            </w:r>
          </w:p>
        </w:tc>
        <w:tc>
          <w:tcPr>
            <w:tcW w:w="1701" w:type="dxa"/>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61 0 04 70760</w:t>
            </w:r>
          </w:p>
        </w:tc>
        <w:tc>
          <w:tcPr>
            <w:tcW w:w="850" w:type="dxa"/>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200</w:t>
            </w:r>
          </w:p>
        </w:tc>
        <w:tc>
          <w:tcPr>
            <w:tcW w:w="1418" w:type="dxa"/>
            <w:shd w:val="clear" w:color="auto" w:fill="FFFFFF" w:themeFill="background1"/>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0,0</w:t>
            </w:r>
          </w:p>
        </w:tc>
        <w:tc>
          <w:tcPr>
            <w:tcW w:w="1275" w:type="dxa"/>
            <w:shd w:val="clear" w:color="auto" w:fill="FFFFFF" w:themeFill="background1"/>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0,0</w:t>
            </w:r>
          </w:p>
        </w:tc>
        <w:tc>
          <w:tcPr>
            <w:tcW w:w="1418" w:type="dxa"/>
            <w:shd w:val="clear" w:color="auto" w:fill="FFFFFF" w:themeFill="background1"/>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0,0</w:t>
            </w:r>
          </w:p>
        </w:tc>
      </w:tr>
      <w:tr w:rsidR="008B6C14" w:rsidRPr="008B6C14" w:rsidTr="00C96B49">
        <w:trPr>
          <w:gridAfter w:val="2"/>
          <w:wAfter w:w="5538" w:type="dxa"/>
          <w:trHeight w:val="418"/>
        </w:trPr>
        <w:tc>
          <w:tcPr>
            <w:tcW w:w="5953" w:type="dxa"/>
          </w:tcPr>
          <w:p w:rsidR="008B6C14" w:rsidRPr="008B6C14" w:rsidRDefault="008B6C14" w:rsidP="008B6C14">
            <w:pPr>
              <w:pStyle w:val="ac"/>
              <w:jc w:val="both"/>
              <w:rPr>
                <w:b/>
                <w:sz w:val="22"/>
                <w:szCs w:val="22"/>
              </w:rPr>
            </w:pPr>
            <w:r w:rsidRPr="008B6C14">
              <w:rPr>
                <w:sz w:val="22"/>
                <w:szCs w:val="22"/>
              </w:rPr>
              <w:t>Иные закупки товаров, работ и услуг для обеспечения государственных (муниципальных) нужд</w:t>
            </w:r>
          </w:p>
        </w:tc>
        <w:tc>
          <w:tcPr>
            <w:tcW w:w="709" w:type="dxa"/>
          </w:tcPr>
          <w:p w:rsidR="008B6C14" w:rsidRPr="008B6C14" w:rsidRDefault="008B6C14" w:rsidP="008B6C14">
            <w:pPr>
              <w:spacing w:after="0" w:line="240" w:lineRule="auto"/>
              <w:rPr>
                <w:rFonts w:ascii="Times New Roman" w:hAnsi="Times New Roman" w:cs="Times New Roman"/>
                <w:color w:val="000000"/>
              </w:rPr>
            </w:pPr>
            <w:r w:rsidRPr="008B6C14">
              <w:rPr>
                <w:rFonts w:ascii="Times New Roman" w:hAnsi="Times New Roman" w:cs="Times New Roman"/>
                <w:color w:val="000000"/>
              </w:rPr>
              <w:t>010</w:t>
            </w:r>
          </w:p>
        </w:tc>
        <w:tc>
          <w:tcPr>
            <w:tcW w:w="850" w:type="dxa"/>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04</w:t>
            </w:r>
          </w:p>
        </w:tc>
        <w:tc>
          <w:tcPr>
            <w:tcW w:w="993" w:type="dxa"/>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09</w:t>
            </w:r>
          </w:p>
        </w:tc>
        <w:tc>
          <w:tcPr>
            <w:tcW w:w="1701" w:type="dxa"/>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61 0 04 70760</w:t>
            </w:r>
          </w:p>
        </w:tc>
        <w:tc>
          <w:tcPr>
            <w:tcW w:w="850" w:type="dxa"/>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240</w:t>
            </w:r>
          </w:p>
        </w:tc>
        <w:tc>
          <w:tcPr>
            <w:tcW w:w="1418" w:type="dxa"/>
            <w:shd w:val="clear" w:color="auto" w:fill="FFFFFF" w:themeFill="background1"/>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0,0</w:t>
            </w:r>
          </w:p>
        </w:tc>
        <w:tc>
          <w:tcPr>
            <w:tcW w:w="1275" w:type="dxa"/>
            <w:shd w:val="clear" w:color="auto" w:fill="FFFFFF" w:themeFill="background1"/>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0,0</w:t>
            </w:r>
          </w:p>
        </w:tc>
        <w:tc>
          <w:tcPr>
            <w:tcW w:w="1418" w:type="dxa"/>
            <w:shd w:val="clear" w:color="auto" w:fill="FFFFFF" w:themeFill="background1"/>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0,0</w:t>
            </w:r>
          </w:p>
        </w:tc>
      </w:tr>
      <w:tr w:rsidR="008B6C14" w:rsidRPr="008B6C14" w:rsidTr="00C96B49">
        <w:trPr>
          <w:gridAfter w:val="2"/>
          <w:wAfter w:w="5538" w:type="dxa"/>
          <w:trHeight w:val="351"/>
        </w:trPr>
        <w:tc>
          <w:tcPr>
            <w:tcW w:w="5953" w:type="dxa"/>
            <w:vAlign w:val="bottom"/>
          </w:tcPr>
          <w:p w:rsidR="008B6C14" w:rsidRPr="008B6C14" w:rsidRDefault="008B6C14" w:rsidP="008B6C14">
            <w:pPr>
              <w:spacing w:after="0" w:line="240" w:lineRule="auto"/>
              <w:rPr>
                <w:rFonts w:ascii="Times New Roman" w:hAnsi="Times New Roman" w:cs="Times New Roman"/>
                <w:b/>
                <w:color w:val="000000"/>
              </w:rPr>
            </w:pPr>
            <w:r w:rsidRPr="008B6C14">
              <w:rPr>
                <w:rFonts w:ascii="Times New Roman" w:hAnsi="Times New Roman" w:cs="Times New Roman"/>
                <w:b/>
                <w:color w:val="000000"/>
              </w:rPr>
              <w:t>Жилищно-коммунальное хозяйство</w:t>
            </w:r>
          </w:p>
        </w:tc>
        <w:tc>
          <w:tcPr>
            <w:tcW w:w="709" w:type="dxa"/>
          </w:tcPr>
          <w:p w:rsidR="008B6C14" w:rsidRPr="008B6C14" w:rsidRDefault="008B6C14" w:rsidP="008B6C14">
            <w:pPr>
              <w:spacing w:after="0" w:line="240" w:lineRule="auto"/>
              <w:rPr>
                <w:rFonts w:ascii="Times New Roman" w:hAnsi="Times New Roman" w:cs="Times New Roman"/>
              </w:rPr>
            </w:pPr>
            <w:r w:rsidRPr="008B6C14">
              <w:rPr>
                <w:rFonts w:ascii="Times New Roman" w:hAnsi="Times New Roman" w:cs="Times New Roman"/>
                <w:b/>
                <w:color w:val="000000"/>
              </w:rPr>
              <w:t>010</w:t>
            </w:r>
          </w:p>
        </w:tc>
        <w:tc>
          <w:tcPr>
            <w:tcW w:w="850" w:type="dxa"/>
            <w:vAlign w:val="bottom"/>
          </w:tcPr>
          <w:p w:rsidR="008B6C14" w:rsidRPr="008B6C14" w:rsidRDefault="008B6C14" w:rsidP="008B6C14">
            <w:pPr>
              <w:spacing w:after="0" w:line="240" w:lineRule="auto"/>
              <w:jc w:val="center"/>
              <w:rPr>
                <w:rFonts w:ascii="Times New Roman" w:hAnsi="Times New Roman" w:cs="Times New Roman"/>
                <w:b/>
                <w:color w:val="000000"/>
              </w:rPr>
            </w:pPr>
            <w:r w:rsidRPr="008B6C14">
              <w:rPr>
                <w:rFonts w:ascii="Times New Roman" w:hAnsi="Times New Roman" w:cs="Times New Roman"/>
                <w:b/>
                <w:color w:val="000000"/>
              </w:rPr>
              <w:t>05</w:t>
            </w:r>
          </w:p>
        </w:tc>
        <w:tc>
          <w:tcPr>
            <w:tcW w:w="993" w:type="dxa"/>
            <w:vAlign w:val="bottom"/>
          </w:tcPr>
          <w:p w:rsidR="008B6C14" w:rsidRPr="008B6C14" w:rsidRDefault="008B6C14" w:rsidP="008B6C14">
            <w:pPr>
              <w:spacing w:after="0" w:line="240" w:lineRule="auto"/>
              <w:jc w:val="center"/>
              <w:rPr>
                <w:rFonts w:ascii="Times New Roman" w:hAnsi="Times New Roman" w:cs="Times New Roman"/>
                <w:b/>
                <w:color w:val="000000"/>
              </w:rPr>
            </w:pPr>
            <w:r w:rsidRPr="008B6C14">
              <w:rPr>
                <w:rFonts w:ascii="Times New Roman" w:hAnsi="Times New Roman" w:cs="Times New Roman"/>
                <w:b/>
                <w:color w:val="000000"/>
              </w:rPr>
              <w:t>00</w:t>
            </w:r>
          </w:p>
        </w:tc>
        <w:tc>
          <w:tcPr>
            <w:tcW w:w="1701" w:type="dxa"/>
            <w:vAlign w:val="bottom"/>
          </w:tcPr>
          <w:p w:rsidR="008B6C14" w:rsidRPr="008B6C14" w:rsidRDefault="008B6C14" w:rsidP="008B6C14">
            <w:pPr>
              <w:spacing w:after="0" w:line="240" w:lineRule="auto"/>
              <w:jc w:val="center"/>
              <w:rPr>
                <w:rFonts w:ascii="Times New Roman" w:hAnsi="Times New Roman" w:cs="Times New Roman"/>
                <w:b/>
                <w:color w:val="000000"/>
              </w:rPr>
            </w:pPr>
            <w:r w:rsidRPr="008B6C14">
              <w:rPr>
                <w:rFonts w:ascii="Times New Roman" w:hAnsi="Times New Roman" w:cs="Times New Roman"/>
                <w:b/>
                <w:color w:val="000000"/>
              </w:rPr>
              <w:t>00 0 00 00000</w:t>
            </w:r>
          </w:p>
        </w:tc>
        <w:tc>
          <w:tcPr>
            <w:tcW w:w="850" w:type="dxa"/>
            <w:vAlign w:val="bottom"/>
          </w:tcPr>
          <w:p w:rsidR="008B6C14" w:rsidRPr="008B6C14" w:rsidRDefault="008B6C14" w:rsidP="008B6C14">
            <w:pPr>
              <w:spacing w:after="0" w:line="240" w:lineRule="auto"/>
              <w:jc w:val="center"/>
              <w:rPr>
                <w:rFonts w:ascii="Times New Roman" w:hAnsi="Times New Roman" w:cs="Times New Roman"/>
                <w:b/>
                <w:color w:val="000000"/>
              </w:rPr>
            </w:pPr>
            <w:r w:rsidRPr="008B6C14">
              <w:rPr>
                <w:rFonts w:ascii="Times New Roman" w:hAnsi="Times New Roman" w:cs="Times New Roman"/>
                <w:b/>
                <w:color w:val="000000"/>
              </w:rPr>
              <w:t>000</w:t>
            </w:r>
          </w:p>
        </w:tc>
        <w:tc>
          <w:tcPr>
            <w:tcW w:w="1418" w:type="dxa"/>
            <w:shd w:val="clear" w:color="auto" w:fill="FFFFFF" w:themeFill="background1"/>
          </w:tcPr>
          <w:p w:rsidR="008B6C14" w:rsidRPr="008B6C14" w:rsidRDefault="008B6C14" w:rsidP="008B6C14">
            <w:pPr>
              <w:spacing w:after="0" w:line="240" w:lineRule="auto"/>
              <w:jc w:val="center"/>
              <w:rPr>
                <w:rFonts w:ascii="Times New Roman" w:hAnsi="Times New Roman" w:cs="Times New Roman"/>
                <w:b/>
                <w:color w:val="000000"/>
              </w:rPr>
            </w:pPr>
            <w:r w:rsidRPr="008B6C14">
              <w:rPr>
                <w:rFonts w:ascii="Times New Roman" w:hAnsi="Times New Roman" w:cs="Times New Roman"/>
                <w:b/>
                <w:color w:val="000000"/>
              </w:rPr>
              <w:t>700,564</w:t>
            </w:r>
          </w:p>
        </w:tc>
        <w:tc>
          <w:tcPr>
            <w:tcW w:w="1275" w:type="dxa"/>
            <w:shd w:val="clear" w:color="auto" w:fill="FFFFFF" w:themeFill="background1"/>
          </w:tcPr>
          <w:p w:rsidR="008B6C14" w:rsidRPr="008B6C14" w:rsidRDefault="008B6C14" w:rsidP="008B6C14">
            <w:pPr>
              <w:spacing w:after="0" w:line="240" w:lineRule="auto"/>
              <w:jc w:val="center"/>
              <w:rPr>
                <w:rFonts w:ascii="Times New Roman" w:hAnsi="Times New Roman" w:cs="Times New Roman"/>
                <w:b/>
                <w:color w:val="000000"/>
              </w:rPr>
            </w:pPr>
            <w:r w:rsidRPr="008B6C14">
              <w:rPr>
                <w:rFonts w:ascii="Times New Roman" w:hAnsi="Times New Roman" w:cs="Times New Roman"/>
                <w:b/>
                <w:color w:val="000000"/>
              </w:rPr>
              <w:t>355,31</w:t>
            </w:r>
          </w:p>
        </w:tc>
        <w:tc>
          <w:tcPr>
            <w:tcW w:w="1418" w:type="dxa"/>
            <w:shd w:val="clear" w:color="auto" w:fill="FFFFFF" w:themeFill="background1"/>
          </w:tcPr>
          <w:p w:rsidR="008B6C14" w:rsidRPr="008B6C14" w:rsidRDefault="008B6C14" w:rsidP="008B6C14">
            <w:pPr>
              <w:spacing w:after="0" w:line="240" w:lineRule="auto"/>
              <w:jc w:val="center"/>
              <w:rPr>
                <w:rFonts w:ascii="Times New Roman" w:hAnsi="Times New Roman" w:cs="Times New Roman"/>
                <w:b/>
                <w:color w:val="000000"/>
              </w:rPr>
            </w:pPr>
            <w:r w:rsidRPr="008B6C14">
              <w:rPr>
                <w:rFonts w:ascii="Times New Roman" w:hAnsi="Times New Roman" w:cs="Times New Roman"/>
                <w:b/>
                <w:color w:val="000000"/>
              </w:rPr>
              <w:t>355,31</w:t>
            </w:r>
          </w:p>
        </w:tc>
      </w:tr>
      <w:tr w:rsidR="008B6C14" w:rsidRPr="008B6C14" w:rsidTr="00C96B49">
        <w:trPr>
          <w:gridAfter w:val="2"/>
          <w:wAfter w:w="5538" w:type="dxa"/>
          <w:trHeight w:val="217"/>
        </w:trPr>
        <w:tc>
          <w:tcPr>
            <w:tcW w:w="5953" w:type="dxa"/>
            <w:vAlign w:val="bottom"/>
          </w:tcPr>
          <w:p w:rsidR="008B6C14" w:rsidRPr="008B6C14" w:rsidRDefault="008B6C14" w:rsidP="008B6C14">
            <w:pPr>
              <w:spacing w:after="0" w:line="240" w:lineRule="auto"/>
              <w:rPr>
                <w:rFonts w:ascii="Times New Roman" w:hAnsi="Times New Roman" w:cs="Times New Roman"/>
                <w:b/>
              </w:rPr>
            </w:pPr>
            <w:r w:rsidRPr="008B6C14">
              <w:rPr>
                <w:rFonts w:ascii="Times New Roman" w:hAnsi="Times New Roman" w:cs="Times New Roman"/>
                <w:b/>
              </w:rPr>
              <w:t>Благоустройство</w:t>
            </w:r>
          </w:p>
        </w:tc>
        <w:tc>
          <w:tcPr>
            <w:tcW w:w="709" w:type="dxa"/>
          </w:tcPr>
          <w:p w:rsidR="008B6C14" w:rsidRPr="008B6C14" w:rsidRDefault="008B6C14" w:rsidP="008B6C14">
            <w:pPr>
              <w:spacing w:after="0" w:line="240" w:lineRule="auto"/>
              <w:rPr>
                <w:rFonts w:ascii="Times New Roman" w:hAnsi="Times New Roman" w:cs="Times New Roman"/>
              </w:rPr>
            </w:pPr>
            <w:r w:rsidRPr="008B6C14">
              <w:rPr>
                <w:rFonts w:ascii="Times New Roman" w:hAnsi="Times New Roman" w:cs="Times New Roman"/>
                <w:b/>
                <w:color w:val="000000"/>
              </w:rPr>
              <w:t>010</w:t>
            </w:r>
          </w:p>
        </w:tc>
        <w:tc>
          <w:tcPr>
            <w:tcW w:w="850" w:type="dxa"/>
            <w:vAlign w:val="bottom"/>
          </w:tcPr>
          <w:p w:rsidR="008B6C14" w:rsidRPr="008B6C14" w:rsidRDefault="008B6C14" w:rsidP="008B6C14">
            <w:pPr>
              <w:spacing w:after="0" w:line="240" w:lineRule="auto"/>
              <w:jc w:val="center"/>
              <w:rPr>
                <w:rFonts w:ascii="Times New Roman" w:hAnsi="Times New Roman" w:cs="Times New Roman"/>
                <w:b/>
              </w:rPr>
            </w:pPr>
            <w:r w:rsidRPr="008B6C14">
              <w:rPr>
                <w:rFonts w:ascii="Times New Roman" w:hAnsi="Times New Roman" w:cs="Times New Roman"/>
                <w:b/>
              </w:rPr>
              <w:t>05</w:t>
            </w:r>
          </w:p>
        </w:tc>
        <w:tc>
          <w:tcPr>
            <w:tcW w:w="993" w:type="dxa"/>
            <w:vAlign w:val="bottom"/>
          </w:tcPr>
          <w:p w:rsidR="008B6C14" w:rsidRPr="008B6C14" w:rsidRDefault="008B6C14" w:rsidP="008B6C14">
            <w:pPr>
              <w:spacing w:after="0" w:line="240" w:lineRule="auto"/>
              <w:jc w:val="center"/>
              <w:rPr>
                <w:rFonts w:ascii="Times New Roman" w:hAnsi="Times New Roman" w:cs="Times New Roman"/>
                <w:b/>
              </w:rPr>
            </w:pPr>
            <w:r w:rsidRPr="008B6C14">
              <w:rPr>
                <w:rFonts w:ascii="Times New Roman" w:hAnsi="Times New Roman" w:cs="Times New Roman"/>
                <w:b/>
              </w:rPr>
              <w:t>03</w:t>
            </w:r>
          </w:p>
        </w:tc>
        <w:tc>
          <w:tcPr>
            <w:tcW w:w="1701" w:type="dxa"/>
            <w:vAlign w:val="bottom"/>
          </w:tcPr>
          <w:p w:rsidR="008B6C14" w:rsidRPr="008B6C14" w:rsidRDefault="008B6C14" w:rsidP="008B6C14">
            <w:pPr>
              <w:spacing w:after="0" w:line="240" w:lineRule="auto"/>
              <w:jc w:val="center"/>
              <w:rPr>
                <w:rFonts w:ascii="Times New Roman" w:hAnsi="Times New Roman" w:cs="Times New Roman"/>
                <w:b/>
                <w:color w:val="000000"/>
              </w:rPr>
            </w:pPr>
            <w:r w:rsidRPr="008B6C14">
              <w:rPr>
                <w:rFonts w:ascii="Times New Roman" w:hAnsi="Times New Roman" w:cs="Times New Roman"/>
                <w:b/>
                <w:color w:val="000000"/>
              </w:rPr>
              <w:t>00 0 00 00000</w:t>
            </w:r>
          </w:p>
        </w:tc>
        <w:tc>
          <w:tcPr>
            <w:tcW w:w="850" w:type="dxa"/>
            <w:vAlign w:val="bottom"/>
          </w:tcPr>
          <w:p w:rsidR="008B6C14" w:rsidRPr="008B6C14" w:rsidRDefault="008B6C14" w:rsidP="008B6C14">
            <w:pPr>
              <w:spacing w:after="0" w:line="240" w:lineRule="auto"/>
              <w:jc w:val="center"/>
              <w:rPr>
                <w:rFonts w:ascii="Times New Roman" w:hAnsi="Times New Roman" w:cs="Times New Roman"/>
                <w:b/>
                <w:color w:val="000000"/>
              </w:rPr>
            </w:pPr>
            <w:r w:rsidRPr="008B6C14">
              <w:rPr>
                <w:rFonts w:ascii="Times New Roman" w:hAnsi="Times New Roman" w:cs="Times New Roman"/>
                <w:b/>
                <w:color w:val="000000"/>
              </w:rPr>
              <w:t>000</w:t>
            </w:r>
          </w:p>
        </w:tc>
        <w:tc>
          <w:tcPr>
            <w:tcW w:w="1418" w:type="dxa"/>
            <w:shd w:val="clear" w:color="auto" w:fill="FFFFFF" w:themeFill="background1"/>
          </w:tcPr>
          <w:p w:rsidR="008B6C14" w:rsidRPr="008B6C14" w:rsidRDefault="008B6C14" w:rsidP="008B6C14">
            <w:pPr>
              <w:spacing w:after="0" w:line="240" w:lineRule="auto"/>
              <w:jc w:val="center"/>
              <w:rPr>
                <w:rFonts w:ascii="Times New Roman" w:hAnsi="Times New Roman" w:cs="Times New Roman"/>
                <w:b/>
              </w:rPr>
            </w:pPr>
            <w:r w:rsidRPr="008B6C14">
              <w:rPr>
                <w:rFonts w:ascii="Times New Roman" w:hAnsi="Times New Roman" w:cs="Times New Roman"/>
                <w:b/>
              </w:rPr>
              <w:t>700,564</w:t>
            </w:r>
          </w:p>
        </w:tc>
        <w:tc>
          <w:tcPr>
            <w:tcW w:w="1275" w:type="dxa"/>
            <w:shd w:val="clear" w:color="auto" w:fill="FFFFFF" w:themeFill="background1"/>
          </w:tcPr>
          <w:p w:rsidR="008B6C14" w:rsidRPr="008B6C14" w:rsidRDefault="008B6C14" w:rsidP="008B6C14">
            <w:pPr>
              <w:spacing w:after="0" w:line="240" w:lineRule="auto"/>
              <w:jc w:val="center"/>
              <w:rPr>
                <w:rFonts w:ascii="Times New Roman" w:hAnsi="Times New Roman" w:cs="Times New Roman"/>
                <w:b/>
              </w:rPr>
            </w:pPr>
            <w:r w:rsidRPr="008B6C14">
              <w:rPr>
                <w:rFonts w:ascii="Times New Roman" w:hAnsi="Times New Roman" w:cs="Times New Roman"/>
                <w:b/>
              </w:rPr>
              <w:t>355,31</w:t>
            </w:r>
          </w:p>
        </w:tc>
        <w:tc>
          <w:tcPr>
            <w:tcW w:w="1418" w:type="dxa"/>
            <w:shd w:val="clear" w:color="auto" w:fill="FFFFFF" w:themeFill="background1"/>
          </w:tcPr>
          <w:p w:rsidR="008B6C14" w:rsidRPr="008B6C14" w:rsidRDefault="008B6C14" w:rsidP="008B6C14">
            <w:pPr>
              <w:spacing w:after="0" w:line="240" w:lineRule="auto"/>
              <w:jc w:val="center"/>
              <w:rPr>
                <w:rFonts w:ascii="Times New Roman" w:hAnsi="Times New Roman" w:cs="Times New Roman"/>
                <w:b/>
              </w:rPr>
            </w:pPr>
            <w:r w:rsidRPr="008B6C14">
              <w:rPr>
                <w:rFonts w:ascii="Times New Roman" w:hAnsi="Times New Roman" w:cs="Times New Roman"/>
                <w:b/>
              </w:rPr>
              <w:t>355,31</w:t>
            </w:r>
          </w:p>
        </w:tc>
      </w:tr>
      <w:tr w:rsidR="008B6C14" w:rsidRPr="008B6C14" w:rsidTr="00C96B49">
        <w:trPr>
          <w:gridAfter w:val="2"/>
          <w:wAfter w:w="5538" w:type="dxa"/>
          <w:trHeight w:val="419"/>
        </w:trPr>
        <w:tc>
          <w:tcPr>
            <w:tcW w:w="5953" w:type="dxa"/>
            <w:vAlign w:val="center"/>
          </w:tcPr>
          <w:p w:rsidR="008B6C14" w:rsidRPr="008B6C14" w:rsidRDefault="008B6C14" w:rsidP="008B6C14">
            <w:pPr>
              <w:spacing w:after="0" w:line="240" w:lineRule="auto"/>
              <w:rPr>
                <w:rFonts w:ascii="Times New Roman" w:hAnsi="Times New Roman" w:cs="Times New Roman"/>
                <w:b/>
                <w:i/>
              </w:rPr>
            </w:pPr>
            <w:r w:rsidRPr="008B6C14">
              <w:rPr>
                <w:rFonts w:ascii="Times New Roman" w:hAnsi="Times New Roman" w:cs="Times New Roman"/>
                <w:b/>
                <w:i/>
              </w:rPr>
              <w:t>Отдельные мероприятия, осуществляемые в рамках благоустройства в части уличного освещения</w:t>
            </w:r>
          </w:p>
        </w:tc>
        <w:tc>
          <w:tcPr>
            <w:tcW w:w="709" w:type="dxa"/>
          </w:tcPr>
          <w:p w:rsidR="008B6C14" w:rsidRPr="008B6C14" w:rsidRDefault="008B6C14" w:rsidP="008B6C14">
            <w:pPr>
              <w:spacing w:after="0" w:line="240" w:lineRule="auto"/>
              <w:rPr>
                <w:rFonts w:ascii="Times New Roman" w:hAnsi="Times New Roman" w:cs="Times New Roman"/>
                <w:b/>
                <w:i/>
              </w:rPr>
            </w:pPr>
            <w:r w:rsidRPr="008B6C14">
              <w:rPr>
                <w:rFonts w:ascii="Times New Roman" w:hAnsi="Times New Roman" w:cs="Times New Roman"/>
                <w:b/>
                <w:i/>
                <w:color w:val="000000"/>
              </w:rPr>
              <w:t>010</w:t>
            </w:r>
          </w:p>
        </w:tc>
        <w:tc>
          <w:tcPr>
            <w:tcW w:w="850" w:type="dxa"/>
          </w:tcPr>
          <w:p w:rsidR="008B6C14" w:rsidRPr="008B6C14" w:rsidRDefault="008B6C14" w:rsidP="008B6C14">
            <w:pPr>
              <w:spacing w:after="0" w:line="240" w:lineRule="auto"/>
              <w:jc w:val="center"/>
              <w:rPr>
                <w:rFonts w:ascii="Times New Roman" w:hAnsi="Times New Roman" w:cs="Times New Roman"/>
                <w:b/>
                <w:i/>
              </w:rPr>
            </w:pPr>
            <w:r w:rsidRPr="008B6C14">
              <w:rPr>
                <w:rFonts w:ascii="Times New Roman" w:hAnsi="Times New Roman" w:cs="Times New Roman"/>
                <w:b/>
                <w:i/>
              </w:rPr>
              <w:t>05</w:t>
            </w:r>
          </w:p>
        </w:tc>
        <w:tc>
          <w:tcPr>
            <w:tcW w:w="993" w:type="dxa"/>
          </w:tcPr>
          <w:p w:rsidR="008B6C14" w:rsidRPr="008B6C14" w:rsidRDefault="008B6C14" w:rsidP="008B6C14">
            <w:pPr>
              <w:spacing w:after="0" w:line="240" w:lineRule="auto"/>
              <w:jc w:val="center"/>
              <w:rPr>
                <w:rFonts w:ascii="Times New Roman" w:hAnsi="Times New Roman" w:cs="Times New Roman"/>
                <w:b/>
                <w:i/>
              </w:rPr>
            </w:pPr>
            <w:r w:rsidRPr="008B6C14">
              <w:rPr>
                <w:rFonts w:ascii="Times New Roman" w:hAnsi="Times New Roman" w:cs="Times New Roman"/>
                <w:b/>
                <w:i/>
              </w:rPr>
              <w:t>03</w:t>
            </w:r>
          </w:p>
        </w:tc>
        <w:tc>
          <w:tcPr>
            <w:tcW w:w="1701" w:type="dxa"/>
          </w:tcPr>
          <w:p w:rsidR="008B6C14" w:rsidRPr="008B6C14" w:rsidRDefault="008B6C14" w:rsidP="008B6C14">
            <w:pPr>
              <w:spacing w:after="0" w:line="240" w:lineRule="auto"/>
              <w:jc w:val="center"/>
              <w:rPr>
                <w:rFonts w:ascii="Times New Roman" w:hAnsi="Times New Roman" w:cs="Times New Roman"/>
                <w:b/>
                <w:i/>
                <w:color w:val="000000"/>
              </w:rPr>
            </w:pPr>
            <w:r w:rsidRPr="008B6C14">
              <w:rPr>
                <w:rFonts w:ascii="Times New Roman" w:hAnsi="Times New Roman" w:cs="Times New Roman"/>
                <w:b/>
                <w:i/>
                <w:color w:val="000000"/>
              </w:rPr>
              <w:t>99 0 00 76100</w:t>
            </w:r>
          </w:p>
        </w:tc>
        <w:tc>
          <w:tcPr>
            <w:tcW w:w="850" w:type="dxa"/>
          </w:tcPr>
          <w:p w:rsidR="008B6C14" w:rsidRPr="008B6C14" w:rsidRDefault="008B6C14" w:rsidP="008B6C14">
            <w:pPr>
              <w:spacing w:after="0" w:line="240" w:lineRule="auto"/>
              <w:jc w:val="center"/>
              <w:rPr>
                <w:rFonts w:ascii="Times New Roman" w:hAnsi="Times New Roman" w:cs="Times New Roman"/>
                <w:b/>
                <w:i/>
              </w:rPr>
            </w:pPr>
            <w:r w:rsidRPr="008B6C14">
              <w:rPr>
                <w:rFonts w:ascii="Times New Roman" w:hAnsi="Times New Roman" w:cs="Times New Roman"/>
                <w:b/>
                <w:i/>
              </w:rPr>
              <w:t>000</w:t>
            </w:r>
          </w:p>
        </w:tc>
        <w:tc>
          <w:tcPr>
            <w:tcW w:w="1418" w:type="dxa"/>
            <w:shd w:val="clear" w:color="auto" w:fill="FFFFFF" w:themeFill="background1"/>
          </w:tcPr>
          <w:p w:rsidR="008B6C14" w:rsidRPr="008B6C14" w:rsidRDefault="008B6C14" w:rsidP="008B6C14">
            <w:pPr>
              <w:spacing w:after="0" w:line="240" w:lineRule="auto"/>
              <w:jc w:val="center"/>
              <w:rPr>
                <w:rFonts w:ascii="Times New Roman" w:hAnsi="Times New Roman" w:cs="Times New Roman"/>
                <w:b/>
                <w:i/>
              </w:rPr>
            </w:pPr>
            <w:r w:rsidRPr="008B6C14">
              <w:rPr>
                <w:rFonts w:ascii="Times New Roman" w:hAnsi="Times New Roman" w:cs="Times New Roman"/>
                <w:b/>
                <w:i/>
              </w:rPr>
              <w:t>428,31</w:t>
            </w:r>
          </w:p>
        </w:tc>
        <w:tc>
          <w:tcPr>
            <w:tcW w:w="1275" w:type="dxa"/>
            <w:shd w:val="clear" w:color="auto" w:fill="FFFFFF" w:themeFill="background1"/>
          </w:tcPr>
          <w:p w:rsidR="008B6C14" w:rsidRPr="008B6C14" w:rsidRDefault="008B6C14" w:rsidP="008B6C14">
            <w:pPr>
              <w:spacing w:after="0" w:line="240" w:lineRule="auto"/>
              <w:jc w:val="center"/>
              <w:rPr>
                <w:rFonts w:ascii="Times New Roman" w:hAnsi="Times New Roman" w:cs="Times New Roman"/>
                <w:b/>
                <w:i/>
              </w:rPr>
            </w:pPr>
            <w:r w:rsidRPr="008B6C14">
              <w:rPr>
                <w:rFonts w:ascii="Times New Roman" w:hAnsi="Times New Roman" w:cs="Times New Roman"/>
                <w:b/>
                <w:i/>
              </w:rPr>
              <w:t>350,31</w:t>
            </w:r>
          </w:p>
        </w:tc>
        <w:tc>
          <w:tcPr>
            <w:tcW w:w="1418" w:type="dxa"/>
            <w:shd w:val="clear" w:color="auto" w:fill="FFFFFF" w:themeFill="background1"/>
          </w:tcPr>
          <w:p w:rsidR="008B6C14" w:rsidRPr="008B6C14" w:rsidRDefault="008B6C14" w:rsidP="008B6C14">
            <w:pPr>
              <w:spacing w:after="0" w:line="240" w:lineRule="auto"/>
              <w:jc w:val="center"/>
              <w:rPr>
                <w:rFonts w:ascii="Times New Roman" w:hAnsi="Times New Roman" w:cs="Times New Roman"/>
                <w:b/>
                <w:i/>
              </w:rPr>
            </w:pPr>
            <w:r w:rsidRPr="008B6C14">
              <w:rPr>
                <w:rFonts w:ascii="Times New Roman" w:hAnsi="Times New Roman" w:cs="Times New Roman"/>
                <w:b/>
                <w:i/>
              </w:rPr>
              <w:t>350,31</w:t>
            </w:r>
          </w:p>
        </w:tc>
      </w:tr>
      <w:tr w:rsidR="008B6C14" w:rsidRPr="008B6C14" w:rsidTr="00C96B49">
        <w:trPr>
          <w:gridAfter w:val="2"/>
          <w:wAfter w:w="5538" w:type="dxa"/>
          <w:trHeight w:val="217"/>
        </w:trPr>
        <w:tc>
          <w:tcPr>
            <w:tcW w:w="5953" w:type="dxa"/>
          </w:tcPr>
          <w:p w:rsidR="008B6C14" w:rsidRPr="008B6C14" w:rsidRDefault="008B6C14" w:rsidP="008B6C14">
            <w:pPr>
              <w:spacing w:after="0" w:line="240" w:lineRule="auto"/>
              <w:jc w:val="both"/>
              <w:rPr>
                <w:rFonts w:ascii="Times New Roman" w:hAnsi="Times New Roman" w:cs="Times New Roman"/>
              </w:rPr>
            </w:pPr>
            <w:r w:rsidRPr="008B6C14">
              <w:rPr>
                <w:rFonts w:ascii="Times New Roman" w:hAnsi="Times New Roman" w:cs="Times New Roman"/>
              </w:rPr>
              <w:t>Закупка товаров, работ и услуг для государственных (муниципальных) нужд</w:t>
            </w:r>
          </w:p>
        </w:tc>
        <w:tc>
          <w:tcPr>
            <w:tcW w:w="709" w:type="dxa"/>
          </w:tcPr>
          <w:p w:rsidR="008B6C14" w:rsidRPr="008B6C14" w:rsidRDefault="008B6C14" w:rsidP="008B6C14">
            <w:pPr>
              <w:spacing w:after="0" w:line="240" w:lineRule="auto"/>
              <w:rPr>
                <w:rFonts w:ascii="Times New Roman" w:hAnsi="Times New Roman" w:cs="Times New Roman"/>
              </w:rPr>
            </w:pPr>
            <w:r w:rsidRPr="008B6C14">
              <w:rPr>
                <w:rFonts w:ascii="Times New Roman" w:hAnsi="Times New Roman" w:cs="Times New Roman"/>
                <w:color w:val="000000"/>
              </w:rPr>
              <w:t>010</w:t>
            </w:r>
          </w:p>
        </w:tc>
        <w:tc>
          <w:tcPr>
            <w:tcW w:w="850" w:type="dxa"/>
            <w:vAlign w:val="bottom"/>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05</w:t>
            </w:r>
          </w:p>
        </w:tc>
        <w:tc>
          <w:tcPr>
            <w:tcW w:w="993" w:type="dxa"/>
            <w:vAlign w:val="bottom"/>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03</w:t>
            </w:r>
          </w:p>
        </w:tc>
        <w:tc>
          <w:tcPr>
            <w:tcW w:w="1701" w:type="dxa"/>
          </w:tcPr>
          <w:p w:rsidR="008B6C14" w:rsidRPr="008B6C14" w:rsidRDefault="008B6C14" w:rsidP="008B6C14">
            <w:pPr>
              <w:spacing w:after="0" w:line="240" w:lineRule="auto"/>
              <w:rPr>
                <w:rFonts w:ascii="Times New Roman" w:hAnsi="Times New Roman" w:cs="Times New Roman"/>
              </w:rPr>
            </w:pPr>
            <w:r w:rsidRPr="008B6C14">
              <w:rPr>
                <w:rFonts w:ascii="Times New Roman" w:hAnsi="Times New Roman" w:cs="Times New Roman"/>
                <w:color w:val="000000"/>
              </w:rPr>
              <w:t>99 0 00 76100</w:t>
            </w:r>
          </w:p>
        </w:tc>
        <w:tc>
          <w:tcPr>
            <w:tcW w:w="850" w:type="dxa"/>
            <w:vAlign w:val="bottom"/>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200</w:t>
            </w:r>
          </w:p>
        </w:tc>
        <w:tc>
          <w:tcPr>
            <w:tcW w:w="1418" w:type="dxa"/>
            <w:shd w:val="clear" w:color="auto" w:fill="FFFFFF" w:themeFill="background1"/>
          </w:tcPr>
          <w:p w:rsidR="008B6C14" w:rsidRPr="008B6C14" w:rsidRDefault="008B6C14" w:rsidP="008B6C14">
            <w:pPr>
              <w:spacing w:after="0" w:line="240" w:lineRule="auto"/>
              <w:jc w:val="center"/>
              <w:rPr>
                <w:rFonts w:ascii="Times New Roman" w:hAnsi="Times New Roman" w:cs="Times New Roman"/>
              </w:rPr>
            </w:pPr>
            <w:r w:rsidRPr="008B6C14">
              <w:rPr>
                <w:rFonts w:ascii="Times New Roman" w:hAnsi="Times New Roman" w:cs="Times New Roman"/>
              </w:rPr>
              <w:t>427,31</w:t>
            </w:r>
          </w:p>
        </w:tc>
        <w:tc>
          <w:tcPr>
            <w:tcW w:w="1275" w:type="dxa"/>
            <w:shd w:val="clear" w:color="auto" w:fill="FFFFFF" w:themeFill="background1"/>
          </w:tcPr>
          <w:p w:rsidR="008B6C14" w:rsidRPr="008B6C14" w:rsidRDefault="008B6C14" w:rsidP="008B6C14">
            <w:pPr>
              <w:spacing w:after="0" w:line="240" w:lineRule="auto"/>
              <w:jc w:val="center"/>
              <w:rPr>
                <w:rFonts w:ascii="Times New Roman" w:hAnsi="Times New Roman" w:cs="Times New Roman"/>
              </w:rPr>
            </w:pPr>
            <w:r w:rsidRPr="008B6C14">
              <w:rPr>
                <w:rFonts w:ascii="Times New Roman" w:hAnsi="Times New Roman" w:cs="Times New Roman"/>
              </w:rPr>
              <w:t>350,31</w:t>
            </w:r>
          </w:p>
        </w:tc>
        <w:tc>
          <w:tcPr>
            <w:tcW w:w="1418" w:type="dxa"/>
            <w:shd w:val="clear" w:color="auto" w:fill="FFFFFF" w:themeFill="background1"/>
          </w:tcPr>
          <w:p w:rsidR="008B6C14" w:rsidRPr="008B6C14" w:rsidRDefault="008B6C14" w:rsidP="008B6C14">
            <w:pPr>
              <w:spacing w:after="0" w:line="240" w:lineRule="auto"/>
              <w:jc w:val="center"/>
              <w:rPr>
                <w:rFonts w:ascii="Times New Roman" w:hAnsi="Times New Roman" w:cs="Times New Roman"/>
              </w:rPr>
            </w:pPr>
            <w:r w:rsidRPr="008B6C14">
              <w:rPr>
                <w:rFonts w:ascii="Times New Roman" w:hAnsi="Times New Roman" w:cs="Times New Roman"/>
              </w:rPr>
              <w:t>350,31</w:t>
            </w:r>
          </w:p>
        </w:tc>
      </w:tr>
      <w:tr w:rsidR="008B6C14" w:rsidRPr="008B6C14" w:rsidTr="00C96B49">
        <w:trPr>
          <w:gridAfter w:val="2"/>
          <w:wAfter w:w="5538" w:type="dxa"/>
          <w:trHeight w:val="382"/>
        </w:trPr>
        <w:tc>
          <w:tcPr>
            <w:tcW w:w="5953" w:type="dxa"/>
          </w:tcPr>
          <w:p w:rsidR="008B6C14" w:rsidRPr="008B6C14" w:rsidRDefault="008B6C14" w:rsidP="008B6C14">
            <w:pPr>
              <w:spacing w:after="0" w:line="240" w:lineRule="auto"/>
              <w:rPr>
                <w:rFonts w:ascii="Times New Roman" w:hAnsi="Times New Roman" w:cs="Times New Roman"/>
              </w:rPr>
            </w:pPr>
            <w:r w:rsidRPr="008B6C14">
              <w:rPr>
                <w:rFonts w:ascii="Times New Roman" w:hAnsi="Times New Roman" w:cs="Times New Roman"/>
              </w:rPr>
              <w:t>Иные закупки товаров, работ и услуг для обеспечения государственных (муниципальных) нужд</w:t>
            </w:r>
          </w:p>
        </w:tc>
        <w:tc>
          <w:tcPr>
            <w:tcW w:w="709" w:type="dxa"/>
          </w:tcPr>
          <w:p w:rsidR="008B6C14" w:rsidRPr="008B6C14" w:rsidRDefault="008B6C14" w:rsidP="008B6C14">
            <w:pPr>
              <w:spacing w:after="0" w:line="240" w:lineRule="auto"/>
              <w:rPr>
                <w:rFonts w:ascii="Times New Roman" w:hAnsi="Times New Roman" w:cs="Times New Roman"/>
              </w:rPr>
            </w:pPr>
            <w:r w:rsidRPr="008B6C14">
              <w:rPr>
                <w:rFonts w:ascii="Times New Roman" w:hAnsi="Times New Roman" w:cs="Times New Roman"/>
                <w:color w:val="000000"/>
              </w:rPr>
              <w:t>010</w:t>
            </w:r>
          </w:p>
        </w:tc>
        <w:tc>
          <w:tcPr>
            <w:tcW w:w="850" w:type="dxa"/>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05</w:t>
            </w:r>
          </w:p>
        </w:tc>
        <w:tc>
          <w:tcPr>
            <w:tcW w:w="993" w:type="dxa"/>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03</w:t>
            </w:r>
          </w:p>
        </w:tc>
        <w:tc>
          <w:tcPr>
            <w:tcW w:w="1701" w:type="dxa"/>
          </w:tcPr>
          <w:p w:rsidR="008B6C14" w:rsidRPr="008B6C14" w:rsidRDefault="008B6C14" w:rsidP="008B6C14">
            <w:pPr>
              <w:spacing w:after="0" w:line="240" w:lineRule="auto"/>
              <w:rPr>
                <w:rFonts w:ascii="Times New Roman" w:hAnsi="Times New Roman" w:cs="Times New Roman"/>
              </w:rPr>
            </w:pPr>
            <w:r w:rsidRPr="008B6C14">
              <w:rPr>
                <w:rFonts w:ascii="Times New Roman" w:hAnsi="Times New Roman" w:cs="Times New Roman"/>
                <w:color w:val="000000"/>
              </w:rPr>
              <w:t>99 0 00 76100</w:t>
            </w:r>
          </w:p>
        </w:tc>
        <w:tc>
          <w:tcPr>
            <w:tcW w:w="850" w:type="dxa"/>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240</w:t>
            </w:r>
          </w:p>
          <w:p w:rsidR="008B6C14" w:rsidRPr="008B6C14" w:rsidRDefault="008B6C14" w:rsidP="008B6C14">
            <w:pPr>
              <w:spacing w:after="0" w:line="240" w:lineRule="auto"/>
              <w:jc w:val="center"/>
              <w:rPr>
                <w:rFonts w:ascii="Times New Roman" w:hAnsi="Times New Roman" w:cs="Times New Roman"/>
                <w:color w:val="000000"/>
              </w:rPr>
            </w:pPr>
          </w:p>
        </w:tc>
        <w:tc>
          <w:tcPr>
            <w:tcW w:w="1418" w:type="dxa"/>
            <w:shd w:val="clear" w:color="auto" w:fill="FFFFFF" w:themeFill="background1"/>
          </w:tcPr>
          <w:p w:rsidR="008B6C14" w:rsidRPr="008B6C14" w:rsidRDefault="008B6C14" w:rsidP="008B6C14">
            <w:pPr>
              <w:spacing w:after="0" w:line="240" w:lineRule="auto"/>
              <w:jc w:val="center"/>
              <w:rPr>
                <w:rFonts w:ascii="Times New Roman" w:hAnsi="Times New Roman" w:cs="Times New Roman"/>
              </w:rPr>
            </w:pPr>
            <w:r w:rsidRPr="008B6C14">
              <w:rPr>
                <w:rFonts w:ascii="Times New Roman" w:hAnsi="Times New Roman" w:cs="Times New Roman"/>
              </w:rPr>
              <w:t>427,31</w:t>
            </w:r>
          </w:p>
        </w:tc>
        <w:tc>
          <w:tcPr>
            <w:tcW w:w="1275" w:type="dxa"/>
            <w:shd w:val="clear" w:color="auto" w:fill="FFFFFF" w:themeFill="background1"/>
          </w:tcPr>
          <w:p w:rsidR="008B6C14" w:rsidRPr="008B6C14" w:rsidRDefault="008B6C14" w:rsidP="008B6C14">
            <w:pPr>
              <w:spacing w:after="0" w:line="240" w:lineRule="auto"/>
              <w:jc w:val="center"/>
              <w:rPr>
                <w:rFonts w:ascii="Times New Roman" w:hAnsi="Times New Roman" w:cs="Times New Roman"/>
              </w:rPr>
            </w:pPr>
            <w:r w:rsidRPr="008B6C14">
              <w:rPr>
                <w:rFonts w:ascii="Times New Roman" w:hAnsi="Times New Roman" w:cs="Times New Roman"/>
              </w:rPr>
              <w:t>350,31</w:t>
            </w:r>
          </w:p>
        </w:tc>
        <w:tc>
          <w:tcPr>
            <w:tcW w:w="1418" w:type="dxa"/>
            <w:shd w:val="clear" w:color="auto" w:fill="FFFFFF" w:themeFill="background1"/>
          </w:tcPr>
          <w:p w:rsidR="008B6C14" w:rsidRPr="008B6C14" w:rsidRDefault="008B6C14" w:rsidP="008B6C14">
            <w:pPr>
              <w:spacing w:after="0" w:line="240" w:lineRule="auto"/>
              <w:jc w:val="center"/>
              <w:rPr>
                <w:rFonts w:ascii="Times New Roman" w:hAnsi="Times New Roman" w:cs="Times New Roman"/>
              </w:rPr>
            </w:pPr>
            <w:r w:rsidRPr="008B6C14">
              <w:rPr>
                <w:rFonts w:ascii="Times New Roman" w:hAnsi="Times New Roman" w:cs="Times New Roman"/>
              </w:rPr>
              <w:t>350,31</w:t>
            </w:r>
          </w:p>
        </w:tc>
      </w:tr>
      <w:tr w:rsidR="008B6C14" w:rsidRPr="008B6C14" w:rsidTr="00C96B49">
        <w:trPr>
          <w:gridAfter w:val="2"/>
          <w:wAfter w:w="5538" w:type="dxa"/>
          <w:trHeight w:val="313"/>
        </w:trPr>
        <w:tc>
          <w:tcPr>
            <w:tcW w:w="5953" w:type="dxa"/>
          </w:tcPr>
          <w:p w:rsidR="008B6C14" w:rsidRPr="008B6C14" w:rsidRDefault="008B6C14" w:rsidP="008B6C14">
            <w:pPr>
              <w:spacing w:after="0" w:line="240" w:lineRule="auto"/>
              <w:rPr>
                <w:rFonts w:ascii="Times New Roman" w:hAnsi="Times New Roman" w:cs="Times New Roman"/>
              </w:rPr>
            </w:pPr>
            <w:r w:rsidRPr="008B6C14">
              <w:rPr>
                <w:rFonts w:ascii="Times New Roman" w:hAnsi="Times New Roman" w:cs="Times New Roman"/>
              </w:rPr>
              <w:t>Иные бюджетные ассигнования</w:t>
            </w:r>
          </w:p>
        </w:tc>
        <w:tc>
          <w:tcPr>
            <w:tcW w:w="709" w:type="dxa"/>
          </w:tcPr>
          <w:p w:rsidR="008B6C14" w:rsidRPr="008B6C14" w:rsidRDefault="008B6C14" w:rsidP="008B6C14">
            <w:pPr>
              <w:spacing w:after="0" w:line="240" w:lineRule="auto"/>
              <w:rPr>
                <w:rFonts w:ascii="Times New Roman" w:hAnsi="Times New Roman" w:cs="Times New Roman"/>
                <w:color w:val="000000"/>
              </w:rPr>
            </w:pPr>
            <w:r w:rsidRPr="008B6C14">
              <w:rPr>
                <w:rFonts w:ascii="Times New Roman" w:hAnsi="Times New Roman" w:cs="Times New Roman"/>
                <w:color w:val="000000"/>
              </w:rPr>
              <w:t>010</w:t>
            </w:r>
          </w:p>
        </w:tc>
        <w:tc>
          <w:tcPr>
            <w:tcW w:w="850" w:type="dxa"/>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05</w:t>
            </w:r>
          </w:p>
        </w:tc>
        <w:tc>
          <w:tcPr>
            <w:tcW w:w="993" w:type="dxa"/>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03</w:t>
            </w:r>
          </w:p>
        </w:tc>
        <w:tc>
          <w:tcPr>
            <w:tcW w:w="1701" w:type="dxa"/>
          </w:tcPr>
          <w:p w:rsidR="008B6C14" w:rsidRPr="008B6C14" w:rsidRDefault="008B6C14" w:rsidP="008B6C14">
            <w:pPr>
              <w:spacing w:after="0" w:line="240" w:lineRule="auto"/>
              <w:rPr>
                <w:rFonts w:ascii="Times New Roman" w:hAnsi="Times New Roman" w:cs="Times New Roman"/>
                <w:color w:val="000000"/>
              </w:rPr>
            </w:pPr>
            <w:r w:rsidRPr="008B6C14">
              <w:rPr>
                <w:rFonts w:ascii="Times New Roman" w:hAnsi="Times New Roman" w:cs="Times New Roman"/>
                <w:color w:val="000000"/>
              </w:rPr>
              <w:t>99 0 00 76100</w:t>
            </w:r>
          </w:p>
        </w:tc>
        <w:tc>
          <w:tcPr>
            <w:tcW w:w="850" w:type="dxa"/>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850</w:t>
            </w:r>
          </w:p>
          <w:p w:rsidR="008B6C14" w:rsidRPr="008B6C14" w:rsidRDefault="008B6C14" w:rsidP="008B6C14">
            <w:pPr>
              <w:spacing w:after="0" w:line="240" w:lineRule="auto"/>
              <w:jc w:val="center"/>
              <w:rPr>
                <w:rFonts w:ascii="Times New Roman" w:hAnsi="Times New Roman" w:cs="Times New Roman"/>
                <w:color w:val="000000"/>
              </w:rPr>
            </w:pPr>
          </w:p>
        </w:tc>
        <w:tc>
          <w:tcPr>
            <w:tcW w:w="1418" w:type="dxa"/>
            <w:shd w:val="clear" w:color="auto" w:fill="FFFFFF" w:themeFill="background1"/>
          </w:tcPr>
          <w:p w:rsidR="008B6C14" w:rsidRPr="008B6C14" w:rsidRDefault="008B6C14" w:rsidP="008B6C14">
            <w:pPr>
              <w:spacing w:after="0" w:line="240" w:lineRule="auto"/>
              <w:jc w:val="center"/>
              <w:rPr>
                <w:rFonts w:ascii="Times New Roman" w:hAnsi="Times New Roman" w:cs="Times New Roman"/>
              </w:rPr>
            </w:pPr>
            <w:r w:rsidRPr="008B6C14">
              <w:rPr>
                <w:rFonts w:ascii="Times New Roman" w:hAnsi="Times New Roman" w:cs="Times New Roman"/>
              </w:rPr>
              <w:t>1,0</w:t>
            </w:r>
          </w:p>
        </w:tc>
        <w:tc>
          <w:tcPr>
            <w:tcW w:w="1275" w:type="dxa"/>
            <w:shd w:val="clear" w:color="auto" w:fill="FFFFFF" w:themeFill="background1"/>
          </w:tcPr>
          <w:p w:rsidR="008B6C14" w:rsidRPr="008B6C14" w:rsidRDefault="008B6C14" w:rsidP="008B6C14">
            <w:pPr>
              <w:spacing w:after="0" w:line="240" w:lineRule="auto"/>
              <w:jc w:val="center"/>
              <w:rPr>
                <w:rFonts w:ascii="Times New Roman" w:hAnsi="Times New Roman" w:cs="Times New Roman"/>
              </w:rPr>
            </w:pPr>
            <w:r w:rsidRPr="008B6C14">
              <w:rPr>
                <w:rFonts w:ascii="Times New Roman" w:hAnsi="Times New Roman" w:cs="Times New Roman"/>
              </w:rPr>
              <w:t>0,0</w:t>
            </w:r>
          </w:p>
        </w:tc>
        <w:tc>
          <w:tcPr>
            <w:tcW w:w="1418" w:type="dxa"/>
            <w:shd w:val="clear" w:color="auto" w:fill="FFFFFF" w:themeFill="background1"/>
          </w:tcPr>
          <w:p w:rsidR="008B6C14" w:rsidRPr="008B6C14" w:rsidRDefault="008B6C14" w:rsidP="008B6C14">
            <w:pPr>
              <w:spacing w:after="0" w:line="240" w:lineRule="auto"/>
              <w:jc w:val="center"/>
              <w:rPr>
                <w:rFonts w:ascii="Times New Roman" w:hAnsi="Times New Roman" w:cs="Times New Roman"/>
              </w:rPr>
            </w:pPr>
            <w:r w:rsidRPr="008B6C14">
              <w:rPr>
                <w:rFonts w:ascii="Times New Roman" w:hAnsi="Times New Roman" w:cs="Times New Roman"/>
              </w:rPr>
              <w:t>0,0</w:t>
            </w:r>
          </w:p>
        </w:tc>
      </w:tr>
      <w:tr w:rsidR="008B6C14" w:rsidRPr="008B6C14" w:rsidTr="00C96B49">
        <w:trPr>
          <w:gridAfter w:val="2"/>
          <w:wAfter w:w="5538" w:type="dxa"/>
          <w:trHeight w:val="271"/>
        </w:trPr>
        <w:tc>
          <w:tcPr>
            <w:tcW w:w="5953" w:type="dxa"/>
            <w:vAlign w:val="center"/>
          </w:tcPr>
          <w:p w:rsidR="008B6C14" w:rsidRPr="008B6C14" w:rsidRDefault="008B6C14" w:rsidP="008B6C14">
            <w:pPr>
              <w:spacing w:after="0" w:line="240" w:lineRule="auto"/>
              <w:rPr>
                <w:rFonts w:ascii="Times New Roman" w:hAnsi="Times New Roman" w:cs="Times New Roman"/>
                <w:b/>
                <w:i/>
              </w:rPr>
            </w:pPr>
            <w:r w:rsidRPr="008B6C14">
              <w:rPr>
                <w:rFonts w:ascii="Times New Roman" w:hAnsi="Times New Roman" w:cs="Times New Roman"/>
                <w:b/>
                <w:i/>
              </w:rPr>
              <w:t>Отдельные мероприятия, осуществляемые в рамках благоустройства в части содержания мест захоронения</w:t>
            </w:r>
          </w:p>
        </w:tc>
        <w:tc>
          <w:tcPr>
            <w:tcW w:w="709" w:type="dxa"/>
          </w:tcPr>
          <w:p w:rsidR="008B6C14" w:rsidRPr="008B6C14" w:rsidRDefault="008B6C14" w:rsidP="008B6C14">
            <w:pPr>
              <w:spacing w:after="0" w:line="240" w:lineRule="auto"/>
              <w:rPr>
                <w:rFonts w:ascii="Times New Roman" w:hAnsi="Times New Roman" w:cs="Times New Roman"/>
                <w:b/>
                <w:i/>
              </w:rPr>
            </w:pPr>
            <w:r w:rsidRPr="008B6C14">
              <w:rPr>
                <w:rFonts w:ascii="Times New Roman" w:hAnsi="Times New Roman" w:cs="Times New Roman"/>
                <w:b/>
                <w:i/>
                <w:color w:val="000000"/>
              </w:rPr>
              <w:t>010</w:t>
            </w:r>
          </w:p>
        </w:tc>
        <w:tc>
          <w:tcPr>
            <w:tcW w:w="850" w:type="dxa"/>
          </w:tcPr>
          <w:p w:rsidR="008B6C14" w:rsidRPr="008B6C14" w:rsidRDefault="008B6C14" w:rsidP="008B6C14">
            <w:pPr>
              <w:spacing w:after="0" w:line="240" w:lineRule="auto"/>
              <w:jc w:val="center"/>
              <w:rPr>
                <w:rFonts w:ascii="Times New Roman" w:hAnsi="Times New Roman" w:cs="Times New Roman"/>
                <w:b/>
                <w:i/>
              </w:rPr>
            </w:pPr>
            <w:r w:rsidRPr="008B6C14">
              <w:rPr>
                <w:rFonts w:ascii="Times New Roman" w:hAnsi="Times New Roman" w:cs="Times New Roman"/>
                <w:b/>
                <w:i/>
              </w:rPr>
              <w:t>05</w:t>
            </w:r>
          </w:p>
        </w:tc>
        <w:tc>
          <w:tcPr>
            <w:tcW w:w="993" w:type="dxa"/>
          </w:tcPr>
          <w:p w:rsidR="008B6C14" w:rsidRPr="008B6C14" w:rsidRDefault="008B6C14" w:rsidP="008B6C14">
            <w:pPr>
              <w:spacing w:after="0" w:line="240" w:lineRule="auto"/>
              <w:jc w:val="center"/>
              <w:rPr>
                <w:rFonts w:ascii="Times New Roman" w:hAnsi="Times New Roman" w:cs="Times New Roman"/>
                <w:b/>
                <w:i/>
              </w:rPr>
            </w:pPr>
            <w:r w:rsidRPr="008B6C14">
              <w:rPr>
                <w:rFonts w:ascii="Times New Roman" w:hAnsi="Times New Roman" w:cs="Times New Roman"/>
                <w:b/>
                <w:i/>
              </w:rPr>
              <w:t>03</w:t>
            </w:r>
          </w:p>
        </w:tc>
        <w:tc>
          <w:tcPr>
            <w:tcW w:w="1701" w:type="dxa"/>
          </w:tcPr>
          <w:p w:rsidR="008B6C14" w:rsidRPr="008B6C14" w:rsidRDefault="008B6C14" w:rsidP="008B6C14">
            <w:pPr>
              <w:spacing w:after="0" w:line="240" w:lineRule="auto"/>
              <w:jc w:val="center"/>
              <w:rPr>
                <w:rFonts w:ascii="Times New Roman" w:hAnsi="Times New Roman" w:cs="Times New Roman"/>
                <w:b/>
                <w:i/>
                <w:color w:val="000000"/>
              </w:rPr>
            </w:pPr>
            <w:r w:rsidRPr="008B6C14">
              <w:rPr>
                <w:rFonts w:ascii="Times New Roman" w:hAnsi="Times New Roman" w:cs="Times New Roman"/>
                <w:b/>
                <w:i/>
                <w:color w:val="000000"/>
              </w:rPr>
              <w:t>99 0 00 76400</w:t>
            </w:r>
          </w:p>
        </w:tc>
        <w:tc>
          <w:tcPr>
            <w:tcW w:w="850" w:type="dxa"/>
          </w:tcPr>
          <w:p w:rsidR="008B6C14" w:rsidRPr="008B6C14" w:rsidRDefault="008B6C14" w:rsidP="008B6C14">
            <w:pPr>
              <w:spacing w:after="0" w:line="240" w:lineRule="auto"/>
              <w:jc w:val="center"/>
              <w:rPr>
                <w:rFonts w:ascii="Times New Roman" w:hAnsi="Times New Roman" w:cs="Times New Roman"/>
                <w:b/>
                <w:i/>
              </w:rPr>
            </w:pPr>
            <w:r w:rsidRPr="008B6C14">
              <w:rPr>
                <w:rFonts w:ascii="Times New Roman" w:hAnsi="Times New Roman" w:cs="Times New Roman"/>
                <w:b/>
                <w:i/>
              </w:rPr>
              <w:t>000</w:t>
            </w:r>
          </w:p>
        </w:tc>
        <w:tc>
          <w:tcPr>
            <w:tcW w:w="1418" w:type="dxa"/>
            <w:shd w:val="clear" w:color="auto" w:fill="FFFFFF" w:themeFill="background1"/>
          </w:tcPr>
          <w:p w:rsidR="008B6C14" w:rsidRPr="008B6C14" w:rsidRDefault="008B6C14" w:rsidP="008B6C14">
            <w:pPr>
              <w:spacing w:after="0" w:line="240" w:lineRule="auto"/>
              <w:jc w:val="center"/>
              <w:rPr>
                <w:rFonts w:ascii="Times New Roman" w:hAnsi="Times New Roman" w:cs="Times New Roman"/>
                <w:b/>
                <w:i/>
              </w:rPr>
            </w:pPr>
            <w:r w:rsidRPr="008B6C14">
              <w:rPr>
                <w:rFonts w:ascii="Times New Roman" w:hAnsi="Times New Roman" w:cs="Times New Roman"/>
                <w:b/>
                <w:i/>
              </w:rPr>
              <w:t>0,0</w:t>
            </w:r>
          </w:p>
        </w:tc>
        <w:tc>
          <w:tcPr>
            <w:tcW w:w="1275" w:type="dxa"/>
            <w:shd w:val="clear" w:color="auto" w:fill="FFFFFF" w:themeFill="background1"/>
          </w:tcPr>
          <w:p w:rsidR="008B6C14" w:rsidRPr="008B6C14" w:rsidRDefault="008B6C14" w:rsidP="008B6C14">
            <w:pPr>
              <w:spacing w:after="0" w:line="240" w:lineRule="auto"/>
              <w:jc w:val="center"/>
              <w:rPr>
                <w:rFonts w:ascii="Times New Roman" w:hAnsi="Times New Roman" w:cs="Times New Roman"/>
                <w:b/>
                <w:i/>
              </w:rPr>
            </w:pPr>
            <w:r w:rsidRPr="008B6C14">
              <w:rPr>
                <w:rFonts w:ascii="Times New Roman" w:hAnsi="Times New Roman" w:cs="Times New Roman"/>
              </w:rPr>
              <w:t>0,0</w:t>
            </w:r>
          </w:p>
        </w:tc>
        <w:tc>
          <w:tcPr>
            <w:tcW w:w="1418" w:type="dxa"/>
            <w:shd w:val="clear" w:color="auto" w:fill="FFFFFF" w:themeFill="background1"/>
          </w:tcPr>
          <w:p w:rsidR="008B6C14" w:rsidRPr="008B6C14" w:rsidRDefault="008B6C14" w:rsidP="008B6C14">
            <w:pPr>
              <w:spacing w:after="0" w:line="240" w:lineRule="auto"/>
              <w:jc w:val="center"/>
              <w:rPr>
                <w:rFonts w:ascii="Times New Roman" w:hAnsi="Times New Roman" w:cs="Times New Roman"/>
                <w:b/>
                <w:i/>
              </w:rPr>
            </w:pPr>
            <w:r w:rsidRPr="008B6C14">
              <w:rPr>
                <w:rFonts w:ascii="Times New Roman" w:hAnsi="Times New Roman" w:cs="Times New Roman"/>
                <w:b/>
                <w:i/>
              </w:rPr>
              <w:t>0,0</w:t>
            </w:r>
          </w:p>
        </w:tc>
      </w:tr>
      <w:tr w:rsidR="008B6C14" w:rsidRPr="008B6C14" w:rsidTr="00C96B49">
        <w:trPr>
          <w:gridAfter w:val="2"/>
          <w:wAfter w:w="5538" w:type="dxa"/>
          <w:trHeight w:val="224"/>
        </w:trPr>
        <w:tc>
          <w:tcPr>
            <w:tcW w:w="5953" w:type="dxa"/>
          </w:tcPr>
          <w:p w:rsidR="008B6C14" w:rsidRPr="008B6C14" w:rsidRDefault="008B6C14" w:rsidP="008B6C14">
            <w:pPr>
              <w:spacing w:after="0" w:line="240" w:lineRule="auto"/>
              <w:jc w:val="both"/>
              <w:rPr>
                <w:rFonts w:ascii="Times New Roman" w:hAnsi="Times New Roman" w:cs="Times New Roman"/>
              </w:rPr>
            </w:pPr>
            <w:r w:rsidRPr="008B6C14">
              <w:rPr>
                <w:rFonts w:ascii="Times New Roman" w:hAnsi="Times New Roman" w:cs="Times New Roman"/>
              </w:rPr>
              <w:t>Закупка товаров, работ и услуг для государственных (муниципальных) нужд</w:t>
            </w:r>
          </w:p>
        </w:tc>
        <w:tc>
          <w:tcPr>
            <w:tcW w:w="709" w:type="dxa"/>
          </w:tcPr>
          <w:p w:rsidR="008B6C14" w:rsidRPr="008B6C14" w:rsidRDefault="008B6C14" w:rsidP="008B6C14">
            <w:pPr>
              <w:spacing w:after="0" w:line="240" w:lineRule="auto"/>
              <w:rPr>
                <w:rFonts w:ascii="Times New Roman" w:hAnsi="Times New Roman" w:cs="Times New Roman"/>
              </w:rPr>
            </w:pPr>
            <w:r w:rsidRPr="008B6C14">
              <w:rPr>
                <w:rFonts w:ascii="Times New Roman" w:hAnsi="Times New Roman" w:cs="Times New Roman"/>
                <w:color w:val="000000"/>
              </w:rPr>
              <w:t>010</w:t>
            </w:r>
          </w:p>
        </w:tc>
        <w:tc>
          <w:tcPr>
            <w:tcW w:w="850" w:type="dxa"/>
            <w:vAlign w:val="bottom"/>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05</w:t>
            </w:r>
          </w:p>
        </w:tc>
        <w:tc>
          <w:tcPr>
            <w:tcW w:w="993" w:type="dxa"/>
            <w:vAlign w:val="bottom"/>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03</w:t>
            </w:r>
          </w:p>
        </w:tc>
        <w:tc>
          <w:tcPr>
            <w:tcW w:w="1701" w:type="dxa"/>
          </w:tcPr>
          <w:p w:rsidR="008B6C14" w:rsidRPr="008B6C14" w:rsidRDefault="008B6C14" w:rsidP="008B6C14">
            <w:pPr>
              <w:spacing w:after="0" w:line="240" w:lineRule="auto"/>
              <w:rPr>
                <w:rFonts w:ascii="Times New Roman" w:hAnsi="Times New Roman" w:cs="Times New Roman"/>
              </w:rPr>
            </w:pPr>
            <w:r w:rsidRPr="008B6C14">
              <w:rPr>
                <w:rFonts w:ascii="Times New Roman" w:hAnsi="Times New Roman" w:cs="Times New Roman"/>
                <w:color w:val="000000"/>
              </w:rPr>
              <w:t>99 0 00 76400</w:t>
            </w:r>
          </w:p>
        </w:tc>
        <w:tc>
          <w:tcPr>
            <w:tcW w:w="850" w:type="dxa"/>
            <w:vAlign w:val="bottom"/>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200</w:t>
            </w:r>
          </w:p>
        </w:tc>
        <w:tc>
          <w:tcPr>
            <w:tcW w:w="1418" w:type="dxa"/>
            <w:shd w:val="clear" w:color="auto" w:fill="FFFFFF" w:themeFill="background1"/>
          </w:tcPr>
          <w:p w:rsidR="008B6C14" w:rsidRPr="008B6C14" w:rsidRDefault="008B6C14" w:rsidP="008B6C14">
            <w:pPr>
              <w:spacing w:after="0" w:line="240" w:lineRule="auto"/>
              <w:jc w:val="center"/>
              <w:rPr>
                <w:rFonts w:ascii="Times New Roman" w:hAnsi="Times New Roman" w:cs="Times New Roman"/>
              </w:rPr>
            </w:pPr>
            <w:r w:rsidRPr="008B6C14">
              <w:rPr>
                <w:rFonts w:ascii="Times New Roman" w:hAnsi="Times New Roman" w:cs="Times New Roman"/>
              </w:rPr>
              <w:t>0,0</w:t>
            </w:r>
          </w:p>
        </w:tc>
        <w:tc>
          <w:tcPr>
            <w:tcW w:w="1275" w:type="dxa"/>
            <w:shd w:val="clear" w:color="auto" w:fill="FFFFFF" w:themeFill="background1"/>
          </w:tcPr>
          <w:p w:rsidR="008B6C14" w:rsidRPr="008B6C14" w:rsidRDefault="008B6C14" w:rsidP="008B6C14">
            <w:pPr>
              <w:spacing w:after="0" w:line="240" w:lineRule="auto"/>
              <w:jc w:val="center"/>
              <w:rPr>
                <w:rFonts w:ascii="Times New Roman" w:hAnsi="Times New Roman" w:cs="Times New Roman"/>
              </w:rPr>
            </w:pPr>
            <w:r w:rsidRPr="008B6C14">
              <w:rPr>
                <w:rFonts w:ascii="Times New Roman" w:hAnsi="Times New Roman" w:cs="Times New Roman"/>
              </w:rPr>
              <w:t>0,0</w:t>
            </w:r>
          </w:p>
        </w:tc>
        <w:tc>
          <w:tcPr>
            <w:tcW w:w="1418" w:type="dxa"/>
            <w:shd w:val="clear" w:color="auto" w:fill="FFFFFF" w:themeFill="background1"/>
          </w:tcPr>
          <w:p w:rsidR="008B6C14" w:rsidRPr="008B6C14" w:rsidRDefault="008B6C14" w:rsidP="008B6C14">
            <w:pPr>
              <w:spacing w:after="0" w:line="240" w:lineRule="auto"/>
              <w:jc w:val="center"/>
              <w:rPr>
                <w:rFonts w:ascii="Times New Roman" w:hAnsi="Times New Roman" w:cs="Times New Roman"/>
              </w:rPr>
            </w:pPr>
            <w:r w:rsidRPr="008B6C14">
              <w:rPr>
                <w:rFonts w:ascii="Times New Roman" w:hAnsi="Times New Roman" w:cs="Times New Roman"/>
              </w:rPr>
              <w:t>0,0</w:t>
            </w:r>
          </w:p>
        </w:tc>
      </w:tr>
      <w:tr w:rsidR="008B6C14" w:rsidRPr="008B6C14" w:rsidTr="00C96B49">
        <w:trPr>
          <w:gridAfter w:val="2"/>
          <w:wAfter w:w="5538" w:type="dxa"/>
          <w:trHeight w:val="576"/>
        </w:trPr>
        <w:tc>
          <w:tcPr>
            <w:tcW w:w="5953" w:type="dxa"/>
          </w:tcPr>
          <w:p w:rsidR="008B6C14" w:rsidRPr="008B6C14" w:rsidRDefault="008B6C14" w:rsidP="008B6C14">
            <w:pPr>
              <w:spacing w:after="0" w:line="240" w:lineRule="auto"/>
              <w:rPr>
                <w:rFonts w:ascii="Times New Roman" w:hAnsi="Times New Roman" w:cs="Times New Roman"/>
              </w:rPr>
            </w:pPr>
            <w:r w:rsidRPr="008B6C14">
              <w:rPr>
                <w:rFonts w:ascii="Times New Roman" w:hAnsi="Times New Roman" w:cs="Times New Roman"/>
              </w:rPr>
              <w:t>Иные закупки товаров, работ и услуг для обеспечения государственных (муниципальных) нужд</w:t>
            </w:r>
          </w:p>
        </w:tc>
        <w:tc>
          <w:tcPr>
            <w:tcW w:w="709" w:type="dxa"/>
          </w:tcPr>
          <w:p w:rsidR="008B6C14" w:rsidRPr="008B6C14" w:rsidRDefault="008B6C14" w:rsidP="008B6C14">
            <w:pPr>
              <w:spacing w:after="0" w:line="240" w:lineRule="auto"/>
              <w:rPr>
                <w:rFonts w:ascii="Times New Roman" w:hAnsi="Times New Roman" w:cs="Times New Roman"/>
              </w:rPr>
            </w:pPr>
            <w:r w:rsidRPr="008B6C14">
              <w:rPr>
                <w:rFonts w:ascii="Times New Roman" w:hAnsi="Times New Roman" w:cs="Times New Roman"/>
                <w:color w:val="000000"/>
              </w:rPr>
              <w:t>010</w:t>
            </w:r>
          </w:p>
        </w:tc>
        <w:tc>
          <w:tcPr>
            <w:tcW w:w="850" w:type="dxa"/>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05</w:t>
            </w:r>
          </w:p>
        </w:tc>
        <w:tc>
          <w:tcPr>
            <w:tcW w:w="993" w:type="dxa"/>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03</w:t>
            </w:r>
          </w:p>
        </w:tc>
        <w:tc>
          <w:tcPr>
            <w:tcW w:w="1701" w:type="dxa"/>
          </w:tcPr>
          <w:p w:rsidR="008B6C14" w:rsidRPr="008B6C14" w:rsidRDefault="008B6C14" w:rsidP="008B6C14">
            <w:pPr>
              <w:spacing w:after="0" w:line="240" w:lineRule="auto"/>
              <w:rPr>
                <w:rFonts w:ascii="Times New Roman" w:hAnsi="Times New Roman" w:cs="Times New Roman"/>
              </w:rPr>
            </w:pPr>
            <w:r w:rsidRPr="008B6C14">
              <w:rPr>
                <w:rFonts w:ascii="Times New Roman" w:hAnsi="Times New Roman" w:cs="Times New Roman"/>
                <w:color w:val="000000"/>
              </w:rPr>
              <w:t>99 0 00 76400</w:t>
            </w:r>
          </w:p>
        </w:tc>
        <w:tc>
          <w:tcPr>
            <w:tcW w:w="850" w:type="dxa"/>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240</w:t>
            </w:r>
          </w:p>
        </w:tc>
        <w:tc>
          <w:tcPr>
            <w:tcW w:w="1418" w:type="dxa"/>
            <w:shd w:val="clear" w:color="auto" w:fill="FFFFFF" w:themeFill="background1"/>
          </w:tcPr>
          <w:p w:rsidR="008B6C14" w:rsidRPr="008B6C14" w:rsidRDefault="008B6C14" w:rsidP="008B6C14">
            <w:pPr>
              <w:spacing w:after="0" w:line="240" w:lineRule="auto"/>
              <w:jc w:val="center"/>
              <w:rPr>
                <w:rFonts w:ascii="Times New Roman" w:hAnsi="Times New Roman" w:cs="Times New Roman"/>
              </w:rPr>
            </w:pPr>
            <w:r w:rsidRPr="008B6C14">
              <w:rPr>
                <w:rFonts w:ascii="Times New Roman" w:hAnsi="Times New Roman" w:cs="Times New Roman"/>
              </w:rPr>
              <w:t>0,0</w:t>
            </w:r>
          </w:p>
        </w:tc>
        <w:tc>
          <w:tcPr>
            <w:tcW w:w="1275" w:type="dxa"/>
            <w:shd w:val="clear" w:color="auto" w:fill="FFFFFF" w:themeFill="background1"/>
          </w:tcPr>
          <w:p w:rsidR="008B6C14" w:rsidRPr="008B6C14" w:rsidRDefault="008B6C14" w:rsidP="008B6C14">
            <w:pPr>
              <w:spacing w:after="0" w:line="240" w:lineRule="auto"/>
              <w:jc w:val="center"/>
              <w:rPr>
                <w:rFonts w:ascii="Times New Roman" w:hAnsi="Times New Roman" w:cs="Times New Roman"/>
              </w:rPr>
            </w:pPr>
            <w:r w:rsidRPr="008B6C14">
              <w:rPr>
                <w:rFonts w:ascii="Times New Roman" w:hAnsi="Times New Roman" w:cs="Times New Roman"/>
              </w:rPr>
              <w:t>0,0</w:t>
            </w:r>
          </w:p>
        </w:tc>
        <w:tc>
          <w:tcPr>
            <w:tcW w:w="1418" w:type="dxa"/>
            <w:shd w:val="clear" w:color="auto" w:fill="FFFFFF" w:themeFill="background1"/>
          </w:tcPr>
          <w:p w:rsidR="008B6C14" w:rsidRPr="008B6C14" w:rsidRDefault="008B6C14" w:rsidP="008B6C14">
            <w:pPr>
              <w:spacing w:after="0" w:line="240" w:lineRule="auto"/>
              <w:jc w:val="center"/>
              <w:rPr>
                <w:rFonts w:ascii="Times New Roman" w:hAnsi="Times New Roman" w:cs="Times New Roman"/>
              </w:rPr>
            </w:pPr>
            <w:r w:rsidRPr="008B6C14">
              <w:rPr>
                <w:rFonts w:ascii="Times New Roman" w:hAnsi="Times New Roman" w:cs="Times New Roman"/>
              </w:rPr>
              <w:t>0,0</w:t>
            </w:r>
          </w:p>
        </w:tc>
      </w:tr>
      <w:tr w:rsidR="008B6C14" w:rsidRPr="008B6C14" w:rsidTr="00C96B49">
        <w:trPr>
          <w:gridAfter w:val="2"/>
          <w:wAfter w:w="5538" w:type="dxa"/>
          <w:trHeight w:val="671"/>
        </w:trPr>
        <w:tc>
          <w:tcPr>
            <w:tcW w:w="5953" w:type="dxa"/>
            <w:vAlign w:val="center"/>
          </w:tcPr>
          <w:p w:rsidR="008B6C14" w:rsidRPr="008B6C14" w:rsidRDefault="008B6C14" w:rsidP="008B6C14">
            <w:pPr>
              <w:spacing w:after="0" w:line="240" w:lineRule="auto"/>
              <w:rPr>
                <w:rFonts w:ascii="Times New Roman" w:hAnsi="Times New Roman" w:cs="Times New Roman"/>
                <w:b/>
                <w:i/>
              </w:rPr>
            </w:pPr>
            <w:r w:rsidRPr="008B6C14">
              <w:rPr>
                <w:rFonts w:ascii="Times New Roman" w:hAnsi="Times New Roman" w:cs="Times New Roman"/>
                <w:b/>
                <w:i/>
              </w:rPr>
              <w:lastRenderedPageBreak/>
              <w:t>Отдельные мероприятия,</w:t>
            </w:r>
            <w:r w:rsidR="00C96B49">
              <w:rPr>
                <w:rFonts w:ascii="Times New Roman" w:hAnsi="Times New Roman" w:cs="Times New Roman"/>
                <w:b/>
                <w:i/>
              </w:rPr>
              <w:t xml:space="preserve"> </w:t>
            </w:r>
            <w:r w:rsidRPr="008B6C14">
              <w:rPr>
                <w:rFonts w:ascii="Times New Roman" w:hAnsi="Times New Roman" w:cs="Times New Roman"/>
                <w:b/>
                <w:i/>
              </w:rPr>
              <w:t>осуществляемые по  благоустройству поселений</w:t>
            </w:r>
          </w:p>
        </w:tc>
        <w:tc>
          <w:tcPr>
            <w:tcW w:w="709" w:type="dxa"/>
          </w:tcPr>
          <w:p w:rsidR="008B6C14" w:rsidRPr="008B6C14" w:rsidRDefault="008B6C14" w:rsidP="008B6C14">
            <w:pPr>
              <w:spacing w:after="0" w:line="240" w:lineRule="auto"/>
              <w:rPr>
                <w:rFonts w:ascii="Times New Roman" w:hAnsi="Times New Roman" w:cs="Times New Roman"/>
                <w:b/>
                <w:i/>
              </w:rPr>
            </w:pPr>
            <w:r w:rsidRPr="008B6C14">
              <w:rPr>
                <w:rFonts w:ascii="Times New Roman" w:hAnsi="Times New Roman" w:cs="Times New Roman"/>
                <w:b/>
                <w:i/>
                <w:color w:val="000000"/>
              </w:rPr>
              <w:t>010</w:t>
            </w:r>
          </w:p>
        </w:tc>
        <w:tc>
          <w:tcPr>
            <w:tcW w:w="850" w:type="dxa"/>
          </w:tcPr>
          <w:p w:rsidR="008B6C14" w:rsidRPr="008B6C14" w:rsidRDefault="008B6C14" w:rsidP="008B6C14">
            <w:pPr>
              <w:spacing w:after="0" w:line="240" w:lineRule="auto"/>
              <w:jc w:val="center"/>
              <w:rPr>
                <w:rFonts w:ascii="Times New Roman" w:hAnsi="Times New Roman" w:cs="Times New Roman"/>
                <w:b/>
                <w:i/>
              </w:rPr>
            </w:pPr>
            <w:r w:rsidRPr="008B6C14">
              <w:rPr>
                <w:rFonts w:ascii="Times New Roman" w:hAnsi="Times New Roman" w:cs="Times New Roman"/>
                <w:b/>
                <w:i/>
              </w:rPr>
              <w:t>05</w:t>
            </w:r>
          </w:p>
        </w:tc>
        <w:tc>
          <w:tcPr>
            <w:tcW w:w="993" w:type="dxa"/>
          </w:tcPr>
          <w:p w:rsidR="008B6C14" w:rsidRPr="008B6C14" w:rsidRDefault="008B6C14" w:rsidP="008B6C14">
            <w:pPr>
              <w:spacing w:after="0" w:line="240" w:lineRule="auto"/>
              <w:jc w:val="center"/>
              <w:rPr>
                <w:rFonts w:ascii="Times New Roman" w:hAnsi="Times New Roman" w:cs="Times New Roman"/>
                <w:b/>
                <w:i/>
              </w:rPr>
            </w:pPr>
            <w:r w:rsidRPr="008B6C14">
              <w:rPr>
                <w:rFonts w:ascii="Times New Roman" w:hAnsi="Times New Roman" w:cs="Times New Roman"/>
                <w:b/>
                <w:i/>
              </w:rPr>
              <w:t>03</w:t>
            </w:r>
          </w:p>
        </w:tc>
        <w:tc>
          <w:tcPr>
            <w:tcW w:w="1701" w:type="dxa"/>
          </w:tcPr>
          <w:p w:rsidR="008B6C14" w:rsidRPr="008B6C14" w:rsidRDefault="008B6C14" w:rsidP="008B6C14">
            <w:pPr>
              <w:spacing w:after="0" w:line="240" w:lineRule="auto"/>
              <w:jc w:val="center"/>
              <w:rPr>
                <w:rFonts w:ascii="Times New Roman" w:hAnsi="Times New Roman" w:cs="Times New Roman"/>
                <w:b/>
                <w:i/>
                <w:color w:val="000000"/>
              </w:rPr>
            </w:pPr>
            <w:r w:rsidRPr="008B6C14">
              <w:rPr>
                <w:rFonts w:ascii="Times New Roman" w:hAnsi="Times New Roman" w:cs="Times New Roman"/>
                <w:b/>
                <w:i/>
                <w:color w:val="000000"/>
              </w:rPr>
              <w:t>99 0 00 76500</w:t>
            </w:r>
          </w:p>
        </w:tc>
        <w:tc>
          <w:tcPr>
            <w:tcW w:w="850" w:type="dxa"/>
          </w:tcPr>
          <w:p w:rsidR="008B6C14" w:rsidRPr="008B6C14" w:rsidRDefault="008B6C14" w:rsidP="008B6C14">
            <w:pPr>
              <w:spacing w:after="0" w:line="240" w:lineRule="auto"/>
              <w:jc w:val="center"/>
              <w:rPr>
                <w:rFonts w:ascii="Times New Roman" w:hAnsi="Times New Roman" w:cs="Times New Roman"/>
                <w:b/>
                <w:i/>
              </w:rPr>
            </w:pPr>
            <w:r w:rsidRPr="008B6C14">
              <w:rPr>
                <w:rFonts w:ascii="Times New Roman" w:hAnsi="Times New Roman" w:cs="Times New Roman"/>
                <w:b/>
                <w:i/>
              </w:rPr>
              <w:t>000</w:t>
            </w:r>
          </w:p>
        </w:tc>
        <w:tc>
          <w:tcPr>
            <w:tcW w:w="1418" w:type="dxa"/>
            <w:shd w:val="clear" w:color="auto" w:fill="FFFFFF" w:themeFill="background1"/>
          </w:tcPr>
          <w:p w:rsidR="008B6C14" w:rsidRPr="008B6C14" w:rsidRDefault="008B6C14" w:rsidP="008B6C14">
            <w:pPr>
              <w:spacing w:after="0" w:line="240" w:lineRule="auto"/>
              <w:jc w:val="center"/>
              <w:rPr>
                <w:rFonts w:ascii="Times New Roman" w:hAnsi="Times New Roman" w:cs="Times New Roman"/>
                <w:b/>
                <w:i/>
              </w:rPr>
            </w:pPr>
            <w:r w:rsidRPr="008B6C14">
              <w:rPr>
                <w:rFonts w:ascii="Times New Roman" w:hAnsi="Times New Roman" w:cs="Times New Roman"/>
                <w:b/>
                <w:i/>
              </w:rPr>
              <w:t>5,0</w:t>
            </w:r>
          </w:p>
        </w:tc>
        <w:tc>
          <w:tcPr>
            <w:tcW w:w="1275" w:type="dxa"/>
            <w:shd w:val="clear" w:color="auto" w:fill="FFFFFF" w:themeFill="background1"/>
          </w:tcPr>
          <w:p w:rsidR="008B6C14" w:rsidRPr="008B6C14" w:rsidRDefault="008B6C14" w:rsidP="008B6C14">
            <w:pPr>
              <w:spacing w:after="0" w:line="240" w:lineRule="auto"/>
              <w:jc w:val="center"/>
              <w:rPr>
                <w:rFonts w:ascii="Times New Roman" w:hAnsi="Times New Roman" w:cs="Times New Roman"/>
                <w:b/>
                <w:i/>
              </w:rPr>
            </w:pPr>
            <w:r w:rsidRPr="008B6C14">
              <w:rPr>
                <w:rFonts w:ascii="Times New Roman" w:hAnsi="Times New Roman" w:cs="Times New Roman"/>
                <w:b/>
                <w:i/>
              </w:rPr>
              <w:t>5,0</w:t>
            </w:r>
          </w:p>
        </w:tc>
        <w:tc>
          <w:tcPr>
            <w:tcW w:w="1418" w:type="dxa"/>
            <w:shd w:val="clear" w:color="auto" w:fill="FFFFFF" w:themeFill="background1"/>
          </w:tcPr>
          <w:p w:rsidR="008B6C14" w:rsidRPr="008B6C14" w:rsidRDefault="008B6C14" w:rsidP="008B6C14">
            <w:pPr>
              <w:spacing w:after="0" w:line="240" w:lineRule="auto"/>
              <w:jc w:val="center"/>
              <w:rPr>
                <w:rFonts w:ascii="Times New Roman" w:hAnsi="Times New Roman" w:cs="Times New Roman"/>
                <w:b/>
                <w:i/>
              </w:rPr>
            </w:pPr>
            <w:r w:rsidRPr="008B6C14">
              <w:rPr>
                <w:rFonts w:ascii="Times New Roman" w:hAnsi="Times New Roman" w:cs="Times New Roman"/>
                <w:b/>
                <w:i/>
              </w:rPr>
              <w:t>5,0</w:t>
            </w:r>
          </w:p>
        </w:tc>
      </w:tr>
      <w:tr w:rsidR="008B6C14" w:rsidRPr="008B6C14" w:rsidTr="00C96B49">
        <w:trPr>
          <w:gridAfter w:val="2"/>
          <w:wAfter w:w="5538" w:type="dxa"/>
          <w:trHeight w:val="216"/>
        </w:trPr>
        <w:tc>
          <w:tcPr>
            <w:tcW w:w="5953" w:type="dxa"/>
          </w:tcPr>
          <w:p w:rsidR="008B6C14" w:rsidRPr="008B6C14" w:rsidRDefault="008B6C14" w:rsidP="00C96B49">
            <w:pPr>
              <w:spacing w:after="0" w:line="240" w:lineRule="auto"/>
              <w:jc w:val="both"/>
              <w:rPr>
                <w:rFonts w:ascii="Times New Roman" w:hAnsi="Times New Roman" w:cs="Times New Roman"/>
              </w:rPr>
            </w:pPr>
            <w:r w:rsidRPr="008B6C14">
              <w:rPr>
                <w:rFonts w:ascii="Times New Roman" w:hAnsi="Times New Roman" w:cs="Times New Roman"/>
              </w:rPr>
              <w:t>Закупка товаров</w:t>
            </w:r>
            <w:r w:rsidR="00C96B49">
              <w:rPr>
                <w:rFonts w:ascii="Times New Roman" w:hAnsi="Times New Roman" w:cs="Times New Roman"/>
              </w:rPr>
              <w:t xml:space="preserve"> </w:t>
            </w:r>
            <w:r w:rsidRPr="008B6C14">
              <w:rPr>
                <w:rFonts w:ascii="Times New Roman" w:hAnsi="Times New Roman" w:cs="Times New Roman"/>
              </w:rPr>
              <w:t>работ и услуг для государственных (муниципальных) нужд</w:t>
            </w:r>
          </w:p>
        </w:tc>
        <w:tc>
          <w:tcPr>
            <w:tcW w:w="709" w:type="dxa"/>
          </w:tcPr>
          <w:p w:rsidR="008B6C14" w:rsidRPr="008B6C14" w:rsidRDefault="008B6C14" w:rsidP="008B6C14">
            <w:pPr>
              <w:spacing w:after="0" w:line="240" w:lineRule="auto"/>
              <w:rPr>
                <w:rFonts w:ascii="Times New Roman" w:hAnsi="Times New Roman" w:cs="Times New Roman"/>
              </w:rPr>
            </w:pPr>
            <w:r w:rsidRPr="008B6C14">
              <w:rPr>
                <w:rFonts w:ascii="Times New Roman" w:hAnsi="Times New Roman" w:cs="Times New Roman"/>
                <w:color w:val="000000"/>
              </w:rPr>
              <w:t>010</w:t>
            </w:r>
          </w:p>
        </w:tc>
        <w:tc>
          <w:tcPr>
            <w:tcW w:w="850" w:type="dxa"/>
            <w:vAlign w:val="bottom"/>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05</w:t>
            </w:r>
          </w:p>
        </w:tc>
        <w:tc>
          <w:tcPr>
            <w:tcW w:w="993" w:type="dxa"/>
            <w:vAlign w:val="bottom"/>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03</w:t>
            </w:r>
          </w:p>
        </w:tc>
        <w:tc>
          <w:tcPr>
            <w:tcW w:w="1701" w:type="dxa"/>
          </w:tcPr>
          <w:p w:rsidR="008B6C14" w:rsidRPr="008B6C14" w:rsidRDefault="008B6C14" w:rsidP="008B6C14">
            <w:pPr>
              <w:spacing w:after="0" w:line="240" w:lineRule="auto"/>
              <w:rPr>
                <w:rFonts w:ascii="Times New Roman" w:hAnsi="Times New Roman" w:cs="Times New Roman"/>
              </w:rPr>
            </w:pPr>
            <w:r w:rsidRPr="008B6C14">
              <w:rPr>
                <w:rFonts w:ascii="Times New Roman" w:hAnsi="Times New Roman" w:cs="Times New Roman"/>
                <w:color w:val="000000"/>
              </w:rPr>
              <w:t>99 0 00 76500</w:t>
            </w:r>
          </w:p>
        </w:tc>
        <w:tc>
          <w:tcPr>
            <w:tcW w:w="850" w:type="dxa"/>
            <w:vAlign w:val="bottom"/>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200</w:t>
            </w:r>
          </w:p>
        </w:tc>
        <w:tc>
          <w:tcPr>
            <w:tcW w:w="1418" w:type="dxa"/>
            <w:shd w:val="clear" w:color="auto" w:fill="FFFFFF" w:themeFill="background1"/>
          </w:tcPr>
          <w:p w:rsidR="008B6C14" w:rsidRPr="008B6C14" w:rsidRDefault="008B6C14" w:rsidP="008B6C14">
            <w:pPr>
              <w:spacing w:after="0" w:line="240" w:lineRule="auto"/>
              <w:jc w:val="center"/>
              <w:rPr>
                <w:rFonts w:ascii="Times New Roman" w:hAnsi="Times New Roman" w:cs="Times New Roman"/>
              </w:rPr>
            </w:pPr>
            <w:r w:rsidRPr="008B6C14">
              <w:rPr>
                <w:rFonts w:ascii="Times New Roman" w:hAnsi="Times New Roman" w:cs="Times New Roman"/>
              </w:rPr>
              <w:t>5,0</w:t>
            </w:r>
          </w:p>
        </w:tc>
        <w:tc>
          <w:tcPr>
            <w:tcW w:w="1275" w:type="dxa"/>
            <w:shd w:val="clear" w:color="auto" w:fill="FFFFFF" w:themeFill="background1"/>
          </w:tcPr>
          <w:p w:rsidR="008B6C14" w:rsidRPr="008B6C14" w:rsidRDefault="008B6C14" w:rsidP="008B6C14">
            <w:pPr>
              <w:spacing w:after="0" w:line="240" w:lineRule="auto"/>
              <w:jc w:val="center"/>
              <w:rPr>
                <w:rFonts w:ascii="Times New Roman" w:hAnsi="Times New Roman" w:cs="Times New Roman"/>
              </w:rPr>
            </w:pPr>
            <w:r w:rsidRPr="008B6C14">
              <w:rPr>
                <w:rFonts w:ascii="Times New Roman" w:hAnsi="Times New Roman" w:cs="Times New Roman"/>
              </w:rPr>
              <w:t>5,0</w:t>
            </w:r>
          </w:p>
        </w:tc>
        <w:tc>
          <w:tcPr>
            <w:tcW w:w="1418" w:type="dxa"/>
            <w:shd w:val="clear" w:color="auto" w:fill="FFFFFF" w:themeFill="background1"/>
          </w:tcPr>
          <w:p w:rsidR="008B6C14" w:rsidRPr="008B6C14" w:rsidRDefault="008B6C14" w:rsidP="008B6C14">
            <w:pPr>
              <w:spacing w:after="0" w:line="240" w:lineRule="auto"/>
              <w:jc w:val="center"/>
              <w:rPr>
                <w:rFonts w:ascii="Times New Roman" w:hAnsi="Times New Roman" w:cs="Times New Roman"/>
              </w:rPr>
            </w:pPr>
            <w:r w:rsidRPr="008B6C14">
              <w:rPr>
                <w:rFonts w:ascii="Times New Roman" w:hAnsi="Times New Roman" w:cs="Times New Roman"/>
              </w:rPr>
              <w:t>5,0</w:t>
            </w:r>
          </w:p>
        </w:tc>
      </w:tr>
      <w:tr w:rsidR="008B6C14" w:rsidRPr="008B6C14" w:rsidTr="00C96B49">
        <w:trPr>
          <w:gridAfter w:val="2"/>
          <w:wAfter w:w="5538" w:type="dxa"/>
          <w:trHeight w:val="555"/>
        </w:trPr>
        <w:tc>
          <w:tcPr>
            <w:tcW w:w="5953" w:type="dxa"/>
          </w:tcPr>
          <w:p w:rsidR="008B6C14" w:rsidRPr="008B6C14" w:rsidRDefault="008B6C14" w:rsidP="008B6C14">
            <w:pPr>
              <w:spacing w:after="0" w:line="240" w:lineRule="auto"/>
              <w:rPr>
                <w:rFonts w:ascii="Times New Roman" w:hAnsi="Times New Roman" w:cs="Times New Roman"/>
              </w:rPr>
            </w:pPr>
            <w:r w:rsidRPr="008B6C14">
              <w:rPr>
                <w:rFonts w:ascii="Times New Roman" w:hAnsi="Times New Roman" w:cs="Times New Roman"/>
              </w:rPr>
              <w:t>Иные закупки товаров, работ и услуг для обеспечения государственных (муниципальных) нужд</w:t>
            </w:r>
          </w:p>
        </w:tc>
        <w:tc>
          <w:tcPr>
            <w:tcW w:w="709" w:type="dxa"/>
          </w:tcPr>
          <w:p w:rsidR="008B6C14" w:rsidRPr="008B6C14" w:rsidRDefault="008B6C14" w:rsidP="008B6C14">
            <w:pPr>
              <w:spacing w:after="0" w:line="240" w:lineRule="auto"/>
              <w:rPr>
                <w:rFonts w:ascii="Times New Roman" w:hAnsi="Times New Roman" w:cs="Times New Roman"/>
              </w:rPr>
            </w:pPr>
            <w:r w:rsidRPr="008B6C14">
              <w:rPr>
                <w:rFonts w:ascii="Times New Roman" w:hAnsi="Times New Roman" w:cs="Times New Roman"/>
                <w:color w:val="000000"/>
              </w:rPr>
              <w:t>010</w:t>
            </w:r>
          </w:p>
        </w:tc>
        <w:tc>
          <w:tcPr>
            <w:tcW w:w="850" w:type="dxa"/>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05</w:t>
            </w:r>
          </w:p>
        </w:tc>
        <w:tc>
          <w:tcPr>
            <w:tcW w:w="993" w:type="dxa"/>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03</w:t>
            </w:r>
          </w:p>
        </w:tc>
        <w:tc>
          <w:tcPr>
            <w:tcW w:w="1701" w:type="dxa"/>
          </w:tcPr>
          <w:p w:rsidR="008B6C14" w:rsidRPr="008B6C14" w:rsidRDefault="008B6C14" w:rsidP="008B6C14">
            <w:pPr>
              <w:spacing w:after="0" w:line="240" w:lineRule="auto"/>
              <w:rPr>
                <w:rFonts w:ascii="Times New Roman" w:hAnsi="Times New Roman" w:cs="Times New Roman"/>
              </w:rPr>
            </w:pPr>
            <w:r w:rsidRPr="008B6C14">
              <w:rPr>
                <w:rFonts w:ascii="Times New Roman" w:hAnsi="Times New Roman" w:cs="Times New Roman"/>
                <w:color w:val="000000"/>
              </w:rPr>
              <w:t>99 0 00 76500</w:t>
            </w:r>
          </w:p>
        </w:tc>
        <w:tc>
          <w:tcPr>
            <w:tcW w:w="850" w:type="dxa"/>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240</w:t>
            </w:r>
          </w:p>
        </w:tc>
        <w:tc>
          <w:tcPr>
            <w:tcW w:w="1418" w:type="dxa"/>
            <w:shd w:val="clear" w:color="auto" w:fill="FFFFFF" w:themeFill="background1"/>
          </w:tcPr>
          <w:p w:rsidR="008B6C14" w:rsidRPr="008B6C14" w:rsidRDefault="008B6C14" w:rsidP="008B6C14">
            <w:pPr>
              <w:spacing w:after="0" w:line="240" w:lineRule="auto"/>
              <w:jc w:val="center"/>
              <w:rPr>
                <w:rFonts w:ascii="Times New Roman" w:hAnsi="Times New Roman" w:cs="Times New Roman"/>
              </w:rPr>
            </w:pPr>
            <w:r w:rsidRPr="008B6C14">
              <w:rPr>
                <w:rFonts w:ascii="Times New Roman" w:hAnsi="Times New Roman" w:cs="Times New Roman"/>
              </w:rPr>
              <w:t>5,0</w:t>
            </w:r>
          </w:p>
        </w:tc>
        <w:tc>
          <w:tcPr>
            <w:tcW w:w="1275" w:type="dxa"/>
            <w:shd w:val="clear" w:color="auto" w:fill="FFFFFF" w:themeFill="background1"/>
          </w:tcPr>
          <w:p w:rsidR="008B6C14" w:rsidRPr="008B6C14" w:rsidRDefault="008B6C14" w:rsidP="008B6C14">
            <w:pPr>
              <w:spacing w:after="0" w:line="240" w:lineRule="auto"/>
              <w:jc w:val="center"/>
              <w:rPr>
                <w:rFonts w:ascii="Times New Roman" w:hAnsi="Times New Roman" w:cs="Times New Roman"/>
              </w:rPr>
            </w:pPr>
            <w:r w:rsidRPr="008B6C14">
              <w:rPr>
                <w:rFonts w:ascii="Times New Roman" w:hAnsi="Times New Roman" w:cs="Times New Roman"/>
              </w:rPr>
              <w:t>5,0</w:t>
            </w:r>
          </w:p>
        </w:tc>
        <w:tc>
          <w:tcPr>
            <w:tcW w:w="1418" w:type="dxa"/>
            <w:shd w:val="clear" w:color="auto" w:fill="FFFFFF" w:themeFill="background1"/>
          </w:tcPr>
          <w:p w:rsidR="008B6C14" w:rsidRPr="008B6C14" w:rsidRDefault="008B6C14" w:rsidP="008B6C14">
            <w:pPr>
              <w:spacing w:after="0" w:line="240" w:lineRule="auto"/>
              <w:jc w:val="center"/>
              <w:rPr>
                <w:rFonts w:ascii="Times New Roman" w:hAnsi="Times New Roman" w:cs="Times New Roman"/>
              </w:rPr>
            </w:pPr>
            <w:r w:rsidRPr="008B6C14">
              <w:rPr>
                <w:rFonts w:ascii="Times New Roman" w:hAnsi="Times New Roman" w:cs="Times New Roman"/>
              </w:rPr>
              <w:t>5,0</w:t>
            </w:r>
          </w:p>
        </w:tc>
      </w:tr>
      <w:tr w:rsidR="008B6C14" w:rsidRPr="008B6C14" w:rsidTr="00C96B49">
        <w:trPr>
          <w:gridAfter w:val="2"/>
          <w:wAfter w:w="5538" w:type="dxa"/>
          <w:trHeight w:val="270"/>
        </w:trPr>
        <w:tc>
          <w:tcPr>
            <w:tcW w:w="5953" w:type="dxa"/>
          </w:tcPr>
          <w:p w:rsidR="008B6C14" w:rsidRPr="008B6C14" w:rsidRDefault="008B6C14" w:rsidP="008B6C14">
            <w:pPr>
              <w:spacing w:after="0" w:line="240" w:lineRule="auto"/>
              <w:rPr>
                <w:rFonts w:ascii="Times New Roman" w:hAnsi="Times New Roman" w:cs="Times New Roman"/>
              </w:rPr>
            </w:pPr>
            <w:r w:rsidRPr="008B6C14">
              <w:rPr>
                <w:rFonts w:ascii="Times New Roman" w:hAnsi="Times New Roman" w:cs="Times New Roman"/>
              </w:rPr>
              <w:t>Реализация проектов развития территории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w:t>
            </w:r>
          </w:p>
        </w:tc>
        <w:tc>
          <w:tcPr>
            <w:tcW w:w="709" w:type="dxa"/>
          </w:tcPr>
          <w:p w:rsidR="008B6C14" w:rsidRPr="008B6C14" w:rsidRDefault="008B6C14" w:rsidP="008B6C14">
            <w:pPr>
              <w:spacing w:after="0" w:line="240" w:lineRule="auto"/>
              <w:rPr>
                <w:rFonts w:ascii="Times New Roman" w:hAnsi="Times New Roman" w:cs="Times New Roman"/>
              </w:rPr>
            </w:pPr>
            <w:r w:rsidRPr="008B6C14">
              <w:rPr>
                <w:rFonts w:ascii="Times New Roman" w:hAnsi="Times New Roman" w:cs="Times New Roman"/>
              </w:rPr>
              <w:t>010</w:t>
            </w:r>
          </w:p>
        </w:tc>
        <w:tc>
          <w:tcPr>
            <w:tcW w:w="850" w:type="dxa"/>
          </w:tcPr>
          <w:p w:rsidR="008B6C14" w:rsidRPr="008B6C14" w:rsidRDefault="008B6C14" w:rsidP="008B6C14">
            <w:pPr>
              <w:spacing w:after="0" w:line="240" w:lineRule="auto"/>
              <w:jc w:val="center"/>
              <w:rPr>
                <w:rFonts w:ascii="Times New Roman" w:hAnsi="Times New Roman" w:cs="Times New Roman"/>
                <w:b/>
                <w:i/>
                <w:color w:val="000000"/>
              </w:rPr>
            </w:pPr>
            <w:r w:rsidRPr="008B6C14">
              <w:rPr>
                <w:rFonts w:ascii="Times New Roman" w:hAnsi="Times New Roman" w:cs="Times New Roman"/>
                <w:b/>
                <w:i/>
                <w:color w:val="000000"/>
              </w:rPr>
              <w:t>05</w:t>
            </w:r>
          </w:p>
        </w:tc>
        <w:tc>
          <w:tcPr>
            <w:tcW w:w="993" w:type="dxa"/>
          </w:tcPr>
          <w:p w:rsidR="008B6C14" w:rsidRPr="008B6C14" w:rsidRDefault="008B6C14" w:rsidP="008B6C14">
            <w:pPr>
              <w:spacing w:after="0" w:line="240" w:lineRule="auto"/>
              <w:jc w:val="center"/>
              <w:rPr>
                <w:rFonts w:ascii="Times New Roman" w:hAnsi="Times New Roman" w:cs="Times New Roman"/>
                <w:b/>
                <w:i/>
                <w:color w:val="000000"/>
              </w:rPr>
            </w:pPr>
            <w:r w:rsidRPr="008B6C14">
              <w:rPr>
                <w:rFonts w:ascii="Times New Roman" w:hAnsi="Times New Roman" w:cs="Times New Roman"/>
                <w:b/>
                <w:i/>
                <w:color w:val="000000"/>
              </w:rPr>
              <w:t>03</w:t>
            </w:r>
          </w:p>
        </w:tc>
        <w:tc>
          <w:tcPr>
            <w:tcW w:w="1701" w:type="dxa"/>
          </w:tcPr>
          <w:p w:rsidR="008B6C14" w:rsidRPr="008B6C14" w:rsidRDefault="008B6C14" w:rsidP="008B6C14">
            <w:pPr>
              <w:spacing w:after="0" w:line="240" w:lineRule="auto"/>
              <w:rPr>
                <w:rFonts w:ascii="Times New Roman" w:hAnsi="Times New Roman" w:cs="Times New Roman"/>
                <w:b/>
                <w:i/>
                <w:color w:val="000000"/>
              </w:rPr>
            </w:pPr>
            <w:r w:rsidRPr="008B6C14">
              <w:rPr>
                <w:rFonts w:ascii="Times New Roman" w:hAnsi="Times New Roman" w:cs="Times New Roman"/>
                <w:b/>
                <w:i/>
                <w:color w:val="000000"/>
              </w:rPr>
              <w:t>99 0 00 70240</w:t>
            </w:r>
          </w:p>
        </w:tc>
        <w:tc>
          <w:tcPr>
            <w:tcW w:w="850" w:type="dxa"/>
          </w:tcPr>
          <w:p w:rsidR="008B6C14" w:rsidRPr="008B6C14" w:rsidRDefault="008B6C14" w:rsidP="008B6C14">
            <w:pPr>
              <w:spacing w:after="0" w:line="240" w:lineRule="auto"/>
              <w:jc w:val="center"/>
              <w:rPr>
                <w:rFonts w:ascii="Times New Roman" w:hAnsi="Times New Roman" w:cs="Times New Roman"/>
                <w:b/>
                <w:i/>
                <w:color w:val="000000"/>
              </w:rPr>
            </w:pPr>
            <w:r w:rsidRPr="008B6C14">
              <w:rPr>
                <w:rFonts w:ascii="Times New Roman" w:hAnsi="Times New Roman" w:cs="Times New Roman"/>
                <w:b/>
                <w:i/>
                <w:color w:val="000000"/>
              </w:rPr>
              <w:t>000</w:t>
            </w:r>
          </w:p>
        </w:tc>
        <w:tc>
          <w:tcPr>
            <w:tcW w:w="1418" w:type="dxa"/>
            <w:shd w:val="clear" w:color="auto" w:fill="FFFFFF" w:themeFill="background1"/>
          </w:tcPr>
          <w:p w:rsidR="008B6C14" w:rsidRPr="008B6C14" w:rsidRDefault="008B6C14" w:rsidP="008B6C14">
            <w:pPr>
              <w:spacing w:after="0" w:line="240" w:lineRule="auto"/>
              <w:jc w:val="center"/>
              <w:rPr>
                <w:rFonts w:ascii="Times New Roman" w:hAnsi="Times New Roman" w:cs="Times New Roman"/>
                <w:b/>
                <w:i/>
              </w:rPr>
            </w:pPr>
            <w:r w:rsidRPr="008B6C14">
              <w:rPr>
                <w:rFonts w:ascii="Times New Roman" w:hAnsi="Times New Roman" w:cs="Times New Roman"/>
                <w:b/>
                <w:i/>
              </w:rPr>
              <w:t>0,0</w:t>
            </w:r>
          </w:p>
        </w:tc>
        <w:tc>
          <w:tcPr>
            <w:tcW w:w="1275" w:type="dxa"/>
            <w:shd w:val="clear" w:color="auto" w:fill="FFFFFF" w:themeFill="background1"/>
          </w:tcPr>
          <w:p w:rsidR="008B6C14" w:rsidRPr="008B6C14" w:rsidRDefault="008B6C14" w:rsidP="008B6C14">
            <w:pPr>
              <w:spacing w:after="0" w:line="240" w:lineRule="auto"/>
              <w:jc w:val="center"/>
              <w:rPr>
                <w:rFonts w:ascii="Times New Roman" w:hAnsi="Times New Roman" w:cs="Times New Roman"/>
                <w:b/>
                <w:i/>
              </w:rPr>
            </w:pPr>
            <w:r w:rsidRPr="008B6C14">
              <w:rPr>
                <w:rFonts w:ascii="Times New Roman" w:hAnsi="Times New Roman" w:cs="Times New Roman"/>
                <w:b/>
                <w:i/>
              </w:rPr>
              <w:t>0,0</w:t>
            </w:r>
          </w:p>
        </w:tc>
        <w:tc>
          <w:tcPr>
            <w:tcW w:w="1418" w:type="dxa"/>
            <w:shd w:val="clear" w:color="auto" w:fill="FFFFFF" w:themeFill="background1"/>
          </w:tcPr>
          <w:p w:rsidR="008B6C14" w:rsidRPr="008B6C14" w:rsidRDefault="008B6C14" w:rsidP="008B6C14">
            <w:pPr>
              <w:spacing w:after="0" w:line="240" w:lineRule="auto"/>
              <w:jc w:val="center"/>
              <w:rPr>
                <w:rFonts w:ascii="Times New Roman" w:hAnsi="Times New Roman" w:cs="Times New Roman"/>
                <w:b/>
                <w:i/>
              </w:rPr>
            </w:pPr>
            <w:r w:rsidRPr="008B6C14">
              <w:rPr>
                <w:rFonts w:ascii="Times New Roman" w:hAnsi="Times New Roman" w:cs="Times New Roman"/>
                <w:b/>
                <w:i/>
              </w:rPr>
              <w:t>0,0</w:t>
            </w:r>
          </w:p>
        </w:tc>
      </w:tr>
      <w:tr w:rsidR="008B6C14" w:rsidRPr="008B6C14" w:rsidTr="00C96B49">
        <w:trPr>
          <w:gridAfter w:val="2"/>
          <w:wAfter w:w="5538" w:type="dxa"/>
          <w:trHeight w:val="232"/>
        </w:trPr>
        <w:tc>
          <w:tcPr>
            <w:tcW w:w="5953" w:type="dxa"/>
          </w:tcPr>
          <w:p w:rsidR="008B6C14" w:rsidRPr="008B6C14" w:rsidRDefault="008B6C14" w:rsidP="008B6C14">
            <w:pPr>
              <w:spacing w:after="0" w:line="240" w:lineRule="auto"/>
              <w:rPr>
                <w:rFonts w:ascii="Times New Roman" w:hAnsi="Times New Roman" w:cs="Times New Roman"/>
              </w:rPr>
            </w:pPr>
            <w:r w:rsidRPr="008B6C14">
              <w:rPr>
                <w:rFonts w:ascii="Times New Roman" w:hAnsi="Times New Roman" w:cs="Times New Roman"/>
              </w:rPr>
              <w:t>Закупка товаров,</w:t>
            </w:r>
            <w:r w:rsidR="00C96B49">
              <w:rPr>
                <w:rFonts w:ascii="Times New Roman" w:hAnsi="Times New Roman" w:cs="Times New Roman"/>
              </w:rPr>
              <w:t xml:space="preserve"> </w:t>
            </w:r>
            <w:r w:rsidRPr="008B6C14">
              <w:rPr>
                <w:rFonts w:ascii="Times New Roman" w:hAnsi="Times New Roman" w:cs="Times New Roman"/>
              </w:rPr>
              <w:t>работ и услуг для государственных (муниципальных) нужд</w:t>
            </w:r>
          </w:p>
        </w:tc>
        <w:tc>
          <w:tcPr>
            <w:tcW w:w="709" w:type="dxa"/>
          </w:tcPr>
          <w:p w:rsidR="008B6C14" w:rsidRPr="008B6C14" w:rsidRDefault="008B6C14" w:rsidP="008B6C14">
            <w:pPr>
              <w:spacing w:after="0" w:line="240" w:lineRule="auto"/>
              <w:rPr>
                <w:rFonts w:ascii="Times New Roman" w:hAnsi="Times New Roman" w:cs="Times New Roman"/>
              </w:rPr>
            </w:pPr>
            <w:r w:rsidRPr="008B6C14">
              <w:rPr>
                <w:rFonts w:ascii="Times New Roman" w:hAnsi="Times New Roman" w:cs="Times New Roman"/>
              </w:rPr>
              <w:t>010</w:t>
            </w:r>
          </w:p>
        </w:tc>
        <w:tc>
          <w:tcPr>
            <w:tcW w:w="850" w:type="dxa"/>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05</w:t>
            </w:r>
          </w:p>
        </w:tc>
        <w:tc>
          <w:tcPr>
            <w:tcW w:w="993" w:type="dxa"/>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03</w:t>
            </w:r>
          </w:p>
        </w:tc>
        <w:tc>
          <w:tcPr>
            <w:tcW w:w="1701" w:type="dxa"/>
          </w:tcPr>
          <w:p w:rsidR="008B6C14" w:rsidRPr="008B6C14" w:rsidRDefault="008B6C14" w:rsidP="008B6C14">
            <w:pPr>
              <w:spacing w:after="0" w:line="240" w:lineRule="auto"/>
              <w:rPr>
                <w:rFonts w:ascii="Times New Roman" w:hAnsi="Times New Roman" w:cs="Times New Roman"/>
                <w:color w:val="000000"/>
              </w:rPr>
            </w:pPr>
            <w:r w:rsidRPr="008B6C14">
              <w:rPr>
                <w:rFonts w:ascii="Times New Roman" w:hAnsi="Times New Roman" w:cs="Times New Roman"/>
                <w:color w:val="000000"/>
              </w:rPr>
              <w:t>99 0 00 70 240</w:t>
            </w:r>
          </w:p>
        </w:tc>
        <w:tc>
          <w:tcPr>
            <w:tcW w:w="850" w:type="dxa"/>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200</w:t>
            </w:r>
          </w:p>
        </w:tc>
        <w:tc>
          <w:tcPr>
            <w:tcW w:w="1418" w:type="dxa"/>
            <w:shd w:val="clear" w:color="auto" w:fill="FFFFFF" w:themeFill="background1"/>
          </w:tcPr>
          <w:p w:rsidR="008B6C14" w:rsidRPr="008B6C14" w:rsidRDefault="008B6C14" w:rsidP="008B6C14">
            <w:pPr>
              <w:spacing w:after="0" w:line="240" w:lineRule="auto"/>
              <w:jc w:val="center"/>
              <w:rPr>
                <w:rFonts w:ascii="Times New Roman" w:hAnsi="Times New Roman" w:cs="Times New Roman"/>
              </w:rPr>
            </w:pPr>
            <w:r w:rsidRPr="008B6C14">
              <w:rPr>
                <w:rFonts w:ascii="Times New Roman" w:hAnsi="Times New Roman" w:cs="Times New Roman"/>
              </w:rPr>
              <w:t>0,00</w:t>
            </w:r>
          </w:p>
        </w:tc>
        <w:tc>
          <w:tcPr>
            <w:tcW w:w="1275" w:type="dxa"/>
            <w:shd w:val="clear" w:color="auto" w:fill="FFFFFF" w:themeFill="background1"/>
          </w:tcPr>
          <w:p w:rsidR="008B6C14" w:rsidRPr="008B6C14" w:rsidRDefault="008B6C14" w:rsidP="008B6C14">
            <w:pPr>
              <w:spacing w:after="0" w:line="240" w:lineRule="auto"/>
              <w:jc w:val="center"/>
              <w:rPr>
                <w:rFonts w:ascii="Times New Roman" w:hAnsi="Times New Roman" w:cs="Times New Roman"/>
              </w:rPr>
            </w:pPr>
            <w:r w:rsidRPr="008B6C14">
              <w:rPr>
                <w:rFonts w:ascii="Times New Roman" w:hAnsi="Times New Roman" w:cs="Times New Roman"/>
              </w:rPr>
              <w:t>0,0</w:t>
            </w:r>
          </w:p>
        </w:tc>
        <w:tc>
          <w:tcPr>
            <w:tcW w:w="1418" w:type="dxa"/>
            <w:shd w:val="clear" w:color="auto" w:fill="FFFFFF" w:themeFill="background1"/>
          </w:tcPr>
          <w:p w:rsidR="008B6C14" w:rsidRPr="008B6C14" w:rsidRDefault="008B6C14" w:rsidP="008B6C14">
            <w:pPr>
              <w:spacing w:after="0" w:line="240" w:lineRule="auto"/>
              <w:jc w:val="center"/>
              <w:rPr>
                <w:rFonts w:ascii="Times New Roman" w:hAnsi="Times New Roman" w:cs="Times New Roman"/>
              </w:rPr>
            </w:pPr>
            <w:r w:rsidRPr="008B6C14">
              <w:rPr>
                <w:rFonts w:ascii="Times New Roman" w:hAnsi="Times New Roman" w:cs="Times New Roman"/>
              </w:rPr>
              <w:t>0,0</w:t>
            </w:r>
          </w:p>
        </w:tc>
      </w:tr>
      <w:tr w:rsidR="008B6C14" w:rsidRPr="008B6C14" w:rsidTr="00C96B49">
        <w:trPr>
          <w:gridAfter w:val="2"/>
          <w:wAfter w:w="5538" w:type="dxa"/>
          <w:trHeight w:val="585"/>
        </w:trPr>
        <w:tc>
          <w:tcPr>
            <w:tcW w:w="5953" w:type="dxa"/>
          </w:tcPr>
          <w:p w:rsidR="008B6C14" w:rsidRPr="008B6C14" w:rsidRDefault="008B6C14" w:rsidP="008B6C14">
            <w:pPr>
              <w:spacing w:after="0" w:line="240" w:lineRule="auto"/>
              <w:rPr>
                <w:rFonts w:ascii="Times New Roman" w:hAnsi="Times New Roman" w:cs="Times New Roman"/>
              </w:rPr>
            </w:pPr>
            <w:r w:rsidRPr="008B6C14">
              <w:rPr>
                <w:rFonts w:ascii="Times New Roman" w:hAnsi="Times New Roman" w:cs="Times New Roman"/>
              </w:rPr>
              <w:t>Иные закупки товаров, работ и услуг для обеспечения государственных (муниципальных) нужд</w:t>
            </w:r>
          </w:p>
        </w:tc>
        <w:tc>
          <w:tcPr>
            <w:tcW w:w="709" w:type="dxa"/>
          </w:tcPr>
          <w:p w:rsidR="008B6C14" w:rsidRPr="008B6C14" w:rsidRDefault="008B6C14" w:rsidP="008B6C14">
            <w:pPr>
              <w:spacing w:after="0" w:line="240" w:lineRule="auto"/>
              <w:rPr>
                <w:rFonts w:ascii="Times New Roman" w:hAnsi="Times New Roman" w:cs="Times New Roman"/>
              </w:rPr>
            </w:pPr>
            <w:r w:rsidRPr="008B6C14">
              <w:rPr>
                <w:rFonts w:ascii="Times New Roman" w:hAnsi="Times New Roman" w:cs="Times New Roman"/>
              </w:rPr>
              <w:t>010</w:t>
            </w:r>
          </w:p>
        </w:tc>
        <w:tc>
          <w:tcPr>
            <w:tcW w:w="850" w:type="dxa"/>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05</w:t>
            </w:r>
          </w:p>
        </w:tc>
        <w:tc>
          <w:tcPr>
            <w:tcW w:w="993" w:type="dxa"/>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03</w:t>
            </w:r>
          </w:p>
        </w:tc>
        <w:tc>
          <w:tcPr>
            <w:tcW w:w="1701" w:type="dxa"/>
          </w:tcPr>
          <w:p w:rsidR="008B6C14" w:rsidRPr="008B6C14" w:rsidRDefault="008B6C14" w:rsidP="008B6C14">
            <w:pPr>
              <w:spacing w:after="0" w:line="240" w:lineRule="auto"/>
              <w:rPr>
                <w:rFonts w:ascii="Times New Roman" w:hAnsi="Times New Roman" w:cs="Times New Roman"/>
                <w:color w:val="000000"/>
              </w:rPr>
            </w:pPr>
            <w:r w:rsidRPr="008B6C14">
              <w:rPr>
                <w:rFonts w:ascii="Times New Roman" w:hAnsi="Times New Roman" w:cs="Times New Roman"/>
                <w:color w:val="000000"/>
              </w:rPr>
              <w:t>99 0 00 70 240</w:t>
            </w:r>
          </w:p>
        </w:tc>
        <w:tc>
          <w:tcPr>
            <w:tcW w:w="850" w:type="dxa"/>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240</w:t>
            </w:r>
          </w:p>
        </w:tc>
        <w:tc>
          <w:tcPr>
            <w:tcW w:w="1418" w:type="dxa"/>
            <w:shd w:val="clear" w:color="auto" w:fill="FFFFFF" w:themeFill="background1"/>
          </w:tcPr>
          <w:p w:rsidR="008B6C14" w:rsidRPr="008B6C14" w:rsidRDefault="008B6C14" w:rsidP="008B6C14">
            <w:pPr>
              <w:spacing w:after="0" w:line="240" w:lineRule="auto"/>
              <w:jc w:val="center"/>
              <w:rPr>
                <w:rFonts w:ascii="Times New Roman" w:hAnsi="Times New Roman" w:cs="Times New Roman"/>
              </w:rPr>
            </w:pPr>
            <w:r w:rsidRPr="008B6C14">
              <w:rPr>
                <w:rFonts w:ascii="Times New Roman" w:hAnsi="Times New Roman" w:cs="Times New Roman"/>
              </w:rPr>
              <w:t>0,00</w:t>
            </w:r>
          </w:p>
        </w:tc>
        <w:tc>
          <w:tcPr>
            <w:tcW w:w="1275" w:type="dxa"/>
            <w:shd w:val="clear" w:color="auto" w:fill="FFFFFF" w:themeFill="background1"/>
          </w:tcPr>
          <w:p w:rsidR="008B6C14" w:rsidRPr="008B6C14" w:rsidRDefault="008B6C14" w:rsidP="008B6C14">
            <w:pPr>
              <w:spacing w:after="0" w:line="240" w:lineRule="auto"/>
              <w:jc w:val="center"/>
              <w:rPr>
                <w:rFonts w:ascii="Times New Roman" w:hAnsi="Times New Roman" w:cs="Times New Roman"/>
              </w:rPr>
            </w:pPr>
            <w:r w:rsidRPr="008B6C14">
              <w:rPr>
                <w:rFonts w:ascii="Times New Roman" w:hAnsi="Times New Roman" w:cs="Times New Roman"/>
              </w:rPr>
              <w:t>0,0</w:t>
            </w:r>
          </w:p>
        </w:tc>
        <w:tc>
          <w:tcPr>
            <w:tcW w:w="1418" w:type="dxa"/>
            <w:shd w:val="clear" w:color="auto" w:fill="FFFFFF" w:themeFill="background1"/>
          </w:tcPr>
          <w:p w:rsidR="008B6C14" w:rsidRPr="008B6C14" w:rsidRDefault="008B6C14" w:rsidP="008B6C14">
            <w:pPr>
              <w:spacing w:after="0" w:line="240" w:lineRule="auto"/>
              <w:jc w:val="center"/>
              <w:rPr>
                <w:rFonts w:ascii="Times New Roman" w:hAnsi="Times New Roman" w:cs="Times New Roman"/>
              </w:rPr>
            </w:pPr>
            <w:r w:rsidRPr="008B6C14">
              <w:rPr>
                <w:rFonts w:ascii="Times New Roman" w:hAnsi="Times New Roman" w:cs="Times New Roman"/>
              </w:rPr>
              <w:t>0,0</w:t>
            </w:r>
          </w:p>
        </w:tc>
      </w:tr>
      <w:tr w:rsidR="008B6C14" w:rsidRPr="008B6C14" w:rsidTr="00C96B49">
        <w:trPr>
          <w:gridAfter w:val="2"/>
          <w:wAfter w:w="5538" w:type="dxa"/>
          <w:trHeight w:val="202"/>
        </w:trPr>
        <w:tc>
          <w:tcPr>
            <w:tcW w:w="5953" w:type="dxa"/>
          </w:tcPr>
          <w:p w:rsidR="008B6C14" w:rsidRPr="008B6C14" w:rsidRDefault="008B6C14" w:rsidP="008B6C14">
            <w:pPr>
              <w:spacing w:after="0" w:line="240" w:lineRule="auto"/>
              <w:rPr>
                <w:rFonts w:ascii="Times New Roman" w:hAnsi="Times New Roman" w:cs="Times New Roman"/>
              </w:rPr>
            </w:pPr>
            <w:proofErr w:type="spellStart"/>
            <w:r w:rsidRPr="008B6C14">
              <w:rPr>
                <w:rFonts w:ascii="Times New Roman" w:hAnsi="Times New Roman" w:cs="Times New Roman"/>
              </w:rPr>
              <w:t>Софинансирование</w:t>
            </w:r>
            <w:proofErr w:type="spellEnd"/>
            <w:r w:rsidRPr="008B6C14">
              <w:rPr>
                <w:rFonts w:ascii="Times New Roman" w:hAnsi="Times New Roman" w:cs="Times New Roman"/>
              </w:rPr>
              <w:t xml:space="preserve"> проектов развития территории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w:t>
            </w:r>
          </w:p>
        </w:tc>
        <w:tc>
          <w:tcPr>
            <w:tcW w:w="709" w:type="dxa"/>
          </w:tcPr>
          <w:p w:rsidR="008B6C14" w:rsidRPr="008B6C14" w:rsidRDefault="008B6C14" w:rsidP="008B6C14">
            <w:pPr>
              <w:spacing w:after="0" w:line="240" w:lineRule="auto"/>
              <w:rPr>
                <w:rFonts w:ascii="Times New Roman" w:hAnsi="Times New Roman" w:cs="Times New Roman"/>
              </w:rPr>
            </w:pPr>
            <w:r w:rsidRPr="008B6C14">
              <w:rPr>
                <w:rFonts w:ascii="Times New Roman" w:hAnsi="Times New Roman" w:cs="Times New Roman"/>
              </w:rPr>
              <w:t>010</w:t>
            </w:r>
          </w:p>
        </w:tc>
        <w:tc>
          <w:tcPr>
            <w:tcW w:w="850" w:type="dxa"/>
          </w:tcPr>
          <w:p w:rsidR="008B6C14" w:rsidRPr="008B6C14" w:rsidRDefault="008B6C14" w:rsidP="008B6C14">
            <w:pPr>
              <w:spacing w:after="0" w:line="240" w:lineRule="auto"/>
              <w:jc w:val="center"/>
              <w:rPr>
                <w:rFonts w:ascii="Times New Roman" w:hAnsi="Times New Roman" w:cs="Times New Roman"/>
                <w:b/>
                <w:i/>
                <w:color w:val="000000"/>
              </w:rPr>
            </w:pPr>
            <w:r w:rsidRPr="008B6C14">
              <w:rPr>
                <w:rFonts w:ascii="Times New Roman" w:hAnsi="Times New Roman" w:cs="Times New Roman"/>
                <w:b/>
                <w:i/>
                <w:color w:val="000000"/>
              </w:rPr>
              <w:t>05</w:t>
            </w:r>
          </w:p>
        </w:tc>
        <w:tc>
          <w:tcPr>
            <w:tcW w:w="993" w:type="dxa"/>
          </w:tcPr>
          <w:p w:rsidR="008B6C14" w:rsidRPr="008B6C14" w:rsidRDefault="008B6C14" w:rsidP="008B6C14">
            <w:pPr>
              <w:spacing w:after="0" w:line="240" w:lineRule="auto"/>
              <w:jc w:val="center"/>
              <w:rPr>
                <w:rFonts w:ascii="Times New Roman" w:hAnsi="Times New Roman" w:cs="Times New Roman"/>
                <w:b/>
                <w:i/>
                <w:color w:val="000000"/>
              </w:rPr>
            </w:pPr>
            <w:r w:rsidRPr="008B6C14">
              <w:rPr>
                <w:rFonts w:ascii="Times New Roman" w:hAnsi="Times New Roman" w:cs="Times New Roman"/>
                <w:b/>
                <w:i/>
                <w:color w:val="000000"/>
              </w:rPr>
              <w:t>03</w:t>
            </w:r>
          </w:p>
        </w:tc>
        <w:tc>
          <w:tcPr>
            <w:tcW w:w="1701" w:type="dxa"/>
          </w:tcPr>
          <w:p w:rsidR="008B6C14" w:rsidRPr="008B6C14" w:rsidRDefault="008B6C14" w:rsidP="008B6C14">
            <w:pPr>
              <w:spacing w:after="0" w:line="240" w:lineRule="auto"/>
              <w:rPr>
                <w:rFonts w:ascii="Times New Roman" w:hAnsi="Times New Roman" w:cs="Times New Roman"/>
                <w:b/>
                <w:i/>
                <w:color w:val="000000"/>
              </w:rPr>
            </w:pPr>
            <w:r w:rsidRPr="008B6C14">
              <w:rPr>
                <w:rFonts w:ascii="Times New Roman" w:hAnsi="Times New Roman" w:cs="Times New Roman"/>
                <w:b/>
                <w:i/>
                <w:color w:val="000000"/>
              </w:rPr>
              <w:t xml:space="preserve"> 99 0 00 </w:t>
            </w:r>
            <w:r w:rsidRPr="008B6C14">
              <w:rPr>
                <w:rFonts w:ascii="Times New Roman" w:hAnsi="Times New Roman" w:cs="Times New Roman"/>
                <w:b/>
                <w:i/>
                <w:color w:val="000000"/>
                <w:lang w:val="en-US"/>
              </w:rPr>
              <w:t>S</w:t>
            </w:r>
            <w:r w:rsidRPr="008B6C14">
              <w:rPr>
                <w:rFonts w:ascii="Times New Roman" w:hAnsi="Times New Roman" w:cs="Times New Roman"/>
                <w:b/>
                <w:i/>
                <w:color w:val="000000"/>
              </w:rPr>
              <w:t>0240</w:t>
            </w:r>
          </w:p>
        </w:tc>
        <w:tc>
          <w:tcPr>
            <w:tcW w:w="850" w:type="dxa"/>
          </w:tcPr>
          <w:p w:rsidR="008B6C14" w:rsidRPr="008B6C14" w:rsidRDefault="008B6C14" w:rsidP="008B6C14">
            <w:pPr>
              <w:spacing w:after="0" w:line="240" w:lineRule="auto"/>
              <w:jc w:val="center"/>
              <w:rPr>
                <w:rFonts w:ascii="Times New Roman" w:hAnsi="Times New Roman" w:cs="Times New Roman"/>
                <w:b/>
                <w:i/>
                <w:color w:val="000000"/>
              </w:rPr>
            </w:pPr>
            <w:r w:rsidRPr="008B6C14">
              <w:rPr>
                <w:rFonts w:ascii="Times New Roman" w:hAnsi="Times New Roman" w:cs="Times New Roman"/>
                <w:b/>
                <w:i/>
                <w:color w:val="000000"/>
              </w:rPr>
              <w:t>000</w:t>
            </w:r>
          </w:p>
        </w:tc>
        <w:tc>
          <w:tcPr>
            <w:tcW w:w="1418" w:type="dxa"/>
            <w:shd w:val="clear" w:color="auto" w:fill="FFFFFF" w:themeFill="background1"/>
          </w:tcPr>
          <w:p w:rsidR="008B6C14" w:rsidRPr="008B6C14" w:rsidRDefault="008B6C14" w:rsidP="008B6C14">
            <w:pPr>
              <w:spacing w:after="0" w:line="240" w:lineRule="auto"/>
              <w:jc w:val="center"/>
              <w:rPr>
                <w:rFonts w:ascii="Times New Roman" w:hAnsi="Times New Roman" w:cs="Times New Roman"/>
                <w:b/>
                <w:i/>
                <w:color w:val="000000"/>
              </w:rPr>
            </w:pPr>
            <w:r w:rsidRPr="008B6C14">
              <w:rPr>
                <w:rFonts w:ascii="Times New Roman" w:hAnsi="Times New Roman" w:cs="Times New Roman"/>
                <w:b/>
                <w:i/>
                <w:color w:val="000000"/>
              </w:rPr>
              <w:t>267,254</w:t>
            </w:r>
          </w:p>
        </w:tc>
        <w:tc>
          <w:tcPr>
            <w:tcW w:w="1275" w:type="dxa"/>
            <w:shd w:val="clear" w:color="auto" w:fill="FFFFFF" w:themeFill="background1"/>
          </w:tcPr>
          <w:p w:rsidR="008B6C14" w:rsidRPr="008B6C14" w:rsidRDefault="008B6C14" w:rsidP="008B6C14">
            <w:pPr>
              <w:spacing w:after="0" w:line="240" w:lineRule="auto"/>
              <w:jc w:val="center"/>
              <w:rPr>
                <w:rFonts w:ascii="Times New Roman" w:hAnsi="Times New Roman" w:cs="Times New Roman"/>
                <w:b/>
                <w:i/>
                <w:color w:val="000000"/>
              </w:rPr>
            </w:pPr>
            <w:r w:rsidRPr="008B6C14">
              <w:rPr>
                <w:rFonts w:ascii="Times New Roman" w:hAnsi="Times New Roman" w:cs="Times New Roman"/>
                <w:color w:val="000000"/>
              </w:rPr>
              <w:t>0,0</w:t>
            </w:r>
          </w:p>
        </w:tc>
        <w:tc>
          <w:tcPr>
            <w:tcW w:w="1418" w:type="dxa"/>
            <w:shd w:val="clear" w:color="auto" w:fill="FFFFFF" w:themeFill="background1"/>
          </w:tcPr>
          <w:p w:rsidR="008B6C14" w:rsidRPr="008B6C14" w:rsidRDefault="008B6C14" w:rsidP="008B6C14">
            <w:pPr>
              <w:spacing w:after="0" w:line="240" w:lineRule="auto"/>
              <w:jc w:val="center"/>
              <w:rPr>
                <w:rFonts w:ascii="Times New Roman" w:hAnsi="Times New Roman" w:cs="Times New Roman"/>
                <w:b/>
                <w:i/>
                <w:color w:val="000000"/>
              </w:rPr>
            </w:pPr>
            <w:r w:rsidRPr="008B6C14">
              <w:rPr>
                <w:rFonts w:ascii="Times New Roman" w:hAnsi="Times New Roman" w:cs="Times New Roman"/>
                <w:b/>
                <w:i/>
                <w:color w:val="000000"/>
              </w:rPr>
              <w:t>0,0</w:t>
            </w:r>
          </w:p>
        </w:tc>
      </w:tr>
      <w:tr w:rsidR="008B6C14" w:rsidRPr="008B6C14" w:rsidTr="00C96B49">
        <w:trPr>
          <w:gridAfter w:val="2"/>
          <w:wAfter w:w="5538" w:type="dxa"/>
          <w:trHeight w:val="285"/>
        </w:trPr>
        <w:tc>
          <w:tcPr>
            <w:tcW w:w="5953" w:type="dxa"/>
          </w:tcPr>
          <w:p w:rsidR="008B6C14" w:rsidRPr="008B6C14" w:rsidRDefault="008B6C14" w:rsidP="008B6C14">
            <w:pPr>
              <w:spacing w:after="0" w:line="240" w:lineRule="auto"/>
              <w:rPr>
                <w:rFonts w:ascii="Times New Roman" w:hAnsi="Times New Roman" w:cs="Times New Roman"/>
              </w:rPr>
            </w:pPr>
            <w:r w:rsidRPr="008B6C14">
              <w:rPr>
                <w:rFonts w:ascii="Times New Roman" w:hAnsi="Times New Roman" w:cs="Times New Roman"/>
              </w:rPr>
              <w:t>Закупка товаров,</w:t>
            </w:r>
            <w:r w:rsidR="0091097E">
              <w:rPr>
                <w:rFonts w:ascii="Times New Roman" w:hAnsi="Times New Roman" w:cs="Times New Roman"/>
              </w:rPr>
              <w:t xml:space="preserve"> </w:t>
            </w:r>
            <w:r w:rsidRPr="008B6C14">
              <w:rPr>
                <w:rFonts w:ascii="Times New Roman" w:hAnsi="Times New Roman" w:cs="Times New Roman"/>
              </w:rPr>
              <w:t>работ и услуг для государственных (муниципальных) нужд</w:t>
            </w:r>
          </w:p>
        </w:tc>
        <w:tc>
          <w:tcPr>
            <w:tcW w:w="709" w:type="dxa"/>
          </w:tcPr>
          <w:p w:rsidR="008B6C14" w:rsidRPr="008B6C14" w:rsidRDefault="008B6C14" w:rsidP="008B6C14">
            <w:pPr>
              <w:spacing w:after="0" w:line="240" w:lineRule="auto"/>
              <w:rPr>
                <w:rFonts w:ascii="Times New Roman" w:hAnsi="Times New Roman" w:cs="Times New Roman"/>
              </w:rPr>
            </w:pPr>
            <w:r w:rsidRPr="008B6C14">
              <w:rPr>
                <w:rFonts w:ascii="Times New Roman" w:hAnsi="Times New Roman" w:cs="Times New Roman"/>
              </w:rPr>
              <w:t>010</w:t>
            </w:r>
          </w:p>
        </w:tc>
        <w:tc>
          <w:tcPr>
            <w:tcW w:w="850" w:type="dxa"/>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05</w:t>
            </w:r>
          </w:p>
        </w:tc>
        <w:tc>
          <w:tcPr>
            <w:tcW w:w="993" w:type="dxa"/>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03</w:t>
            </w:r>
          </w:p>
        </w:tc>
        <w:tc>
          <w:tcPr>
            <w:tcW w:w="1701" w:type="dxa"/>
          </w:tcPr>
          <w:p w:rsidR="008B6C14" w:rsidRPr="008B6C14" w:rsidRDefault="008B6C14" w:rsidP="008B6C14">
            <w:pPr>
              <w:spacing w:after="0" w:line="240" w:lineRule="auto"/>
              <w:rPr>
                <w:rFonts w:ascii="Times New Roman" w:hAnsi="Times New Roman" w:cs="Times New Roman"/>
                <w:color w:val="000000"/>
              </w:rPr>
            </w:pPr>
            <w:r w:rsidRPr="008B6C14">
              <w:rPr>
                <w:rFonts w:ascii="Times New Roman" w:hAnsi="Times New Roman" w:cs="Times New Roman"/>
                <w:color w:val="000000"/>
              </w:rPr>
              <w:t xml:space="preserve">99 0 00 </w:t>
            </w:r>
            <w:r w:rsidRPr="008B6C14">
              <w:rPr>
                <w:rFonts w:ascii="Times New Roman" w:hAnsi="Times New Roman" w:cs="Times New Roman"/>
                <w:color w:val="000000"/>
                <w:lang w:val="en-US"/>
              </w:rPr>
              <w:t>S</w:t>
            </w:r>
            <w:r w:rsidRPr="008B6C14">
              <w:rPr>
                <w:rFonts w:ascii="Times New Roman" w:hAnsi="Times New Roman" w:cs="Times New Roman"/>
                <w:color w:val="000000"/>
              </w:rPr>
              <w:t>0240</w:t>
            </w:r>
          </w:p>
        </w:tc>
        <w:tc>
          <w:tcPr>
            <w:tcW w:w="850" w:type="dxa"/>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200</w:t>
            </w:r>
          </w:p>
        </w:tc>
        <w:tc>
          <w:tcPr>
            <w:tcW w:w="1418" w:type="dxa"/>
            <w:shd w:val="clear" w:color="auto" w:fill="FFFFFF" w:themeFill="background1"/>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267,254</w:t>
            </w:r>
          </w:p>
        </w:tc>
        <w:tc>
          <w:tcPr>
            <w:tcW w:w="1275" w:type="dxa"/>
            <w:shd w:val="clear" w:color="auto" w:fill="FFFFFF" w:themeFill="background1"/>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0,0</w:t>
            </w:r>
          </w:p>
        </w:tc>
        <w:tc>
          <w:tcPr>
            <w:tcW w:w="1418" w:type="dxa"/>
            <w:shd w:val="clear" w:color="auto" w:fill="FFFFFF" w:themeFill="background1"/>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0,0</w:t>
            </w:r>
          </w:p>
        </w:tc>
      </w:tr>
      <w:tr w:rsidR="008B6C14" w:rsidRPr="008B6C14" w:rsidTr="00C96B49">
        <w:trPr>
          <w:gridAfter w:val="2"/>
          <w:wAfter w:w="5538" w:type="dxa"/>
          <w:trHeight w:val="225"/>
        </w:trPr>
        <w:tc>
          <w:tcPr>
            <w:tcW w:w="5953" w:type="dxa"/>
          </w:tcPr>
          <w:p w:rsidR="008B6C14" w:rsidRPr="008B6C14" w:rsidRDefault="008B6C14" w:rsidP="008B6C14">
            <w:pPr>
              <w:spacing w:after="0" w:line="240" w:lineRule="auto"/>
              <w:rPr>
                <w:rFonts w:ascii="Times New Roman" w:hAnsi="Times New Roman" w:cs="Times New Roman"/>
              </w:rPr>
            </w:pPr>
            <w:r w:rsidRPr="008B6C14">
              <w:rPr>
                <w:rFonts w:ascii="Times New Roman" w:hAnsi="Times New Roman" w:cs="Times New Roman"/>
              </w:rPr>
              <w:t>Иные закупки товаров, работ и услуг для обеспечения государственных (муниципальных) нужд</w:t>
            </w:r>
          </w:p>
        </w:tc>
        <w:tc>
          <w:tcPr>
            <w:tcW w:w="709" w:type="dxa"/>
          </w:tcPr>
          <w:p w:rsidR="008B6C14" w:rsidRPr="008B6C14" w:rsidRDefault="008B6C14" w:rsidP="008B6C14">
            <w:pPr>
              <w:spacing w:after="0" w:line="240" w:lineRule="auto"/>
              <w:rPr>
                <w:rFonts w:ascii="Times New Roman" w:hAnsi="Times New Roman" w:cs="Times New Roman"/>
              </w:rPr>
            </w:pPr>
            <w:r w:rsidRPr="008B6C14">
              <w:rPr>
                <w:rFonts w:ascii="Times New Roman" w:hAnsi="Times New Roman" w:cs="Times New Roman"/>
              </w:rPr>
              <w:t>010</w:t>
            </w:r>
          </w:p>
        </w:tc>
        <w:tc>
          <w:tcPr>
            <w:tcW w:w="850" w:type="dxa"/>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05</w:t>
            </w:r>
          </w:p>
        </w:tc>
        <w:tc>
          <w:tcPr>
            <w:tcW w:w="993" w:type="dxa"/>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03</w:t>
            </w:r>
          </w:p>
        </w:tc>
        <w:tc>
          <w:tcPr>
            <w:tcW w:w="1701" w:type="dxa"/>
          </w:tcPr>
          <w:p w:rsidR="008B6C14" w:rsidRPr="008B6C14" w:rsidRDefault="008B6C14" w:rsidP="008B6C14">
            <w:pPr>
              <w:spacing w:after="0" w:line="240" w:lineRule="auto"/>
              <w:rPr>
                <w:rFonts w:ascii="Times New Roman" w:hAnsi="Times New Roman" w:cs="Times New Roman"/>
                <w:color w:val="000000"/>
              </w:rPr>
            </w:pPr>
            <w:r w:rsidRPr="008B6C14">
              <w:rPr>
                <w:rFonts w:ascii="Times New Roman" w:hAnsi="Times New Roman" w:cs="Times New Roman"/>
                <w:color w:val="000000"/>
              </w:rPr>
              <w:t xml:space="preserve">99 0 00 </w:t>
            </w:r>
            <w:r w:rsidRPr="008B6C14">
              <w:rPr>
                <w:rFonts w:ascii="Times New Roman" w:hAnsi="Times New Roman" w:cs="Times New Roman"/>
                <w:color w:val="000000"/>
                <w:lang w:val="en-US"/>
              </w:rPr>
              <w:t>S</w:t>
            </w:r>
            <w:r w:rsidRPr="008B6C14">
              <w:rPr>
                <w:rFonts w:ascii="Times New Roman" w:hAnsi="Times New Roman" w:cs="Times New Roman"/>
                <w:color w:val="000000"/>
              </w:rPr>
              <w:t>0240</w:t>
            </w:r>
          </w:p>
        </w:tc>
        <w:tc>
          <w:tcPr>
            <w:tcW w:w="850" w:type="dxa"/>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240</w:t>
            </w:r>
          </w:p>
        </w:tc>
        <w:tc>
          <w:tcPr>
            <w:tcW w:w="1418" w:type="dxa"/>
            <w:shd w:val="clear" w:color="auto" w:fill="FFFFFF" w:themeFill="background1"/>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267,254</w:t>
            </w:r>
          </w:p>
        </w:tc>
        <w:tc>
          <w:tcPr>
            <w:tcW w:w="1275" w:type="dxa"/>
            <w:shd w:val="clear" w:color="auto" w:fill="FFFFFF" w:themeFill="background1"/>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0,0</w:t>
            </w:r>
          </w:p>
        </w:tc>
        <w:tc>
          <w:tcPr>
            <w:tcW w:w="1418" w:type="dxa"/>
            <w:shd w:val="clear" w:color="auto" w:fill="FFFFFF" w:themeFill="background1"/>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0,0</w:t>
            </w:r>
          </w:p>
        </w:tc>
      </w:tr>
      <w:tr w:rsidR="008B6C14" w:rsidRPr="008B6C14" w:rsidTr="00C96B49">
        <w:trPr>
          <w:gridAfter w:val="2"/>
          <w:wAfter w:w="5538" w:type="dxa"/>
          <w:trHeight w:val="216"/>
        </w:trPr>
        <w:tc>
          <w:tcPr>
            <w:tcW w:w="5953" w:type="dxa"/>
            <w:vAlign w:val="center"/>
          </w:tcPr>
          <w:p w:rsidR="008B6C14" w:rsidRPr="008B6C14" w:rsidRDefault="008B6C14" w:rsidP="008B6C14">
            <w:pPr>
              <w:spacing w:after="0" w:line="240" w:lineRule="auto"/>
              <w:rPr>
                <w:rFonts w:ascii="Times New Roman" w:hAnsi="Times New Roman" w:cs="Times New Roman"/>
                <w:b/>
                <w:color w:val="000000"/>
              </w:rPr>
            </w:pPr>
            <w:r w:rsidRPr="008B6C14">
              <w:rPr>
                <w:rFonts w:ascii="Times New Roman" w:hAnsi="Times New Roman" w:cs="Times New Roman"/>
                <w:b/>
                <w:color w:val="000000"/>
              </w:rPr>
              <w:t xml:space="preserve">Культура, кинематография </w:t>
            </w:r>
          </w:p>
        </w:tc>
        <w:tc>
          <w:tcPr>
            <w:tcW w:w="709" w:type="dxa"/>
          </w:tcPr>
          <w:p w:rsidR="008B6C14" w:rsidRPr="008B6C14" w:rsidRDefault="008B6C14" w:rsidP="008B6C14">
            <w:pPr>
              <w:spacing w:after="0" w:line="240" w:lineRule="auto"/>
              <w:rPr>
                <w:rFonts w:ascii="Times New Roman" w:hAnsi="Times New Roman" w:cs="Times New Roman"/>
              </w:rPr>
            </w:pPr>
            <w:r w:rsidRPr="008B6C14">
              <w:rPr>
                <w:rFonts w:ascii="Times New Roman" w:hAnsi="Times New Roman" w:cs="Times New Roman"/>
                <w:b/>
                <w:color w:val="000000"/>
              </w:rPr>
              <w:t>010</w:t>
            </w:r>
          </w:p>
        </w:tc>
        <w:tc>
          <w:tcPr>
            <w:tcW w:w="850" w:type="dxa"/>
            <w:vAlign w:val="bottom"/>
          </w:tcPr>
          <w:p w:rsidR="008B6C14" w:rsidRPr="008B6C14" w:rsidRDefault="008B6C14" w:rsidP="008B6C14">
            <w:pPr>
              <w:spacing w:after="0" w:line="240" w:lineRule="auto"/>
              <w:jc w:val="center"/>
              <w:rPr>
                <w:rFonts w:ascii="Times New Roman" w:hAnsi="Times New Roman" w:cs="Times New Roman"/>
                <w:b/>
                <w:color w:val="000000"/>
              </w:rPr>
            </w:pPr>
            <w:r w:rsidRPr="008B6C14">
              <w:rPr>
                <w:rFonts w:ascii="Times New Roman" w:hAnsi="Times New Roman" w:cs="Times New Roman"/>
                <w:b/>
                <w:color w:val="000000"/>
              </w:rPr>
              <w:t>08</w:t>
            </w:r>
          </w:p>
        </w:tc>
        <w:tc>
          <w:tcPr>
            <w:tcW w:w="993" w:type="dxa"/>
            <w:vAlign w:val="bottom"/>
          </w:tcPr>
          <w:p w:rsidR="008B6C14" w:rsidRPr="008B6C14" w:rsidRDefault="008B6C14" w:rsidP="008B6C14">
            <w:pPr>
              <w:spacing w:after="0" w:line="240" w:lineRule="auto"/>
              <w:jc w:val="center"/>
              <w:rPr>
                <w:rFonts w:ascii="Times New Roman" w:hAnsi="Times New Roman" w:cs="Times New Roman"/>
                <w:b/>
                <w:color w:val="000000"/>
              </w:rPr>
            </w:pPr>
            <w:r w:rsidRPr="008B6C14">
              <w:rPr>
                <w:rFonts w:ascii="Times New Roman" w:hAnsi="Times New Roman" w:cs="Times New Roman"/>
                <w:b/>
                <w:color w:val="000000"/>
              </w:rPr>
              <w:t>00</w:t>
            </w:r>
          </w:p>
        </w:tc>
        <w:tc>
          <w:tcPr>
            <w:tcW w:w="1701" w:type="dxa"/>
            <w:vAlign w:val="bottom"/>
          </w:tcPr>
          <w:p w:rsidR="008B6C14" w:rsidRPr="008B6C14" w:rsidRDefault="008B6C14" w:rsidP="008B6C14">
            <w:pPr>
              <w:spacing w:after="0" w:line="240" w:lineRule="auto"/>
              <w:jc w:val="center"/>
              <w:rPr>
                <w:rFonts w:ascii="Times New Roman" w:hAnsi="Times New Roman" w:cs="Times New Roman"/>
                <w:b/>
                <w:color w:val="000000"/>
              </w:rPr>
            </w:pPr>
            <w:r w:rsidRPr="008B6C14">
              <w:rPr>
                <w:rFonts w:ascii="Times New Roman" w:hAnsi="Times New Roman" w:cs="Times New Roman"/>
                <w:b/>
                <w:color w:val="000000"/>
              </w:rPr>
              <w:t>00 0 00 00000</w:t>
            </w:r>
          </w:p>
        </w:tc>
        <w:tc>
          <w:tcPr>
            <w:tcW w:w="850" w:type="dxa"/>
            <w:vAlign w:val="bottom"/>
          </w:tcPr>
          <w:p w:rsidR="008B6C14" w:rsidRPr="008B6C14" w:rsidRDefault="008B6C14" w:rsidP="008B6C14">
            <w:pPr>
              <w:spacing w:after="0" w:line="240" w:lineRule="auto"/>
              <w:jc w:val="center"/>
              <w:rPr>
                <w:rFonts w:ascii="Times New Roman" w:hAnsi="Times New Roman" w:cs="Times New Roman"/>
                <w:b/>
                <w:color w:val="000000"/>
              </w:rPr>
            </w:pPr>
            <w:r w:rsidRPr="008B6C14">
              <w:rPr>
                <w:rFonts w:ascii="Times New Roman" w:hAnsi="Times New Roman" w:cs="Times New Roman"/>
                <w:b/>
                <w:color w:val="000000"/>
              </w:rPr>
              <w:t>000</w:t>
            </w:r>
          </w:p>
        </w:tc>
        <w:tc>
          <w:tcPr>
            <w:tcW w:w="1418" w:type="dxa"/>
            <w:shd w:val="clear" w:color="auto" w:fill="FFFFFF" w:themeFill="background1"/>
          </w:tcPr>
          <w:p w:rsidR="008B6C14" w:rsidRPr="008B6C14" w:rsidRDefault="008B6C14" w:rsidP="008B6C14">
            <w:pPr>
              <w:spacing w:after="0" w:line="240" w:lineRule="auto"/>
              <w:jc w:val="center"/>
              <w:rPr>
                <w:rFonts w:ascii="Times New Roman" w:hAnsi="Times New Roman" w:cs="Times New Roman"/>
                <w:b/>
              </w:rPr>
            </w:pPr>
            <w:r w:rsidRPr="008B6C14">
              <w:rPr>
                <w:rFonts w:ascii="Times New Roman" w:hAnsi="Times New Roman" w:cs="Times New Roman"/>
                <w:b/>
              </w:rPr>
              <w:t>437,0</w:t>
            </w:r>
          </w:p>
        </w:tc>
        <w:tc>
          <w:tcPr>
            <w:tcW w:w="1275" w:type="dxa"/>
            <w:shd w:val="clear" w:color="auto" w:fill="FFFFFF" w:themeFill="background1"/>
          </w:tcPr>
          <w:p w:rsidR="008B6C14" w:rsidRPr="008B6C14" w:rsidRDefault="008B6C14" w:rsidP="008B6C14">
            <w:pPr>
              <w:spacing w:after="0" w:line="240" w:lineRule="auto"/>
              <w:jc w:val="center"/>
              <w:rPr>
                <w:rFonts w:ascii="Times New Roman" w:hAnsi="Times New Roman" w:cs="Times New Roman"/>
                <w:b/>
              </w:rPr>
            </w:pPr>
            <w:r w:rsidRPr="008B6C14">
              <w:rPr>
                <w:rFonts w:ascii="Times New Roman" w:hAnsi="Times New Roman" w:cs="Times New Roman"/>
                <w:b/>
              </w:rPr>
              <w:t>437,0</w:t>
            </w:r>
          </w:p>
        </w:tc>
        <w:tc>
          <w:tcPr>
            <w:tcW w:w="1418" w:type="dxa"/>
            <w:shd w:val="clear" w:color="auto" w:fill="FFFFFF" w:themeFill="background1"/>
          </w:tcPr>
          <w:p w:rsidR="008B6C14" w:rsidRPr="008B6C14" w:rsidRDefault="008B6C14" w:rsidP="008B6C14">
            <w:pPr>
              <w:spacing w:after="0" w:line="240" w:lineRule="auto"/>
              <w:jc w:val="center"/>
              <w:rPr>
                <w:rFonts w:ascii="Times New Roman" w:hAnsi="Times New Roman" w:cs="Times New Roman"/>
                <w:b/>
              </w:rPr>
            </w:pPr>
            <w:r w:rsidRPr="008B6C14">
              <w:rPr>
                <w:rFonts w:ascii="Times New Roman" w:hAnsi="Times New Roman" w:cs="Times New Roman"/>
                <w:b/>
              </w:rPr>
              <w:t>437,0</w:t>
            </w:r>
          </w:p>
        </w:tc>
      </w:tr>
      <w:tr w:rsidR="008B6C14" w:rsidRPr="008B6C14" w:rsidTr="00C96B49">
        <w:trPr>
          <w:gridAfter w:val="2"/>
          <w:wAfter w:w="5538" w:type="dxa"/>
          <w:trHeight w:val="277"/>
        </w:trPr>
        <w:tc>
          <w:tcPr>
            <w:tcW w:w="5953" w:type="dxa"/>
            <w:vAlign w:val="bottom"/>
          </w:tcPr>
          <w:p w:rsidR="008B6C14" w:rsidRPr="008B6C14" w:rsidRDefault="008B6C14" w:rsidP="008B6C14">
            <w:pPr>
              <w:spacing w:after="0" w:line="240" w:lineRule="auto"/>
              <w:rPr>
                <w:rFonts w:ascii="Times New Roman" w:hAnsi="Times New Roman" w:cs="Times New Roman"/>
                <w:b/>
                <w:color w:val="000000"/>
              </w:rPr>
            </w:pPr>
            <w:r w:rsidRPr="008B6C14">
              <w:rPr>
                <w:rFonts w:ascii="Times New Roman" w:hAnsi="Times New Roman" w:cs="Times New Roman"/>
                <w:b/>
                <w:color w:val="000000"/>
              </w:rPr>
              <w:t xml:space="preserve">Культура </w:t>
            </w:r>
          </w:p>
        </w:tc>
        <w:tc>
          <w:tcPr>
            <w:tcW w:w="709" w:type="dxa"/>
          </w:tcPr>
          <w:p w:rsidR="008B6C14" w:rsidRPr="008B6C14" w:rsidRDefault="008B6C14" w:rsidP="008B6C14">
            <w:pPr>
              <w:spacing w:after="0" w:line="240" w:lineRule="auto"/>
              <w:rPr>
                <w:rFonts w:ascii="Times New Roman" w:hAnsi="Times New Roman" w:cs="Times New Roman"/>
              </w:rPr>
            </w:pPr>
            <w:r w:rsidRPr="008B6C14">
              <w:rPr>
                <w:rFonts w:ascii="Times New Roman" w:hAnsi="Times New Roman" w:cs="Times New Roman"/>
                <w:b/>
                <w:color w:val="000000"/>
              </w:rPr>
              <w:t>010</w:t>
            </w:r>
          </w:p>
        </w:tc>
        <w:tc>
          <w:tcPr>
            <w:tcW w:w="850" w:type="dxa"/>
            <w:vAlign w:val="bottom"/>
          </w:tcPr>
          <w:p w:rsidR="008B6C14" w:rsidRPr="008B6C14" w:rsidRDefault="008B6C14" w:rsidP="008B6C14">
            <w:pPr>
              <w:spacing w:after="0" w:line="240" w:lineRule="auto"/>
              <w:jc w:val="center"/>
              <w:rPr>
                <w:rFonts w:ascii="Times New Roman" w:hAnsi="Times New Roman" w:cs="Times New Roman"/>
                <w:b/>
                <w:color w:val="000000"/>
              </w:rPr>
            </w:pPr>
            <w:r w:rsidRPr="008B6C14">
              <w:rPr>
                <w:rFonts w:ascii="Times New Roman" w:hAnsi="Times New Roman" w:cs="Times New Roman"/>
                <w:b/>
                <w:color w:val="000000"/>
              </w:rPr>
              <w:t>08</w:t>
            </w:r>
          </w:p>
        </w:tc>
        <w:tc>
          <w:tcPr>
            <w:tcW w:w="993" w:type="dxa"/>
            <w:vAlign w:val="bottom"/>
          </w:tcPr>
          <w:p w:rsidR="008B6C14" w:rsidRPr="008B6C14" w:rsidRDefault="008B6C14" w:rsidP="008B6C14">
            <w:pPr>
              <w:spacing w:after="0" w:line="240" w:lineRule="auto"/>
              <w:jc w:val="center"/>
              <w:rPr>
                <w:rFonts w:ascii="Times New Roman" w:hAnsi="Times New Roman" w:cs="Times New Roman"/>
                <w:b/>
                <w:color w:val="000000"/>
              </w:rPr>
            </w:pPr>
            <w:r w:rsidRPr="008B6C14">
              <w:rPr>
                <w:rFonts w:ascii="Times New Roman" w:hAnsi="Times New Roman" w:cs="Times New Roman"/>
                <w:b/>
                <w:color w:val="000000"/>
              </w:rPr>
              <w:t>01</w:t>
            </w:r>
          </w:p>
        </w:tc>
        <w:tc>
          <w:tcPr>
            <w:tcW w:w="1701" w:type="dxa"/>
            <w:vAlign w:val="bottom"/>
          </w:tcPr>
          <w:p w:rsidR="008B6C14" w:rsidRPr="008B6C14" w:rsidRDefault="008B6C14" w:rsidP="008B6C14">
            <w:pPr>
              <w:spacing w:after="0" w:line="240" w:lineRule="auto"/>
              <w:jc w:val="center"/>
              <w:rPr>
                <w:rFonts w:ascii="Times New Roman" w:hAnsi="Times New Roman" w:cs="Times New Roman"/>
                <w:b/>
                <w:color w:val="000000"/>
              </w:rPr>
            </w:pPr>
            <w:r w:rsidRPr="008B6C14">
              <w:rPr>
                <w:rFonts w:ascii="Times New Roman" w:hAnsi="Times New Roman" w:cs="Times New Roman"/>
                <w:b/>
                <w:color w:val="000000"/>
              </w:rPr>
              <w:t>00 0 00 00000</w:t>
            </w:r>
          </w:p>
        </w:tc>
        <w:tc>
          <w:tcPr>
            <w:tcW w:w="850" w:type="dxa"/>
            <w:vAlign w:val="bottom"/>
          </w:tcPr>
          <w:p w:rsidR="008B6C14" w:rsidRPr="008B6C14" w:rsidRDefault="008B6C14" w:rsidP="008B6C14">
            <w:pPr>
              <w:spacing w:after="0" w:line="240" w:lineRule="auto"/>
              <w:jc w:val="center"/>
              <w:rPr>
                <w:rFonts w:ascii="Times New Roman" w:hAnsi="Times New Roman" w:cs="Times New Roman"/>
                <w:b/>
                <w:color w:val="000000"/>
              </w:rPr>
            </w:pPr>
            <w:r w:rsidRPr="008B6C14">
              <w:rPr>
                <w:rFonts w:ascii="Times New Roman" w:hAnsi="Times New Roman" w:cs="Times New Roman"/>
                <w:b/>
                <w:color w:val="000000"/>
              </w:rPr>
              <w:t>000</w:t>
            </w:r>
          </w:p>
        </w:tc>
        <w:tc>
          <w:tcPr>
            <w:tcW w:w="1418" w:type="dxa"/>
            <w:shd w:val="clear" w:color="auto" w:fill="FFFFFF" w:themeFill="background1"/>
          </w:tcPr>
          <w:p w:rsidR="008B6C14" w:rsidRPr="008B6C14" w:rsidRDefault="008B6C14" w:rsidP="008B6C14">
            <w:pPr>
              <w:spacing w:after="0" w:line="240" w:lineRule="auto"/>
              <w:jc w:val="center"/>
              <w:rPr>
                <w:rFonts w:ascii="Times New Roman" w:hAnsi="Times New Roman" w:cs="Times New Roman"/>
                <w:b/>
              </w:rPr>
            </w:pPr>
            <w:r w:rsidRPr="008B6C14">
              <w:rPr>
                <w:rFonts w:ascii="Times New Roman" w:hAnsi="Times New Roman" w:cs="Times New Roman"/>
                <w:b/>
              </w:rPr>
              <w:t>437,0</w:t>
            </w:r>
          </w:p>
        </w:tc>
        <w:tc>
          <w:tcPr>
            <w:tcW w:w="1275" w:type="dxa"/>
            <w:shd w:val="clear" w:color="auto" w:fill="FFFFFF" w:themeFill="background1"/>
          </w:tcPr>
          <w:p w:rsidR="008B6C14" w:rsidRPr="008B6C14" w:rsidRDefault="008B6C14" w:rsidP="008B6C14">
            <w:pPr>
              <w:spacing w:after="0" w:line="240" w:lineRule="auto"/>
              <w:jc w:val="center"/>
              <w:rPr>
                <w:rFonts w:ascii="Times New Roman" w:hAnsi="Times New Roman" w:cs="Times New Roman"/>
                <w:b/>
              </w:rPr>
            </w:pPr>
            <w:r w:rsidRPr="008B6C14">
              <w:rPr>
                <w:rFonts w:ascii="Times New Roman" w:hAnsi="Times New Roman" w:cs="Times New Roman"/>
                <w:b/>
              </w:rPr>
              <w:t>437,0</w:t>
            </w:r>
          </w:p>
        </w:tc>
        <w:tc>
          <w:tcPr>
            <w:tcW w:w="1418" w:type="dxa"/>
            <w:shd w:val="clear" w:color="auto" w:fill="FFFFFF" w:themeFill="background1"/>
          </w:tcPr>
          <w:p w:rsidR="008B6C14" w:rsidRPr="008B6C14" w:rsidRDefault="008B6C14" w:rsidP="008B6C14">
            <w:pPr>
              <w:spacing w:after="0" w:line="240" w:lineRule="auto"/>
              <w:jc w:val="center"/>
              <w:rPr>
                <w:rFonts w:ascii="Times New Roman" w:hAnsi="Times New Roman" w:cs="Times New Roman"/>
                <w:b/>
              </w:rPr>
            </w:pPr>
            <w:r w:rsidRPr="008B6C14">
              <w:rPr>
                <w:rFonts w:ascii="Times New Roman" w:hAnsi="Times New Roman" w:cs="Times New Roman"/>
                <w:b/>
              </w:rPr>
              <w:t>437,0</w:t>
            </w:r>
          </w:p>
        </w:tc>
      </w:tr>
      <w:tr w:rsidR="008B6C14" w:rsidRPr="008B6C14" w:rsidTr="00C96B49">
        <w:trPr>
          <w:gridAfter w:val="2"/>
          <w:wAfter w:w="5538" w:type="dxa"/>
          <w:trHeight w:val="277"/>
        </w:trPr>
        <w:tc>
          <w:tcPr>
            <w:tcW w:w="5953" w:type="dxa"/>
            <w:vAlign w:val="bottom"/>
          </w:tcPr>
          <w:p w:rsidR="008B6C14" w:rsidRPr="008B6C14" w:rsidRDefault="008B6C14" w:rsidP="008B6C14">
            <w:pPr>
              <w:spacing w:after="0" w:line="240" w:lineRule="auto"/>
              <w:rPr>
                <w:rFonts w:ascii="Times New Roman" w:hAnsi="Times New Roman" w:cs="Times New Roman"/>
                <w:color w:val="000000"/>
              </w:rPr>
            </w:pPr>
            <w:proofErr w:type="spellStart"/>
            <w:r w:rsidRPr="008B6C14">
              <w:rPr>
                <w:rFonts w:ascii="Times New Roman" w:hAnsi="Times New Roman" w:cs="Times New Roman"/>
                <w:color w:val="000000"/>
              </w:rPr>
              <w:t>Непрограммное</w:t>
            </w:r>
            <w:proofErr w:type="spellEnd"/>
            <w:r w:rsidRPr="008B6C14">
              <w:rPr>
                <w:rFonts w:ascii="Times New Roman" w:hAnsi="Times New Roman" w:cs="Times New Roman"/>
                <w:color w:val="000000"/>
              </w:rPr>
              <w:t xml:space="preserve"> направление бюджета поселения</w:t>
            </w:r>
          </w:p>
        </w:tc>
        <w:tc>
          <w:tcPr>
            <w:tcW w:w="709" w:type="dxa"/>
          </w:tcPr>
          <w:p w:rsidR="008B6C14" w:rsidRPr="008B6C14" w:rsidRDefault="008B6C14" w:rsidP="008B6C14">
            <w:pPr>
              <w:spacing w:after="0" w:line="240" w:lineRule="auto"/>
              <w:rPr>
                <w:rFonts w:ascii="Times New Roman" w:hAnsi="Times New Roman" w:cs="Times New Roman"/>
              </w:rPr>
            </w:pPr>
            <w:r w:rsidRPr="008B6C14">
              <w:rPr>
                <w:rFonts w:ascii="Times New Roman" w:hAnsi="Times New Roman" w:cs="Times New Roman"/>
                <w:color w:val="000000"/>
              </w:rPr>
              <w:t>010</w:t>
            </w:r>
          </w:p>
        </w:tc>
        <w:tc>
          <w:tcPr>
            <w:tcW w:w="850" w:type="dxa"/>
            <w:vAlign w:val="bottom"/>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08</w:t>
            </w:r>
          </w:p>
        </w:tc>
        <w:tc>
          <w:tcPr>
            <w:tcW w:w="993" w:type="dxa"/>
            <w:vAlign w:val="bottom"/>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01</w:t>
            </w:r>
          </w:p>
        </w:tc>
        <w:tc>
          <w:tcPr>
            <w:tcW w:w="1701" w:type="dxa"/>
            <w:vAlign w:val="bottom"/>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99 0 00 81440</w:t>
            </w:r>
          </w:p>
        </w:tc>
        <w:tc>
          <w:tcPr>
            <w:tcW w:w="850" w:type="dxa"/>
            <w:vAlign w:val="bottom"/>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000</w:t>
            </w:r>
          </w:p>
        </w:tc>
        <w:tc>
          <w:tcPr>
            <w:tcW w:w="1418" w:type="dxa"/>
            <w:shd w:val="clear" w:color="auto" w:fill="FFFFFF" w:themeFill="background1"/>
          </w:tcPr>
          <w:p w:rsidR="008B6C14" w:rsidRPr="008B6C14" w:rsidRDefault="008B6C14" w:rsidP="008B6C14">
            <w:pPr>
              <w:spacing w:after="0" w:line="240" w:lineRule="auto"/>
              <w:jc w:val="center"/>
              <w:rPr>
                <w:rFonts w:ascii="Times New Roman" w:hAnsi="Times New Roman" w:cs="Times New Roman"/>
              </w:rPr>
            </w:pPr>
            <w:r w:rsidRPr="008B6C14">
              <w:rPr>
                <w:rFonts w:ascii="Times New Roman" w:hAnsi="Times New Roman" w:cs="Times New Roman"/>
              </w:rPr>
              <w:t>437,0</w:t>
            </w:r>
          </w:p>
        </w:tc>
        <w:tc>
          <w:tcPr>
            <w:tcW w:w="1275" w:type="dxa"/>
            <w:shd w:val="clear" w:color="auto" w:fill="FFFFFF" w:themeFill="background1"/>
          </w:tcPr>
          <w:p w:rsidR="008B6C14" w:rsidRPr="008B6C14" w:rsidRDefault="008B6C14" w:rsidP="008B6C14">
            <w:pPr>
              <w:spacing w:after="0" w:line="240" w:lineRule="auto"/>
              <w:jc w:val="center"/>
              <w:rPr>
                <w:rFonts w:ascii="Times New Roman" w:hAnsi="Times New Roman" w:cs="Times New Roman"/>
              </w:rPr>
            </w:pPr>
            <w:r w:rsidRPr="008B6C14">
              <w:rPr>
                <w:rFonts w:ascii="Times New Roman" w:hAnsi="Times New Roman" w:cs="Times New Roman"/>
              </w:rPr>
              <w:t>437,0</w:t>
            </w:r>
          </w:p>
        </w:tc>
        <w:tc>
          <w:tcPr>
            <w:tcW w:w="1418" w:type="dxa"/>
            <w:shd w:val="clear" w:color="auto" w:fill="FFFFFF" w:themeFill="background1"/>
          </w:tcPr>
          <w:p w:rsidR="008B6C14" w:rsidRPr="008B6C14" w:rsidRDefault="008B6C14" w:rsidP="008B6C14">
            <w:pPr>
              <w:spacing w:after="0" w:line="240" w:lineRule="auto"/>
              <w:jc w:val="center"/>
              <w:rPr>
                <w:rFonts w:ascii="Times New Roman" w:hAnsi="Times New Roman" w:cs="Times New Roman"/>
              </w:rPr>
            </w:pPr>
            <w:r w:rsidRPr="008B6C14">
              <w:rPr>
                <w:rFonts w:ascii="Times New Roman" w:hAnsi="Times New Roman" w:cs="Times New Roman"/>
              </w:rPr>
              <w:t>437,0</w:t>
            </w:r>
          </w:p>
        </w:tc>
      </w:tr>
      <w:tr w:rsidR="008B6C14" w:rsidRPr="008B6C14" w:rsidTr="00C96B49">
        <w:trPr>
          <w:gridAfter w:val="2"/>
          <w:wAfter w:w="5538" w:type="dxa"/>
          <w:trHeight w:val="600"/>
        </w:trPr>
        <w:tc>
          <w:tcPr>
            <w:tcW w:w="5953" w:type="dxa"/>
            <w:vAlign w:val="bottom"/>
          </w:tcPr>
          <w:p w:rsidR="008B6C14" w:rsidRPr="008B6C14" w:rsidRDefault="008B6C14" w:rsidP="008B6C14">
            <w:pPr>
              <w:spacing w:after="0" w:line="240" w:lineRule="auto"/>
              <w:rPr>
                <w:rFonts w:ascii="Times New Roman" w:hAnsi="Times New Roman" w:cs="Times New Roman"/>
                <w:color w:val="000000"/>
              </w:rPr>
            </w:pPr>
            <w:r w:rsidRPr="008B6C14">
              <w:rPr>
                <w:rFonts w:ascii="Times New Roman" w:hAnsi="Times New Roman" w:cs="Times New Roman"/>
                <w:color w:val="000000"/>
              </w:rPr>
              <w:t>Дворцы и дома культуры, другие учреждения культуры и средств массовой информации</w:t>
            </w:r>
          </w:p>
        </w:tc>
        <w:tc>
          <w:tcPr>
            <w:tcW w:w="709" w:type="dxa"/>
          </w:tcPr>
          <w:p w:rsidR="008B6C14" w:rsidRPr="008B6C14" w:rsidRDefault="008B6C14" w:rsidP="008B6C14">
            <w:pPr>
              <w:spacing w:after="0" w:line="240" w:lineRule="auto"/>
              <w:rPr>
                <w:rFonts w:ascii="Times New Roman" w:hAnsi="Times New Roman" w:cs="Times New Roman"/>
              </w:rPr>
            </w:pPr>
            <w:r w:rsidRPr="008B6C14">
              <w:rPr>
                <w:rFonts w:ascii="Times New Roman" w:hAnsi="Times New Roman" w:cs="Times New Roman"/>
                <w:color w:val="000000"/>
              </w:rPr>
              <w:t>010</w:t>
            </w:r>
          </w:p>
        </w:tc>
        <w:tc>
          <w:tcPr>
            <w:tcW w:w="850" w:type="dxa"/>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08</w:t>
            </w:r>
          </w:p>
        </w:tc>
        <w:tc>
          <w:tcPr>
            <w:tcW w:w="993" w:type="dxa"/>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01</w:t>
            </w:r>
          </w:p>
        </w:tc>
        <w:tc>
          <w:tcPr>
            <w:tcW w:w="1701" w:type="dxa"/>
          </w:tcPr>
          <w:p w:rsidR="008B6C14" w:rsidRPr="008B6C14" w:rsidRDefault="008B6C14" w:rsidP="008B6C14">
            <w:pPr>
              <w:spacing w:after="0" w:line="240" w:lineRule="auto"/>
              <w:jc w:val="center"/>
              <w:rPr>
                <w:rFonts w:ascii="Times New Roman" w:hAnsi="Times New Roman" w:cs="Times New Roman"/>
              </w:rPr>
            </w:pPr>
            <w:r w:rsidRPr="008B6C14">
              <w:rPr>
                <w:rFonts w:ascii="Times New Roman" w:hAnsi="Times New Roman" w:cs="Times New Roman"/>
                <w:color w:val="000000"/>
              </w:rPr>
              <w:t>99 0 00 81440</w:t>
            </w:r>
          </w:p>
        </w:tc>
        <w:tc>
          <w:tcPr>
            <w:tcW w:w="850" w:type="dxa"/>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000</w:t>
            </w:r>
          </w:p>
        </w:tc>
        <w:tc>
          <w:tcPr>
            <w:tcW w:w="1418" w:type="dxa"/>
            <w:shd w:val="clear" w:color="auto" w:fill="FFFFFF" w:themeFill="background1"/>
          </w:tcPr>
          <w:p w:rsidR="008B6C14" w:rsidRPr="008B6C14" w:rsidRDefault="008B6C14" w:rsidP="008B6C14">
            <w:pPr>
              <w:spacing w:after="0" w:line="240" w:lineRule="auto"/>
              <w:jc w:val="center"/>
              <w:rPr>
                <w:rFonts w:ascii="Times New Roman" w:hAnsi="Times New Roman" w:cs="Times New Roman"/>
              </w:rPr>
            </w:pPr>
            <w:r w:rsidRPr="008B6C14">
              <w:rPr>
                <w:rFonts w:ascii="Times New Roman" w:hAnsi="Times New Roman" w:cs="Times New Roman"/>
              </w:rPr>
              <w:t>437,0</w:t>
            </w:r>
          </w:p>
        </w:tc>
        <w:tc>
          <w:tcPr>
            <w:tcW w:w="1275" w:type="dxa"/>
            <w:shd w:val="clear" w:color="auto" w:fill="FFFFFF" w:themeFill="background1"/>
          </w:tcPr>
          <w:p w:rsidR="008B6C14" w:rsidRPr="008B6C14" w:rsidRDefault="008B6C14" w:rsidP="008B6C14">
            <w:pPr>
              <w:spacing w:after="0" w:line="240" w:lineRule="auto"/>
              <w:jc w:val="center"/>
              <w:rPr>
                <w:rFonts w:ascii="Times New Roman" w:hAnsi="Times New Roman" w:cs="Times New Roman"/>
              </w:rPr>
            </w:pPr>
            <w:r w:rsidRPr="008B6C14">
              <w:rPr>
                <w:rFonts w:ascii="Times New Roman" w:hAnsi="Times New Roman" w:cs="Times New Roman"/>
              </w:rPr>
              <w:t>437,0</w:t>
            </w:r>
          </w:p>
        </w:tc>
        <w:tc>
          <w:tcPr>
            <w:tcW w:w="1418" w:type="dxa"/>
            <w:shd w:val="clear" w:color="auto" w:fill="FFFFFF" w:themeFill="background1"/>
          </w:tcPr>
          <w:p w:rsidR="008B6C14" w:rsidRPr="008B6C14" w:rsidRDefault="008B6C14" w:rsidP="008B6C14">
            <w:pPr>
              <w:spacing w:after="0" w:line="240" w:lineRule="auto"/>
              <w:jc w:val="center"/>
              <w:rPr>
                <w:rFonts w:ascii="Times New Roman" w:hAnsi="Times New Roman" w:cs="Times New Roman"/>
              </w:rPr>
            </w:pPr>
            <w:r w:rsidRPr="008B6C14">
              <w:rPr>
                <w:rFonts w:ascii="Times New Roman" w:hAnsi="Times New Roman" w:cs="Times New Roman"/>
              </w:rPr>
              <w:t>437,0</w:t>
            </w:r>
          </w:p>
        </w:tc>
      </w:tr>
      <w:tr w:rsidR="008B6C14" w:rsidRPr="008B6C14" w:rsidTr="00C96B49">
        <w:trPr>
          <w:gridAfter w:val="2"/>
          <w:wAfter w:w="5538" w:type="dxa"/>
          <w:trHeight w:val="187"/>
        </w:trPr>
        <w:tc>
          <w:tcPr>
            <w:tcW w:w="5953" w:type="dxa"/>
          </w:tcPr>
          <w:p w:rsidR="008B6C14" w:rsidRPr="008B6C14" w:rsidRDefault="008B6C14" w:rsidP="008B6C14">
            <w:pPr>
              <w:spacing w:after="0" w:line="240" w:lineRule="auto"/>
              <w:rPr>
                <w:rFonts w:ascii="Times New Roman" w:hAnsi="Times New Roman" w:cs="Times New Roman"/>
                <w:color w:val="000000"/>
              </w:rPr>
            </w:pPr>
            <w:r w:rsidRPr="008B6C14">
              <w:rPr>
                <w:rFonts w:ascii="Times New Roman" w:hAnsi="Times New Roman" w:cs="Times New Roman"/>
                <w:color w:val="000000"/>
              </w:rPr>
              <w:t>Межбюджетные трансферты</w:t>
            </w:r>
          </w:p>
        </w:tc>
        <w:tc>
          <w:tcPr>
            <w:tcW w:w="709" w:type="dxa"/>
          </w:tcPr>
          <w:p w:rsidR="008B6C14" w:rsidRPr="008B6C14" w:rsidRDefault="008B6C14" w:rsidP="008B6C14">
            <w:pPr>
              <w:spacing w:after="0" w:line="240" w:lineRule="auto"/>
              <w:rPr>
                <w:rFonts w:ascii="Times New Roman" w:hAnsi="Times New Roman" w:cs="Times New Roman"/>
              </w:rPr>
            </w:pPr>
            <w:r w:rsidRPr="008B6C14">
              <w:rPr>
                <w:rFonts w:ascii="Times New Roman" w:hAnsi="Times New Roman" w:cs="Times New Roman"/>
                <w:color w:val="000000"/>
              </w:rPr>
              <w:t>010</w:t>
            </w:r>
          </w:p>
        </w:tc>
        <w:tc>
          <w:tcPr>
            <w:tcW w:w="850" w:type="dxa"/>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08</w:t>
            </w:r>
          </w:p>
        </w:tc>
        <w:tc>
          <w:tcPr>
            <w:tcW w:w="993" w:type="dxa"/>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01</w:t>
            </w:r>
          </w:p>
        </w:tc>
        <w:tc>
          <w:tcPr>
            <w:tcW w:w="1701" w:type="dxa"/>
          </w:tcPr>
          <w:p w:rsidR="008B6C14" w:rsidRPr="008B6C14" w:rsidRDefault="008B6C14" w:rsidP="008B6C14">
            <w:pPr>
              <w:spacing w:after="0" w:line="240" w:lineRule="auto"/>
              <w:jc w:val="center"/>
              <w:rPr>
                <w:rFonts w:ascii="Times New Roman" w:hAnsi="Times New Roman" w:cs="Times New Roman"/>
              </w:rPr>
            </w:pPr>
            <w:r w:rsidRPr="008B6C14">
              <w:rPr>
                <w:rFonts w:ascii="Times New Roman" w:hAnsi="Times New Roman" w:cs="Times New Roman"/>
                <w:color w:val="000000"/>
              </w:rPr>
              <w:t>99 0 00 81440</w:t>
            </w:r>
          </w:p>
        </w:tc>
        <w:tc>
          <w:tcPr>
            <w:tcW w:w="850" w:type="dxa"/>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500</w:t>
            </w:r>
          </w:p>
        </w:tc>
        <w:tc>
          <w:tcPr>
            <w:tcW w:w="1418" w:type="dxa"/>
            <w:shd w:val="clear" w:color="auto" w:fill="FFFFFF" w:themeFill="background1"/>
          </w:tcPr>
          <w:p w:rsidR="008B6C14" w:rsidRPr="008B6C14" w:rsidRDefault="008B6C14" w:rsidP="008B6C14">
            <w:pPr>
              <w:spacing w:after="0" w:line="240" w:lineRule="auto"/>
              <w:jc w:val="center"/>
              <w:rPr>
                <w:rFonts w:ascii="Times New Roman" w:hAnsi="Times New Roman" w:cs="Times New Roman"/>
              </w:rPr>
            </w:pPr>
            <w:r w:rsidRPr="008B6C14">
              <w:rPr>
                <w:rFonts w:ascii="Times New Roman" w:hAnsi="Times New Roman" w:cs="Times New Roman"/>
              </w:rPr>
              <w:t>437,0</w:t>
            </w:r>
          </w:p>
        </w:tc>
        <w:tc>
          <w:tcPr>
            <w:tcW w:w="1275" w:type="dxa"/>
            <w:shd w:val="clear" w:color="auto" w:fill="FFFFFF" w:themeFill="background1"/>
          </w:tcPr>
          <w:p w:rsidR="008B6C14" w:rsidRPr="008B6C14" w:rsidRDefault="008B6C14" w:rsidP="008B6C14">
            <w:pPr>
              <w:spacing w:after="0" w:line="240" w:lineRule="auto"/>
              <w:jc w:val="center"/>
              <w:rPr>
                <w:rFonts w:ascii="Times New Roman" w:hAnsi="Times New Roman" w:cs="Times New Roman"/>
              </w:rPr>
            </w:pPr>
            <w:r w:rsidRPr="008B6C14">
              <w:rPr>
                <w:rFonts w:ascii="Times New Roman" w:hAnsi="Times New Roman" w:cs="Times New Roman"/>
              </w:rPr>
              <w:t>437,0</w:t>
            </w:r>
          </w:p>
        </w:tc>
        <w:tc>
          <w:tcPr>
            <w:tcW w:w="1418" w:type="dxa"/>
            <w:shd w:val="clear" w:color="auto" w:fill="FFFFFF" w:themeFill="background1"/>
          </w:tcPr>
          <w:p w:rsidR="008B6C14" w:rsidRPr="008B6C14" w:rsidRDefault="008B6C14" w:rsidP="008B6C14">
            <w:pPr>
              <w:spacing w:after="0" w:line="240" w:lineRule="auto"/>
              <w:jc w:val="center"/>
              <w:rPr>
                <w:rFonts w:ascii="Times New Roman" w:hAnsi="Times New Roman" w:cs="Times New Roman"/>
              </w:rPr>
            </w:pPr>
            <w:r w:rsidRPr="008B6C14">
              <w:rPr>
                <w:rFonts w:ascii="Times New Roman" w:hAnsi="Times New Roman" w:cs="Times New Roman"/>
              </w:rPr>
              <w:t>437,0</w:t>
            </w:r>
          </w:p>
        </w:tc>
      </w:tr>
      <w:tr w:rsidR="008B6C14" w:rsidRPr="008B6C14" w:rsidTr="00C96B49">
        <w:trPr>
          <w:gridAfter w:val="2"/>
          <w:wAfter w:w="5538" w:type="dxa"/>
          <w:trHeight w:val="330"/>
        </w:trPr>
        <w:tc>
          <w:tcPr>
            <w:tcW w:w="5953" w:type="dxa"/>
          </w:tcPr>
          <w:p w:rsidR="008B6C14" w:rsidRPr="008B6C14" w:rsidRDefault="008B6C14" w:rsidP="008B6C14">
            <w:pPr>
              <w:spacing w:after="0" w:line="240" w:lineRule="auto"/>
              <w:rPr>
                <w:rFonts w:ascii="Times New Roman" w:hAnsi="Times New Roman" w:cs="Times New Roman"/>
                <w:color w:val="000000"/>
              </w:rPr>
            </w:pPr>
            <w:r w:rsidRPr="008B6C14">
              <w:rPr>
                <w:rFonts w:ascii="Times New Roman" w:hAnsi="Times New Roman" w:cs="Times New Roman"/>
                <w:color w:val="000000"/>
              </w:rPr>
              <w:t>Иные межбюджетные трансферты</w:t>
            </w:r>
          </w:p>
        </w:tc>
        <w:tc>
          <w:tcPr>
            <w:tcW w:w="709" w:type="dxa"/>
          </w:tcPr>
          <w:p w:rsidR="008B6C14" w:rsidRPr="008B6C14" w:rsidRDefault="008B6C14" w:rsidP="008B6C14">
            <w:pPr>
              <w:spacing w:after="0" w:line="240" w:lineRule="auto"/>
              <w:rPr>
                <w:rFonts w:ascii="Times New Roman" w:hAnsi="Times New Roman" w:cs="Times New Roman"/>
              </w:rPr>
            </w:pPr>
            <w:r w:rsidRPr="008B6C14">
              <w:rPr>
                <w:rFonts w:ascii="Times New Roman" w:hAnsi="Times New Roman" w:cs="Times New Roman"/>
                <w:color w:val="000000"/>
              </w:rPr>
              <w:t>010</w:t>
            </w:r>
          </w:p>
        </w:tc>
        <w:tc>
          <w:tcPr>
            <w:tcW w:w="850" w:type="dxa"/>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08</w:t>
            </w:r>
          </w:p>
        </w:tc>
        <w:tc>
          <w:tcPr>
            <w:tcW w:w="993" w:type="dxa"/>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01</w:t>
            </w:r>
          </w:p>
        </w:tc>
        <w:tc>
          <w:tcPr>
            <w:tcW w:w="1701" w:type="dxa"/>
          </w:tcPr>
          <w:p w:rsidR="008B6C14" w:rsidRPr="008B6C14" w:rsidRDefault="008B6C14" w:rsidP="008B6C14">
            <w:pPr>
              <w:spacing w:after="0" w:line="240" w:lineRule="auto"/>
              <w:jc w:val="center"/>
              <w:rPr>
                <w:rFonts w:ascii="Times New Roman" w:hAnsi="Times New Roman" w:cs="Times New Roman"/>
              </w:rPr>
            </w:pPr>
            <w:r w:rsidRPr="008B6C14">
              <w:rPr>
                <w:rFonts w:ascii="Times New Roman" w:hAnsi="Times New Roman" w:cs="Times New Roman"/>
                <w:color w:val="000000"/>
              </w:rPr>
              <w:t>99 0 00 81440</w:t>
            </w:r>
          </w:p>
        </w:tc>
        <w:tc>
          <w:tcPr>
            <w:tcW w:w="850" w:type="dxa"/>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540</w:t>
            </w:r>
          </w:p>
        </w:tc>
        <w:tc>
          <w:tcPr>
            <w:tcW w:w="1418" w:type="dxa"/>
            <w:shd w:val="clear" w:color="auto" w:fill="FFFFFF" w:themeFill="background1"/>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437,0</w:t>
            </w:r>
          </w:p>
        </w:tc>
        <w:tc>
          <w:tcPr>
            <w:tcW w:w="1275" w:type="dxa"/>
            <w:shd w:val="clear" w:color="auto" w:fill="FFFFFF" w:themeFill="background1"/>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437,0</w:t>
            </w:r>
          </w:p>
        </w:tc>
        <w:tc>
          <w:tcPr>
            <w:tcW w:w="1418" w:type="dxa"/>
            <w:shd w:val="clear" w:color="auto" w:fill="FFFFFF" w:themeFill="background1"/>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437,0</w:t>
            </w:r>
          </w:p>
        </w:tc>
      </w:tr>
      <w:tr w:rsidR="008B6C14" w:rsidRPr="008B6C14" w:rsidTr="00C96B49">
        <w:trPr>
          <w:gridAfter w:val="2"/>
          <w:wAfter w:w="5538" w:type="dxa"/>
          <w:trHeight w:val="270"/>
        </w:trPr>
        <w:tc>
          <w:tcPr>
            <w:tcW w:w="5953" w:type="dxa"/>
          </w:tcPr>
          <w:p w:rsidR="008B6C14" w:rsidRPr="008B6C14" w:rsidRDefault="008B6C14" w:rsidP="008B6C14">
            <w:pPr>
              <w:spacing w:after="0" w:line="240" w:lineRule="auto"/>
              <w:rPr>
                <w:rFonts w:ascii="Times New Roman" w:hAnsi="Times New Roman" w:cs="Times New Roman"/>
                <w:color w:val="000000"/>
              </w:rPr>
            </w:pPr>
            <w:r w:rsidRPr="008B6C14">
              <w:rPr>
                <w:rFonts w:ascii="Times New Roman" w:hAnsi="Times New Roman" w:cs="Times New Roman"/>
                <w:color w:val="000000"/>
              </w:rPr>
              <w:t xml:space="preserve">Реализация мероприятий по сохранению памятников и других мемориальных объектов в рамках государственной программы «Культура Новосибирской области» </w:t>
            </w:r>
          </w:p>
        </w:tc>
        <w:tc>
          <w:tcPr>
            <w:tcW w:w="709" w:type="dxa"/>
          </w:tcPr>
          <w:p w:rsidR="008B6C14" w:rsidRPr="008B6C14" w:rsidRDefault="008B6C14" w:rsidP="008B6C14">
            <w:pPr>
              <w:spacing w:after="0" w:line="240" w:lineRule="auto"/>
              <w:rPr>
                <w:rFonts w:ascii="Times New Roman" w:hAnsi="Times New Roman" w:cs="Times New Roman"/>
                <w:color w:val="000000"/>
              </w:rPr>
            </w:pPr>
            <w:r w:rsidRPr="008B6C14">
              <w:rPr>
                <w:rFonts w:ascii="Times New Roman" w:hAnsi="Times New Roman" w:cs="Times New Roman"/>
                <w:color w:val="000000"/>
              </w:rPr>
              <w:t>010</w:t>
            </w:r>
          </w:p>
        </w:tc>
        <w:tc>
          <w:tcPr>
            <w:tcW w:w="850" w:type="dxa"/>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08</w:t>
            </w:r>
          </w:p>
        </w:tc>
        <w:tc>
          <w:tcPr>
            <w:tcW w:w="993" w:type="dxa"/>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01</w:t>
            </w:r>
          </w:p>
        </w:tc>
        <w:tc>
          <w:tcPr>
            <w:tcW w:w="1701" w:type="dxa"/>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11 0 14 70450</w:t>
            </w:r>
          </w:p>
        </w:tc>
        <w:tc>
          <w:tcPr>
            <w:tcW w:w="850" w:type="dxa"/>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200</w:t>
            </w:r>
          </w:p>
        </w:tc>
        <w:tc>
          <w:tcPr>
            <w:tcW w:w="1418" w:type="dxa"/>
            <w:shd w:val="clear" w:color="auto" w:fill="FFFFFF" w:themeFill="background1"/>
          </w:tcPr>
          <w:p w:rsidR="008B6C14" w:rsidRPr="008B6C14" w:rsidRDefault="008B6C14" w:rsidP="008B6C14">
            <w:pPr>
              <w:spacing w:after="0" w:line="240" w:lineRule="auto"/>
              <w:jc w:val="center"/>
              <w:rPr>
                <w:rFonts w:ascii="Times New Roman" w:hAnsi="Times New Roman" w:cs="Times New Roman"/>
              </w:rPr>
            </w:pPr>
            <w:r w:rsidRPr="008B6C14">
              <w:rPr>
                <w:rFonts w:ascii="Times New Roman" w:hAnsi="Times New Roman" w:cs="Times New Roman"/>
              </w:rPr>
              <w:t>0,0</w:t>
            </w:r>
          </w:p>
        </w:tc>
        <w:tc>
          <w:tcPr>
            <w:tcW w:w="1275" w:type="dxa"/>
            <w:shd w:val="clear" w:color="auto" w:fill="FFFFFF" w:themeFill="background1"/>
          </w:tcPr>
          <w:p w:rsidR="008B6C14" w:rsidRPr="008B6C14" w:rsidRDefault="008B6C14" w:rsidP="008B6C14">
            <w:pPr>
              <w:spacing w:after="0" w:line="240" w:lineRule="auto"/>
              <w:jc w:val="center"/>
              <w:rPr>
                <w:rFonts w:ascii="Times New Roman" w:hAnsi="Times New Roman" w:cs="Times New Roman"/>
              </w:rPr>
            </w:pPr>
            <w:r w:rsidRPr="008B6C14">
              <w:rPr>
                <w:rFonts w:ascii="Times New Roman" w:hAnsi="Times New Roman" w:cs="Times New Roman"/>
              </w:rPr>
              <w:t>0,0</w:t>
            </w:r>
          </w:p>
        </w:tc>
        <w:tc>
          <w:tcPr>
            <w:tcW w:w="1418" w:type="dxa"/>
            <w:shd w:val="clear" w:color="auto" w:fill="FFFFFF" w:themeFill="background1"/>
          </w:tcPr>
          <w:p w:rsidR="008B6C14" w:rsidRPr="008B6C14" w:rsidRDefault="008B6C14" w:rsidP="008B6C14">
            <w:pPr>
              <w:spacing w:after="0" w:line="240" w:lineRule="auto"/>
              <w:jc w:val="center"/>
              <w:rPr>
                <w:rFonts w:ascii="Times New Roman" w:hAnsi="Times New Roman" w:cs="Times New Roman"/>
              </w:rPr>
            </w:pPr>
            <w:r w:rsidRPr="008B6C14">
              <w:rPr>
                <w:rFonts w:ascii="Times New Roman" w:hAnsi="Times New Roman" w:cs="Times New Roman"/>
              </w:rPr>
              <w:t>0,0</w:t>
            </w:r>
          </w:p>
        </w:tc>
      </w:tr>
      <w:tr w:rsidR="008B6C14" w:rsidRPr="008B6C14" w:rsidTr="00C96B49">
        <w:trPr>
          <w:gridAfter w:val="2"/>
          <w:wAfter w:w="5538" w:type="dxa"/>
          <w:trHeight w:val="232"/>
        </w:trPr>
        <w:tc>
          <w:tcPr>
            <w:tcW w:w="5953" w:type="dxa"/>
          </w:tcPr>
          <w:p w:rsidR="008B6C14" w:rsidRPr="008B6C14" w:rsidRDefault="008B6C14" w:rsidP="008B6C14">
            <w:pPr>
              <w:spacing w:after="0" w:line="240" w:lineRule="auto"/>
              <w:rPr>
                <w:rFonts w:ascii="Times New Roman" w:hAnsi="Times New Roman" w:cs="Times New Roman"/>
                <w:color w:val="000000"/>
              </w:rPr>
            </w:pPr>
            <w:r w:rsidRPr="008B6C14">
              <w:rPr>
                <w:rFonts w:ascii="Times New Roman" w:hAnsi="Times New Roman" w:cs="Times New Roman"/>
              </w:rPr>
              <w:t>Иные закупки товаров, работ и услуг для обеспечения государственных (муниципальных) нужд</w:t>
            </w:r>
          </w:p>
        </w:tc>
        <w:tc>
          <w:tcPr>
            <w:tcW w:w="709" w:type="dxa"/>
          </w:tcPr>
          <w:p w:rsidR="008B6C14" w:rsidRPr="008B6C14" w:rsidRDefault="008B6C14" w:rsidP="008B6C14">
            <w:pPr>
              <w:spacing w:after="0" w:line="240" w:lineRule="auto"/>
              <w:rPr>
                <w:rFonts w:ascii="Times New Roman" w:hAnsi="Times New Roman" w:cs="Times New Roman"/>
                <w:color w:val="000000"/>
              </w:rPr>
            </w:pPr>
            <w:r w:rsidRPr="008B6C14">
              <w:rPr>
                <w:rFonts w:ascii="Times New Roman" w:hAnsi="Times New Roman" w:cs="Times New Roman"/>
                <w:color w:val="000000"/>
              </w:rPr>
              <w:t>010</w:t>
            </w:r>
          </w:p>
        </w:tc>
        <w:tc>
          <w:tcPr>
            <w:tcW w:w="850" w:type="dxa"/>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08</w:t>
            </w:r>
          </w:p>
        </w:tc>
        <w:tc>
          <w:tcPr>
            <w:tcW w:w="993" w:type="dxa"/>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01</w:t>
            </w:r>
          </w:p>
        </w:tc>
        <w:tc>
          <w:tcPr>
            <w:tcW w:w="1701" w:type="dxa"/>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11 0 14 70450</w:t>
            </w:r>
          </w:p>
        </w:tc>
        <w:tc>
          <w:tcPr>
            <w:tcW w:w="850" w:type="dxa"/>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240</w:t>
            </w:r>
          </w:p>
        </w:tc>
        <w:tc>
          <w:tcPr>
            <w:tcW w:w="1418" w:type="dxa"/>
            <w:shd w:val="clear" w:color="auto" w:fill="FFFFFF" w:themeFill="background1"/>
          </w:tcPr>
          <w:p w:rsidR="008B6C14" w:rsidRPr="008B6C14" w:rsidRDefault="008B6C14" w:rsidP="008B6C14">
            <w:pPr>
              <w:spacing w:after="0" w:line="240" w:lineRule="auto"/>
              <w:jc w:val="center"/>
              <w:rPr>
                <w:rFonts w:ascii="Times New Roman" w:hAnsi="Times New Roman" w:cs="Times New Roman"/>
              </w:rPr>
            </w:pPr>
            <w:r w:rsidRPr="008B6C14">
              <w:rPr>
                <w:rFonts w:ascii="Times New Roman" w:hAnsi="Times New Roman" w:cs="Times New Roman"/>
              </w:rPr>
              <w:t>0,0</w:t>
            </w:r>
          </w:p>
        </w:tc>
        <w:tc>
          <w:tcPr>
            <w:tcW w:w="1275" w:type="dxa"/>
            <w:shd w:val="clear" w:color="auto" w:fill="FFFFFF" w:themeFill="background1"/>
          </w:tcPr>
          <w:p w:rsidR="008B6C14" w:rsidRPr="008B6C14" w:rsidRDefault="008B6C14" w:rsidP="008B6C14">
            <w:pPr>
              <w:spacing w:after="0" w:line="240" w:lineRule="auto"/>
              <w:jc w:val="center"/>
              <w:rPr>
                <w:rFonts w:ascii="Times New Roman" w:hAnsi="Times New Roman" w:cs="Times New Roman"/>
              </w:rPr>
            </w:pPr>
            <w:r w:rsidRPr="008B6C14">
              <w:rPr>
                <w:rFonts w:ascii="Times New Roman" w:hAnsi="Times New Roman" w:cs="Times New Roman"/>
              </w:rPr>
              <w:t>0,0</w:t>
            </w:r>
          </w:p>
        </w:tc>
        <w:tc>
          <w:tcPr>
            <w:tcW w:w="1418" w:type="dxa"/>
            <w:shd w:val="clear" w:color="auto" w:fill="FFFFFF" w:themeFill="background1"/>
          </w:tcPr>
          <w:p w:rsidR="008B6C14" w:rsidRPr="008B6C14" w:rsidRDefault="008B6C14" w:rsidP="008B6C14">
            <w:pPr>
              <w:spacing w:after="0" w:line="240" w:lineRule="auto"/>
              <w:jc w:val="center"/>
              <w:rPr>
                <w:rFonts w:ascii="Times New Roman" w:hAnsi="Times New Roman" w:cs="Times New Roman"/>
              </w:rPr>
            </w:pPr>
            <w:r w:rsidRPr="008B6C14">
              <w:rPr>
                <w:rFonts w:ascii="Times New Roman" w:hAnsi="Times New Roman" w:cs="Times New Roman"/>
              </w:rPr>
              <w:t>0,0</w:t>
            </w:r>
          </w:p>
        </w:tc>
      </w:tr>
      <w:tr w:rsidR="008B6C14" w:rsidRPr="008B6C14" w:rsidTr="00C96B49">
        <w:trPr>
          <w:gridAfter w:val="2"/>
          <w:wAfter w:w="5538" w:type="dxa"/>
          <w:trHeight w:val="232"/>
        </w:trPr>
        <w:tc>
          <w:tcPr>
            <w:tcW w:w="5953" w:type="dxa"/>
          </w:tcPr>
          <w:p w:rsidR="008B6C14" w:rsidRPr="008B6C14" w:rsidRDefault="008B6C14" w:rsidP="00C96B49">
            <w:pPr>
              <w:spacing w:after="0" w:line="240" w:lineRule="auto"/>
              <w:rPr>
                <w:rFonts w:ascii="Times New Roman" w:hAnsi="Times New Roman" w:cs="Times New Roman"/>
                <w:bCs/>
              </w:rPr>
            </w:pPr>
            <w:r w:rsidRPr="008B6C14">
              <w:rPr>
                <w:rFonts w:ascii="Times New Roman" w:hAnsi="Times New Roman" w:cs="Times New Roman"/>
                <w:bCs/>
              </w:rPr>
              <w:t xml:space="preserve">Закупка товаров, работ и услуг для государственных </w:t>
            </w:r>
            <w:r w:rsidRPr="008B6C14">
              <w:rPr>
                <w:rFonts w:ascii="Times New Roman" w:hAnsi="Times New Roman" w:cs="Times New Roman"/>
                <w:bCs/>
              </w:rPr>
              <w:lastRenderedPageBreak/>
              <w:t>(муниципальных) нужд</w:t>
            </w:r>
          </w:p>
        </w:tc>
        <w:tc>
          <w:tcPr>
            <w:tcW w:w="709" w:type="dxa"/>
          </w:tcPr>
          <w:p w:rsidR="008B6C14" w:rsidRPr="008B6C14" w:rsidRDefault="008B6C14" w:rsidP="008B6C14">
            <w:pPr>
              <w:spacing w:after="0" w:line="240" w:lineRule="auto"/>
              <w:rPr>
                <w:rFonts w:ascii="Times New Roman" w:hAnsi="Times New Roman" w:cs="Times New Roman"/>
                <w:color w:val="000000"/>
              </w:rPr>
            </w:pPr>
            <w:r w:rsidRPr="008B6C14">
              <w:rPr>
                <w:rFonts w:ascii="Times New Roman" w:hAnsi="Times New Roman" w:cs="Times New Roman"/>
                <w:color w:val="000000"/>
              </w:rPr>
              <w:lastRenderedPageBreak/>
              <w:t>010</w:t>
            </w:r>
          </w:p>
        </w:tc>
        <w:tc>
          <w:tcPr>
            <w:tcW w:w="850" w:type="dxa"/>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08</w:t>
            </w:r>
          </w:p>
        </w:tc>
        <w:tc>
          <w:tcPr>
            <w:tcW w:w="993" w:type="dxa"/>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01</w:t>
            </w:r>
          </w:p>
        </w:tc>
        <w:tc>
          <w:tcPr>
            <w:tcW w:w="1701" w:type="dxa"/>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99 0 00 81440</w:t>
            </w:r>
          </w:p>
        </w:tc>
        <w:tc>
          <w:tcPr>
            <w:tcW w:w="850" w:type="dxa"/>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200</w:t>
            </w:r>
          </w:p>
        </w:tc>
        <w:tc>
          <w:tcPr>
            <w:tcW w:w="1418" w:type="dxa"/>
            <w:shd w:val="clear" w:color="auto" w:fill="FFFFFF" w:themeFill="background1"/>
          </w:tcPr>
          <w:p w:rsidR="008B6C14" w:rsidRPr="008B6C14" w:rsidRDefault="008B6C14" w:rsidP="008B6C14">
            <w:pPr>
              <w:spacing w:after="0" w:line="240" w:lineRule="auto"/>
              <w:jc w:val="center"/>
              <w:rPr>
                <w:rFonts w:ascii="Times New Roman" w:hAnsi="Times New Roman" w:cs="Times New Roman"/>
              </w:rPr>
            </w:pPr>
            <w:r w:rsidRPr="008B6C14">
              <w:rPr>
                <w:rFonts w:ascii="Times New Roman" w:hAnsi="Times New Roman" w:cs="Times New Roman"/>
              </w:rPr>
              <w:t>0,0</w:t>
            </w:r>
          </w:p>
        </w:tc>
        <w:tc>
          <w:tcPr>
            <w:tcW w:w="1275" w:type="dxa"/>
            <w:shd w:val="clear" w:color="auto" w:fill="FFFFFF" w:themeFill="background1"/>
          </w:tcPr>
          <w:p w:rsidR="008B6C14" w:rsidRPr="008B6C14" w:rsidRDefault="008B6C14" w:rsidP="008B6C14">
            <w:pPr>
              <w:spacing w:after="0" w:line="240" w:lineRule="auto"/>
              <w:jc w:val="center"/>
              <w:rPr>
                <w:rFonts w:ascii="Times New Roman" w:hAnsi="Times New Roman" w:cs="Times New Roman"/>
              </w:rPr>
            </w:pPr>
            <w:r w:rsidRPr="008B6C14">
              <w:rPr>
                <w:rFonts w:ascii="Times New Roman" w:hAnsi="Times New Roman" w:cs="Times New Roman"/>
              </w:rPr>
              <w:t>0,0</w:t>
            </w:r>
          </w:p>
        </w:tc>
        <w:tc>
          <w:tcPr>
            <w:tcW w:w="1418" w:type="dxa"/>
            <w:shd w:val="clear" w:color="auto" w:fill="FFFFFF" w:themeFill="background1"/>
          </w:tcPr>
          <w:p w:rsidR="008B6C14" w:rsidRPr="008B6C14" w:rsidRDefault="008B6C14" w:rsidP="008B6C14">
            <w:pPr>
              <w:spacing w:after="0" w:line="240" w:lineRule="auto"/>
              <w:jc w:val="center"/>
              <w:rPr>
                <w:rFonts w:ascii="Times New Roman" w:hAnsi="Times New Roman" w:cs="Times New Roman"/>
              </w:rPr>
            </w:pPr>
            <w:r w:rsidRPr="008B6C14">
              <w:rPr>
                <w:rFonts w:ascii="Times New Roman" w:hAnsi="Times New Roman" w:cs="Times New Roman"/>
              </w:rPr>
              <w:t>0,0</w:t>
            </w:r>
          </w:p>
        </w:tc>
      </w:tr>
      <w:tr w:rsidR="008B6C14" w:rsidRPr="008B6C14" w:rsidTr="00C96B49">
        <w:trPr>
          <w:gridAfter w:val="2"/>
          <w:wAfter w:w="5538" w:type="dxa"/>
          <w:trHeight w:val="270"/>
        </w:trPr>
        <w:tc>
          <w:tcPr>
            <w:tcW w:w="5953" w:type="dxa"/>
          </w:tcPr>
          <w:p w:rsidR="008B6C14" w:rsidRPr="008B6C14" w:rsidRDefault="008B6C14" w:rsidP="008B6C14">
            <w:pPr>
              <w:spacing w:after="0" w:line="240" w:lineRule="auto"/>
              <w:rPr>
                <w:rFonts w:ascii="Times New Roman" w:hAnsi="Times New Roman" w:cs="Times New Roman"/>
                <w:bCs/>
              </w:rPr>
            </w:pPr>
            <w:r w:rsidRPr="008B6C14">
              <w:rPr>
                <w:rFonts w:ascii="Times New Roman" w:hAnsi="Times New Roman" w:cs="Times New Roman"/>
                <w:bCs/>
              </w:rPr>
              <w:lastRenderedPageBreak/>
              <w:t>Иные закупки товаров, работ и услуг для обеспечения государственных (муниципальных) нужд</w:t>
            </w:r>
          </w:p>
        </w:tc>
        <w:tc>
          <w:tcPr>
            <w:tcW w:w="709" w:type="dxa"/>
          </w:tcPr>
          <w:p w:rsidR="008B6C14" w:rsidRPr="008B6C14" w:rsidRDefault="008B6C14" w:rsidP="008B6C14">
            <w:pPr>
              <w:spacing w:after="0" w:line="240" w:lineRule="auto"/>
              <w:rPr>
                <w:rFonts w:ascii="Times New Roman" w:hAnsi="Times New Roman" w:cs="Times New Roman"/>
                <w:color w:val="000000"/>
              </w:rPr>
            </w:pPr>
            <w:r w:rsidRPr="008B6C14">
              <w:rPr>
                <w:rFonts w:ascii="Times New Roman" w:hAnsi="Times New Roman" w:cs="Times New Roman"/>
                <w:color w:val="000000"/>
              </w:rPr>
              <w:t>010</w:t>
            </w:r>
          </w:p>
        </w:tc>
        <w:tc>
          <w:tcPr>
            <w:tcW w:w="850" w:type="dxa"/>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08</w:t>
            </w:r>
          </w:p>
        </w:tc>
        <w:tc>
          <w:tcPr>
            <w:tcW w:w="993" w:type="dxa"/>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01</w:t>
            </w:r>
          </w:p>
        </w:tc>
        <w:tc>
          <w:tcPr>
            <w:tcW w:w="1701" w:type="dxa"/>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99 0 00 81440</w:t>
            </w:r>
          </w:p>
        </w:tc>
        <w:tc>
          <w:tcPr>
            <w:tcW w:w="850" w:type="dxa"/>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240</w:t>
            </w:r>
          </w:p>
        </w:tc>
        <w:tc>
          <w:tcPr>
            <w:tcW w:w="1418" w:type="dxa"/>
            <w:shd w:val="clear" w:color="auto" w:fill="FFFFFF" w:themeFill="background1"/>
          </w:tcPr>
          <w:p w:rsidR="008B6C14" w:rsidRPr="008B6C14" w:rsidRDefault="008B6C14" w:rsidP="008B6C14">
            <w:pPr>
              <w:spacing w:after="0" w:line="240" w:lineRule="auto"/>
              <w:jc w:val="center"/>
              <w:rPr>
                <w:rFonts w:ascii="Times New Roman" w:hAnsi="Times New Roman" w:cs="Times New Roman"/>
              </w:rPr>
            </w:pPr>
            <w:r w:rsidRPr="008B6C14">
              <w:rPr>
                <w:rFonts w:ascii="Times New Roman" w:hAnsi="Times New Roman" w:cs="Times New Roman"/>
              </w:rPr>
              <w:t>0,0</w:t>
            </w:r>
          </w:p>
        </w:tc>
        <w:tc>
          <w:tcPr>
            <w:tcW w:w="1275" w:type="dxa"/>
            <w:shd w:val="clear" w:color="auto" w:fill="FFFFFF" w:themeFill="background1"/>
          </w:tcPr>
          <w:p w:rsidR="008B6C14" w:rsidRPr="008B6C14" w:rsidRDefault="008B6C14" w:rsidP="008B6C14">
            <w:pPr>
              <w:spacing w:after="0" w:line="240" w:lineRule="auto"/>
              <w:jc w:val="center"/>
              <w:rPr>
                <w:rFonts w:ascii="Times New Roman" w:hAnsi="Times New Roman" w:cs="Times New Roman"/>
              </w:rPr>
            </w:pPr>
            <w:r w:rsidRPr="008B6C14">
              <w:rPr>
                <w:rFonts w:ascii="Times New Roman" w:hAnsi="Times New Roman" w:cs="Times New Roman"/>
              </w:rPr>
              <w:t>0,0</w:t>
            </w:r>
          </w:p>
        </w:tc>
        <w:tc>
          <w:tcPr>
            <w:tcW w:w="1418" w:type="dxa"/>
            <w:shd w:val="clear" w:color="auto" w:fill="FFFFFF" w:themeFill="background1"/>
          </w:tcPr>
          <w:p w:rsidR="008B6C14" w:rsidRPr="008B6C14" w:rsidRDefault="008B6C14" w:rsidP="008B6C14">
            <w:pPr>
              <w:spacing w:after="0" w:line="240" w:lineRule="auto"/>
              <w:jc w:val="center"/>
              <w:rPr>
                <w:rFonts w:ascii="Times New Roman" w:hAnsi="Times New Roman" w:cs="Times New Roman"/>
              </w:rPr>
            </w:pPr>
            <w:r w:rsidRPr="008B6C14">
              <w:rPr>
                <w:rFonts w:ascii="Times New Roman" w:hAnsi="Times New Roman" w:cs="Times New Roman"/>
              </w:rPr>
              <w:t>0,0</w:t>
            </w:r>
          </w:p>
        </w:tc>
      </w:tr>
      <w:tr w:rsidR="008B6C14" w:rsidRPr="008B6C14" w:rsidTr="00C96B49">
        <w:trPr>
          <w:gridAfter w:val="2"/>
          <w:wAfter w:w="5538" w:type="dxa"/>
          <w:trHeight w:val="88"/>
        </w:trPr>
        <w:tc>
          <w:tcPr>
            <w:tcW w:w="5953" w:type="dxa"/>
            <w:vAlign w:val="bottom"/>
          </w:tcPr>
          <w:p w:rsidR="008B6C14" w:rsidRPr="008B6C14" w:rsidRDefault="008B6C14" w:rsidP="008B6C14">
            <w:pPr>
              <w:spacing w:after="0" w:line="240" w:lineRule="auto"/>
              <w:rPr>
                <w:rFonts w:ascii="Times New Roman" w:hAnsi="Times New Roman" w:cs="Times New Roman"/>
                <w:b/>
                <w:color w:val="000000"/>
              </w:rPr>
            </w:pPr>
            <w:r w:rsidRPr="008B6C14">
              <w:rPr>
                <w:rFonts w:ascii="Times New Roman" w:hAnsi="Times New Roman" w:cs="Times New Roman"/>
                <w:b/>
                <w:color w:val="000000"/>
              </w:rPr>
              <w:t>Социальная политика</w:t>
            </w:r>
          </w:p>
        </w:tc>
        <w:tc>
          <w:tcPr>
            <w:tcW w:w="709" w:type="dxa"/>
          </w:tcPr>
          <w:p w:rsidR="008B6C14" w:rsidRPr="008B6C14" w:rsidRDefault="008B6C14" w:rsidP="008B6C14">
            <w:pPr>
              <w:spacing w:after="0" w:line="240" w:lineRule="auto"/>
              <w:rPr>
                <w:rFonts w:ascii="Times New Roman" w:hAnsi="Times New Roman" w:cs="Times New Roman"/>
              </w:rPr>
            </w:pPr>
            <w:r w:rsidRPr="008B6C14">
              <w:rPr>
                <w:rFonts w:ascii="Times New Roman" w:hAnsi="Times New Roman" w:cs="Times New Roman"/>
                <w:b/>
                <w:color w:val="000000"/>
              </w:rPr>
              <w:t>010</w:t>
            </w:r>
          </w:p>
        </w:tc>
        <w:tc>
          <w:tcPr>
            <w:tcW w:w="850" w:type="dxa"/>
            <w:vAlign w:val="bottom"/>
          </w:tcPr>
          <w:p w:rsidR="008B6C14" w:rsidRPr="008B6C14" w:rsidRDefault="008B6C14" w:rsidP="008B6C14">
            <w:pPr>
              <w:spacing w:after="0" w:line="240" w:lineRule="auto"/>
              <w:jc w:val="center"/>
              <w:rPr>
                <w:rFonts w:ascii="Times New Roman" w:hAnsi="Times New Roman" w:cs="Times New Roman"/>
                <w:b/>
                <w:color w:val="000000"/>
              </w:rPr>
            </w:pPr>
            <w:r w:rsidRPr="008B6C14">
              <w:rPr>
                <w:rFonts w:ascii="Times New Roman" w:hAnsi="Times New Roman" w:cs="Times New Roman"/>
                <w:b/>
                <w:color w:val="000000"/>
              </w:rPr>
              <w:t>10</w:t>
            </w:r>
          </w:p>
        </w:tc>
        <w:tc>
          <w:tcPr>
            <w:tcW w:w="993" w:type="dxa"/>
            <w:vAlign w:val="bottom"/>
          </w:tcPr>
          <w:p w:rsidR="008B6C14" w:rsidRPr="008B6C14" w:rsidRDefault="008B6C14" w:rsidP="008B6C14">
            <w:pPr>
              <w:spacing w:after="0" w:line="240" w:lineRule="auto"/>
              <w:jc w:val="center"/>
              <w:rPr>
                <w:rFonts w:ascii="Times New Roman" w:hAnsi="Times New Roman" w:cs="Times New Roman"/>
                <w:b/>
                <w:color w:val="000000"/>
              </w:rPr>
            </w:pPr>
            <w:r w:rsidRPr="008B6C14">
              <w:rPr>
                <w:rFonts w:ascii="Times New Roman" w:hAnsi="Times New Roman" w:cs="Times New Roman"/>
                <w:b/>
                <w:color w:val="000000"/>
              </w:rPr>
              <w:t>00</w:t>
            </w:r>
          </w:p>
        </w:tc>
        <w:tc>
          <w:tcPr>
            <w:tcW w:w="1701" w:type="dxa"/>
            <w:vAlign w:val="bottom"/>
          </w:tcPr>
          <w:p w:rsidR="008B6C14" w:rsidRPr="008B6C14" w:rsidRDefault="008B6C14" w:rsidP="008B6C14">
            <w:pPr>
              <w:spacing w:after="0" w:line="240" w:lineRule="auto"/>
              <w:jc w:val="center"/>
              <w:rPr>
                <w:rFonts w:ascii="Times New Roman" w:hAnsi="Times New Roman" w:cs="Times New Roman"/>
                <w:b/>
                <w:color w:val="000000"/>
              </w:rPr>
            </w:pPr>
            <w:r w:rsidRPr="008B6C14">
              <w:rPr>
                <w:rFonts w:ascii="Times New Roman" w:hAnsi="Times New Roman" w:cs="Times New Roman"/>
                <w:b/>
                <w:color w:val="000000"/>
              </w:rPr>
              <w:t>00 0 00 00000</w:t>
            </w:r>
          </w:p>
        </w:tc>
        <w:tc>
          <w:tcPr>
            <w:tcW w:w="850" w:type="dxa"/>
            <w:vAlign w:val="bottom"/>
          </w:tcPr>
          <w:p w:rsidR="008B6C14" w:rsidRPr="008B6C14" w:rsidRDefault="008B6C14" w:rsidP="008B6C14">
            <w:pPr>
              <w:spacing w:after="0" w:line="240" w:lineRule="auto"/>
              <w:jc w:val="center"/>
              <w:rPr>
                <w:rFonts w:ascii="Times New Roman" w:hAnsi="Times New Roman" w:cs="Times New Roman"/>
                <w:b/>
                <w:color w:val="000000"/>
              </w:rPr>
            </w:pPr>
            <w:r w:rsidRPr="008B6C14">
              <w:rPr>
                <w:rFonts w:ascii="Times New Roman" w:hAnsi="Times New Roman" w:cs="Times New Roman"/>
                <w:b/>
                <w:color w:val="000000"/>
              </w:rPr>
              <w:t>000</w:t>
            </w:r>
          </w:p>
        </w:tc>
        <w:tc>
          <w:tcPr>
            <w:tcW w:w="1418" w:type="dxa"/>
            <w:shd w:val="clear" w:color="auto" w:fill="FFFFFF" w:themeFill="background1"/>
          </w:tcPr>
          <w:p w:rsidR="008B6C14" w:rsidRPr="008B6C14" w:rsidRDefault="008B6C14" w:rsidP="008B6C14">
            <w:pPr>
              <w:spacing w:after="0" w:line="240" w:lineRule="auto"/>
              <w:jc w:val="center"/>
              <w:rPr>
                <w:rFonts w:ascii="Times New Roman" w:hAnsi="Times New Roman" w:cs="Times New Roman"/>
                <w:b/>
                <w:color w:val="000000"/>
              </w:rPr>
            </w:pPr>
            <w:r w:rsidRPr="008B6C14">
              <w:rPr>
                <w:rFonts w:ascii="Times New Roman" w:hAnsi="Times New Roman" w:cs="Times New Roman"/>
                <w:b/>
                <w:color w:val="000000"/>
              </w:rPr>
              <w:t>544,2</w:t>
            </w:r>
          </w:p>
        </w:tc>
        <w:tc>
          <w:tcPr>
            <w:tcW w:w="1275" w:type="dxa"/>
            <w:shd w:val="clear" w:color="auto" w:fill="FFFFFF" w:themeFill="background1"/>
          </w:tcPr>
          <w:p w:rsidR="008B6C14" w:rsidRPr="008B6C14" w:rsidRDefault="008B6C14" w:rsidP="008B6C14">
            <w:pPr>
              <w:spacing w:after="0" w:line="240" w:lineRule="auto"/>
              <w:jc w:val="center"/>
              <w:rPr>
                <w:rFonts w:ascii="Times New Roman" w:hAnsi="Times New Roman" w:cs="Times New Roman"/>
                <w:b/>
                <w:color w:val="000000"/>
              </w:rPr>
            </w:pPr>
            <w:r w:rsidRPr="008B6C14">
              <w:rPr>
                <w:rFonts w:ascii="Times New Roman" w:hAnsi="Times New Roman" w:cs="Times New Roman"/>
                <w:b/>
                <w:color w:val="000000"/>
              </w:rPr>
              <w:t>544,2</w:t>
            </w:r>
          </w:p>
        </w:tc>
        <w:tc>
          <w:tcPr>
            <w:tcW w:w="1418" w:type="dxa"/>
            <w:shd w:val="clear" w:color="auto" w:fill="FFFFFF" w:themeFill="background1"/>
          </w:tcPr>
          <w:p w:rsidR="008B6C14" w:rsidRPr="008B6C14" w:rsidRDefault="008B6C14" w:rsidP="008B6C14">
            <w:pPr>
              <w:spacing w:after="0" w:line="240" w:lineRule="auto"/>
              <w:jc w:val="center"/>
              <w:rPr>
                <w:rFonts w:ascii="Times New Roman" w:hAnsi="Times New Roman" w:cs="Times New Roman"/>
                <w:b/>
                <w:color w:val="000000"/>
              </w:rPr>
            </w:pPr>
            <w:r w:rsidRPr="008B6C14">
              <w:rPr>
                <w:rFonts w:ascii="Times New Roman" w:hAnsi="Times New Roman" w:cs="Times New Roman"/>
                <w:b/>
                <w:color w:val="000000"/>
              </w:rPr>
              <w:t>544,2</w:t>
            </w:r>
          </w:p>
        </w:tc>
      </w:tr>
      <w:tr w:rsidR="008B6C14" w:rsidRPr="008B6C14" w:rsidTr="00C96B49">
        <w:trPr>
          <w:gridAfter w:val="2"/>
          <w:wAfter w:w="5538" w:type="dxa"/>
          <w:trHeight w:val="209"/>
        </w:trPr>
        <w:tc>
          <w:tcPr>
            <w:tcW w:w="5953" w:type="dxa"/>
            <w:vAlign w:val="bottom"/>
          </w:tcPr>
          <w:p w:rsidR="008B6C14" w:rsidRPr="008B6C14" w:rsidRDefault="008B6C14" w:rsidP="008B6C14">
            <w:pPr>
              <w:spacing w:after="0" w:line="240" w:lineRule="auto"/>
              <w:rPr>
                <w:rFonts w:ascii="Times New Roman" w:hAnsi="Times New Roman" w:cs="Times New Roman"/>
                <w:b/>
                <w:color w:val="000000"/>
              </w:rPr>
            </w:pPr>
            <w:r w:rsidRPr="008B6C14">
              <w:rPr>
                <w:rFonts w:ascii="Times New Roman" w:hAnsi="Times New Roman" w:cs="Times New Roman"/>
                <w:b/>
                <w:color w:val="000000"/>
              </w:rPr>
              <w:t>Пенсионное обеспечение</w:t>
            </w:r>
          </w:p>
        </w:tc>
        <w:tc>
          <w:tcPr>
            <w:tcW w:w="709" w:type="dxa"/>
          </w:tcPr>
          <w:p w:rsidR="008B6C14" w:rsidRPr="008B6C14" w:rsidRDefault="008B6C14" w:rsidP="008B6C14">
            <w:pPr>
              <w:spacing w:after="0" w:line="240" w:lineRule="auto"/>
              <w:rPr>
                <w:rFonts w:ascii="Times New Roman" w:hAnsi="Times New Roman" w:cs="Times New Roman"/>
              </w:rPr>
            </w:pPr>
            <w:r w:rsidRPr="008B6C14">
              <w:rPr>
                <w:rFonts w:ascii="Times New Roman" w:hAnsi="Times New Roman" w:cs="Times New Roman"/>
                <w:b/>
                <w:color w:val="000000"/>
              </w:rPr>
              <w:t>010</w:t>
            </w:r>
          </w:p>
        </w:tc>
        <w:tc>
          <w:tcPr>
            <w:tcW w:w="850" w:type="dxa"/>
            <w:vAlign w:val="bottom"/>
          </w:tcPr>
          <w:p w:rsidR="008B6C14" w:rsidRPr="008B6C14" w:rsidRDefault="008B6C14" w:rsidP="008B6C14">
            <w:pPr>
              <w:spacing w:after="0" w:line="240" w:lineRule="auto"/>
              <w:jc w:val="center"/>
              <w:rPr>
                <w:rFonts w:ascii="Times New Roman" w:hAnsi="Times New Roman" w:cs="Times New Roman"/>
                <w:b/>
                <w:color w:val="000000"/>
              </w:rPr>
            </w:pPr>
            <w:r w:rsidRPr="008B6C14">
              <w:rPr>
                <w:rFonts w:ascii="Times New Roman" w:hAnsi="Times New Roman" w:cs="Times New Roman"/>
                <w:b/>
                <w:color w:val="000000"/>
              </w:rPr>
              <w:t>10</w:t>
            </w:r>
          </w:p>
        </w:tc>
        <w:tc>
          <w:tcPr>
            <w:tcW w:w="993" w:type="dxa"/>
            <w:vAlign w:val="bottom"/>
          </w:tcPr>
          <w:p w:rsidR="008B6C14" w:rsidRPr="008B6C14" w:rsidRDefault="008B6C14" w:rsidP="008B6C14">
            <w:pPr>
              <w:spacing w:after="0" w:line="240" w:lineRule="auto"/>
              <w:jc w:val="center"/>
              <w:rPr>
                <w:rFonts w:ascii="Times New Roman" w:hAnsi="Times New Roman" w:cs="Times New Roman"/>
                <w:b/>
                <w:color w:val="000000"/>
              </w:rPr>
            </w:pPr>
            <w:r w:rsidRPr="008B6C14">
              <w:rPr>
                <w:rFonts w:ascii="Times New Roman" w:hAnsi="Times New Roman" w:cs="Times New Roman"/>
                <w:b/>
                <w:color w:val="000000"/>
              </w:rPr>
              <w:t>01</w:t>
            </w:r>
          </w:p>
        </w:tc>
        <w:tc>
          <w:tcPr>
            <w:tcW w:w="1701" w:type="dxa"/>
            <w:vAlign w:val="bottom"/>
          </w:tcPr>
          <w:p w:rsidR="008B6C14" w:rsidRPr="008B6C14" w:rsidRDefault="008B6C14" w:rsidP="008B6C14">
            <w:pPr>
              <w:spacing w:after="0" w:line="240" w:lineRule="auto"/>
              <w:jc w:val="center"/>
              <w:rPr>
                <w:rFonts w:ascii="Times New Roman" w:hAnsi="Times New Roman" w:cs="Times New Roman"/>
                <w:b/>
                <w:color w:val="000000"/>
              </w:rPr>
            </w:pPr>
            <w:r w:rsidRPr="008B6C14">
              <w:rPr>
                <w:rFonts w:ascii="Times New Roman" w:hAnsi="Times New Roman" w:cs="Times New Roman"/>
                <w:b/>
                <w:color w:val="000000"/>
              </w:rPr>
              <w:t>00 0 00 00000</w:t>
            </w:r>
          </w:p>
        </w:tc>
        <w:tc>
          <w:tcPr>
            <w:tcW w:w="850" w:type="dxa"/>
            <w:vAlign w:val="bottom"/>
          </w:tcPr>
          <w:p w:rsidR="008B6C14" w:rsidRPr="008B6C14" w:rsidRDefault="008B6C14" w:rsidP="008B6C14">
            <w:pPr>
              <w:spacing w:after="0" w:line="240" w:lineRule="auto"/>
              <w:jc w:val="center"/>
              <w:rPr>
                <w:rFonts w:ascii="Times New Roman" w:hAnsi="Times New Roman" w:cs="Times New Roman"/>
                <w:b/>
                <w:color w:val="000000"/>
              </w:rPr>
            </w:pPr>
            <w:r w:rsidRPr="008B6C14">
              <w:rPr>
                <w:rFonts w:ascii="Times New Roman" w:hAnsi="Times New Roman" w:cs="Times New Roman"/>
                <w:b/>
                <w:color w:val="000000"/>
              </w:rPr>
              <w:t>000</w:t>
            </w:r>
          </w:p>
        </w:tc>
        <w:tc>
          <w:tcPr>
            <w:tcW w:w="1418" w:type="dxa"/>
            <w:shd w:val="clear" w:color="auto" w:fill="FFFFFF" w:themeFill="background1"/>
          </w:tcPr>
          <w:p w:rsidR="008B6C14" w:rsidRPr="008B6C14" w:rsidRDefault="008B6C14" w:rsidP="008B6C14">
            <w:pPr>
              <w:spacing w:after="0" w:line="240" w:lineRule="auto"/>
              <w:jc w:val="center"/>
              <w:rPr>
                <w:rFonts w:ascii="Times New Roman" w:hAnsi="Times New Roman" w:cs="Times New Roman"/>
                <w:b/>
                <w:color w:val="000000"/>
              </w:rPr>
            </w:pPr>
            <w:r w:rsidRPr="008B6C14">
              <w:rPr>
                <w:rFonts w:ascii="Times New Roman" w:hAnsi="Times New Roman" w:cs="Times New Roman"/>
                <w:b/>
                <w:color w:val="000000"/>
              </w:rPr>
              <w:t>544,2</w:t>
            </w:r>
          </w:p>
        </w:tc>
        <w:tc>
          <w:tcPr>
            <w:tcW w:w="1275" w:type="dxa"/>
            <w:shd w:val="clear" w:color="auto" w:fill="FFFFFF" w:themeFill="background1"/>
          </w:tcPr>
          <w:p w:rsidR="008B6C14" w:rsidRPr="008B6C14" w:rsidRDefault="008B6C14" w:rsidP="008B6C14">
            <w:pPr>
              <w:spacing w:after="0" w:line="240" w:lineRule="auto"/>
              <w:jc w:val="center"/>
              <w:rPr>
                <w:rFonts w:ascii="Times New Roman" w:hAnsi="Times New Roman" w:cs="Times New Roman"/>
                <w:b/>
                <w:color w:val="000000"/>
              </w:rPr>
            </w:pPr>
            <w:r w:rsidRPr="008B6C14">
              <w:rPr>
                <w:rFonts w:ascii="Times New Roman" w:hAnsi="Times New Roman" w:cs="Times New Roman"/>
                <w:b/>
                <w:color w:val="000000"/>
              </w:rPr>
              <w:t>544,2</w:t>
            </w:r>
          </w:p>
        </w:tc>
        <w:tc>
          <w:tcPr>
            <w:tcW w:w="1418" w:type="dxa"/>
            <w:shd w:val="clear" w:color="auto" w:fill="FFFFFF" w:themeFill="background1"/>
          </w:tcPr>
          <w:p w:rsidR="008B6C14" w:rsidRPr="008B6C14" w:rsidRDefault="008B6C14" w:rsidP="008B6C14">
            <w:pPr>
              <w:spacing w:after="0" w:line="240" w:lineRule="auto"/>
              <w:jc w:val="center"/>
              <w:rPr>
                <w:rFonts w:ascii="Times New Roman" w:hAnsi="Times New Roman" w:cs="Times New Roman"/>
                <w:b/>
                <w:color w:val="000000"/>
              </w:rPr>
            </w:pPr>
            <w:r w:rsidRPr="008B6C14">
              <w:rPr>
                <w:rFonts w:ascii="Times New Roman" w:hAnsi="Times New Roman" w:cs="Times New Roman"/>
                <w:b/>
                <w:color w:val="000000"/>
              </w:rPr>
              <w:t>544,2</w:t>
            </w:r>
          </w:p>
        </w:tc>
      </w:tr>
      <w:tr w:rsidR="008B6C14" w:rsidRPr="008B6C14" w:rsidTr="00C96B49">
        <w:trPr>
          <w:gridAfter w:val="2"/>
          <w:wAfter w:w="5538" w:type="dxa"/>
          <w:trHeight w:val="138"/>
        </w:trPr>
        <w:tc>
          <w:tcPr>
            <w:tcW w:w="5953" w:type="dxa"/>
            <w:vAlign w:val="bottom"/>
          </w:tcPr>
          <w:p w:rsidR="008B6C14" w:rsidRPr="008B6C14" w:rsidRDefault="008B6C14" w:rsidP="008B6C14">
            <w:pPr>
              <w:spacing w:after="0" w:line="240" w:lineRule="auto"/>
              <w:rPr>
                <w:rFonts w:ascii="Times New Roman" w:hAnsi="Times New Roman" w:cs="Times New Roman"/>
                <w:color w:val="000000"/>
              </w:rPr>
            </w:pPr>
            <w:proofErr w:type="spellStart"/>
            <w:r w:rsidRPr="008B6C14">
              <w:rPr>
                <w:rFonts w:ascii="Times New Roman" w:hAnsi="Times New Roman" w:cs="Times New Roman"/>
                <w:color w:val="000000"/>
              </w:rPr>
              <w:t>Непрограммное</w:t>
            </w:r>
            <w:proofErr w:type="spellEnd"/>
            <w:r w:rsidRPr="008B6C14">
              <w:rPr>
                <w:rFonts w:ascii="Times New Roman" w:hAnsi="Times New Roman" w:cs="Times New Roman"/>
                <w:color w:val="000000"/>
              </w:rPr>
              <w:t xml:space="preserve"> направление бюджета поселения</w:t>
            </w:r>
          </w:p>
        </w:tc>
        <w:tc>
          <w:tcPr>
            <w:tcW w:w="709" w:type="dxa"/>
          </w:tcPr>
          <w:p w:rsidR="008B6C14" w:rsidRPr="008B6C14" w:rsidRDefault="008B6C14" w:rsidP="008B6C14">
            <w:pPr>
              <w:spacing w:after="0" w:line="240" w:lineRule="auto"/>
              <w:rPr>
                <w:rFonts w:ascii="Times New Roman" w:hAnsi="Times New Roman" w:cs="Times New Roman"/>
              </w:rPr>
            </w:pPr>
            <w:r w:rsidRPr="008B6C14">
              <w:rPr>
                <w:rFonts w:ascii="Times New Roman" w:hAnsi="Times New Roman" w:cs="Times New Roman"/>
                <w:color w:val="000000"/>
              </w:rPr>
              <w:t>010</w:t>
            </w:r>
          </w:p>
        </w:tc>
        <w:tc>
          <w:tcPr>
            <w:tcW w:w="850" w:type="dxa"/>
            <w:vAlign w:val="bottom"/>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10</w:t>
            </w:r>
          </w:p>
        </w:tc>
        <w:tc>
          <w:tcPr>
            <w:tcW w:w="993" w:type="dxa"/>
            <w:vAlign w:val="bottom"/>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01</w:t>
            </w:r>
          </w:p>
        </w:tc>
        <w:tc>
          <w:tcPr>
            <w:tcW w:w="1701" w:type="dxa"/>
            <w:vAlign w:val="bottom"/>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99 0 00 00000</w:t>
            </w:r>
          </w:p>
        </w:tc>
        <w:tc>
          <w:tcPr>
            <w:tcW w:w="850" w:type="dxa"/>
            <w:vAlign w:val="bottom"/>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000</w:t>
            </w:r>
          </w:p>
        </w:tc>
        <w:tc>
          <w:tcPr>
            <w:tcW w:w="1418" w:type="dxa"/>
            <w:shd w:val="clear" w:color="auto" w:fill="FFFFFF" w:themeFill="background1"/>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544,2</w:t>
            </w:r>
          </w:p>
        </w:tc>
        <w:tc>
          <w:tcPr>
            <w:tcW w:w="1275" w:type="dxa"/>
            <w:shd w:val="clear" w:color="auto" w:fill="FFFFFF" w:themeFill="background1"/>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544,2</w:t>
            </w:r>
          </w:p>
        </w:tc>
        <w:tc>
          <w:tcPr>
            <w:tcW w:w="1418" w:type="dxa"/>
            <w:shd w:val="clear" w:color="auto" w:fill="FFFFFF" w:themeFill="background1"/>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544,2</w:t>
            </w:r>
          </w:p>
        </w:tc>
      </w:tr>
      <w:tr w:rsidR="008B6C14" w:rsidRPr="008B6C14" w:rsidTr="00C96B49">
        <w:trPr>
          <w:gridAfter w:val="2"/>
          <w:wAfter w:w="5538" w:type="dxa"/>
          <w:trHeight w:val="138"/>
        </w:trPr>
        <w:tc>
          <w:tcPr>
            <w:tcW w:w="5953" w:type="dxa"/>
            <w:vAlign w:val="bottom"/>
          </w:tcPr>
          <w:p w:rsidR="008B6C14" w:rsidRPr="008B6C14" w:rsidRDefault="008B6C14" w:rsidP="008B6C14">
            <w:pPr>
              <w:spacing w:after="0" w:line="240" w:lineRule="auto"/>
              <w:rPr>
                <w:rFonts w:ascii="Times New Roman" w:hAnsi="Times New Roman" w:cs="Times New Roman"/>
                <w:color w:val="000000"/>
              </w:rPr>
            </w:pPr>
            <w:r w:rsidRPr="008B6C14">
              <w:rPr>
                <w:rFonts w:ascii="Times New Roman" w:hAnsi="Times New Roman" w:cs="Times New Roman"/>
                <w:color w:val="000000"/>
              </w:rPr>
              <w:t>Доплаты к пенсиям государственных служащих субъектов Российской Федерации и муниципальных служащих</w:t>
            </w:r>
          </w:p>
        </w:tc>
        <w:tc>
          <w:tcPr>
            <w:tcW w:w="709" w:type="dxa"/>
          </w:tcPr>
          <w:p w:rsidR="008B6C14" w:rsidRPr="008B6C14" w:rsidRDefault="008B6C14" w:rsidP="008B6C14">
            <w:pPr>
              <w:spacing w:after="0" w:line="240" w:lineRule="auto"/>
              <w:rPr>
                <w:rFonts w:ascii="Times New Roman" w:hAnsi="Times New Roman" w:cs="Times New Roman"/>
              </w:rPr>
            </w:pPr>
            <w:r w:rsidRPr="008B6C14">
              <w:rPr>
                <w:rFonts w:ascii="Times New Roman" w:hAnsi="Times New Roman" w:cs="Times New Roman"/>
                <w:color w:val="000000"/>
              </w:rPr>
              <w:t>010</w:t>
            </w:r>
          </w:p>
        </w:tc>
        <w:tc>
          <w:tcPr>
            <w:tcW w:w="850" w:type="dxa"/>
            <w:vAlign w:val="bottom"/>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10</w:t>
            </w:r>
          </w:p>
        </w:tc>
        <w:tc>
          <w:tcPr>
            <w:tcW w:w="993" w:type="dxa"/>
            <w:vAlign w:val="bottom"/>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01</w:t>
            </w:r>
          </w:p>
        </w:tc>
        <w:tc>
          <w:tcPr>
            <w:tcW w:w="1701" w:type="dxa"/>
            <w:vAlign w:val="bottom"/>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99 0 00 81490</w:t>
            </w:r>
          </w:p>
        </w:tc>
        <w:tc>
          <w:tcPr>
            <w:tcW w:w="850" w:type="dxa"/>
            <w:vAlign w:val="bottom"/>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000</w:t>
            </w:r>
          </w:p>
        </w:tc>
        <w:tc>
          <w:tcPr>
            <w:tcW w:w="1418" w:type="dxa"/>
            <w:shd w:val="clear" w:color="auto" w:fill="FFFFFF" w:themeFill="background1"/>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544,2</w:t>
            </w:r>
          </w:p>
        </w:tc>
        <w:tc>
          <w:tcPr>
            <w:tcW w:w="1275" w:type="dxa"/>
            <w:shd w:val="clear" w:color="auto" w:fill="FFFFFF" w:themeFill="background1"/>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544,2</w:t>
            </w:r>
          </w:p>
        </w:tc>
        <w:tc>
          <w:tcPr>
            <w:tcW w:w="1418" w:type="dxa"/>
            <w:shd w:val="clear" w:color="auto" w:fill="FFFFFF" w:themeFill="background1"/>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544,2</w:t>
            </w:r>
          </w:p>
        </w:tc>
      </w:tr>
      <w:tr w:rsidR="008B6C14" w:rsidRPr="008B6C14" w:rsidTr="00C96B49">
        <w:trPr>
          <w:gridAfter w:val="2"/>
          <w:wAfter w:w="5538" w:type="dxa"/>
          <w:trHeight w:val="330"/>
        </w:trPr>
        <w:tc>
          <w:tcPr>
            <w:tcW w:w="5953" w:type="dxa"/>
            <w:vAlign w:val="bottom"/>
          </w:tcPr>
          <w:p w:rsidR="008B6C14" w:rsidRPr="008B6C14" w:rsidRDefault="008B6C14" w:rsidP="008B6C14">
            <w:pPr>
              <w:spacing w:after="0" w:line="240" w:lineRule="auto"/>
              <w:rPr>
                <w:rFonts w:ascii="Times New Roman" w:hAnsi="Times New Roman" w:cs="Times New Roman"/>
                <w:color w:val="000000"/>
              </w:rPr>
            </w:pPr>
            <w:r w:rsidRPr="008B6C14">
              <w:rPr>
                <w:rFonts w:ascii="Times New Roman" w:hAnsi="Times New Roman" w:cs="Times New Roman"/>
                <w:color w:val="000000"/>
              </w:rPr>
              <w:t>Социальное обеспечение и социальные выплаты населению</w:t>
            </w:r>
          </w:p>
        </w:tc>
        <w:tc>
          <w:tcPr>
            <w:tcW w:w="709" w:type="dxa"/>
          </w:tcPr>
          <w:p w:rsidR="008B6C14" w:rsidRPr="008B6C14" w:rsidRDefault="008B6C14" w:rsidP="008B6C14">
            <w:pPr>
              <w:spacing w:after="0" w:line="240" w:lineRule="auto"/>
              <w:rPr>
                <w:rFonts w:ascii="Times New Roman" w:hAnsi="Times New Roman" w:cs="Times New Roman"/>
              </w:rPr>
            </w:pPr>
            <w:r w:rsidRPr="008B6C14">
              <w:rPr>
                <w:rFonts w:ascii="Times New Roman" w:hAnsi="Times New Roman" w:cs="Times New Roman"/>
                <w:color w:val="000000"/>
              </w:rPr>
              <w:t>010</w:t>
            </w:r>
          </w:p>
        </w:tc>
        <w:tc>
          <w:tcPr>
            <w:tcW w:w="850" w:type="dxa"/>
            <w:vAlign w:val="bottom"/>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10</w:t>
            </w:r>
          </w:p>
        </w:tc>
        <w:tc>
          <w:tcPr>
            <w:tcW w:w="993" w:type="dxa"/>
            <w:vAlign w:val="bottom"/>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01</w:t>
            </w:r>
          </w:p>
        </w:tc>
        <w:tc>
          <w:tcPr>
            <w:tcW w:w="1701" w:type="dxa"/>
          </w:tcPr>
          <w:p w:rsidR="008B6C14" w:rsidRPr="008B6C14" w:rsidRDefault="008B6C14" w:rsidP="008B6C14">
            <w:pPr>
              <w:spacing w:after="0" w:line="240" w:lineRule="auto"/>
              <w:jc w:val="center"/>
              <w:rPr>
                <w:rFonts w:ascii="Times New Roman" w:hAnsi="Times New Roman" w:cs="Times New Roman"/>
              </w:rPr>
            </w:pPr>
            <w:r w:rsidRPr="008B6C14">
              <w:rPr>
                <w:rFonts w:ascii="Times New Roman" w:hAnsi="Times New Roman" w:cs="Times New Roman"/>
                <w:color w:val="000000"/>
              </w:rPr>
              <w:t>99 0 00 81490</w:t>
            </w:r>
          </w:p>
        </w:tc>
        <w:tc>
          <w:tcPr>
            <w:tcW w:w="850" w:type="dxa"/>
            <w:vAlign w:val="bottom"/>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300</w:t>
            </w:r>
          </w:p>
        </w:tc>
        <w:tc>
          <w:tcPr>
            <w:tcW w:w="1418" w:type="dxa"/>
            <w:shd w:val="clear" w:color="auto" w:fill="FFFFFF" w:themeFill="background1"/>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544,2</w:t>
            </w:r>
          </w:p>
        </w:tc>
        <w:tc>
          <w:tcPr>
            <w:tcW w:w="1275" w:type="dxa"/>
            <w:shd w:val="clear" w:color="auto" w:fill="FFFFFF" w:themeFill="background1"/>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544,2</w:t>
            </w:r>
          </w:p>
        </w:tc>
        <w:tc>
          <w:tcPr>
            <w:tcW w:w="1418" w:type="dxa"/>
            <w:shd w:val="clear" w:color="auto" w:fill="FFFFFF" w:themeFill="background1"/>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544,2</w:t>
            </w:r>
          </w:p>
        </w:tc>
      </w:tr>
      <w:tr w:rsidR="008B6C14" w:rsidRPr="008B6C14" w:rsidTr="00C96B49">
        <w:trPr>
          <w:gridAfter w:val="2"/>
          <w:wAfter w:w="5538" w:type="dxa"/>
          <w:trHeight w:val="330"/>
        </w:trPr>
        <w:tc>
          <w:tcPr>
            <w:tcW w:w="5953" w:type="dxa"/>
            <w:vAlign w:val="bottom"/>
          </w:tcPr>
          <w:p w:rsidR="008B6C14" w:rsidRPr="008B6C14" w:rsidRDefault="008B6C14" w:rsidP="008B6C14">
            <w:pPr>
              <w:spacing w:after="0" w:line="240" w:lineRule="auto"/>
              <w:rPr>
                <w:rFonts w:ascii="Times New Roman" w:hAnsi="Times New Roman" w:cs="Times New Roman"/>
                <w:color w:val="000000"/>
              </w:rPr>
            </w:pPr>
            <w:r w:rsidRPr="008B6C14">
              <w:rPr>
                <w:rFonts w:ascii="Times New Roman" w:hAnsi="Times New Roman" w:cs="Times New Roman"/>
                <w:color w:val="000000"/>
              </w:rPr>
              <w:t>Публичные нормативные социальные выплаты гражданам</w:t>
            </w:r>
          </w:p>
        </w:tc>
        <w:tc>
          <w:tcPr>
            <w:tcW w:w="709" w:type="dxa"/>
          </w:tcPr>
          <w:p w:rsidR="008B6C14" w:rsidRPr="008B6C14" w:rsidRDefault="008B6C14" w:rsidP="008B6C14">
            <w:pPr>
              <w:spacing w:after="0" w:line="240" w:lineRule="auto"/>
              <w:rPr>
                <w:rFonts w:ascii="Times New Roman" w:hAnsi="Times New Roman" w:cs="Times New Roman"/>
              </w:rPr>
            </w:pPr>
            <w:r w:rsidRPr="008B6C14">
              <w:rPr>
                <w:rFonts w:ascii="Times New Roman" w:hAnsi="Times New Roman" w:cs="Times New Roman"/>
                <w:color w:val="000000"/>
              </w:rPr>
              <w:t>010</w:t>
            </w:r>
          </w:p>
        </w:tc>
        <w:tc>
          <w:tcPr>
            <w:tcW w:w="850" w:type="dxa"/>
            <w:vAlign w:val="bottom"/>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10</w:t>
            </w:r>
          </w:p>
        </w:tc>
        <w:tc>
          <w:tcPr>
            <w:tcW w:w="993" w:type="dxa"/>
            <w:vAlign w:val="bottom"/>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01</w:t>
            </w:r>
          </w:p>
        </w:tc>
        <w:tc>
          <w:tcPr>
            <w:tcW w:w="1701" w:type="dxa"/>
          </w:tcPr>
          <w:p w:rsidR="008B6C14" w:rsidRPr="008B6C14" w:rsidRDefault="008B6C14" w:rsidP="008B6C14">
            <w:pPr>
              <w:spacing w:after="0" w:line="240" w:lineRule="auto"/>
              <w:jc w:val="center"/>
              <w:rPr>
                <w:rFonts w:ascii="Times New Roman" w:hAnsi="Times New Roman" w:cs="Times New Roman"/>
              </w:rPr>
            </w:pPr>
            <w:r w:rsidRPr="008B6C14">
              <w:rPr>
                <w:rFonts w:ascii="Times New Roman" w:hAnsi="Times New Roman" w:cs="Times New Roman"/>
                <w:color w:val="000000"/>
              </w:rPr>
              <w:t>99 0 00 81490</w:t>
            </w:r>
          </w:p>
        </w:tc>
        <w:tc>
          <w:tcPr>
            <w:tcW w:w="850" w:type="dxa"/>
            <w:vAlign w:val="bottom"/>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310</w:t>
            </w:r>
          </w:p>
        </w:tc>
        <w:tc>
          <w:tcPr>
            <w:tcW w:w="1418" w:type="dxa"/>
            <w:shd w:val="clear" w:color="auto" w:fill="FFFFFF" w:themeFill="background1"/>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544,2</w:t>
            </w:r>
          </w:p>
        </w:tc>
        <w:tc>
          <w:tcPr>
            <w:tcW w:w="1275" w:type="dxa"/>
            <w:shd w:val="clear" w:color="auto" w:fill="FFFFFF" w:themeFill="background1"/>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544,2</w:t>
            </w:r>
          </w:p>
        </w:tc>
        <w:tc>
          <w:tcPr>
            <w:tcW w:w="1418" w:type="dxa"/>
            <w:shd w:val="clear" w:color="auto" w:fill="FFFFFF" w:themeFill="background1"/>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544,2</w:t>
            </w:r>
          </w:p>
        </w:tc>
      </w:tr>
      <w:tr w:rsidR="008B6C14" w:rsidRPr="008B6C14" w:rsidTr="00C96B49">
        <w:trPr>
          <w:gridAfter w:val="2"/>
          <w:wAfter w:w="5538" w:type="dxa"/>
          <w:trHeight w:val="211"/>
        </w:trPr>
        <w:tc>
          <w:tcPr>
            <w:tcW w:w="5953" w:type="dxa"/>
            <w:vAlign w:val="bottom"/>
          </w:tcPr>
          <w:p w:rsidR="008B6C14" w:rsidRPr="008B6C14" w:rsidRDefault="008B6C14" w:rsidP="008B6C14">
            <w:pPr>
              <w:spacing w:after="0" w:line="240" w:lineRule="auto"/>
              <w:rPr>
                <w:rFonts w:ascii="Times New Roman" w:hAnsi="Times New Roman" w:cs="Times New Roman"/>
                <w:b/>
                <w:color w:val="000000"/>
              </w:rPr>
            </w:pPr>
            <w:r w:rsidRPr="008B6C14">
              <w:rPr>
                <w:rFonts w:ascii="Times New Roman" w:hAnsi="Times New Roman" w:cs="Times New Roman"/>
                <w:b/>
                <w:color w:val="000000"/>
              </w:rPr>
              <w:t>Другие вопросы в области физической культуры и спорта</w:t>
            </w:r>
          </w:p>
        </w:tc>
        <w:tc>
          <w:tcPr>
            <w:tcW w:w="709" w:type="dxa"/>
          </w:tcPr>
          <w:p w:rsidR="008B6C14" w:rsidRPr="008B6C14" w:rsidRDefault="008B6C14" w:rsidP="008B6C14">
            <w:pPr>
              <w:spacing w:after="0" w:line="240" w:lineRule="auto"/>
              <w:rPr>
                <w:rFonts w:ascii="Times New Roman" w:hAnsi="Times New Roman" w:cs="Times New Roman"/>
              </w:rPr>
            </w:pPr>
            <w:r w:rsidRPr="008B6C14">
              <w:rPr>
                <w:rFonts w:ascii="Times New Roman" w:hAnsi="Times New Roman" w:cs="Times New Roman"/>
                <w:b/>
                <w:color w:val="000000"/>
              </w:rPr>
              <w:t>010</w:t>
            </w:r>
          </w:p>
        </w:tc>
        <w:tc>
          <w:tcPr>
            <w:tcW w:w="850" w:type="dxa"/>
            <w:vAlign w:val="bottom"/>
          </w:tcPr>
          <w:p w:rsidR="008B6C14" w:rsidRPr="008B6C14" w:rsidRDefault="008B6C14" w:rsidP="008B6C14">
            <w:pPr>
              <w:spacing w:after="0" w:line="240" w:lineRule="auto"/>
              <w:jc w:val="center"/>
              <w:rPr>
                <w:rFonts w:ascii="Times New Roman" w:hAnsi="Times New Roman" w:cs="Times New Roman"/>
                <w:b/>
                <w:color w:val="000000"/>
              </w:rPr>
            </w:pPr>
            <w:r w:rsidRPr="008B6C14">
              <w:rPr>
                <w:rFonts w:ascii="Times New Roman" w:hAnsi="Times New Roman" w:cs="Times New Roman"/>
                <w:b/>
                <w:color w:val="000000"/>
              </w:rPr>
              <w:t>11</w:t>
            </w:r>
          </w:p>
        </w:tc>
        <w:tc>
          <w:tcPr>
            <w:tcW w:w="993" w:type="dxa"/>
            <w:vAlign w:val="bottom"/>
          </w:tcPr>
          <w:p w:rsidR="008B6C14" w:rsidRPr="008B6C14" w:rsidRDefault="008B6C14" w:rsidP="008B6C14">
            <w:pPr>
              <w:spacing w:after="0" w:line="240" w:lineRule="auto"/>
              <w:jc w:val="center"/>
              <w:rPr>
                <w:rFonts w:ascii="Times New Roman" w:hAnsi="Times New Roman" w:cs="Times New Roman"/>
                <w:b/>
                <w:color w:val="000000"/>
              </w:rPr>
            </w:pPr>
            <w:r w:rsidRPr="008B6C14">
              <w:rPr>
                <w:rFonts w:ascii="Times New Roman" w:hAnsi="Times New Roman" w:cs="Times New Roman"/>
                <w:b/>
                <w:color w:val="000000"/>
              </w:rPr>
              <w:t>00</w:t>
            </w:r>
          </w:p>
        </w:tc>
        <w:tc>
          <w:tcPr>
            <w:tcW w:w="1701" w:type="dxa"/>
            <w:vAlign w:val="bottom"/>
          </w:tcPr>
          <w:p w:rsidR="008B6C14" w:rsidRPr="008B6C14" w:rsidRDefault="008B6C14" w:rsidP="008B6C14">
            <w:pPr>
              <w:spacing w:after="0" w:line="240" w:lineRule="auto"/>
              <w:jc w:val="center"/>
              <w:rPr>
                <w:rFonts w:ascii="Times New Roman" w:hAnsi="Times New Roman" w:cs="Times New Roman"/>
                <w:b/>
                <w:color w:val="000000"/>
              </w:rPr>
            </w:pPr>
            <w:r w:rsidRPr="008B6C14">
              <w:rPr>
                <w:rFonts w:ascii="Times New Roman" w:hAnsi="Times New Roman" w:cs="Times New Roman"/>
                <w:b/>
                <w:color w:val="000000"/>
              </w:rPr>
              <w:t>00 0 00 00000</w:t>
            </w:r>
          </w:p>
        </w:tc>
        <w:tc>
          <w:tcPr>
            <w:tcW w:w="850" w:type="dxa"/>
            <w:vAlign w:val="bottom"/>
          </w:tcPr>
          <w:p w:rsidR="008B6C14" w:rsidRPr="008B6C14" w:rsidRDefault="008B6C14" w:rsidP="008B6C14">
            <w:pPr>
              <w:spacing w:after="0" w:line="240" w:lineRule="auto"/>
              <w:jc w:val="center"/>
              <w:rPr>
                <w:rFonts w:ascii="Times New Roman" w:hAnsi="Times New Roman" w:cs="Times New Roman"/>
                <w:b/>
                <w:color w:val="000000"/>
              </w:rPr>
            </w:pPr>
            <w:r w:rsidRPr="008B6C14">
              <w:rPr>
                <w:rFonts w:ascii="Times New Roman" w:hAnsi="Times New Roman" w:cs="Times New Roman"/>
                <w:b/>
                <w:color w:val="000000"/>
              </w:rPr>
              <w:t>000</w:t>
            </w:r>
          </w:p>
        </w:tc>
        <w:tc>
          <w:tcPr>
            <w:tcW w:w="1418" w:type="dxa"/>
            <w:shd w:val="clear" w:color="auto" w:fill="FFFFFF" w:themeFill="background1"/>
          </w:tcPr>
          <w:p w:rsidR="008B6C14" w:rsidRPr="008B6C14" w:rsidRDefault="008B6C14" w:rsidP="008B6C14">
            <w:pPr>
              <w:spacing w:after="0" w:line="240" w:lineRule="auto"/>
              <w:jc w:val="center"/>
              <w:rPr>
                <w:rFonts w:ascii="Times New Roman" w:hAnsi="Times New Roman" w:cs="Times New Roman"/>
                <w:b/>
                <w:color w:val="000000"/>
              </w:rPr>
            </w:pPr>
            <w:r w:rsidRPr="008B6C14">
              <w:rPr>
                <w:rFonts w:ascii="Times New Roman" w:hAnsi="Times New Roman" w:cs="Times New Roman"/>
                <w:b/>
                <w:color w:val="000000"/>
              </w:rPr>
              <w:t>167,0</w:t>
            </w:r>
          </w:p>
        </w:tc>
        <w:tc>
          <w:tcPr>
            <w:tcW w:w="1275" w:type="dxa"/>
            <w:shd w:val="clear" w:color="auto" w:fill="FFFFFF" w:themeFill="background1"/>
          </w:tcPr>
          <w:p w:rsidR="008B6C14" w:rsidRPr="008B6C14" w:rsidRDefault="008B6C14" w:rsidP="008B6C14">
            <w:pPr>
              <w:spacing w:after="0" w:line="240" w:lineRule="auto"/>
              <w:jc w:val="center"/>
              <w:rPr>
                <w:rFonts w:ascii="Times New Roman" w:hAnsi="Times New Roman" w:cs="Times New Roman"/>
                <w:b/>
                <w:color w:val="000000"/>
              </w:rPr>
            </w:pPr>
            <w:r w:rsidRPr="008B6C14">
              <w:rPr>
                <w:rFonts w:ascii="Times New Roman" w:hAnsi="Times New Roman" w:cs="Times New Roman"/>
                <w:b/>
                <w:color w:val="000000"/>
              </w:rPr>
              <w:t>167,0</w:t>
            </w:r>
          </w:p>
        </w:tc>
        <w:tc>
          <w:tcPr>
            <w:tcW w:w="1418" w:type="dxa"/>
            <w:shd w:val="clear" w:color="auto" w:fill="FFFFFF" w:themeFill="background1"/>
          </w:tcPr>
          <w:p w:rsidR="008B6C14" w:rsidRPr="008B6C14" w:rsidRDefault="008B6C14" w:rsidP="008B6C14">
            <w:pPr>
              <w:spacing w:after="0" w:line="240" w:lineRule="auto"/>
              <w:jc w:val="center"/>
              <w:rPr>
                <w:rFonts w:ascii="Times New Roman" w:hAnsi="Times New Roman" w:cs="Times New Roman"/>
                <w:b/>
                <w:color w:val="000000"/>
              </w:rPr>
            </w:pPr>
            <w:r w:rsidRPr="008B6C14">
              <w:rPr>
                <w:rFonts w:ascii="Times New Roman" w:hAnsi="Times New Roman" w:cs="Times New Roman"/>
                <w:b/>
                <w:color w:val="000000"/>
              </w:rPr>
              <w:t>167,0</w:t>
            </w:r>
          </w:p>
        </w:tc>
      </w:tr>
      <w:tr w:rsidR="008B6C14" w:rsidRPr="008B6C14" w:rsidTr="00C96B49">
        <w:trPr>
          <w:gridAfter w:val="2"/>
          <w:wAfter w:w="5538" w:type="dxa"/>
          <w:trHeight w:val="154"/>
        </w:trPr>
        <w:tc>
          <w:tcPr>
            <w:tcW w:w="5953" w:type="dxa"/>
            <w:vAlign w:val="bottom"/>
          </w:tcPr>
          <w:p w:rsidR="008B6C14" w:rsidRPr="008B6C14" w:rsidRDefault="008B6C14" w:rsidP="008B6C14">
            <w:pPr>
              <w:spacing w:after="0" w:line="240" w:lineRule="auto"/>
              <w:rPr>
                <w:rFonts w:ascii="Times New Roman" w:hAnsi="Times New Roman" w:cs="Times New Roman"/>
                <w:b/>
                <w:color w:val="000000"/>
              </w:rPr>
            </w:pPr>
            <w:r w:rsidRPr="008B6C14">
              <w:rPr>
                <w:rFonts w:ascii="Times New Roman" w:hAnsi="Times New Roman" w:cs="Times New Roman"/>
                <w:b/>
                <w:color w:val="000000"/>
              </w:rPr>
              <w:t>Физическая культура и спорт</w:t>
            </w:r>
          </w:p>
        </w:tc>
        <w:tc>
          <w:tcPr>
            <w:tcW w:w="709" w:type="dxa"/>
          </w:tcPr>
          <w:p w:rsidR="008B6C14" w:rsidRPr="008B6C14" w:rsidRDefault="008B6C14" w:rsidP="008B6C14">
            <w:pPr>
              <w:spacing w:after="0" w:line="240" w:lineRule="auto"/>
              <w:rPr>
                <w:rFonts w:ascii="Times New Roman" w:hAnsi="Times New Roman" w:cs="Times New Roman"/>
              </w:rPr>
            </w:pPr>
            <w:r w:rsidRPr="008B6C14">
              <w:rPr>
                <w:rFonts w:ascii="Times New Roman" w:hAnsi="Times New Roman" w:cs="Times New Roman"/>
                <w:b/>
                <w:color w:val="000000"/>
              </w:rPr>
              <w:t>010</w:t>
            </w:r>
          </w:p>
        </w:tc>
        <w:tc>
          <w:tcPr>
            <w:tcW w:w="850" w:type="dxa"/>
            <w:vAlign w:val="bottom"/>
          </w:tcPr>
          <w:p w:rsidR="008B6C14" w:rsidRPr="008B6C14" w:rsidRDefault="008B6C14" w:rsidP="008B6C14">
            <w:pPr>
              <w:spacing w:after="0" w:line="240" w:lineRule="auto"/>
              <w:jc w:val="center"/>
              <w:rPr>
                <w:rFonts w:ascii="Times New Roman" w:hAnsi="Times New Roman" w:cs="Times New Roman"/>
                <w:b/>
                <w:color w:val="000000"/>
              </w:rPr>
            </w:pPr>
            <w:r w:rsidRPr="008B6C14">
              <w:rPr>
                <w:rFonts w:ascii="Times New Roman" w:hAnsi="Times New Roman" w:cs="Times New Roman"/>
                <w:b/>
                <w:color w:val="000000"/>
              </w:rPr>
              <w:t>11</w:t>
            </w:r>
          </w:p>
        </w:tc>
        <w:tc>
          <w:tcPr>
            <w:tcW w:w="993" w:type="dxa"/>
            <w:vAlign w:val="bottom"/>
          </w:tcPr>
          <w:p w:rsidR="008B6C14" w:rsidRPr="008B6C14" w:rsidRDefault="008B6C14" w:rsidP="008B6C14">
            <w:pPr>
              <w:spacing w:after="0" w:line="240" w:lineRule="auto"/>
              <w:jc w:val="center"/>
              <w:rPr>
                <w:rFonts w:ascii="Times New Roman" w:hAnsi="Times New Roman" w:cs="Times New Roman"/>
                <w:b/>
                <w:color w:val="000000"/>
              </w:rPr>
            </w:pPr>
            <w:r w:rsidRPr="008B6C14">
              <w:rPr>
                <w:rFonts w:ascii="Times New Roman" w:hAnsi="Times New Roman" w:cs="Times New Roman"/>
                <w:b/>
                <w:color w:val="000000"/>
              </w:rPr>
              <w:t>02</w:t>
            </w:r>
          </w:p>
        </w:tc>
        <w:tc>
          <w:tcPr>
            <w:tcW w:w="1701" w:type="dxa"/>
            <w:vAlign w:val="bottom"/>
          </w:tcPr>
          <w:p w:rsidR="008B6C14" w:rsidRPr="008B6C14" w:rsidRDefault="008B6C14" w:rsidP="008B6C14">
            <w:pPr>
              <w:spacing w:after="0" w:line="240" w:lineRule="auto"/>
              <w:jc w:val="center"/>
              <w:rPr>
                <w:rFonts w:ascii="Times New Roman" w:hAnsi="Times New Roman" w:cs="Times New Roman"/>
                <w:b/>
                <w:color w:val="000000"/>
              </w:rPr>
            </w:pPr>
            <w:r w:rsidRPr="008B6C14">
              <w:rPr>
                <w:rFonts w:ascii="Times New Roman" w:hAnsi="Times New Roman" w:cs="Times New Roman"/>
                <w:b/>
                <w:color w:val="000000"/>
              </w:rPr>
              <w:t>00 0 00 00000</w:t>
            </w:r>
          </w:p>
        </w:tc>
        <w:tc>
          <w:tcPr>
            <w:tcW w:w="850" w:type="dxa"/>
            <w:vAlign w:val="bottom"/>
          </w:tcPr>
          <w:p w:rsidR="008B6C14" w:rsidRPr="008B6C14" w:rsidRDefault="008B6C14" w:rsidP="008B6C14">
            <w:pPr>
              <w:spacing w:after="0" w:line="240" w:lineRule="auto"/>
              <w:jc w:val="center"/>
              <w:rPr>
                <w:rFonts w:ascii="Times New Roman" w:hAnsi="Times New Roman" w:cs="Times New Roman"/>
                <w:b/>
                <w:color w:val="000000"/>
              </w:rPr>
            </w:pPr>
            <w:r w:rsidRPr="008B6C14">
              <w:rPr>
                <w:rFonts w:ascii="Times New Roman" w:hAnsi="Times New Roman" w:cs="Times New Roman"/>
                <w:b/>
                <w:color w:val="000000"/>
              </w:rPr>
              <w:t>000</w:t>
            </w:r>
          </w:p>
        </w:tc>
        <w:tc>
          <w:tcPr>
            <w:tcW w:w="1418" w:type="dxa"/>
            <w:shd w:val="clear" w:color="auto" w:fill="FFFFFF" w:themeFill="background1"/>
          </w:tcPr>
          <w:p w:rsidR="008B6C14" w:rsidRPr="008B6C14" w:rsidRDefault="008B6C14" w:rsidP="008B6C14">
            <w:pPr>
              <w:spacing w:after="0" w:line="240" w:lineRule="auto"/>
              <w:jc w:val="center"/>
              <w:rPr>
                <w:rFonts w:ascii="Times New Roman" w:hAnsi="Times New Roman" w:cs="Times New Roman"/>
                <w:b/>
                <w:color w:val="000000"/>
              </w:rPr>
            </w:pPr>
            <w:r w:rsidRPr="008B6C14">
              <w:rPr>
                <w:rFonts w:ascii="Times New Roman" w:hAnsi="Times New Roman" w:cs="Times New Roman"/>
                <w:b/>
                <w:color w:val="000000"/>
              </w:rPr>
              <w:t>167,0</w:t>
            </w:r>
          </w:p>
        </w:tc>
        <w:tc>
          <w:tcPr>
            <w:tcW w:w="1275" w:type="dxa"/>
            <w:shd w:val="clear" w:color="auto" w:fill="FFFFFF" w:themeFill="background1"/>
          </w:tcPr>
          <w:p w:rsidR="008B6C14" w:rsidRPr="008B6C14" w:rsidRDefault="008B6C14" w:rsidP="008B6C14">
            <w:pPr>
              <w:spacing w:after="0" w:line="240" w:lineRule="auto"/>
              <w:jc w:val="center"/>
              <w:rPr>
                <w:rFonts w:ascii="Times New Roman" w:hAnsi="Times New Roman" w:cs="Times New Roman"/>
                <w:b/>
                <w:color w:val="000000"/>
              </w:rPr>
            </w:pPr>
            <w:r w:rsidRPr="008B6C14">
              <w:rPr>
                <w:rFonts w:ascii="Times New Roman" w:hAnsi="Times New Roman" w:cs="Times New Roman"/>
                <w:b/>
                <w:color w:val="000000"/>
              </w:rPr>
              <w:t>167,0</w:t>
            </w:r>
          </w:p>
        </w:tc>
        <w:tc>
          <w:tcPr>
            <w:tcW w:w="1418" w:type="dxa"/>
            <w:shd w:val="clear" w:color="auto" w:fill="FFFFFF" w:themeFill="background1"/>
          </w:tcPr>
          <w:p w:rsidR="008B6C14" w:rsidRPr="008B6C14" w:rsidRDefault="008B6C14" w:rsidP="008B6C14">
            <w:pPr>
              <w:spacing w:after="0" w:line="240" w:lineRule="auto"/>
              <w:jc w:val="center"/>
              <w:rPr>
                <w:rFonts w:ascii="Times New Roman" w:hAnsi="Times New Roman" w:cs="Times New Roman"/>
                <w:b/>
                <w:color w:val="000000"/>
              </w:rPr>
            </w:pPr>
            <w:r w:rsidRPr="008B6C14">
              <w:rPr>
                <w:rFonts w:ascii="Times New Roman" w:hAnsi="Times New Roman" w:cs="Times New Roman"/>
                <w:b/>
                <w:color w:val="000000"/>
              </w:rPr>
              <w:t>167,0</w:t>
            </w:r>
          </w:p>
        </w:tc>
      </w:tr>
      <w:tr w:rsidR="008B6C14" w:rsidRPr="008B6C14" w:rsidTr="00C96B49">
        <w:trPr>
          <w:gridAfter w:val="2"/>
          <w:wAfter w:w="5538" w:type="dxa"/>
          <w:trHeight w:val="375"/>
        </w:trPr>
        <w:tc>
          <w:tcPr>
            <w:tcW w:w="5953" w:type="dxa"/>
            <w:vAlign w:val="bottom"/>
          </w:tcPr>
          <w:p w:rsidR="008B6C14" w:rsidRPr="008B6C14" w:rsidRDefault="008B6C14" w:rsidP="008B6C14">
            <w:pPr>
              <w:spacing w:after="0" w:line="240" w:lineRule="auto"/>
              <w:rPr>
                <w:rFonts w:ascii="Times New Roman" w:hAnsi="Times New Roman" w:cs="Times New Roman"/>
                <w:color w:val="000000"/>
              </w:rPr>
            </w:pPr>
            <w:proofErr w:type="spellStart"/>
            <w:r w:rsidRPr="008B6C14">
              <w:rPr>
                <w:rFonts w:ascii="Times New Roman" w:hAnsi="Times New Roman" w:cs="Times New Roman"/>
                <w:color w:val="000000"/>
              </w:rPr>
              <w:t>Непрограммное</w:t>
            </w:r>
            <w:proofErr w:type="spellEnd"/>
            <w:r w:rsidRPr="008B6C14">
              <w:rPr>
                <w:rFonts w:ascii="Times New Roman" w:hAnsi="Times New Roman" w:cs="Times New Roman"/>
                <w:color w:val="000000"/>
              </w:rPr>
              <w:t xml:space="preserve"> направление бюджета поселения</w:t>
            </w:r>
          </w:p>
        </w:tc>
        <w:tc>
          <w:tcPr>
            <w:tcW w:w="709" w:type="dxa"/>
          </w:tcPr>
          <w:p w:rsidR="008B6C14" w:rsidRPr="008B6C14" w:rsidRDefault="008B6C14" w:rsidP="008B6C14">
            <w:pPr>
              <w:spacing w:after="0" w:line="240" w:lineRule="auto"/>
              <w:rPr>
                <w:rFonts w:ascii="Times New Roman" w:hAnsi="Times New Roman" w:cs="Times New Roman"/>
              </w:rPr>
            </w:pPr>
            <w:r w:rsidRPr="008B6C14">
              <w:rPr>
                <w:rFonts w:ascii="Times New Roman" w:hAnsi="Times New Roman" w:cs="Times New Roman"/>
                <w:color w:val="000000"/>
              </w:rPr>
              <w:t>010</w:t>
            </w:r>
          </w:p>
        </w:tc>
        <w:tc>
          <w:tcPr>
            <w:tcW w:w="850" w:type="dxa"/>
            <w:vAlign w:val="bottom"/>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11</w:t>
            </w:r>
          </w:p>
        </w:tc>
        <w:tc>
          <w:tcPr>
            <w:tcW w:w="993" w:type="dxa"/>
            <w:vAlign w:val="bottom"/>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02</w:t>
            </w:r>
          </w:p>
        </w:tc>
        <w:tc>
          <w:tcPr>
            <w:tcW w:w="1701" w:type="dxa"/>
            <w:vAlign w:val="bottom"/>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99 0 00 00000</w:t>
            </w:r>
          </w:p>
        </w:tc>
        <w:tc>
          <w:tcPr>
            <w:tcW w:w="850" w:type="dxa"/>
            <w:vAlign w:val="bottom"/>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000</w:t>
            </w:r>
          </w:p>
        </w:tc>
        <w:tc>
          <w:tcPr>
            <w:tcW w:w="1418" w:type="dxa"/>
            <w:shd w:val="clear" w:color="auto" w:fill="FFFFFF" w:themeFill="background1"/>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167,0</w:t>
            </w:r>
          </w:p>
        </w:tc>
        <w:tc>
          <w:tcPr>
            <w:tcW w:w="1275" w:type="dxa"/>
            <w:shd w:val="clear" w:color="auto" w:fill="FFFFFF" w:themeFill="background1"/>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167,0</w:t>
            </w:r>
          </w:p>
        </w:tc>
        <w:tc>
          <w:tcPr>
            <w:tcW w:w="1418" w:type="dxa"/>
            <w:shd w:val="clear" w:color="auto" w:fill="FFFFFF" w:themeFill="background1"/>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167,0</w:t>
            </w:r>
          </w:p>
        </w:tc>
      </w:tr>
      <w:tr w:rsidR="008B6C14" w:rsidRPr="008B6C14" w:rsidTr="00C96B49">
        <w:trPr>
          <w:gridAfter w:val="2"/>
          <w:wAfter w:w="5538" w:type="dxa"/>
          <w:trHeight w:val="375"/>
        </w:trPr>
        <w:tc>
          <w:tcPr>
            <w:tcW w:w="5953" w:type="dxa"/>
            <w:vAlign w:val="bottom"/>
          </w:tcPr>
          <w:p w:rsidR="008B6C14" w:rsidRPr="008B6C14" w:rsidRDefault="008B6C14" w:rsidP="008B6C14">
            <w:pPr>
              <w:spacing w:after="0" w:line="240" w:lineRule="auto"/>
              <w:rPr>
                <w:rFonts w:ascii="Times New Roman" w:hAnsi="Times New Roman" w:cs="Times New Roman"/>
                <w:color w:val="000000"/>
              </w:rPr>
            </w:pPr>
            <w:r w:rsidRPr="008B6C14">
              <w:rPr>
                <w:rFonts w:ascii="Times New Roman" w:hAnsi="Times New Roman" w:cs="Times New Roman"/>
                <w:color w:val="000000"/>
              </w:rPr>
              <w:t>Мероприятия в области здравоохранения, спорта и физической культуры, туризма</w:t>
            </w:r>
          </w:p>
        </w:tc>
        <w:tc>
          <w:tcPr>
            <w:tcW w:w="709" w:type="dxa"/>
          </w:tcPr>
          <w:p w:rsidR="008B6C14" w:rsidRPr="008B6C14" w:rsidRDefault="008B6C14" w:rsidP="008B6C14">
            <w:pPr>
              <w:spacing w:after="0" w:line="240" w:lineRule="auto"/>
              <w:rPr>
                <w:rFonts w:ascii="Times New Roman" w:hAnsi="Times New Roman" w:cs="Times New Roman"/>
                <w:color w:val="000000"/>
              </w:rPr>
            </w:pPr>
            <w:r w:rsidRPr="008B6C14">
              <w:rPr>
                <w:rFonts w:ascii="Times New Roman" w:hAnsi="Times New Roman" w:cs="Times New Roman"/>
                <w:color w:val="000000"/>
              </w:rPr>
              <w:t>010</w:t>
            </w:r>
          </w:p>
        </w:tc>
        <w:tc>
          <w:tcPr>
            <w:tcW w:w="850" w:type="dxa"/>
            <w:vAlign w:val="bottom"/>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11</w:t>
            </w:r>
          </w:p>
        </w:tc>
        <w:tc>
          <w:tcPr>
            <w:tcW w:w="993" w:type="dxa"/>
            <w:vAlign w:val="bottom"/>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02</w:t>
            </w:r>
          </w:p>
        </w:tc>
        <w:tc>
          <w:tcPr>
            <w:tcW w:w="1701" w:type="dxa"/>
            <w:vAlign w:val="bottom"/>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99 0 00 0000</w:t>
            </w:r>
          </w:p>
        </w:tc>
        <w:tc>
          <w:tcPr>
            <w:tcW w:w="850" w:type="dxa"/>
            <w:vAlign w:val="bottom"/>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000</w:t>
            </w:r>
          </w:p>
        </w:tc>
        <w:tc>
          <w:tcPr>
            <w:tcW w:w="1418" w:type="dxa"/>
            <w:shd w:val="clear" w:color="auto" w:fill="FFFFFF" w:themeFill="background1"/>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167,0</w:t>
            </w:r>
          </w:p>
        </w:tc>
        <w:tc>
          <w:tcPr>
            <w:tcW w:w="1275" w:type="dxa"/>
            <w:shd w:val="clear" w:color="auto" w:fill="FFFFFF" w:themeFill="background1"/>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167,0</w:t>
            </w:r>
          </w:p>
        </w:tc>
        <w:tc>
          <w:tcPr>
            <w:tcW w:w="1418" w:type="dxa"/>
            <w:shd w:val="clear" w:color="auto" w:fill="FFFFFF" w:themeFill="background1"/>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167,0</w:t>
            </w:r>
          </w:p>
        </w:tc>
      </w:tr>
      <w:tr w:rsidR="008B6C14" w:rsidRPr="008B6C14" w:rsidTr="00C96B49">
        <w:trPr>
          <w:gridAfter w:val="2"/>
          <w:wAfter w:w="5538" w:type="dxa"/>
          <w:trHeight w:val="326"/>
        </w:trPr>
        <w:tc>
          <w:tcPr>
            <w:tcW w:w="5953" w:type="dxa"/>
          </w:tcPr>
          <w:p w:rsidR="008B6C14" w:rsidRPr="008B6C14" w:rsidRDefault="008B6C14" w:rsidP="008B6C14">
            <w:pPr>
              <w:spacing w:after="0" w:line="240" w:lineRule="auto"/>
              <w:rPr>
                <w:rFonts w:ascii="Times New Roman" w:hAnsi="Times New Roman" w:cs="Times New Roman"/>
                <w:color w:val="000000"/>
              </w:rPr>
            </w:pPr>
            <w:r w:rsidRPr="008B6C14">
              <w:rPr>
                <w:rFonts w:ascii="Times New Roman" w:hAnsi="Times New Roman" w:cs="Times New Roman"/>
                <w:color w:val="000000"/>
              </w:rPr>
              <w:t>Межбюджетные трансферты</w:t>
            </w:r>
          </w:p>
        </w:tc>
        <w:tc>
          <w:tcPr>
            <w:tcW w:w="709" w:type="dxa"/>
          </w:tcPr>
          <w:p w:rsidR="008B6C14" w:rsidRPr="008B6C14" w:rsidRDefault="008B6C14" w:rsidP="008B6C14">
            <w:pPr>
              <w:spacing w:after="0" w:line="240" w:lineRule="auto"/>
              <w:rPr>
                <w:rFonts w:ascii="Times New Roman" w:hAnsi="Times New Roman" w:cs="Times New Roman"/>
              </w:rPr>
            </w:pPr>
            <w:r w:rsidRPr="008B6C14">
              <w:rPr>
                <w:rFonts w:ascii="Times New Roman" w:hAnsi="Times New Roman" w:cs="Times New Roman"/>
                <w:color w:val="000000"/>
              </w:rPr>
              <w:t>010</w:t>
            </w:r>
          </w:p>
        </w:tc>
        <w:tc>
          <w:tcPr>
            <w:tcW w:w="850" w:type="dxa"/>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11</w:t>
            </w:r>
          </w:p>
        </w:tc>
        <w:tc>
          <w:tcPr>
            <w:tcW w:w="993" w:type="dxa"/>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02</w:t>
            </w:r>
          </w:p>
        </w:tc>
        <w:tc>
          <w:tcPr>
            <w:tcW w:w="1701" w:type="dxa"/>
          </w:tcPr>
          <w:p w:rsidR="008B6C14" w:rsidRPr="008B6C14" w:rsidRDefault="008B6C14" w:rsidP="008B6C14">
            <w:pPr>
              <w:spacing w:after="0" w:line="240" w:lineRule="auto"/>
              <w:jc w:val="center"/>
              <w:rPr>
                <w:rFonts w:ascii="Times New Roman" w:hAnsi="Times New Roman" w:cs="Times New Roman"/>
              </w:rPr>
            </w:pPr>
            <w:r w:rsidRPr="008B6C14">
              <w:rPr>
                <w:rFonts w:ascii="Times New Roman" w:hAnsi="Times New Roman" w:cs="Times New Roman"/>
                <w:color w:val="000000"/>
              </w:rPr>
              <w:t>99 0 00 81450</w:t>
            </w:r>
          </w:p>
        </w:tc>
        <w:tc>
          <w:tcPr>
            <w:tcW w:w="850" w:type="dxa"/>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500</w:t>
            </w:r>
          </w:p>
        </w:tc>
        <w:tc>
          <w:tcPr>
            <w:tcW w:w="1418" w:type="dxa"/>
            <w:shd w:val="clear" w:color="auto" w:fill="FFFFFF" w:themeFill="background1"/>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167,0</w:t>
            </w:r>
          </w:p>
        </w:tc>
        <w:tc>
          <w:tcPr>
            <w:tcW w:w="1275" w:type="dxa"/>
            <w:shd w:val="clear" w:color="auto" w:fill="FFFFFF" w:themeFill="background1"/>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167,0</w:t>
            </w:r>
          </w:p>
        </w:tc>
        <w:tc>
          <w:tcPr>
            <w:tcW w:w="1418" w:type="dxa"/>
            <w:shd w:val="clear" w:color="auto" w:fill="FFFFFF" w:themeFill="background1"/>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167,0</w:t>
            </w:r>
          </w:p>
        </w:tc>
      </w:tr>
      <w:tr w:rsidR="008B6C14" w:rsidRPr="008B6C14" w:rsidTr="00C96B49">
        <w:trPr>
          <w:gridAfter w:val="2"/>
          <w:wAfter w:w="5538" w:type="dxa"/>
          <w:trHeight w:val="172"/>
        </w:trPr>
        <w:tc>
          <w:tcPr>
            <w:tcW w:w="5953" w:type="dxa"/>
          </w:tcPr>
          <w:p w:rsidR="008B6C14" w:rsidRPr="008B6C14" w:rsidRDefault="008B6C14" w:rsidP="008B6C14">
            <w:pPr>
              <w:spacing w:after="0" w:line="240" w:lineRule="auto"/>
              <w:rPr>
                <w:rFonts w:ascii="Times New Roman" w:hAnsi="Times New Roman" w:cs="Times New Roman"/>
                <w:color w:val="000000"/>
              </w:rPr>
            </w:pPr>
            <w:r w:rsidRPr="008B6C14">
              <w:rPr>
                <w:rFonts w:ascii="Times New Roman" w:hAnsi="Times New Roman" w:cs="Times New Roman"/>
                <w:color w:val="000000"/>
              </w:rPr>
              <w:t>Иные межбюджетные трансферты</w:t>
            </w:r>
          </w:p>
        </w:tc>
        <w:tc>
          <w:tcPr>
            <w:tcW w:w="709" w:type="dxa"/>
          </w:tcPr>
          <w:p w:rsidR="008B6C14" w:rsidRPr="008B6C14" w:rsidRDefault="008B6C14" w:rsidP="008B6C14">
            <w:pPr>
              <w:spacing w:after="0" w:line="240" w:lineRule="auto"/>
              <w:rPr>
                <w:rFonts w:ascii="Times New Roman" w:hAnsi="Times New Roman" w:cs="Times New Roman"/>
              </w:rPr>
            </w:pPr>
            <w:r w:rsidRPr="008B6C14">
              <w:rPr>
                <w:rFonts w:ascii="Times New Roman" w:hAnsi="Times New Roman" w:cs="Times New Roman"/>
                <w:color w:val="000000"/>
              </w:rPr>
              <w:t>010</w:t>
            </w:r>
          </w:p>
        </w:tc>
        <w:tc>
          <w:tcPr>
            <w:tcW w:w="850" w:type="dxa"/>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11</w:t>
            </w:r>
          </w:p>
        </w:tc>
        <w:tc>
          <w:tcPr>
            <w:tcW w:w="993" w:type="dxa"/>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02</w:t>
            </w:r>
          </w:p>
        </w:tc>
        <w:tc>
          <w:tcPr>
            <w:tcW w:w="1701" w:type="dxa"/>
          </w:tcPr>
          <w:p w:rsidR="008B6C14" w:rsidRPr="008B6C14" w:rsidRDefault="008B6C14" w:rsidP="008B6C14">
            <w:pPr>
              <w:spacing w:after="0" w:line="240" w:lineRule="auto"/>
              <w:jc w:val="center"/>
              <w:rPr>
                <w:rFonts w:ascii="Times New Roman" w:hAnsi="Times New Roman" w:cs="Times New Roman"/>
              </w:rPr>
            </w:pPr>
            <w:r w:rsidRPr="008B6C14">
              <w:rPr>
                <w:rFonts w:ascii="Times New Roman" w:hAnsi="Times New Roman" w:cs="Times New Roman"/>
                <w:color w:val="000000"/>
              </w:rPr>
              <w:t>99 0 00 81450</w:t>
            </w:r>
          </w:p>
        </w:tc>
        <w:tc>
          <w:tcPr>
            <w:tcW w:w="850" w:type="dxa"/>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540</w:t>
            </w:r>
          </w:p>
        </w:tc>
        <w:tc>
          <w:tcPr>
            <w:tcW w:w="1418" w:type="dxa"/>
            <w:shd w:val="clear" w:color="auto" w:fill="FFFFFF" w:themeFill="background1"/>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167,0</w:t>
            </w:r>
          </w:p>
        </w:tc>
        <w:tc>
          <w:tcPr>
            <w:tcW w:w="1275" w:type="dxa"/>
            <w:shd w:val="clear" w:color="auto" w:fill="FFFFFF" w:themeFill="background1"/>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167,0</w:t>
            </w:r>
          </w:p>
        </w:tc>
        <w:tc>
          <w:tcPr>
            <w:tcW w:w="1418" w:type="dxa"/>
            <w:shd w:val="clear" w:color="auto" w:fill="FFFFFF" w:themeFill="background1"/>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167,0</w:t>
            </w:r>
          </w:p>
        </w:tc>
      </w:tr>
      <w:tr w:rsidR="008B6C14" w:rsidRPr="008B6C14" w:rsidTr="00C96B49">
        <w:trPr>
          <w:gridAfter w:val="2"/>
          <w:wAfter w:w="5538" w:type="dxa"/>
          <w:trHeight w:val="172"/>
        </w:trPr>
        <w:tc>
          <w:tcPr>
            <w:tcW w:w="5953" w:type="dxa"/>
            <w:vAlign w:val="bottom"/>
          </w:tcPr>
          <w:p w:rsidR="008B6C14" w:rsidRPr="008B6C14" w:rsidRDefault="008B6C14" w:rsidP="008B6C14">
            <w:pPr>
              <w:spacing w:after="0" w:line="240" w:lineRule="auto"/>
              <w:rPr>
                <w:rFonts w:ascii="Times New Roman" w:hAnsi="Times New Roman" w:cs="Times New Roman"/>
                <w:color w:val="000000"/>
              </w:rPr>
            </w:pPr>
            <w:r w:rsidRPr="008B6C14">
              <w:rPr>
                <w:rFonts w:ascii="Times New Roman" w:hAnsi="Times New Roman" w:cs="Times New Roman"/>
                <w:b/>
                <w:bCs/>
              </w:rPr>
              <w:t>Межбюджетные трансферты общего характера бюджетам субъектов Российской Федерации и муниципальных образований</w:t>
            </w:r>
          </w:p>
        </w:tc>
        <w:tc>
          <w:tcPr>
            <w:tcW w:w="709" w:type="dxa"/>
          </w:tcPr>
          <w:p w:rsidR="008B6C14" w:rsidRPr="008B6C14" w:rsidRDefault="008B6C14" w:rsidP="008B6C14">
            <w:pPr>
              <w:spacing w:after="0" w:line="240" w:lineRule="auto"/>
              <w:rPr>
                <w:rFonts w:ascii="Times New Roman" w:hAnsi="Times New Roman" w:cs="Times New Roman"/>
              </w:rPr>
            </w:pPr>
            <w:r w:rsidRPr="008B6C14">
              <w:rPr>
                <w:rFonts w:ascii="Times New Roman" w:hAnsi="Times New Roman" w:cs="Times New Roman"/>
                <w:b/>
                <w:color w:val="000000"/>
              </w:rPr>
              <w:t>010</w:t>
            </w:r>
          </w:p>
        </w:tc>
        <w:tc>
          <w:tcPr>
            <w:tcW w:w="850" w:type="dxa"/>
            <w:vAlign w:val="bottom"/>
          </w:tcPr>
          <w:p w:rsidR="008B6C14" w:rsidRPr="008B6C14" w:rsidRDefault="008B6C14" w:rsidP="008B6C14">
            <w:pPr>
              <w:spacing w:after="0" w:line="240" w:lineRule="auto"/>
              <w:jc w:val="center"/>
              <w:rPr>
                <w:rFonts w:ascii="Times New Roman" w:hAnsi="Times New Roman" w:cs="Times New Roman"/>
                <w:b/>
                <w:color w:val="000000"/>
              </w:rPr>
            </w:pPr>
            <w:r w:rsidRPr="008B6C14">
              <w:rPr>
                <w:rFonts w:ascii="Times New Roman" w:hAnsi="Times New Roman" w:cs="Times New Roman"/>
                <w:b/>
                <w:color w:val="000000"/>
              </w:rPr>
              <w:t>14</w:t>
            </w:r>
          </w:p>
        </w:tc>
        <w:tc>
          <w:tcPr>
            <w:tcW w:w="993" w:type="dxa"/>
            <w:vAlign w:val="bottom"/>
          </w:tcPr>
          <w:p w:rsidR="008B6C14" w:rsidRPr="008B6C14" w:rsidRDefault="008B6C14" w:rsidP="008B6C14">
            <w:pPr>
              <w:spacing w:after="0" w:line="240" w:lineRule="auto"/>
              <w:jc w:val="center"/>
              <w:rPr>
                <w:rFonts w:ascii="Times New Roman" w:hAnsi="Times New Roman" w:cs="Times New Roman"/>
                <w:b/>
                <w:color w:val="000000"/>
              </w:rPr>
            </w:pPr>
            <w:r w:rsidRPr="008B6C14">
              <w:rPr>
                <w:rFonts w:ascii="Times New Roman" w:hAnsi="Times New Roman" w:cs="Times New Roman"/>
                <w:b/>
                <w:color w:val="000000"/>
              </w:rPr>
              <w:t>00</w:t>
            </w:r>
          </w:p>
        </w:tc>
        <w:tc>
          <w:tcPr>
            <w:tcW w:w="1701" w:type="dxa"/>
            <w:vAlign w:val="bottom"/>
          </w:tcPr>
          <w:p w:rsidR="008B6C14" w:rsidRPr="008B6C14" w:rsidRDefault="008B6C14" w:rsidP="008B6C14">
            <w:pPr>
              <w:spacing w:after="0" w:line="240" w:lineRule="auto"/>
              <w:jc w:val="center"/>
              <w:rPr>
                <w:rFonts w:ascii="Times New Roman" w:hAnsi="Times New Roman" w:cs="Times New Roman"/>
                <w:b/>
                <w:color w:val="000000"/>
              </w:rPr>
            </w:pPr>
            <w:r w:rsidRPr="008B6C14">
              <w:rPr>
                <w:rFonts w:ascii="Times New Roman" w:hAnsi="Times New Roman" w:cs="Times New Roman"/>
                <w:b/>
                <w:color w:val="000000"/>
              </w:rPr>
              <w:t>00 00000000</w:t>
            </w:r>
          </w:p>
        </w:tc>
        <w:tc>
          <w:tcPr>
            <w:tcW w:w="850" w:type="dxa"/>
            <w:vAlign w:val="bottom"/>
          </w:tcPr>
          <w:p w:rsidR="008B6C14" w:rsidRPr="008B6C14" w:rsidRDefault="008B6C14" w:rsidP="008B6C14">
            <w:pPr>
              <w:spacing w:after="0" w:line="240" w:lineRule="auto"/>
              <w:jc w:val="center"/>
              <w:rPr>
                <w:rFonts w:ascii="Times New Roman" w:hAnsi="Times New Roman" w:cs="Times New Roman"/>
                <w:b/>
                <w:color w:val="000000"/>
              </w:rPr>
            </w:pPr>
            <w:r w:rsidRPr="008B6C14">
              <w:rPr>
                <w:rFonts w:ascii="Times New Roman" w:hAnsi="Times New Roman" w:cs="Times New Roman"/>
                <w:b/>
                <w:color w:val="000000"/>
              </w:rPr>
              <w:t>000</w:t>
            </w:r>
          </w:p>
        </w:tc>
        <w:tc>
          <w:tcPr>
            <w:tcW w:w="1418" w:type="dxa"/>
            <w:shd w:val="clear" w:color="auto" w:fill="FFFFFF" w:themeFill="background1"/>
          </w:tcPr>
          <w:p w:rsidR="008B6C14" w:rsidRPr="008B6C14" w:rsidRDefault="008B6C14" w:rsidP="008B6C14">
            <w:pPr>
              <w:spacing w:after="0" w:line="240" w:lineRule="auto"/>
              <w:jc w:val="center"/>
              <w:rPr>
                <w:rFonts w:ascii="Times New Roman" w:hAnsi="Times New Roman" w:cs="Times New Roman"/>
                <w:b/>
                <w:color w:val="000000"/>
              </w:rPr>
            </w:pPr>
            <w:r w:rsidRPr="008B6C14">
              <w:rPr>
                <w:rFonts w:ascii="Times New Roman" w:hAnsi="Times New Roman" w:cs="Times New Roman"/>
                <w:b/>
                <w:color w:val="000000"/>
              </w:rPr>
              <w:t>0,0</w:t>
            </w:r>
          </w:p>
        </w:tc>
        <w:tc>
          <w:tcPr>
            <w:tcW w:w="1275" w:type="dxa"/>
            <w:shd w:val="clear" w:color="auto" w:fill="FFFFFF" w:themeFill="background1"/>
          </w:tcPr>
          <w:p w:rsidR="008B6C14" w:rsidRPr="008B6C14" w:rsidRDefault="008B6C14" w:rsidP="008B6C14">
            <w:pPr>
              <w:spacing w:after="0" w:line="240" w:lineRule="auto"/>
              <w:jc w:val="center"/>
              <w:rPr>
                <w:rFonts w:ascii="Times New Roman" w:hAnsi="Times New Roman" w:cs="Times New Roman"/>
                <w:b/>
                <w:color w:val="000000"/>
              </w:rPr>
            </w:pPr>
            <w:r w:rsidRPr="008B6C14">
              <w:rPr>
                <w:rFonts w:ascii="Times New Roman" w:hAnsi="Times New Roman" w:cs="Times New Roman"/>
                <w:color w:val="000000"/>
              </w:rPr>
              <w:t>0,0</w:t>
            </w:r>
          </w:p>
        </w:tc>
        <w:tc>
          <w:tcPr>
            <w:tcW w:w="1418" w:type="dxa"/>
            <w:shd w:val="clear" w:color="auto" w:fill="FFFFFF" w:themeFill="background1"/>
          </w:tcPr>
          <w:p w:rsidR="008B6C14" w:rsidRPr="008B6C14" w:rsidRDefault="008B6C14" w:rsidP="008B6C14">
            <w:pPr>
              <w:spacing w:after="0" w:line="240" w:lineRule="auto"/>
              <w:jc w:val="center"/>
              <w:rPr>
                <w:rFonts w:ascii="Times New Roman" w:hAnsi="Times New Roman" w:cs="Times New Roman"/>
                <w:b/>
                <w:color w:val="000000"/>
              </w:rPr>
            </w:pPr>
            <w:r w:rsidRPr="008B6C14">
              <w:rPr>
                <w:rFonts w:ascii="Times New Roman" w:hAnsi="Times New Roman" w:cs="Times New Roman"/>
                <w:b/>
                <w:color w:val="000000"/>
              </w:rPr>
              <w:t>0,0</w:t>
            </w:r>
          </w:p>
        </w:tc>
      </w:tr>
      <w:tr w:rsidR="008B6C14" w:rsidRPr="008B6C14" w:rsidTr="00C96B49">
        <w:trPr>
          <w:gridAfter w:val="2"/>
          <w:wAfter w:w="5538" w:type="dxa"/>
          <w:trHeight w:val="172"/>
        </w:trPr>
        <w:tc>
          <w:tcPr>
            <w:tcW w:w="5953" w:type="dxa"/>
            <w:vAlign w:val="bottom"/>
          </w:tcPr>
          <w:p w:rsidR="008B6C14" w:rsidRPr="008B6C14" w:rsidRDefault="008B6C14" w:rsidP="008B6C14">
            <w:pPr>
              <w:spacing w:after="0" w:line="240" w:lineRule="auto"/>
              <w:rPr>
                <w:rFonts w:ascii="Times New Roman" w:hAnsi="Times New Roman" w:cs="Times New Roman"/>
                <w:color w:val="000000"/>
              </w:rPr>
            </w:pPr>
            <w:proofErr w:type="spellStart"/>
            <w:r w:rsidRPr="008B6C14">
              <w:rPr>
                <w:rFonts w:ascii="Times New Roman" w:hAnsi="Times New Roman" w:cs="Times New Roman"/>
                <w:color w:val="000000"/>
              </w:rPr>
              <w:t>Непрограммное</w:t>
            </w:r>
            <w:proofErr w:type="spellEnd"/>
            <w:r w:rsidRPr="008B6C14">
              <w:rPr>
                <w:rFonts w:ascii="Times New Roman" w:hAnsi="Times New Roman" w:cs="Times New Roman"/>
                <w:color w:val="000000"/>
              </w:rPr>
              <w:t xml:space="preserve"> направление бюджета поселения</w:t>
            </w:r>
          </w:p>
        </w:tc>
        <w:tc>
          <w:tcPr>
            <w:tcW w:w="709" w:type="dxa"/>
          </w:tcPr>
          <w:p w:rsidR="008B6C14" w:rsidRPr="008B6C14" w:rsidRDefault="008B6C14" w:rsidP="008B6C14">
            <w:pPr>
              <w:spacing w:after="0" w:line="240" w:lineRule="auto"/>
              <w:rPr>
                <w:rFonts w:ascii="Times New Roman" w:hAnsi="Times New Roman" w:cs="Times New Roman"/>
              </w:rPr>
            </w:pPr>
            <w:r w:rsidRPr="008B6C14">
              <w:rPr>
                <w:rFonts w:ascii="Times New Roman" w:hAnsi="Times New Roman" w:cs="Times New Roman"/>
                <w:color w:val="000000"/>
              </w:rPr>
              <w:t>010</w:t>
            </w:r>
          </w:p>
        </w:tc>
        <w:tc>
          <w:tcPr>
            <w:tcW w:w="850" w:type="dxa"/>
            <w:vAlign w:val="bottom"/>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14</w:t>
            </w:r>
          </w:p>
        </w:tc>
        <w:tc>
          <w:tcPr>
            <w:tcW w:w="993" w:type="dxa"/>
            <w:vAlign w:val="bottom"/>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03</w:t>
            </w:r>
          </w:p>
        </w:tc>
        <w:tc>
          <w:tcPr>
            <w:tcW w:w="1701" w:type="dxa"/>
            <w:vAlign w:val="bottom"/>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99 0 00 00000</w:t>
            </w:r>
          </w:p>
        </w:tc>
        <w:tc>
          <w:tcPr>
            <w:tcW w:w="850" w:type="dxa"/>
            <w:vAlign w:val="bottom"/>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000</w:t>
            </w:r>
          </w:p>
        </w:tc>
        <w:tc>
          <w:tcPr>
            <w:tcW w:w="1418" w:type="dxa"/>
            <w:shd w:val="clear" w:color="auto" w:fill="FFFFFF" w:themeFill="background1"/>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0,0</w:t>
            </w:r>
          </w:p>
        </w:tc>
        <w:tc>
          <w:tcPr>
            <w:tcW w:w="1275" w:type="dxa"/>
            <w:shd w:val="clear" w:color="auto" w:fill="FFFFFF" w:themeFill="background1"/>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0,0</w:t>
            </w:r>
          </w:p>
        </w:tc>
        <w:tc>
          <w:tcPr>
            <w:tcW w:w="1418" w:type="dxa"/>
            <w:shd w:val="clear" w:color="auto" w:fill="FFFFFF" w:themeFill="background1"/>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0,0</w:t>
            </w:r>
          </w:p>
        </w:tc>
      </w:tr>
      <w:tr w:rsidR="008B6C14" w:rsidRPr="008B6C14" w:rsidTr="00C96B49">
        <w:trPr>
          <w:gridAfter w:val="2"/>
          <w:wAfter w:w="5538" w:type="dxa"/>
          <w:trHeight w:val="172"/>
        </w:trPr>
        <w:tc>
          <w:tcPr>
            <w:tcW w:w="5953" w:type="dxa"/>
            <w:vAlign w:val="bottom"/>
          </w:tcPr>
          <w:p w:rsidR="008B6C14" w:rsidRPr="008B6C14" w:rsidRDefault="008B6C14" w:rsidP="008B6C14">
            <w:pPr>
              <w:spacing w:after="0" w:line="240" w:lineRule="auto"/>
              <w:rPr>
                <w:rFonts w:ascii="Times New Roman" w:hAnsi="Times New Roman" w:cs="Times New Roman"/>
                <w:color w:val="000000"/>
              </w:rPr>
            </w:pPr>
            <w:r w:rsidRPr="008B6C14">
              <w:rPr>
                <w:rFonts w:ascii="Times New Roman" w:hAnsi="Times New Roman" w:cs="Times New Roman"/>
                <w:color w:val="000000"/>
              </w:rPr>
              <w:t>Межбюджетные трансферты бюджетам муниципальных районов из бюджетов сельских поселений</w:t>
            </w:r>
          </w:p>
        </w:tc>
        <w:tc>
          <w:tcPr>
            <w:tcW w:w="709" w:type="dxa"/>
          </w:tcPr>
          <w:p w:rsidR="008B6C14" w:rsidRPr="008B6C14" w:rsidRDefault="008B6C14" w:rsidP="008B6C14">
            <w:pPr>
              <w:spacing w:after="0" w:line="240" w:lineRule="auto"/>
              <w:rPr>
                <w:rFonts w:ascii="Times New Roman" w:hAnsi="Times New Roman" w:cs="Times New Roman"/>
                <w:color w:val="000000"/>
              </w:rPr>
            </w:pPr>
            <w:r w:rsidRPr="008B6C14">
              <w:rPr>
                <w:rFonts w:ascii="Times New Roman" w:hAnsi="Times New Roman" w:cs="Times New Roman"/>
                <w:color w:val="000000"/>
              </w:rPr>
              <w:t>010</w:t>
            </w:r>
          </w:p>
        </w:tc>
        <w:tc>
          <w:tcPr>
            <w:tcW w:w="850" w:type="dxa"/>
            <w:vAlign w:val="bottom"/>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14</w:t>
            </w:r>
          </w:p>
        </w:tc>
        <w:tc>
          <w:tcPr>
            <w:tcW w:w="993" w:type="dxa"/>
            <w:vAlign w:val="bottom"/>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03</w:t>
            </w:r>
          </w:p>
        </w:tc>
        <w:tc>
          <w:tcPr>
            <w:tcW w:w="1701" w:type="dxa"/>
            <w:vAlign w:val="bottom"/>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99 0 00 81520</w:t>
            </w:r>
          </w:p>
        </w:tc>
        <w:tc>
          <w:tcPr>
            <w:tcW w:w="850" w:type="dxa"/>
            <w:vAlign w:val="bottom"/>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000</w:t>
            </w:r>
          </w:p>
        </w:tc>
        <w:tc>
          <w:tcPr>
            <w:tcW w:w="1418" w:type="dxa"/>
            <w:shd w:val="clear" w:color="auto" w:fill="FFFFFF" w:themeFill="background1"/>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0,0</w:t>
            </w:r>
          </w:p>
        </w:tc>
        <w:tc>
          <w:tcPr>
            <w:tcW w:w="1275" w:type="dxa"/>
            <w:shd w:val="clear" w:color="auto" w:fill="FFFFFF" w:themeFill="background1"/>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0,0</w:t>
            </w:r>
          </w:p>
        </w:tc>
        <w:tc>
          <w:tcPr>
            <w:tcW w:w="1418" w:type="dxa"/>
            <w:shd w:val="clear" w:color="auto" w:fill="FFFFFF" w:themeFill="background1"/>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0,0</w:t>
            </w:r>
          </w:p>
        </w:tc>
      </w:tr>
      <w:tr w:rsidR="008B6C14" w:rsidRPr="008B6C14" w:rsidTr="00C96B49">
        <w:trPr>
          <w:gridAfter w:val="2"/>
          <w:wAfter w:w="5538" w:type="dxa"/>
          <w:trHeight w:val="172"/>
        </w:trPr>
        <w:tc>
          <w:tcPr>
            <w:tcW w:w="5953" w:type="dxa"/>
          </w:tcPr>
          <w:p w:rsidR="008B6C14" w:rsidRPr="008B6C14" w:rsidRDefault="008B6C14" w:rsidP="008B6C14">
            <w:pPr>
              <w:spacing w:after="0" w:line="240" w:lineRule="auto"/>
              <w:rPr>
                <w:rFonts w:ascii="Times New Roman" w:hAnsi="Times New Roman" w:cs="Times New Roman"/>
                <w:color w:val="000000"/>
              </w:rPr>
            </w:pPr>
            <w:r w:rsidRPr="008B6C14">
              <w:rPr>
                <w:rFonts w:ascii="Times New Roman" w:hAnsi="Times New Roman" w:cs="Times New Roman"/>
                <w:color w:val="000000"/>
              </w:rPr>
              <w:t>Межбюджетные трансферты</w:t>
            </w:r>
          </w:p>
        </w:tc>
        <w:tc>
          <w:tcPr>
            <w:tcW w:w="709" w:type="dxa"/>
          </w:tcPr>
          <w:p w:rsidR="008B6C14" w:rsidRPr="008B6C14" w:rsidRDefault="008B6C14" w:rsidP="008B6C14">
            <w:pPr>
              <w:spacing w:after="0" w:line="240" w:lineRule="auto"/>
              <w:rPr>
                <w:rFonts w:ascii="Times New Roman" w:hAnsi="Times New Roman" w:cs="Times New Roman"/>
              </w:rPr>
            </w:pPr>
            <w:r w:rsidRPr="008B6C14">
              <w:rPr>
                <w:rFonts w:ascii="Times New Roman" w:hAnsi="Times New Roman" w:cs="Times New Roman"/>
                <w:color w:val="000000"/>
              </w:rPr>
              <w:t>010</w:t>
            </w:r>
          </w:p>
        </w:tc>
        <w:tc>
          <w:tcPr>
            <w:tcW w:w="850" w:type="dxa"/>
            <w:vAlign w:val="bottom"/>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14</w:t>
            </w:r>
          </w:p>
        </w:tc>
        <w:tc>
          <w:tcPr>
            <w:tcW w:w="993" w:type="dxa"/>
            <w:vAlign w:val="bottom"/>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03</w:t>
            </w:r>
          </w:p>
        </w:tc>
        <w:tc>
          <w:tcPr>
            <w:tcW w:w="1701" w:type="dxa"/>
            <w:vAlign w:val="bottom"/>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99 0 00 81520</w:t>
            </w:r>
          </w:p>
        </w:tc>
        <w:tc>
          <w:tcPr>
            <w:tcW w:w="850" w:type="dxa"/>
            <w:vAlign w:val="bottom"/>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500</w:t>
            </w:r>
          </w:p>
        </w:tc>
        <w:tc>
          <w:tcPr>
            <w:tcW w:w="1418" w:type="dxa"/>
            <w:shd w:val="clear" w:color="auto" w:fill="FFFFFF" w:themeFill="background1"/>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0,0</w:t>
            </w:r>
          </w:p>
        </w:tc>
        <w:tc>
          <w:tcPr>
            <w:tcW w:w="1275" w:type="dxa"/>
            <w:shd w:val="clear" w:color="auto" w:fill="FFFFFF" w:themeFill="background1"/>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0,0</w:t>
            </w:r>
          </w:p>
        </w:tc>
        <w:tc>
          <w:tcPr>
            <w:tcW w:w="1418" w:type="dxa"/>
            <w:shd w:val="clear" w:color="auto" w:fill="FFFFFF" w:themeFill="background1"/>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0,0</w:t>
            </w:r>
          </w:p>
        </w:tc>
      </w:tr>
      <w:tr w:rsidR="008B6C14" w:rsidRPr="008B6C14" w:rsidTr="00C96B49">
        <w:trPr>
          <w:gridAfter w:val="2"/>
          <w:wAfter w:w="5538" w:type="dxa"/>
          <w:trHeight w:val="345"/>
        </w:trPr>
        <w:tc>
          <w:tcPr>
            <w:tcW w:w="5953" w:type="dxa"/>
          </w:tcPr>
          <w:p w:rsidR="008B6C14" w:rsidRPr="008B6C14" w:rsidRDefault="008B6C14" w:rsidP="008B6C14">
            <w:pPr>
              <w:spacing w:after="0" w:line="240" w:lineRule="auto"/>
              <w:rPr>
                <w:rFonts w:ascii="Times New Roman" w:hAnsi="Times New Roman" w:cs="Times New Roman"/>
                <w:color w:val="000000"/>
              </w:rPr>
            </w:pPr>
            <w:r w:rsidRPr="008B6C14">
              <w:rPr>
                <w:rFonts w:ascii="Times New Roman" w:hAnsi="Times New Roman" w:cs="Times New Roman"/>
                <w:color w:val="000000"/>
              </w:rPr>
              <w:t>Иные межбюджетные трансферты</w:t>
            </w:r>
          </w:p>
        </w:tc>
        <w:tc>
          <w:tcPr>
            <w:tcW w:w="709" w:type="dxa"/>
          </w:tcPr>
          <w:p w:rsidR="008B6C14" w:rsidRPr="008B6C14" w:rsidRDefault="008B6C14" w:rsidP="008B6C14">
            <w:pPr>
              <w:spacing w:after="0" w:line="240" w:lineRule="auto"/>
              <w:rPr>
                <w:rFonts w:ascii="Times New Roman" w:hAnsi="Times New Roman" w:cs="Times New Roman"/>
              </w:rPr>
            </w:pPr>
            <w:r w:rsidRPr="008B6C14">
              <w:rPr>
                <w:rFonts w:ascii="Times New Roman" w:hAnsi="Times New Roman" w:cs="Times New Roman"/>
                <w:color w:val="000000"/>
              </w:rPr>
              <w:t>010</w:t>
            </w:r>
          </w:p>
        </w:tc>
        <w:tc>
          <w:tcPr>
            <w:tcW w:w="850" w:type="dxa"/>
            <w:vAlign w:val="bottom"/>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14</w:t>
            </w:r>
          </w:p>
        </w:tc>
        <w:tc>
          <w:tcPr>
            <w:tcW w:w="993" w:type="dxa"/>
            <w:vAlign w:val="bottom"/>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03</w:t>
            </w:r>
          </w:p>
        </w:tc>
        <w:tc>
          <w:tcPr>
            <w:tcW w:w="1701" w:type="dxa"/>
            <w:vAlign w:val="bottom"/>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99 0 00 81520</w:t>
            </w:r>
          </w:p>
        </w:tc>
        <w:tc>
          <w:tcPr>
            <w:tcW w:w="850" w:type="dxa"/>
            <w:vAlign w:val="bottom"/>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540</w:t>
            </w:r>
          </w:p>
        </w:tc>
        <w:tc>
          <w:tcPr>
            <w:tcW w:w="1418" w:type="dxa"/>
            <w:shd w:val="clear" w:color="auto" w:fill="FFFFFF" w:themeFill="background1"/>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0,0</w:t>
            </w:r>
          </w:p>
        </w:tc>
        <w:tc>
          <w:tcPr>
            <w:tcW w:w="1275" w:type="dxa"/>
            <w:shd w:val="clear" w:color="auto" w:fill="FFFFFF" w:themeFill="background1"/>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0,0</w:t>
            </w:r>
          </w:p>
        </w:tc>
        <w:tc>
          <w:tcPr>
            <w:tcW w:w="1418" w:type="dxa"/>
            <w:shd w:val="clear" w:color="auto" w:fill="FFFFFF" w:themeFill="background1"/>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0,0</w:t>
            </w:r>
          </w:p>
        </w:tc>
      </w:tr>
      <w:tr w:rsidR="008B6C14" w:rsidRPr="008B6C14" w:rsidTr="00C96B49">
        <w:trPr>
          <w:gridAfter w:val="2"/>
          <w:wAfter w:w="5538" w:type="dxa"/>
          <w:trHeight w:val="217"/>
        </w:trPr>
        <w:tc>
          <w:tcPr>
            <w:tcW w:w="5953" w:type="dxa"/>
          </w:tcPr>
          <w:p w:rsidR="008B6C14" w:rsidRPr="008B6C14" w:rsidRDefault="008B6C14" w:rsidP="008B6C14">
            <w:pPr>
              <w:spacing w:after="0" w:line="240" w:lineRule="auto"/>
              <w:rPr>
                <w:rFonts w:ascii="Times New Roman" w:hAnsi="Times New Roman" w:cs="Times New Roman"/>
                <w:color w:val="000000"/>
              </w:rPr>
            </w:pPr>
            <w:r w:rsidRPr="008B6C14">
              <w:rPr>
                <w:rFonts w:ascii="Times New Roman" w:hAnsi="Times New Roman" w:cs="Times New Roman"/>
                <w:color w:val="000000"/>
              </w:rPr>
              <w:t>Условно утвержденные расходы</w:t>
            </w:r>
          </w:p>
        </w:tc>
        <w:tc>
          <w:tcPr>
            <w:tcW w:w="709" w:type="dxa"/>
          </w:tcPr>
          <w:p w:rsidR="008B6C14" w:rsidRPr="008B6C14" w:rsidRDefault="008B6C14" w:rsidP="008B6C14">
            <w:pPr>
              <w:spacing w:after="0" w:line="240" w:lineRule="auto"/>
              <w:rPr>
                <w:rFonts w:ascii="Times New Roman" w:hAnsi="Times New Roman" w:cs="Times New Roman"/>
                <w:color w:val="000000"/>
              </w:rPr>
            </w:pPr>
            <w:r w:rsidRPr="008B6C14">
              <w:rPr>
                <w:rFonts w:ascii="Times New Roman" w:hAnsi="Times New Roman" w:cs="Times New Roman"/>
                <w:color w:val="000000"/>
              </w:rPr>
              <w:t>010</w:t>
            </w:r>
          </w:p>
        </w:tc>
        <w:tc>
          <w:tcPr>
            <w:tcW w:w="850" w:type="dxa"/>
            <w:vAlign w:val="bottom"/>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99</w:t>
            </w:r>
          </w:p>
        </w:tc>
        <w:tc>
          <w:tcPr>
            <w:tcW w:w="993" w:type="dxa"/>
            <w:vAlign w:val="bottom"/>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00</w:t>
            </w:r>
          </w:p>
        </w:tc>
        <w:tc>
          <w:tcPr>
            <w:tcW w:w="1701" w:type="dxa"/>
            <w:vAlign w:val="bottom"/>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00 0 00 00000</w:t>
            </w:r>
          </w:p>
        </w:tc>
        <w:tc>
          <w:tcPr>
            <w:tcW w:w="850" w:type="dxa"/>
            <w:vAlign w:val="bottom"/>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000</w:t>
            </w:r>
          </w:p>
        </w:tc>
        <w:tc>
          <w:tcPr>
            <w:tcW w:w="1418" w:type="dxa"/>
            <w:shd w:val="clear" w:color="auto" w:fill="FFFFFF" w:themeFill="background1"/>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0,0</w:t>
            </w:r>
          </w:p>
        </w:tc>
        <w:tc>
          <w:tcPr>
            <w:tcW w:w="1275" w:type="dxa"/>
            <w:shd w:val="clear" w:color="auto" w:fill="FFFFFF" w:themeFill="background1"/>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295,0</w:t>
            </w:r>
          </w:p>
        </w:tc>
        <w:tc>
          <w:tcPr>
            <w:tcW w:w="1418" w:type="dxa"/>
            <w:shd w:val="clear" w:color="auto" w:fill="FFFFFF" w:themeFill="background1"/>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333,0</w:t>
            </w:r>
          </w:p>
        </w:tc>
      </w:tr>
      <w:tr w:rsidR="008B6C14" w:rsidRPr="008B6C14" w:rsidTr="00C96B49">
        <w:trPr>
          <w:gridAfter w:val="2"/>
          <w:wAfter w:w="5538" w:type="dxa"/>
          <w:trHeight w:val="285"/>
        </w:trPr>
        <w:tc>
          <w:tcPr>
            <w:tcW w:w="5953" w:type="dxa"/>
          </w:tcPr>
          <w:p w:rsidR="008B6C14" w:rsidRPr="008B6C14" w:rsidRDefault="008B6C14" w:rsidP="008B6C14">
            <w:pPr>
              <w:spacing w:after="0" w:line="240" w:lineRule="auto"/>
              <w:rPr>
                <w:rFonts w:ascii="Times New Roman" w:hAnsi="Times New Roman" w:cs="Times New Roman"/>
                <w:color w:val="000000"/>
              </w:rPr>
            </w:pPr>
            <w:r w:rsidRPr="008B6C14">
              <w:rPr>
                <w:rFonts w:ascii="Times New Roman" w:hAnsi="Times New Roman" w:cs="Times New Roman"/>
                <w:color w:val="000000"/>
              </w:rPr>
              <w:t>Условно утвержденные расходы</w:t>
            </w:r>
          </w:p>
        </w:tc>
        <w:tc>
          <w:tcPr>
            <w:tcW w:w="709" w:type="dxa"/>
          </w:tcPr>
          <w:p w:rsidR="008B6C14" w:rsidRPr="008B6C14" w:rsidRDefault="008B6C14" w:rsidP="008B6C14">
            <w:pPr>
              <w:spacing w:after="0" w:line="240" w:lineRule="auto"/>
              <w:rPr>
                <w:rFonts w:ascii="Times New Roman" w:hAnsi="Times New Roman" w:cs="Times New Roman"/>
                <w:color w:val="000000"/>
              </w:rPr>
            </w:pPr>
            <w:r w:rsidRPr="008B6C14">
              <w:rPr>
                <w:rFonts w:ascii="Times New Roman" w:hAnsi="Times New Roman" w:cs="Times New Roman"/>
                <w:color w:val="000000"/>
              </w:rPr>
              <w:t>010</w:t>
            </w:r>
          </w:p>
        </w:tc>
        <w:tc>
          <w:tcPr>
            <w:tcW w:w="850" w:type="dxa"/>
            <w:vAlign w:val="bottom"/>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99</w:t>
            </w:r>
          </w:p>
        </w:tc>
        <w:tc>
          <w:tcPr>
            <w:tcW w:w="993" w:type="dxa"/>
            <w:vAlign w:val="bottom"/>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99</w:t>
            </w:r>
          </w:p>
        </w:tc>
        <w:tc>
          <w:tcPr>
            <w:tcW w:w="1701" w:type="dxa"/>
            <w:vAlign w:val="bottom"/>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99 9 00 00000</w:t>
            </w:r>
          </w:p>
        </w:tc>
        <w:tc>
          <w:tcPr>
            <w:tcW w:w="850" w:type="dxa"/>
            <w:vAlign w:val="bottom"/>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000</w:t>
            </w:r>
          </w:p>
        </w:tc>
        <w:tc>
          <w:tcPr>
            <w:tcW w:w="1418" w:type="dxa"/>
            <w:shd w:val="clear" w:color="auto" w:fill="FFFFFF" w:themeFill="background1"/>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0,0</w:t>
            </w:r>
          </w:p>
        </w:tc>
        <w:tc>
          <w:tcPr>
            <w:tcW w:w="1275" w:type="dxa"/>
            <w:shd w:val="clear" w:color="auto" w:fill="FFFFFF" w:themeFill="background1"/>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295,0</w:t>
            </w:r>
          </w:p>
        </w:tc>
        <w:tc>
          <w:tcPr>
            <w:tcW w:w="1418" w:type="dxa"/>
            <w:shd w:val="clear" w:color="auto" w:fill="FFFFFF" w:themeFill="background1"/>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333,0</w:t>
            </w:r>
          </w:p>
        </w:tc>
      </w:tr>
      <w:tr w:rsidR="008B6C14" w:rsidRPr="008B6C14" w:rsidTr="00C96B49">
        <w:trPr>
          <w:gridAfter w:val="2"/>
          <w:wAfter w:w="5538" w:type="dxa"/>
          <w:trHeight w:val="270"/>
        </w:trPr>
        <w:tc>
          <w:tcPr>
            <w:tcW w:w="5953" w:type="dxa"/>
          </w:tcPr>
          <w:p w:rsidR="008B6C14" w:rsidRPr="008B6C14" w:rsidRDefault="008B6C14" w:rsidP="008B6C14">
            <w:pPr>
              <w:spacing w:after="0" w:line="240" w:lineRule="auto"/>
              <w:rPr>
                <w:rFonts w:ascii="Times New Roman" w:hAnsi="Times New Roman" w:cs="Times New Roman"/>
                <w:color w:val="000000"/>
              </w:rPr>
            </w:pPr>
            <w:r w:rsidRPr="008B6C14">
              <w:rPr>
                <w:rFonts w:ascii="Times New Roman" w:hAnsi="Times New Roman" w:cs="Times New Roman"/>
                <w:color w:val="000000"/>
              </w:rPr>
              <w:t>Условно утвержденные расходы</w:t>
            </w:r>
          </w:p>
        </w:tc>
        <w:tc>
          <w:tcPr>
            <w:tcW w:w="709" w:type="dxa"/>
          </w:tcPr>
          <w:p w:rsidR="008B6C14" w:rsidRPr="008B6C14" w:rsidRDefault="008B6C14" w:rsidP="008B6C14">
            <w:pPr>
              <w:spacing w:after="0" w:line="240" w:lineRule="auto"/>
              <w:rPr>
                <w:rFonts w:ascii="Times New Roman" w:hAnsi="Times New Roman" w:cs="Times New Roman"/>
                <w:color w:val="000000"/>
              </w:rPr>
            </w:pPr>
            <w:r w:rsidRPr="008B6C14">
              <w:rPr>
                <w:rFonts w:ascii="Times New Roman" w:hAnsi="Times New Roman" w:cs="Times New Roman"/>
                <w:color w:val="000000"/>
              </w:rPr>
              <w:t>010</w:t>
            </w:r>
          </w:p>
        </w:tc>
        <w:tc>
          <w:tcPr>
            <w:tcW w:w="850" w:type="dxa"/>
            <w:vAlign w:val="bottom"/>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99</w:t>
            </w:r>
          </w:p>
        </w:tc>
        <w:tc>
          <w:tcPr>
            <w:tcW w:w="993" w:type="dxa"/>
            <w:vAlign w:val="bottom"/>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99</w:t>
            </w:r>
          </w:p>
        </w:tc>
        <w:tc>
          <w:tcPr>
            <w:tcW w:w="1701" w:type="dxa"/>
            <w:vAlign w:val="bottom"/>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99 9 00 00000</w:t>
            </w:r>
          </w:p>
        </w:tc>
        <w:tc>
          <w:tcPr>
            <w:tcW w:w="850" w:type="dxa"/>
            <w:vAlign w:val="bottom"/>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900</w:t>
            </w:r>
          </w:p>
        </w:tc>
        <w:tc>
          <w:tcPr>
            <w:tcW w:w="1418" w:type="dxa"/>
            <w:shd w:val="clear" w:color="auto" w:fill="FFFFFF" w:themeFill="background1"/>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0,0</w:t>
            </w:r>
          </w:p>
        </w:tc>
        <w:tc>
          <w:tcPr>
            <w:tcW w:w="1275" w:type="dxa"/>
            <w:shd w:val="clear" w:color="auto" w:fill="FFFFFF" w:themeFill="background1"/>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295,0</w:t>
            </w:r>
          </w:p>
        </w:tc>
        <w:tc>
          <w:tcPr>
            <w:tcW w:w="1418" w:type="dxa"/>
            <w:shd w:val="clear" w:color="auto" w:fill="FFFFFF" w:themeFill="background1"/>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333,0</w:t>
            </w:r>
          </w:p>
        </w:tc>
      </w:tr>
      <w:tr w:rsidR="008B6C14" w:rsidRPr="008B6C14" w:rsidTr="00C96B49">
        <w:trPr>
          <w:gridAfter w:val="2"/>
          <w:wAfter w:w="5538" w:type="dxa"/>
          <w:trHeight w:val="255"/>
        </w:trPr>
        <w:tc>
          <w:tcPr>
            <w:tcW w:w="5953" w:type="dxa"/>
          </w:tcPr>
          <w:p w:rsidR="008B6C14" w:rsidRPr="008B6C14" w:rsidRDefault="008B6C14" w:rsidP="008B6C14">
            <w:pPr>
              <w:spacing w:after="0" w:line="240" w:lineRule="auto"/>
              <w:rPr>
                <w:rFonts w:ascii="Times New Roman" w:hAnsi="Times New Roman" w:cs="Times New Roman"/>
                <w:color w:val="000000"/>
              </w:rPr>
            </w:pPr>
            <w:r w:rsidRPr="008B6C14">
              <w:rPr>
                <w:rFonts w:ascii="Times New Roman" w:hAnsi="Times New Roman" w:cs="Times New Roman"/>
                <w:color w:val="000000"/>
              </w:rPr>
              <w:t>Условно утвержденные расходы</w:t>
            </w:r>
          </w:p>
        </w:tc>
        <w:tc>
          <w:tcPr>
            <w:tcW w:w="709" w:type="dxa"/>
          </w:tcPr>
          <w:p w:rsidR="008B6C14" w:rsidRPr="008B6C14" w:rsidRDefault="008B6C14" w:rsidP="008B6C14">
            <w:pPr>
              <w:spacing w:after="0" w:line="240" w:lineRule="auto"/>
              <w:rPr>
                <w:rFonts w:ascii="Times New Roman" w:hAnsi="Times New Roman" w:cs="Times New Roman"/>
                <w:color w:val="000000"/>
              </w:rPr>
            </w:pPr>
            <w:r w:rsidRPr="008B6C14">
              <w:rPr>
                <w:rFonts w:ascii="Times New Roman" w:hAnsi="Times New Roman" w:cs="Times New Roman"/>
                <w:color w:val="000000"/>
              </w:rPr>
              <w:t>010</w:t>
            </w:r>
          </w:p>
        </w:tc>
        <w:tc>
          <w:tcPr>
            <w:tcW w:w="850" w:type="dxa"/>
            <w:vAlign w:val="bottom"/>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99</w:t>
            </w:r>
          </w:p>
        </w:tc>
        <w:tc>
          <w:tcPr>
            <w:tcW w:w="993" w:type="dxa"/>
            <w:vAlign w:val="bottom"/>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99</w:t>
            </w:r>
          </w:p>
        </w:tc>
        <w:tc>
          <w:tcPr>
            <w:tcW w:w="1701" w:type="dxa"/>
            <w:vAlign w:val="bottom"/>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99 9 00 00000</w:t>
            </w:r>
          </w:p>
        </w:tc>
        <w:tc>
          <w:tcPr>
            <w:tcW w:w="850" w:type="dxa"/>
            <w:vAlign w:val="bottom"/>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990</w:t>
            </w:r>
          </w:p>
        </w:tc>
        <w:tc>
          <w:tcPr>
            <w:tcW w:w="1418" w:type="dxa"/>
            <w:shd w:val="clear" w:color="auto" w:fill="FFFFFF" w:themeFill="background1"/>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0,0</w:t>
            </w:r>
          </w:p>
        </w:tc>
        <w:tc>
          <w:tcPr>
            <w:tcW w:w="1275" w:type="dxa"/>
            <w:shd w:val="clear" w:color="auto" w:fill="FFFFFF" w:themeFill="background1"/>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295,0</w:t>
            </w:r>
          </w:p>
        </w:tc>
        <w:tc>
          <w:tcPr>
            <w:tcW w:w="1418" w:type="dxa"/>
            <w:shd w:val="clear" w:color="auto" w:fill="FFFFFF" w:themeFill="background1"/>
          </w:tcPr>
          <w:p w:rsidR="008B6C14" w:rsidRPr="008B6C14" w:rsidRDefault="008B6C14" w:rsidP="008B6C14">
            <w:pPr>
              <w:spacing w:after="0" w:line="240" w:lineRule="auto"/>
              <w:jc w:val="center"/>
              <w:rPr>
                <w:rFonts w:ascii="Times New Roman" w:hAnsi="Times New Roman" w:cs="Times New Roman"/>
                <w:color w:val="000000"/>
              </w:rPr>
            </w:pPr>
            <w:r w:rsidRPr="008B6C14">
              <w:rPr>
                <w:rFonts w:ascii="Times New Roman" w:hAnsi="Times New Roman" w:cs="Times New Roman"/>
                <w:color w:val="000000"/>
              </w:rPr>
              <w:t>333,0</w:t>
            </w:r>
          </w:p>
        </w:tc>
      </w:tr>
    </w:tbl>
    <w:p w:rsidR="008D0B00" w:rsidRPr="00B5250A" w:rsidRDefault="008D0B00" w:rsidP="008D0B00">
      <w:pPr>
        <w:spacing w:after="0" w:line="240" w:lineRule="auto"/>
        <w:jc w:val="right"/>
        <w:rPr>
          <w:rFonts w:ascii="Times New Roman" w:hAnsi="Times New Roman"/>
          <w:sz w:val="24"/>
          <w:szCs w:val="24"/>
        </w:rPr>
      </w:pPr>
      <w:r>
        <w:rPr>
          <w:rFonts w:ascii="Times New Roman" w:hAnsi="Times New Roman"/>
          <w:sz w:val="24"/>
          <w:szCs w:val="24"/>
        </w:rPr>
        <w:t>Приложение 3</w:t>
      </w:r>
    </w:p>
    <w:p w:rsidR="008D0B00" w:rsidRPr="00B5250A" w:rsidRDefault="008D0B00" w:rsidP="008D0B00">
      <w:pPr>
        <w:spacing w:after="0" w:line="240" w:lineRule="auto"/>
        <w:jc w:val="right"/>
        <w:rPr>
          <w:rFonts w:ascii="Times New Roman" w:hAnsi="Times New Roman"/>
          <w:sz w:val="24"/>
          <w:szCs w:val="24"/>
        </w:rPr>
      </w:pPr>
      <w:r>
        <w:rPr>
          <w:rFonts w:ascii="Times New Roman" w:hAnsi="Times New Roman"/>
          <w:sz w:val="24"/>
          <w:szCs w:val="24"/>
        </w:rPr>
        <w:t xml:space="preserve">к решению 6-ой </w:t>
      </w:r>
      <w:r w:rsidRPr="00B5250A">
        <w:rPr>
          <w:rFonts w:ascii="Times New Roman" w:hAnsi="Times New Roman"/>
          <w:sz w:val="24"/>
          <w:szCs w:val="24"/>
        </w:rPr>
        <w:t>сессии Совета депутатов</w:t>
      </w:r>
    </w:p>
    <w:p w:rsidR="008D0B00" w:rsidRPr="00B5250A" w:rsidRDefault="008D0B00" w:rsidP="008D0B00">
      <w:pPr>
        <w:spacing w:after="0" w:line="240" w:lineRule="auto"/>
        <w:jc w:val="right"/>
        <w:rPr>
          <w:rFonts w:ascii="Times New Roman" w:hAnsi="Times New Roman"/>
          <w:sz w:val="24"/>
          <w:szCs w:val="24"/>
        </w:rPr>
      </w:pPr>
      <w:proofErr w:type="spellStart"/>
      <w:r>
        <w:rPr>
          <w:rFonts w:ascii="Times New Roman" w:hAnsi="Times New Roman"/>
          <w:sz w:val="24"/>
          <w:szCs w:val="24"/>
        </w:rPr>
        <w:t>Студеновского</w:t>
      </w:r>
      <w:proofErr w:type="spellEnd"/>
      <w:r>
        <w:rPr>
          <w:rFonts w:ascii="Times New Roman" w:hAnsi="Times New Roman"/>
          <w:sz w:val="24"/>
          <w:szCs w:val="24"/>
        </w:rPr>
        <w:t xml:space="preserve"> </w:t>
      </w:r>
      <w:r w:rsidRPr="00B5250A">
        <w:rPr>
          <w:rFonts w:ascii="Times New Roman" w:hAnsi="Times New Roman"/>
          <w:sz w:val="24"/>
          <w:szCs w:val="24"/>
        </w:rPr>
        <w:t>сельсовета</w:t>
      </w:r>
    </w:p>
    <w:p w:rsidR="008D0B00" w:rsidRPr="00B5250A" w:rsidRDefault="008D0B00" w:rsidP="008D0B00">
      <w:pPr>
        <w:spacing w:after="0" w:line="240" w:lineRule="auto"/>
        <w:jc w:val="right"/>
        <w:rPr>
          <w:rFonts w:ascii="Times New Roman" w:hAnsi="Times New Roman"/>
          <w:sz w:val="24"/>
          <w:szCs w:val="24"/>
        </w:rPr>
      </w:pPr>
      <w:r w:rsidRPr="00B5250A">
        <w:rPr>
          <w:rFonts w:ascii="Times New Roman" w:hAnsi="Times New Roman"/>
          <w:sz w:val="24"/>
          <w:szCs w:val="24"/>
        </w:rPr>
        <w:t>Карасукского района</w:t>
      </w:r>
      <w:r w:rsidRPr="00B5250A">
        <w:rPr>
          <w:rFonts w:ascii="Times New Roman" w:hAnsi="Times New Roman"/>
          <w:sz w:val="24"/>
          <w:szCs w:val="24"/>
        </w:rPr>
        <w:br/>
        <w:t>Новосибирской области</w:t>
      </w:r>
    </w:p>
    <w:p w:rsidR="008D0B00" w:rsidRPr="00B5250A" w:rsidRDefault="008D0B00" w:rsidP="008D0B00">
      <w:pPr>
        <w:spacing w:after="0" w:line="240" w:lineRule="auto"/>
        <w:jc w:val="right"/>
        <w:rPr>
          <w:rFonts w:ascii="Times New Roman" w:hAnsi="Times New Roman"/>
          <w:sz w:val="24"/>
          <w:szCs w:val="24"/>
        </w:rPr>
      </w:pPr>
      <w:r>
        <w:rPr>
          <w:rFonts w:ascii="Times New Roman" w:hAnsi="Times New Roman"/>
          <w:sz w:val="24"/>
          <w:szCs w:val="24"/>
        </w:rPr>
        <w:t xml:space="preserve">Шестого </w:t>
      </w:r>
      <w:r w:rsidRPr="00B5250A">
        <w:rPr>
          <w:rFonts w:ascii="Times New Roman" w:hAnsi="Times New Roman"/>
          <w:sz w:val="24"/>
          <w:szCs w:val="24"/>
        </w:rPr>
        <w:t>созыва</w:t>
      </w:r>
    </w:p>
    <w:p w:rsidR="008D0B00" w:rsidRPr="00B5250A" w:rsidRDefault="008D0B00" w:rsidP="008D0B00">
      <w:pPr>
        <w:spacing w:after="0" w:line="240" w:lineRule="auto"/>
        <w:jc w:val="right"/>
        <w:rPr>
          <w:rFonts w:ascii="Times New Roman" w:hAnsi="Times New Roman"/>
          <w:sz w:val="24"/>
          <w:szCs w:val="24"/>
        </w:rPr>
      </w:pPr>
      <w:r>
        <w:rPr>
          <w:rFonts w:ascii="Times New Roman" w:hAnsi="Times New Roman"/>
          <w:sz w:val="24"/>
          <w:szCs w:val="24"/>
        </w:rPr>
        <w:t>о</w:t>
      </w:r>
      <w:r w:rsidRPr="00B5250A">
        <w:rPr>
          <w:rFonts w:ascii="Times New Roman" w:hAnsi="Times New Roman"/>
          <w:sz w:val="24"/>
          <w:szCs w:val="24"/>
        </w:rPr>
        <w:t>т</w:t>
      </w:r>
      <w:r>
        <w:rPr>
          <w:rFonts w:ascii="Times New Roman" w:hAnsi="Times New Roman"/>
          <w:sz w:val="24"/>
          <w:szCs w:val="24"/>
        </w:rPr>
        <w:t xml:space="preserve"> 25.03.2021 </w:t>
      </w:r>
      <w:r w:rsidRPr="00B5250A">
        <w:rPr>
          <w:rFonts w:ascii="Times New Roman" w:hAnsi="Times New Roman"/>
          <w:sz w:val="24"/>
          <w:szCs w:val="24"/>
        </w:rPr>
        <w:t>№</w:t>
      </w:r>
      <w:r>
        <w:rPr>
          <w:rFonts w:ascii="Times New Roman" w:hAnsi="Times New Roman"/>
          <w:sz w:val="24"/>
          <w:szCs w:val="24"/>
        </w:rPr>
        <w:t xml:space="preserve"> 31</w:t>
      </w:r>
    </w:p>
    <w:p w:rsidR="008D0B00" w:rsidRPr="00B5250A" w:rsidRDefault="008D0B00" w:rsidP="00FD113A">
      <w:pPr>
        <w:spacing w:after="0"/>
        <w:rPr>
          <w:rFonts w:ascii="Times New Roman" w:hAnsi="Times New Roman"/>
          <w:b/>
          <w:sz w:val="24"/>
          <w:szCs w:val="24"/>
        </w:rPr>
      </w:pPr>
      <w:r w:rsidRPr="00B5250A">
        <w:rPr>
          <w:rFonts w:ascii="Times New Roman" w:hAnsi="Times New Roman"/>
          <w:b/>
          <w:sz w:val="24"/>
          <w:szCs w:val="24"/>
        </w:rPr>
        <w:lastRenderedPageBreak/>
        <w:t>Распределение</w:t>
      </w:r>
      <w:r>
        <w:rPr>
          <w:rFonts w:ascii="Times New Roman" w:hAnsi="Times New Roman"/>
          <w:b/>
          <w:sz w:val="24"/>
          <w:szCs w:val="24"/>
        </w:rPr>
        <w:t xml:space="preserve"> бюджетных ассигнований на 2021</w:t>
      </w:r>
      <w:r w:rsidRPr="00B5250A">
        <w:rPr>
          <w:rFonts w:ascii="Times New Roman" w:hAnsi="Times New Roman"/>
          <w:b/>
          <w:sz w:val="24"/>
          <w:szCs w:val="24"/>
        </w:rPr>
        <w:t xml:space="preserve">год </w:t>
      </w:r>
      <w:r>
        <w:rPr>
          <w:rFonts w:ascii="Times New Roman" w:hAnsi="Times New Roman"/>
          <w:b/>
          <w:sz w:val="24"/>
          <w:szCs w:val="24"/>
        </w:rPr>
        <w:t>и плановый период 2022 – 2023 годов по разделам</w:t>
      </w:r>
      <w:r w:rsidRPr="00B5250A">
        <w:rPr>
          <w:rFonts w:ascii="Times New Roman" w:hAnsi="Times New Roman"/>
          <w:b/>
          <w:sz w:val="24"/>
          <w:szCs w:val="24"/>
        </w:rPr>
        <w:t>, подразделам, целевым статьям и видам расходов клас</w:t>
      </w:r>
      <w:r>
        <w:rPr>
          <w:rFonts w:ascii="Times New Roman" w:hAnsi="Times New Roman"/>
          <w:b/>
          <w:sz w:val="24"/>
          <w:szCs w:val="24"/>
        </w:rPr>
        <w:t xml:space="preserve">сификации расходов </w:t>
      </w:r>
      <w:proofErr w:type="spellStart"/>
      <w:r>
        <w:rPr>
          <w:rFonts w:ascii="Times New Roman" w:hAnsi="Times New Roman"/>
          <w:b/>
          <w:sz w:val="24"/>
          <w:szCs w:val="24"/>
        </w:rPr>
        <w:t>Студеновского</w:t>
      </w:r>
      <w:proofErr w:type="spellEnd"/>
      <w:r>
        <w:rPr>
          <w:rFonts w:ascii="Times New Roman" w:hAnsi="Times New Roman"/>
          <w:b/>
          <w:sz w:val="24"/>
          <w:szCs w:val="24"/>
        </w:rPr>
        <w:t xml:space="preserve"> </w:t>
      </w:r>
      <w:r w:rsidRPr="00B5250A">
        <w:rPr>
          <w:rFonts w:ascii="Times New Roman" w:hAnsi="Times New Roman"/>
          <w:b/>
          <w:sz w:val="24"/>
          <w:szCs w:val="24"/>
        </w:rPr>
        <w:t xml:space="preserve">сельсовета </w:t>
      </w:r>
    </w:p>
    <w:p w:rsidR="008D0B00" w:rsidRPr="008D0B00" w:rsidRDefault="008D0B00" w:rsidP="008D0B00">
      <w:pPr>
        <w:spacing w:after="0" w:line="240" w:lineRule="auto"/>
        <w:jc w:val="right"/>
        <w:rPr>
          <w:rFonts w:ascii="Times New Roman" w:hAnsi="Times New Roman" w:cs="Times New Roman"/>
        </w:rPr>
      </w:pPr>
      <w:r w:rsidRPr="008D0B00">
        <w:rPr>
          <w:rFonts w:ascii="Times New Roman" w:hAnsi="Times New Roman" w:cs="Times New Roman"/>
          <w:b/>
        </w:rPr>
        <w:t xml:space="preserve">                                                                                                                                  (тыс. руб.)                                                                                     </w:t>
      </w:r>
    </w:p>
    <w:tbl>
      <w:tblPr>
        <w:tblW w:w="2113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953"/>
        <w:gridCol w:w="709"/>
        <w:gridCol w:w="850"/>
        <w:gridCol w:w="992"/>
        <w:gridCol w:w="1701"/>
        <w:gridCol w:w="993"/>
        <w:gridCol w:w="1110"/>
        <w:gridCol w:w="15"/>
        <w:gridCol w:w="9"/>
        <w:gridCol w:w="6"/>
        <w:gridCol w:w="15"/>
        <w:gridCol w:w="15"/>
        <w:gridCol w:w="30"/>
        <w:gridCol w:w="15"/>
        <w:gridCol w:w="15"/>
        <w:gridCol w:w="1179"/>
        <w:gridCol w:w="51"/>
        <w:gridCol w:w="15"/>
        <w:gridCol w:w="15"/>
        <w:gridCol w:w="45"/>
        <w:gridCol w:w="16"/>
        <w:gridCol w:w="1134"/>
        <w:gridCol w:w="5227"/>
        <w:gridCol w:w="1020"/>
      </w:tblGrid>
      <w:tr w:rsidR="008D0B00" w:rsidRPr="008D0B00" w:rsidTr="008D0B00">
        <w:trPr>
          <w:gridAfter w:val="2"/>
          <w:wAfter w:w="6247" w:type="dxa"/>
          <w:trHeight w:val="341"/>
        </w:trPr>
        <w:tc>
          <w:tcPr>
            <w:tcW w:w="5953" w:type="dxa"/>
            <w:tcBorders>
              <w:bottom w:val="single" w:sz="4" w:space="0" w:color="auto"/>
              <w:right w:val="nil"/>
            </w:tcBorders>
            <w:vAlign w:val="bottom"/>
          </w:tcPr>
          <w:p w:rsidR="008D0B00" w:rsidRPr="008D0B00" w:rsidRDefault="008D0B00" w:rsidP="008D0B00">
            <w:pPr>
              <w:spacing w:after="0" w:line="240" w:lineRule="auto"/>
              <w:rPr>
                <w:rFonts w:ascii="Times New Roman" w:hAnsi="Times New Roman" w:cs="Times New Roman"/>
                <w:b/>
                <w:color w:val="000000"/>
              </w:rPr>
            </w:pPr>
          </w:p>
        </w:tc>
        <w:tc>
          <w:tcPr>
            <w:tcW w:w="709" w:type="dxa"/>
            <w:tcBorders>
              <w:left w:val="nil"/>
              <w:bottom w:val="single" w:sz="4" w:space="0" w:color="auto"/>
            </w:tcBorders>
            <w:vAlign w:val="bottom"/>
          </w:tcPr>
          <w:p w:rsidR="008D0B00" w:rsidRPr="008D0B00" w:rsidRDefault="008D0B00" w:rsidP="008D0B00">
            <w:pPr>
              <w:spacing w:after="0" w:line="240" w:lineRule="auto"/>
              <w:rPr>
                <w:rFonts w:ascii="Times New Roman" w:hAnsi="Times New Roman" w:cs="Times New Roman"/>
                <w:b/>
                <w:color w:val="000000"/>
              </w:rPr>
            </w:pPr>
          </w:p>
        </w:tc>
        <w:tc>
          <w:tcPr>
            <w:tcW w:w="850" w:type="dxa"/>
            <w:vAlign w:val="bottom"/>
          </w:tcPr>
          <w:p w:rsidR="008D0B00" w:rsidRPr="008D0B00" w:rsidRDefault="008D0B00" w:rsidP="008D0B00">
            <w:pPr>
              <w:spacing w:after="0" w:line="240" w:lineRule="auto"/>
              <w:jc w:val="center"/>
              <w:rPr>
                <w:rFonts w:ascii="Times New Roman" w:hAnsi="Times New Roman" w:cs="Times New Roman"/>
                <w:b/>
                <w:color w:val="000000"/>
              </w:rPr>
            </w:pPr>
            <w:r w:rsidRPr="008D0B00">
              <w:rPr>
                <w:rFonts w:ascii="Times New Roman" w:hAnsi="Times New Roman" w:cs="Times New Roman"/>
                <w:b/>
                <w:color w:val="000000"/>
              </w:rPr>
              <w:t>Раз.</w:t>
            </w:r>
          </w:p>
        </w:tc>
        <w:tc>
          <w:tcPr>
            <w:tcW w:w="992" w:type="dxa"/>
            <w:vAlign w:val="bottom"/>
          </w:tcPr>
          <w:p w:rsidR="008D0B00" w:rsidRPr="008D0B00" w:rsidRDefault="008D0B00" w:rsidP="008D0B00">
            <w:pPr>
              <w:spacing w:after="0" w:line="240" w:lineRule="auto"/>
              <w:jc w:val="center"/>
              <w:rPr>
                <w:rFonts w:ascii="Times New Roman" w:hAnsi="Times New Roman" w:cs="Times New Roman"/>
                <w:b/>
                <w:color w:val="000000"/>
              </w:rPr>
            </w:pPr>
            <w:r w:rsidRPr="008D0B00">
              <w:rPr>
                <w:rFonts w:ascii="Times New Roman" w:hAnsi="Times New Roman" w:cs="Times New Roman"/>
                <w:b/>
                <w:color w:val="000000"/>
              </w:rPr>
              <w:t>Под.</w:t>
            </w:r>
          </w:p>
        </w:tc>
        <w:tc>
          <w:tcPr>
            <w:tcW w:w="1701" w:type="dxa"/>
            <w:vAlign w:val="bottom"/>
          </w:tcPr>
          <w:p w:rsidR="008D0B00" w:rsidRPr="008D0B00" w:rsidRDefault="008D0B00" w:rsidP="008D0B00">
            <w:pPr>
              <w:spacing w:after="0" w:line="240" w:lineRule="auto"/>
              <w:jc w:val="center"/>
              <w:rPr>
                <w:rFonts w:ascii="Times New Roman" w:hAnsi="Times New Roman" w:cs="Times New Roman"/>
                <w:b/>
                <w:color w:val="000000"/>
              </w:rPr>
            </w:pPr>
            <w:r w:rsidRPr="008D0B00">
              <w:rPr>
                <w:rFonts w:ascii="Times New Roman" w:hAnsi="Times New Roman" w:cs="Times New Roman"/>
                <w:b/>
                <w:color w:val="000000"/>
              </w:rPr>
              <w:t>ЦСТ</w:t>
            </w:r>
          </w:p>
        </w:tc>
        <w:tc>
          <w:tcPr>
            <w:tcW w:w="993" w:type="dxa"/>
            <w:vAlign w:val="bottom"/>
          </w:tcPr>
          <w:p w:rsidR="008D0B00" w:rsidRPr="008D0B00" w:rsidRDefault="008D0B00" w:rsidP="008D0B00">
            <w:pPr>
              <w:spacing w:after="0" w:line="240" w:lineRule="auto"/>
              <w:jc w:val="center"/>
              <w:rPr>
                <w:rFonts w:ascii="Times New Roman" w:hAnsi="Times New Roman" w:cs="Times New Roman"/>
                <w:b/>
                <w:color w:val="000000"/>
              </w:rPr>
            </w:pPr>
            <w:r w:rsidRPr="008D0B00">
              <w:rPr>
                <w:rFonts w:ascii="Times New Roman" w:hAnsi="Times New Roman" w:cs="Times New Roman"/>
                <w:b/>
                <w:color w:val="000000"/>
              </w:rPr>
              <w:t>ВР</w:t>
            </w:r>
          </w:p>
        </w:tc>
        <w:tc>
          <w:tcPr>
            <w:tcW w:w="1215" w:type="dxa"/>
            <w:gridSpan w:val="8"/>
          </w:tcPr>
          <w:p w:rsidR="008D0B00" w:rsidRPr="008D0B00" w:rsidRDefault="008D0B00" w:rsidP="008D0B00">
            <w:pPr>
              <w:spacing w:after="0" w:line="240" w:lineRule="auto"/>
              <w:ind w:right="115"/>
              <w:jc w:val="center"/>
              <w:rPr>
                <w:rFonts w:ascii="Times New Roman" w:hAnsi="Times New Roman" w:cs="Times New Roman"/>
                <w:b/>
                <w:color w:val="000000"/>
              </w:rPr>
            </w:pPr>
            <w:r w:rsidRPr="008D0B00">
              <w:rPr>
                <w:rFonts w:ascii="Times New Roman" w:hAnsi="Times New Roman" w:cs="Times New Roman"/>
                <w:b/>
                <w:color w:val="000000"/>
              </w:rPr>
              <w:t>2021 год</w:t>
            </w:r>
          </w:p>
        </w:tc>
        <w:tc>
          <w:tcPr>
            <w:tcW w:w="1245" w:type="dxa"/>
            <w:gridSpan w:val="3"/>
          </w:tcPr>
          <w:p w:rsidR="008D0B00" w:rsidRPr="008D0B00" w:rsidRDefault="008D0B00" w:rsidP="008D0B00">
            <w:pPr>
              <w:spacing w:after="0" w:line="240" w:lineRule="auto"/>
              <w:ind w:right="115"/>
              <w:jc w:val="center"/>
              <w:rPr>
                <w:rFonts w:ascii="Times New Roman" w:hAnsi="Times New Roman" w:cs="Times New Roman"/>
                <w:b/>
                <w:color w:val="000000"/>
              </w:rPr>
            </w:pPr>
            <w:r w:rsidRPr="008D0B00">
              <w:rPr>
                <w:rFonts w:ascii="Times New Roman" w:hAnsi="Times New Roman" w:cs="Times New Roman"/>
                <w:b/>
                <w:color w:val="000000"/>
              </w:rPr>
              <w:t>2022 год</w:t>
            </w:r>
          </w:p>
        </w:tc>
        <w:tc>
          <w:tcPr>
            <w:tcW w:w="1225" w:type="dxa"/>
            <w:gridSpan w:val="5"/>
          </w:tcPr>
          <w:p w:rsidR="008D0B00" w:rsidRPr="008D0B00" w:rsidRDefault="008D0B00" w:rsidP="008D0B00">
            <w:pPr>
              <w:spacing w:after="0" w:line="240" w:lineRule="auto"/>
              <w:ind w:right="115"/>
              <w:jc w:val="center"/>
              <w:rPr>
                <w:rFonts w:ascii="Times New Roman" w:hAnsi="Times New Roman" w:cs="Times New Roman"/>
                <w:b/>
                <w:color w:val="000000"/>
              </w:rPr>
            </w:pPr>
            <w:r w:rsidRPr="008D0B00">
              <w:rPr>
                <w:rFonts w:ascii="Times New Roman" w:hAnsi="Times New Roman" w:cs="Times New Roman"/>
                <w:b/>
                <w:color w:val="000000"/>
              </w:rPr>
              <w:t>2023 год</w:t>
            </w:r>
          </w:p>
        </w:tc>
      </w:tr>
      <w:tr w:rsidR="008D0B00" w:rsidRPr="008D0B00" w:rsidTr="008D0B00">
        <w:trPr>
          <w:gridAfter w:val="2"/>
          <w:wAfter w:w="6247" w:type="dxa"/>
          <w:trHeight w:val="567"/>
        </w:trPr>
        <w:tc>
          <w:tcPr>
            <w:tcW w:w="5953" w:type="dxa"/>
            <w:tcBorders>
              <w:bottom w:val="single" w:sz="4" w:space="0" w:color="auto"/>
              <w:right w:val="nil"/>
            </w:tcBorders>
          </w:tcPr>
          <w:p w:rsidR="008D0B00" w:rsidRPr="008D0B00" w:rsidRDefault="008D0B00" w:rsidP="008D0B00">
            <w:pPr>
              <w:spacing w:after="0" w:line="240" w:lineRule="auto"/>
              <w:rPr>
                <w:rFonts w:ascii="Times New Roman" w:hAnsi="Times New Roman" w:cs="Times New Roman"/>
                <w:b/>
                <w:color w:val="000000"/>
              </w:rPr>
            </w:pPr>
            <w:r w:rsidRPr="008D0B00">
              <w:rPr>
                <w:rFonts w:ascii="Times New Roman" w:hAnsi="Times New Roman" w:cs="Times New Roman"/>
                <w:b/>
                <w:color w:val="000000"/>
              </w:rPr>
              <w:t xml:space="preserve">Администрация </w:t>
            </w:r>
            <w:proofErr w:type="spellStart"/>
            <w:r w:rsidRPr="008D0B00">
              <w:rPr>
                <w:rFonts w:ascii="Times New Roman" w:hAnsi="Times New Roman" w:cs="Times New Roman"/>
                <w:b/>
                <w:color w:val="000000"/>
              </w:rPr>
              <w:t>Студеновского</w:t>
            </w:r>
            <w:proofErr w:type="spellEnd"/>
            <w:r w:rsidR="0091097E">
              <w:rPr>
                <w:rFonts w:ascii="Times New Roman" w:hAnsi="Times New Roman" w:cs="Times New Roman"/>
                <w:b/>
                <w:color w:val="000000"/>
              </w:rPr>
              <w:t xml:space="preserve"> </w:t>
            </w:r>
            <w:r w:rsidRPr="008D0B00">
              <w:rPr>
                <w:rFonts w:ascii="Times New Roman" w:hAnsi="Times New Roman" w:cs="Times New Roman"/>
                <w:b/>
                <w:color w:val="000000"/>
              </w:rPr>
              <w:t>сельсовета Карасукского района Новосибирской области</w:t>
            </w:r>
          </w:p>
        </w:tc>
        <w:tc>
          <w:tcPr>
            <w:tcW w:w="709" w:type="dxa"/>
            <w:tcBorders>
              <w:left w:val="nil"/>
              <w:bottom w:val="single" w:sz="4" w:space="0" w:color="auto"/>
            </w:tcBorders>
          </w:tcPr>
          <w:p w:rsidR="008D0B00" w:rsidRPr="008D0B00" w:rsidRDefault="008D0B00" w:rsidP="008D0B00">
            <w:pPr>
              <w:spacing w:after="0" w:line="240" w:lineRule="auto"/>
              <w:rPr>
                <w:rFonts w:ascii="Times New Roman" w:hAnsi="Times New Roman" w:cs="Times New Roman"/>
                <w:b/>
                <w:color w:val="000000"/>
              </w:rPr>
            </w:pPr>
          </w:p>
        </w:tc>
        <w:tc>
          <w:tcPr>
            <w:tcW w:w="850" w:type="dxa"/>
          </w:tcPr>
          <w:p w:rsidR="008D0B00" w:rsidRPr="008D0B00" w:rsidRDefault="008D0B00" w:rsidP="008D0B00">
            <w:pPr>
              <w:spacing w:after="0" w:line="240" w:lineRule="auto"/>
              <w:jc w:val="center"/>
              <w:rPr>
                <w:rFonts w:ascii="Times New Roman" w:hAnsi="Times New Roman" w:cs="Times New Roman"/>
                <w:b/>
                <w:color w:val="000000"/>
              </w:rPr>
            </w:pPr>
          </w:p>
        </w:tc>
        <w:tc>
          <w:tcPr>
            <w:tcW w:w="992" w:type="dxa"/>
          </w:tcPr>
          <w:p w:rsidR="008D0B00" w:rsidRPr="008D0B00" w:rsidRDefault="008D0B00" w:rsidP="008D0B00">
            <w:pPr>
              <w:spacing w:after="0" w:line="240" w:lineRule="auto"/>
              <w:ind w:left="245" w:hanging="245"/>
              <w:jc w:val="center"/>
              <w:rPr>
                <w:rFonts w:ascii="Times New Roman" w:hAnsi="Times New Roman" w:cs="Times New Roman"/>
                <w:b/>
                <w:color w:val="000000"/>
              </w:rPr>
            </w:pPr>
          </w:p>
        </w:tc>
        <w:tc>
          <w:tcPr>
            <w:tcW w:w="1701" w:type="dxa"/>
          </w:tcPr>
          <w:p w:rsidR="008D0B00" w:rsidRPr="008D0B00" w:rsidRDefault="008D0B00" w:rsidP="008D0B00">
            <w:pPr>
              <w:spacing w:after="0" w:line="240" w:lineRule="auto"/>
              <w:jc w:val="center"/>
              <w:rPr>
                <w:rFonts w:ascii="Times New Roman" w:hAnsi="Times New Roman" w:cs="Times New Roman"/>
                <w:b/>
                <w:color w:val="000000"/>
              </w:rPr>
            </w:pPr>
          </w:p>
        </w:tc>
        <w:tc>
          <w:tcPr>
            <w:tcW w:w="993" w:type="dxa"/>
          </w:tcPr>
          <w:p w:rsidR="008D0B00" w:rsidRPr="008D0B00" w:rsidRDefault="008D0B00" w:rsidP="008D0B00">
            <w:pPr>
              <w:spacing w:after="0" w:line="240" w:lineRule="auto"/>
              <w:jc w:val="center"/>
              <w:rPr>
                <w:rFonts w:ascii="Times New Roman" w:hAnsi="Times New Roman" w:cs="Times New Roman"/>
                <w:b/>
                <w:color w:val="000000"/>
              </w:rPr>
            </w:pPr>
          </w:p>
        </w:tc>
        <w:tc>
          <w:tcPr>
            <w:tcW w:w="1215" w:type="dxa"/>
            <w:gridSpan w:val="8"/>
          </w:tcPr>
          <w:p w:rsidR="008D0B00" w:rsidRPr="008D0B00" w:rsidRDefault="008D0B00" w:rsidP="008D0B00">
            <w:pPr>
              <w:spacing w:after="0" w:line="240" w:lineRule="auto"/>
              <w:jc w:val="center"/>
              <w:rPr>
                <w:rFonts w:ascii="Times New Roman" w:hAnsi="Times New Roman" w:cs="Times New Roman"/>
                <w:b/>
                <w:color w:val="000000"/>
              </w:rPr>
            </w:pPr>
            <w:r w:rsidRPr="008D0B00">
              <w:rPr>
                <w:rFonts w:ascii="Times New Roman" w:hAnsi="Times New Roman" w:cs="Times New Roman"/>
                <w:b/>
                <w:color w:val="000000"/>
              </w:rPr>
              <w:t>8565,24638</w:t>
            </w:r>
          </w:p>
        </w:tc>
        <w:tc>
          <w:tcPr>
            <w:tcW w:w="1245" w:type="dxa"/>
            <w:gridSpan w:val="3"/>
          </w:tcPr>
          <w:p w:rsidR="008D0B00" w:rsidRPr="008D0B00" w:rsidRDefault="008D0B00" w:rsidP="008D0B00">
            <w:pPr>
              <w:spacing w:after="0" w:line="240" w:lineRule="auto"/>
              <w:jc w:val="center"/>
              <w:rPr>
                <w:rFonts w:ascii="Times New Roman" w:hAnsi="Times New Roman" w:cs="Times New Roman"/>
                <w:b/>
                <w:color w:val="000000"/>
              </w:rPr>
            </w:pPr>
            <w:r w:rsidRPr="008D0B00">
              <w:rPr>
                <w:rFonts w:ascii="Times New Roman" w:hAnsi="Times New Roman" w:cs="Times New Roman"/>
                <w:b/>
                <w:color w:val="000000"/>
              </w:rPr>
              <w:t>5918,76472</w:t>
            </w:r>
          </w:p>
        </w:tc>
        <w:tc>
          <w:tcPr>
            <w:tcW w:w="1225" w:type="dxa"/>
            <w:gridSpan w:val="5"/>
          </w:tcPr>
          <w:p w:rsidR="008D0B00" w:rsidRPr="008D0B00" w:rsidRDefault="008D0B00" w:rsidP="008D0B00">
            <w:pPr>
              <w:spacing w:after="0" w:line="240" w:lineRule="auto"/>
              <w:jc w:val="center"/>
              <w:rPr>
                <w:rFonts w:ascii="Times New Roman" w:hAnsi="Times New Roman" w:cs="Times New Roman"/>
                <w:b/>
                <w:color w:val="000000"/>
              </w:rPr>
            </w:pPr>
            <w:r w:rsidRPr="008D0B00">
              <w:rPr>
                <w:rFonts w:ascii="Times New Roman" w:hAnsi="Times New Roman" w:cs="Times New Roman"/>
                <w:b/>
                <w:color w:val="000000"/>
              </w:rPr>
              <w:t>6659,20206</w:t>
            </w:r>
          </w:p>
        </w:tc>
      </w:tr>
      <w:tr w:rsidR="008D0B00" w:rsidRPr="008D0B00" w:rsidTr="008D0B00">
        <w:trPr>
          <w:gridAfter w:val="2"/>
          <w:wAfter w:w="6247" w:type="dxa"/>
          <w:trHeight w:val="275"/>
        </w:trPr>
        <w:tc>
          <w:tcPr>
            <w:tcW w:w="5953" w:type="dxa"/>
            <w:tcBorders>
              <w:bottom w:val="single" w:sz="4" w:space="0" w:color="auto"/>
              <w:right w:val="nil"/>
            </w:tcBorders>
          </w:tcPr>
          <w:p w:rsidR="008D0B00" w:rsidRPr="008D0B00" w:rsidRDefault="008D0B00" w:rsidP="008D0B00">
            <w:pPr>
              <w:spacing w:after="0" w:line="240" w:lineRule="auto"/>
              <w:rPr>
                <w:rFonts w:ascii="Times New Roman" w:hAnsi="Times New Roman" w:cs="Times New Roman"/>
                <w:b/>
                <w:color w:val="000000"/>
              </w:rPr>
            </w:pPr>
            <w:r w:rsidRPr="008D0B00">
              <w:rPr>
                <w:rFonts w:ascii="Times New Roman" w:hAnsi="Times New Roman" w:cs="Times New Roman"/>
                <w:b/>
                <w:color w:val="000000"/>
              </w:rPr>
              <w:t>Общегосударственные расходы</w:t>
            </w:r>
          </w:p>
        </w:tc>
        <w:tc>
          <w:tcPr>
            <w:tcW w:w="709" w:type="dxa"/>
            <w:tcBorders>
              <w:left w:val="nil"/>
              <w:bottom w:val="single" w:sz="4" w:space="0" w:color="auto"/>
            </w:tcBorders>
          </w:tcPr>
          <w:p w:rsidR="008D0B00" w:rsidRPr="008D0B00" w:rsidRDefault="008D0B00" w:rsidP="008D0B00">
            <w:pPr>
              <w:spacing w:after="0" w:line="240" w:lineRule="auto"/>
              <w:rPr>
                <w:rFonts w:ascii="Times New Roman" w:hAnsi="Times New Roman" w:cs="Times New Roman"/>
                <w:b/>
                <w:color w:val="000000"/>
              </w:rPr>
            </w:pPr>
          </w:p>
        </w:tc>
        <w:tc>
          <w:tcPr>
            <w:tcW w:w="850" w:type="dxa"/>
          </w:tcPr>
          <w:p w:rsidR="008D0B00" w:rsidRPr="008D0B00" w:rsidRDefault="008D0B00" w:rsidP="008D0B00">
            <w:pPr>
              <w:spacing w:after="0" w:line="240" w:lineRule="auto"/>
              <w:jc w:val="center"/>
              <w:rPr>
                <w:rFonts w:ascii="Times New Roman" w:hAnsi="Times New Roman" w:cs="Times New Roman"/>
                <w:b/>
                <w:color w:val="000000"/>
              </w:rPr>
            </w:pPr>
            <w:r w:rsidRPr="008D0B00">
              <w:rPr>
                <w:rFonts w:ascii="Times New Roman" w:hAnsi="Times New Roman" w:cs="Times New Roman"/>
                <w:b/>
                <w:color w:val="000000"/>
              </w:rPr>
              <w:t>01</w:t>
            </w:r>
          </w:p>
        </w:tc>
        <w:tc>
          <w:tcPr>
            <w:tcW w:w="992" w:type="dxa"/>
          </w:tcPr>
          <w:p w:rsidR="008D0B00" w:rsidRPr="008D0B00" w:rsidRDefault="008D0B00" w:rsidP="008D0B00">
            <w:pPr>
              <w:spacing w:after="0" w:line="240" w:lineRule="auto"/>
              <w:ind w:left="245" w:hanging="245"/>
              <w:jc w:val="center"/>
              <w:rPr>
                <w:rFonts w:ascii="Times New Roman" w:hAnsi="Times New Roman" w:cs="Times New Roman"/>
                <w:b/>
                <w:color w:val="000000"/>
              </w:rPr>
            </w:pPr>
            <w:r w:rsidRPr="008D0B00">
              <w:rPr>
                <w:rFonts w:ascii="Times New Roman" w:hAnsi="Times New Roman" w:cs="Times New Roman"/>
                <w:b/>
                <w:color w:val="000000"/>
              </w:rPr>
              <w:t>00</w:t>
            </w:r>
          </w:p>
        </w:tc>
        <w:tc>
          <w:tcPr>
            <w:tcW w:w="1701" w:type="dxa"/>
          </w:tcPr>
          <w:p w:rsidR="008D0B00" w:rsidRPr="008D0B00" w:rsidRDefault="008D0B00" w:rsidP="008D0B00">
            <w:pPr>
              <w:spacing w:after="0" w:line="240" w:lineRule="auto"/>
              <w:jc w:val="center"/>
              <w:rPr>
                <w:rFonts w:ascii="Times New Roman" w:hAnsi="Times New Roman" w:cs="Times New Roman"/>
                <w:b/>
                <w:color w:val="000000"/>
              </w:rPr>
            </w:pPr>
            <w:r w:rsidRPr="008D0B00">
              <w:rPr>
                <w:rFonts w:ascii="Times New Roman" w:hAnsi="Times New Roman" w:cs="Times New Roman"/>
                <w:b/>
                <w:color w:val="000000"/>
              </w:rPr>
              <w:t>00 0 00 00000</w:t>
            </w:r>
          </w:p>
        </w:tc>
        <w:tc>
          <w:tcPr>
            <w:tcW w:w="993" w:type="dxa"/>
          </w:tcPr>
          <w:p w:rsidR="008D0B00" w:rsidRPr="008D0B00" w:rsidRDefault="008D0B00" w:rsidP="008D0B00">
            <w:pPr>
              <w:spacing w:after="0" w:line="240" w:lineRule="auto"/>
              <w:jc w:val="center"/>
              <w:rPr>
                <w:rFonts w:ascii="Times New Roman" w:hAnsi="Times New Roman" w:cs="Times New Roman"/>
                <w:b/>
                <w:color w:val="000000"/>
              </w:rPr>
            </w:pPr>
            <w:r w:rsidRPr="008D0B00">
              <w:rPr>
                <w:rFonts w:ascii="Times New Roman" w:hAnsi="Times New Roman" w:cs="Times New Roman"/>
                <w:b/>
                <w:color w:val="000000"/>
              </w:rPr>
              <w:t>000</w:t>
            </w:r>
          </w:p>
        </w:tc>
        <w:tc>
          <w:tcPr>
            <w:tcW w:w="1215" w:type="dxa"/>
            <w:gridSpan w:val="8"/>
          </w:tcPr>
          <w:p w:rsidR="008D0B00" w:rsidRPr="008D0B00" w:rsidRDefault="008D0B00" w:rsidP="008D0B00">
            <w:pPr>
              <w:spacing w:after="0" w:line="240" w:lineRule="auto"/>
              <w:jc w:val="center"/>
              <w:rPr>
                <w:rFonts w:ascii="Times New Roman" w:hAnsi="Times New Roman" w:cs="Times New Roman"/>
                <w:b/>
                <w:color w:val="000000"/>
              </w:rPr>
            </w:pPr>
            <w:r w:rsidRPr="008D0B00">
              <w:rPr>
                <w:rFonts w:ascii="Times New Roman" w:hAnsi="Times New Roman" w:cs="Times New Roman"/>
                <w:b/>
                <w:color w:val="000000"/>
              </w:rPr>
              <w:t>4937,78</w:t>
            </w:r>
          </w:p>
        </w:tc>
        <w:tc>
          <w:tcPr>
            <w:tcW w:w="1245" w:type="dxa"/>
            <w:gridSpan w:val="3"/>
          </w:tcPr>
          <w:p w:rsidR="008D0B00" w:rsidRPr="008D0B00" w:rsidRDefault="008D0B00" w:rsidP="008D0B00">
            <w:pPr>
              <w:spacing w:after="0" w:line="240" w:lineRule="auto"/>
              <w:jc w:val="center"/>
              <w:rPr>
                <w:rFonts w:ascii="Times New Roman" w:hAnsi="Times New Roman" w:cs="Times New Roman"/>
                <w:b/>
                <w:color w:val="000000"/>
              </w:rPr>
            </w:pPr>
            <w:r w:rsidRPr="008D0B00">
              <w:rPr>
                <w:rFonts w:ascii="Times New Roman" w:hAnsi="Times New Roman" w:cs="Times New Roman"/>
                <w:b/>
                <w:color w:val="000000"/>
              </w:rPr>
              <w:t>3259,89</w:t>
            </w:r>
          </w:p>
        </w:tc>
        <w:tc>
          <w:tcPr>
            <w:tcW w:w="1225" w:type="dxa"/>
            <w:gridSpan w:val="5"/>
          </w:tcPr>
          <w:p w:rsidR="008D0B00" w:rsidRPr="008D0B00" w:rsidRDefault="008D0B00" w:rsidP="008D0B00">
            <w:pPr>
              <w:spacing w:after="0" w:line="240" w:lineRule="auto"/>
              <w:jc w:val="center"/>
              <w:rPr>
                <w:rFonts w:ascii="Times New Roman" w:hAnsi="Times New Roman" w:cs="Times New Roman"/>
                <w:b/>
                <w:color w:val="000000"/>
              </w:rPr>
            </w:pPr>
            <w:r w:rsidRPr="008D0B00">
              <w:rPr>
                <w:rFonts w:ascii="Times New Roman" w:hAnsi="Times New Roman" w:cs="Times New Roman"/>
                <w:b/>
                <w:color w:val="000000"/>
              </w:rPr>
              <w:t>3931,79</w:t>
            </w:r>
          </w:p>
        </w:tc>
      </w:tr>
      <w:tr w:rsidR="008D0B00" w:rsidRPr="008D0B00" w:rsidTr="008D0B00">
        <w:trPr>
          <w:gridAfter w:val="2"/>
          <w:wAfter w:w="6247" w:type="dxa"/>
          <w:trHeight w:val="567"/>
        </w:trPr>
        <w:tc>
          <w:tcPr>
            <w:tcW w:w="5953" w:type="dxa"/>
            <w:tcBorders>
              <w:bottom w:val="single" w:sz="4" w:space="0" w:color="auto"/>
              <w:right w:val="nil"/>
            </w:tcBorders>
          </w:tcPr>
          <w:p w:rsidR="008D0B00" w:rsidRPr="008D0B00" w:rsidRDefault="008D0B00" w:rsidP="008D0B00">
            <w:pPr>
              <w:spacing w:after="0" w:line="240" w:lineRule="auto"/>
              <w:rPr>
                <w:rFonts w:ascii="Times New Roman" w:hAnsi="Times New Roman" w:cs="Times New Roman"/>
                <w:b/>
                <w:color w:val="000000"/>
              </w:rPr>
            </w:pPr>
            <w:r w:rsidRPr="008D0B00">
              <w:rPr>
                <w:rFonts w:ascii="Times New Roman" w:hAnsi="Times New Roman" w:cs="Times New Roman"/>
                <w:b/>
                <w:color w:val="000000"/>
              </w:rPr>
              <w:t>Функционирование высшего должностного лица субъекта Российской Федерации и муниципального образования</w:t>
            </w:r>
          </w:p>
        </w:tc>
        <w:tc>
          <w:tcPr>
            <w:tcW w:w="709" w:type="dxa"/>
            <w:tcBorders>
              <w:left w:val="nil"/>
              <w:bottom w:val="single" w:sz="4" w:space="0" w:color="auto"/>
            </w:tcBorders>
          </w:tcPr>
          <w:p w:rsidR="008D0B00" w:rsidRPr="008D0B00" w:rsidRDefault="008D0B00" w:rsidP="008D0B00">
            <w:pPr>
              <w:spacing w:after="0" w:line="240" w:lineRule="auto"/>
              <w:rPr>
                <w:rFonts w:ascii="Times New Roman" w:hAnsi="Times New Roman" w:cs="Times New Roman"/>
              </w:rPr>
            </w:pPr>
          </w:p>
        </w:tc>
        <w:tc>
          <w:tcPr>
            <w:tcW w:w="850" w:type="dxa"/>
          </w:tcPr>
          <w:p w:rsidR="008D0B00" w:rsidRPr="008D0B00" w:rsidRDefault="008D0B00" w:rsidP="008D0B00">
            <w:pPr>
              <w:spacing w:after="0" w:line="240" w:lineRule="auto"/>
              <w:jc w:val="center"/>
              <w:rPr>
                <w:rFonts w:ascii="Times New Roman" w:hAnsi="Times New Roman" w:cs="Times New Roman"/>
                <w:b/>
                <w:color w:val="000000"/>
                <w:lang w:val="en-US"/>
              </w:rPr>
            </w:pPr>
            <w:r w:rsidRPr="008D0B00">
              <w:rPr>
                <w:rFonts w:ascii="Times New Roman" w:hAnsi="Times New Roman" w:cs="Times New Roman"/>
                <w:b/>
                <w:color w:val="000000"/>
                <w:lang w:val="en-US"/>
              </w:rPr>
              <w:t>01</w:t>
            </w:r>
          </w:p>
        </w:tc>
        <w:tc>
          <w:tcPr>
            <w:tcW w:w="992" w:type="dxa"/>
          </w:tcPr>
          <w:p w:rsidR="008D0B00" w:rsidRPr="008D0B00" w:rsidRDefault="008D0B00" w:rsidP="008D0B00">
            <w:pPr>
              <w:spacing w:after="0" w:line="240" w:lineRule="auto"/>
              <w:ind w:left="245" w:hanging="245"/>
              <w:jc w:val="center"/>
              <w:rPr>
                <w:rFonts w:ascii="Times New Roman" w:hAnsi="Times New Roman" w:cs="Times New Roman"/>
                <w:b/>
                <w:color w:val="000000"/>
              </w:rPr>
            </w:pPr>
            <w:r w:rsidRPr="008D0B00">
              <w:rPr>
                <w:rFonts w:ascii="Times New Roman" w:hAnsi="Times New Roman" w:cs="Times New Roman"/>
                <w:b/>
                <w:color w:val="000000"/>
                <w:lang w:val="en-US"/>
              </w:rPr>
              <w:t>02</w:t>
            </w:r>
          </w:p>
        </w:tc>
        <w:tc>
          <w:tcPr>
            <w:tcW w:w="1701" w:type="dxa"/>
          </w:tcPr>
          <w:p w:rsidR="008D0B00" w:rsidRPr="008D0B00" w:rsidRDefault="008D0B00" w:rsidP="008D0B00">
            <w:pPr>
              <w:spacing w:after="0" w:line="240" w:lineRule="auto"/>
              <w:jc w:val="center"/>
              <w:rPr>
                <w:rFonts w:ascii="Times New Roman" w:hAnsi="Times New Roman" w:cs="Times New Roman"/>
                <w:b/>
                <w:color w:val="000000"/>
              </w:rPr>
            </w:pPr>
            <w:r w:rsidRPr="008D0B00">
              <w:rPr>
                <w:rFonts w:ascii="Times New Roman" w:hAnsi="Times New Roman" w:cs="Times New Roman"/>
                <w:b/>
                <w:color w:val="000000"/>
              </w:rPr>
              <w:t>00 0 00 00000</w:t>
            </w:r>
          </w:p>
        </w:tc>
        <w:tc>
          <w:tcPr>
            <w:tcW w:w="993" w:type="dxa"/>
          </w:tcPr>
          <w:p w:rsidR="008D0B00" w:rsidRPr="008D0B00" w:rsidRDefault="008D0B00" w:rsidP="008D0B00">
            <w:pPr>
              <w:spacing w:after="0" w:line="240" w:lineRule="auto"/>
              <w:jc w:val="center"/>
              <w:rPr>
                <w:rFonts w:ascii="Times New Roman" w:hAnsi="Times New Roman" w:cs="Times New Roman"/>
                <w:b/>
                <w:color w:val="000000"/>
              </w:rPr>
            </w:pPr>
            <w:r w:rsidRPr="008D0B00">
              <w:rPr>
                <w:rFonts w:ascii="Times New Roman" w:hAnsi="Times New Roman" w:cs="Times New Roman"/>
                <w:b/>
                <w:color w:val="000000"/>
              </w:rPr>
              <w:t>000</w:t>
            </w:r>
          </w:p>
        </w:tc>
        <w:tc>
          <w:tcPr>
            <w:tcW w:w="1215" w:type="dxa"/>
            <w:gridSpan w:val="8"/>
            <w:shd w:val="clear" w:color="auto" w:fill="FFFFFF" w:themeFill="background1"/>
          </w:tcPr>
          <w:p w:rsidR="008D0B00" w:rsidRPr="008D0B00" w:rsidRDefault="008D0B00" w:rsidP="008D0B00">
            <w:pPr>
              <w:spacing w:after="0" w:line="240" w:lineRule="auto"/>
              <w:jc w:val="center"/>
              <w:rPr>
                <w:rFonts w:ascii="Times New Roman" w:hAnsi="Times New Roman" w:cs="Times New Roman"/>
                <w:b/>
                <w:color w:val="000000"/>
              </w:rPr>
            </w:pPr>
            <w:r w:rsidRPr="008D0B00">
              <w:rPr>
                <w:rFonts w:ascii="Times New Roman" w:hAnsi="Times New Roman" w:cs="Times New Roman"/>
                <w:b/>
                <w:color w:val="000000"/>
              </w:rPr>
              <w:t>740,19</w:t>
            </w:r>
          </w:p>
        </w:tc>
        <w:tc>
          <w:tcPr>
            <w:tcW w:w="1245" w:type="dxa"/>
            <w:gridSpan w:val="3"/>
            <w:shd w:val="clear" w:color="auto" w:fill="FFFFFF" w:themeFill="background1"/>
          </w:tcPr>
          <w:p w:rsidR="008D0B00" w:rsidRPr="008D0B00" w:rsidRDefault="008D0B00" w:rsidP="008D0B00">
            <w:pPr>
              <w:spacing w:after="0" w:line="240" w:lineRule="auto"/>
              <w:jc w:val="center"/>
              <w:rPr>
                <w:rFonts w:ascii="Times New Roman" w:hAnsi="Times New Roman" w:cs="Times New Roman"/>
                <w:b/>
                <w:color w:val="000000"/>
              </w:rPr>
            </w:pPr>
            <w:r w:rsidRPr="008D0B00">
              <w:rPr>
                <w:rFonts w:ascii="Times New Roman" w:hAnsi="Times New Roman" w:cs="Times New Roman"/>
                <w:b/>
                <w:color w:val="000000"/>
              </w:rPr>
              <w:t>740,19</w:t>
            </w:r>
          </w:p>
        </w:tc>
        <w:tc>
          <w:tcPr>
            <w:tcW w:w="1225" w:type="dxa"/>
            <w:gridSpan w:val="5"/>
            <w:shd w:val="clear" w:color="auto" w:fill="FFFFFF" w:themeFill="background1"/>
          </w:tcPr>
          <w:p w:rsidR="008D0B00" w:rsidRPr="008D0B00" w:rsidRDefault="008D0B00" w:rsidP="008D0B00">
            <w:pPr>
              <w:spacing w:after="0" w:line="240" w:lineRule="auto"/>
              <w:jc w:val="center"/>
              <w:rPr>
                <w:rFonts w:ascii="Times New Roman" w:hAnsi="Times New Roman" w:cs="Times New Roman"/>
                <w:b/>
                <w:color w:val="000000"/>
              </w:rPr>
            </w:pPr>
            <w:r w:rsidRPr="008D0B00">
              <w:rPr>
                <w:rFonts w:ascii="Times New Roman" w:hAnsi="Times New Roman" w:cs="Times New Roman"/>
                <w:b/>
                <w:color w:val="000000"/>
              </w:rPr>
              <w:t>740,19</w:t>
            </w:r>
          </w:p>
        </w:tc>
      </w:tr>
      <w:tr w:rsidR="008D0B00" w:rsidRPr="008D0B00" w:rsidTr="008D0B00">
        <w:trPr>
          <w:gridAfter w:val="2"/>
          <w:wAfter w:w="6247" w:type="dxa"/>
          <w:trHeight w:val="330"/>
        </w:trPr>
        <w:tc>
          <w:tcPr>
            <w:tcW w:w="5953" w:type="dxa"/>
            <w:tcBorders>
              <w:bottom w:val="single" w:sz="4" w:space="0" w:color="auto"/>
              <w:right w:val="nil"/>
            </w:tcBorders>
          </w:tcPr>
          <w:p w:rsidR="008D0B00" w:rsidRPr="008D0B00" w:rsidRDefault="008D0B00" w:rsidP="008D0B00">
            <w:pPr>
              <w:spacing w:after="0" w:line="240" w:lineRule="auto"/>
              <w:rPr>
                <w:rFonts w:ascii="Times New Roman" w:hAnsi="Times New Roman" w:cs="Times New Roman"/>
                <w:color w:val="000000"/>
              </w:rPr>
            </w:pPr>
            <w:proofErr w:type="spellStart"/>
            <w:r w:rsidRPr="008D0B00">
              <w:rPr>
                <w:rFonts w:ascii="Times New Roman" w:hAnsi="Times New Roman" w:cs="Times New Roman"/>
                <w:color w:val="000000"/>
              </w:rPr>
              <w:t>Непрограммное</w:t>
            </w:r>
            <w:proofErr w:type="spellEnd"/>
            <w:r w:rsidRPr="008D0B00">
              <w:rPr>
                <w:rFonts w:ascii="Times New Roman" w:hAnsi="Times New Roman" w:cs="Times New Roman"/>
                <w:color w:val="000000"/>
              </w:rPr>
              <w:t xml:space="preserve"> направление бюджета поселения</w:t>
            </w:r>
          </w:p>
        </w:tc>
        <w:tc>
          <w:tcPr>
            <w:tcW w:w="709" w:type="dxa"/>
            <w:tcBorders>
              <w:left w:val="nil"/>
              <w:bottom w:val="single" w:sz="4" w:space="0" w:color="auto"/>
            </w:tcBorders>
          </w:tcPr>
          <w:p w:rsidR="008D0B00" w:rsidRPr="008D0B00" w:rsidRDefault="008D0B00" w:rsidP="008D0B00">
            <w:pPr>
              <w:spacing w:after="0" w:line="240" w:lineRule="auto"/>
              <w:rPr>
                <w:rFonts w:ascii="Times New Roman" w:hAnsi="Times New Roman" w:cs="Times New Roman"/>
              </w:rPr>
            </w:pPr>
          </w:p>
        </w:tc>
        <w:tc>
          <w:tcPr>
            <w:tcW w:w="850" w:type="dxa"/>
          </w:tcPr>
          <w:p w:rsidR="008D0B00" w:rsidRPr="008D0B00" w:rsidRDefault="008D0B00" w:rsidP="008D0B00">
            <w:pPr>
              <w:spacing w:after="0" w:line="240" w:lineRule="auto"/>
              <w:jc w:val="center"/>
              <w:rPr>
                <w:rFonts w:ascii="Times New Roman" w:hAnsi="Times New Roman" w:cs="Times New Roman"/>
                <w:color w:val="000000"/>
                <w:lang w:val="en-US"/>
              </w:rPr>
            </w:pPr>
            <w:r w:rsidRPr="008D0B00">
              <w:rPr>
                <w:rFonts w:ascii="Times New Roman" w:hAnsi="Times New Roman" w:cs="Times New Roman"/>
                <w:color w:val="000000"/>
                <w:lang w:val="en-US"/>
              </w:rPr>
              <w:t>01</w:t>
            </w:r>
          </w:p>
        </w:tc>
        <w:tc>
          <w:tcPr>
            <w:tcW w:w="992" w:type="dxa"/>
          </w:tcPr>
          <w:p w:rsidR="008D0B00" w:rsidRPr="008D0B00" w:rsidRDefault="008D0B00" w:rsidP="008D0B00">
            <w:pPr>
              <w:spacing w:after="0" w:line="240" w:lineRule="auto"/>
              <w:ind w:left="245" w:hanging="245"/>
              <w:jc w:val="center"/>
              <w:rPr>
                <w:rFonts w:ascii="Times New Roman" w:hAnsi="Times New Roman" w:cs="Times New Roman"/>
                <w:color w:val="000000"/>
              </w:rPr>
            </w:pPr>
            <w:r w:rsidRPr="008D0B00">
              <w:rPr>
                <w:rFonts w:ascii="Times New Roman" w:hAnsi="Times New Roman" w:cs="Times New Roman"/>
                <w:color w:val="000000"/>
                <w:lang w:val="en-US"/>
              </w:rPr>
              <w:t>02</w:t>
            </w:r>
          </w:p>
        </w:tc>
        <w:tc>
          <w:tcPr>
            <w:tcW w:w="1701" w:type="dxa"/>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99 0 00 00000</w:t>
            </w:r>
          </w:p>
        </w:tc>
        <w:tc>
          <w:tcPr>
            <w:tcW w:w="993" w:type="dxa"/>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000</w:t>
            </w:r>
          </w:p>
        </w:tc>
        <w:tc>
          <w:tcPr>
            <w:tcW w:w="1215" w:type="dxa"/>
            <w:gridSpan w:val="8"/>
            <w:shd w:val="clear" w:color="auto" w:fill="FFFFFF" w:themeFill="background1"/>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740,19</w:t>
            </w:r>
          </w:p>
        </w:tc>
        <w:tc>
          <w:tcPr>
            <w:tcW w:w="1245" w:type="dxa"/>
            <w:gridSpan w:val="3"/>
            <w:shd w:val="clear" w:color="auto" w:fill="FFFFFF" w:themeFill="background1"/>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740,19</w:t>
            </w:r>
          </w:p>
        </w:tc>
        <w:tc>
          <w:tcPr>
            <w:tcW w:w="1225" w:type="dxa"/>
            <w:gridSpan w:val="5"/>
            <w:shd w:val="clear" w:color="auto" w:fill="FFFFFF" w:themeFill="background1"/>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740,19</w:t>
            </w:r>
          </w:p>
        </w:tc>
      </w:tr>
      <w:tr w:rsidR="008D0B00" w:rsidRPr="008D0B00" w:rsidTr="008D0B00">
        <w:trPr>
          <w:gridAfter w:val="2"/>
          <w:wAfter w:w="6247" w:type="dxa"/>
          <w:trHeight w:val="330"/>
        </w:trPr>
        <w:tc>
          <w:tcPr>
            <w:tcW w:w="5953" w:type="dxa"/>
            <w:tcBorders>
              <w:bottom w:val="single" w:sz="4" w:space="0" w:color="auto"/>
              <w:right w:val="nil"/>
            </w:tcBorders>
          </w:tcPr>
          <w:p w:rsidR="008D0B00" w:rsidRPr="008D0B00" w:rsidRDefault="008D0B00" w:rsidP="008D0B00">
            <w:pPr>
              <w:spacing w:after="0" w:line="240" w:lineRule="auto"/>
              <w:rPr>
                <w:rFonts w:ascii="Times New Roman" w:hAnsi="Times New Roman" w:cs="Times New Roman"/>
                <w:color w:val="000000"/>
              </w:rPr>
            </w:pPr>
            <w:r w:rsidRPr="008D0B00">
              <w:rPr>
                <w:rFonts w:ascii="Times New Roman" w:hAnsi="Times New Roman" w:cs="Times New Roman"/>
                <w:color w:val="000000"/>
              </w:rPr>
              <w:t>Глава муниципального образования</w:t>
            </w:r>
          </w:p>
        </w:tc>
        <w:tc>
          <w:tcPr>
            <w:tcW w:w="709" w:type="dxa"/>
            <w:tcBorders>
              <w:left w:val="nil"/>
              <w:bottom w:val="single" w:sz="4" w:space="0" w:color="auto"/>
            </w:tcBorders>
          </w:tcPr>
          <w:p w:rsidR="008D0B00" w:rsidRPr="008D0B00" w:rsidRDefault="008D0B00" w:rsidP="008D0B00">
            <w:pPr>
              <w:spacing w:after="0" w:line="240" w:lineRule="auto"/>
              <w:rPr>
                <w:rFonts w:ascii="Times New Roman" w:hAnsi="Times New Roman" w:cs="Times New Roman"/>
              </w:rPr>
            </w:pPr>
          </w:p>
        </w:tc>
        <w:tc>
          <w:tcPr>
            <w:tcW w:w="850" w:type="dxa"/>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01</w:t>
            </w:r>
          </w:p>
        </w:tc>
        <w:tc>
          <w:tcPr>
            <w:tcW w:w="992" w:type="dxa"/>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02</w:t>
            </w:r>
          </w:p>
        </w:tc>
        <w:tc>
          <w:tcPr>
            <w:tcW w:w="1701" w:type="dxa"/>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99 0 00 10203</w:t>
            </w:r>
          </w:p>
        </w:tc>
        <w:tc>
          <w:tcPr>
            <w:tcW w:w="993" w:type="dxa"/>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000</w:t>
            </w:r>
          </w:p>
        </w:tc>
        <w:tc>
          <w:tcPr>
            <w:tcW w:w="1215" w:type="dxa"/>
            <w:gridSpan w:val="8"/>
            <w:shd w:val="clear" w:color="auto" w:fill="FFFFFF" w:themeFill="background1"/>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740,19</w:t>
            </w:r>
          </w:p>
        </w:tc>
        <w:tc>
          <w:tcPr>
            <w:tcW w:w="1245" w:type="dxa"/>
            <w:gridSpan w:val="3"/>
            <w:shd w:val="clear" w:color="auto" w:fill="FFFFFF" w:themeFill="background1"/>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740,19</w:t>
            </w:r>
          </w:p>
        </w:tc>
        <w:tc>
          <w:tcPr>
            <w:tcW w:w="1225" w:type="dxa"/>
            <w:gridSpan w:val="5"/>
            <w:shd w:val="clear" w:color="auto" w:fill="FFFFFF" w:themeFill="background1"/>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740,19</w:t>
            </w:r>
          </w:p>
        </w:tc>
      </w:tr>
      <w:tr w:rsidR="008D0B00" w:rsidRPr="008D0B00" w:rsidTr="008D0B00">
        <w:trPr>
          <w:gridAfter w:val="2"/>
          <w:wAfter w:w="6247" w:type="dxa"/>
          <w:trHeight w:val="330"/>
        </w:trPr>
        <w:tc>
          <w:tcPr>
            <w:tcW w:w="5953" w:type="dxa"/>
            <w:tcBorders>
              <w:bottom w:val="single" w:sz="4" w:space="0" w:color="auto"/>
              <w:right w:val="nil"/>
            </w:tcBorders>
          </w:tcPr>
          <w:p w:rsidR="008D0B00" w:rsidRPr="008D0B00" w:rsidRDefault="008D0B00" w:rsidP="008D0B00">
            <w:pPr>
              <w:spacing w:after="0" w:line="240" w:lineRule="auto"/>
              <w:rPr>
                <w:rFonts w:ascii="Times New Roman" w:hAnsi="Times New Roman" w:cs="Times New Roman"/>
              </w:rPr>
            </w:pPr>
            <w:r w:rsidRPr="008D0B00">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709" w:type="dxa"/>
            <w:tcBorders>
              <w:left w:val="nil"/>
              <w:bottom w:val="single" w:sz="4" w:space="0" w:color="auto"/>
            </w:tcBorders>
          </w:tcPr>
          <w:p w:rsidR="008D0B00" w:rsidRPr="008D0B00" w:rsidRDefault="008D0B00" w:rsidP="008D0B00">
            <w:pPr>
              <w:spacing w:after="0" w:line="240" w:lineRule="auto"/>
              <w:rPr>
                <w:rFonts w:ascii="Times New Roman" w:hAnsi="Times New Roman" w:cs="Times New Roman"/>
              </w:rPr>
            </w:pPr>
          </w:p>
        </w:tc>
        <w:tc>
          <w:tcPr>
            <w:tcW w:w="850" w:type="dxa"/>
          </w:tcPr>
          <w:p w:rsidR="008D0B00" w:rsidRPr="008D0B00" w:rsidRDefault="008D0B00" w:rsidP="008D0B00">
            <w:pPr>
              <w:spacing w:after="0" w:line="240" w:lineRule="auto"/>
              <w:jc w:val="center"/>
              <w:rPr>
                <w:rFonts w:ascii="Times New Roman" w:hAnsi="Times New Roman" w:cs="Times New Roman"/>
                <w:color w:val="000000"/>
                <w:lang w:val="en-US"/>
              </w:rPr>
            </w:pPr>
            <w:r w:rsidRPr="008D0B00">
              <w:rPr>
                <w:rFonts w:ascii="Times New Roman" w:hAnsi="Times New Roman" w:cs="Times New Roman"/>
                <w:color w:val="000000"/>
              </w:rPr>
              <w:t>0</w:t>
            </w:r>
            <w:r w:rsidRPr="008D0B00">
              <w:rPr>
                <w:rFonts w:ascii="Times New Roman" w:hAnsi="Times New Roman" w:cs="Times New Roman"/>
                <w:color w:val="000000"/>
                <w:lang w:val="en-US"/>
              </w:rPr>
              <w:t>1</w:t>
            </w:r>
          </w:p>
        </w:tc>
        <w:tc>
          <w:tcPr>
            <w:tcW w:w="992" w:type="dxa"/>
          </w:tcPr>
          <w:p w:rsidR="008D0B00" w:rsidRPr="008D0B00" w:rsidRDefault="008D0B00" w:rsidP="008D0B00">
            <w:pPr>
              <w:spacing w:after="0" w:line="240" w:lineRule="auto"/>
              <w:jc w:val="center"/>
              <w:rPr>
                <w:rFonts w:ascii="Times New Roman" w:hAnsi="Times New Roman" w:cs="Times New Roman"/>
                <w:color w:val="000000"/>
                <w:lang w:val="en-US"/>
              </w:rPr>
            </w:pPr>
            <w:r w:rsidRPr="008D0B00">
              <w:rPr>
                <w:rFonts w:ascii="Times New Roman" w:hAnsi="Times New Roman" w:cs="Times New Roman"/>
                <w:color w:val="000000"/>
              </w:rPr>
              <w:t>0</w:t>
            </w:r>
            <w:r w:rsidRPr="008D0B00">
              <w:rPr>
                <w:rFonts w:ascii="Times New Roman" w:hAnsi="Times New Roman" w:cs="Times New Roman"/>
                <w:color w:val="000000"/>
                <w:lang w:val="en-US"/>
              </w:rPr>
              <w:t>2</w:t>
            </w:r>
          </w:p>
        </w:tc>
        <w:tc>
          <w:tcPr>
            <w:tcW w:w="1701" w:type="dxa"/>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99 0 00 10203</w:t>
            </w:r>
          </w:p>
        </w:tc>
        <w:tc>
          <w:tcPr>
            <w:tcW w:w="993" w:type="dxa"/>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100</w:t>
            </w:r>
          </w:p>
        </w:tc>
        <w:tc>
          <w:tcPr>
            <w:tcW w:w="1215" w:type="dxa"/>
            <w:gridSpan w:val="8"/>
            <w:shd w:val="clear" w:color="auto" w:fill="FFFFFF" w:themeFill="background1"/>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740,19</w:t>
            </w:r>
          </w:p>
        </w:tc>
        <w:tc>
          <w:tcPr>
            <w:tcW w:w="1245" w:type="dxa"/>
            <w:gridSpan w:val="3"/>
            <w:shd w:val="clear" w:color="auto" w:fill="FFFFFF" w:themeFill="background1"/>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740,19</w:t>
            </w:r>
          </w:p>
        </w:tc>
        <w:tc>
          <w:tcPr>
            <w:tcW w:w="1225" w:type="dxa"/>
            <w:gridSpan w:val="5"/>
            <w:shd w:val="clear" w:color="auto" w:fill="FFFFFF" w:themeFill="background1"/>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740,19</w:t>
            </w:r>
          </w:p>
        </w:tc>
      </w:tr>
      <w:tr w:rsidR="008D0B00" w:rsidRPr="008D0B00" w:rsidTr="008D0B00">
        <w:trPr>
          <w:gridAfter w:val="2"/>
          <w:wAfter w:w="6247" w:type="dxa"/>
          <w:trHeight w:val="330"/>
        </w:trPr>
        <w:tc>
          <w:tcPr>
            <w:tcW w:w="5953" w:type="dxa"/>
            <w:tcBorders>
              <w:bottom w:val="single" w:sz="4" w:space="0" w:color="auto"/>
              <w:right w:val="nil"/>
            </w:tcBorders>
          </w:tcPr>
          <w:p w:rsidR="008D0B00" w:rsidRPr="008D0B00" w:rsidRDefault="008D0B00" w:rsidP="008D0B00">
            <w:pPr>
              <w:spacing w:after="0" w:line="240" w:lineRule="auto"/>
              <w:rPr>
                <w:rFonts w:ascii="Times New Roman" w:hAnsi="Times New Roman" w:cs="Times New Roman"/>
              </w:rPr>
            </w:pPr>
            <w:r w:rsidRPr="008D0B00">
              <w:rPr>
                <w:rFonts w:ascii="Times New Roman" w:hAnsi="Times New Roman" w:cs="Times New Roman"/>
              </w:rPr>
              <w:t>Расходы на выплаты персоналу государственных (муниципальных) органов</w:t>
            </w:r>
          </w:p>
        </w:tc>
        <w:tc>
          <w:tcPr>
            <w:tcW w:w="709" w:type="dxa"/>
            <w:tcBorders>
              <w:left w:val="nil"/>
              <w:bottom w:val="single" w:sz="4" w:space="0" w:color="auto"/>
            </w:tcBorders>
          </w:tcPr>
          <w:p w:rsidR="008D0B00" w:rsidRPr="008D0B00" w:rsidRDefault="008D0B00" w:rsidP="008D0B00">
            <w:pPr>
              <w:spacing w:after="0" w:line="240" w:lineRule="auto"/>
              <w:rPr>
                <w:rFonts w:ascii="Times New Roman" w:hAnsi="Times New Roman" w:cs="Times New Roman"/>
                <w:color w:val="000000"/>
              </w:rPr>
            </w:pPr>
          </w:p>
        </w:tc>
        <w:tc>
          <w:tcPr>
            <w:tcW w:w="850" w:type="dxa"/>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01</w:t>
            </w:r>
          </w:p>
        </w:tc>
        <w:tc>
          <w:tcPr>
            <w:tcW w:w="992" w:type="dxa"/>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02</w:t>
            </w:r>
          </w:p>
        </w:tc>
        <w:tc>
          <w:tcPr>
            <w:tcW w:w="1701" w:type="dxa"/>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99 0 00 10203</w:t>
            </w:r>
          </w:p>
        </w:tc>
        <w:tc>
          <w:tcPr>
            <w:tcW w:w="993" w:type="dxa"/>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120</w:t>
            </w:r>
          </w:p>
        </w:tc>
        <w:tc>
          <w:tcPr>
            <w:tcW w:w="1215" w:type="dxa"/>
            <w:gridSpan w:val="8"/>
            <w:shd w:val="clear" w:color="auto" w:fill="FFFFFF" w:themeFill="background1"/>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740,19</w:t>
            </w:r>
          </w:p>
        </w:tc>
        <w:tc>
          <w:tcPr>
            <w:tcW w:w="1245" w:type="dxa"/>
            <w:gridSpan w:val="3"/>
            <w:shd w:val="clear" w:color="auto" w:fill="FFFFFF" w:themeFill="background1"/>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740,19</w:t>
            </w:r>
          </w:p>
        </w:tc>
        <w:tc>
          <w:tcPr>
            <w:tcW w:w="1225" w:type="dxa"/>
            <w:gridSpan w:val="5"/>
            <w:shd w:val="clear" w:color="auto" w:fill="FFFFFF" w:themeFill="background1"/>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740,19</w:t>
            </w:r>
          </w:p>
        </w:tc>
      </w:tr>
      <w:tr w:rsidR="008D0B00" w:rsidRPr="008D0B00" w:rsidTr="008D0B00">
        <w:trPr>
          <w:gridAfter w:val="2"/>
          <w:wAfter w:w="6247" w:type="dxa"/>
          <w:trHeight w:val="650"/>
        </w:trPr>
        <w:tc>
          <w:tcPr>
            <w:tcW w:w="5953" w:type="dxa"/>
            <w:tcBorders>
              <w:bottom w:val="single" w:sz="4" w:space="0" w:color="auto"/>
              <w:right w:val="nil"/>
            </w:tcBorders>
          </w:tcPr>
          <w:p w:rsidR="008D0B00" w:rsidRPr="008D0B00" w:rsidRDefault="008D0B00" w:rsidP="008D0B00">
            <w:pPr>
              <w:spacing w:after="0" w:line="240" w:lineRule="auto"/>
              <w:rPr>
                <w:rFonts w:ascii="Times New Roman" w:hAnsi="Times New Roman" w:cs="Times New Roman"/>
                <w:b/>
                <w:color w:val="000000"/>
              </w:rPr>
            </w:pPr>
            <w:r w:rsidRPr="008D0B00">
              <w:rPr>
                <w:rFonts w:ascii="Times New Roman" w:hAnsi="Times New Roman" w:cs="Times New Roman"/>
                <w:b/>
                <w:color w:val="000000"/>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709" w:type="dxa"/>
            <w:tcBorders>
              <w:left w:val="nil"/>
              <w:bottom w:val="single" w:sz="4" w:space="0" w:color="auto"/>
            </w:tcBorders>
          </w:tcPr>
          <w:p w:rsidR="008D0B00" w:rsidRPr="008D0B00" w:rsidRDefault="008D0B00" w:rsidP="008D0B00">
            <w:pPr>
              <w:spacing w:after="0" w:line="240" w:lineRule="auto"/>
              <w:rPr>
                <w:rFonts w:ascii="Times New Roman" w:hAnsi="Times New Roman" w:cs="Times New Roman"/>
              </w:rPr>
            </w:pPr>
          </w:p>
        </w:tc>
        <w:tc>
          <w:tcPr>
            <w:tcW w:w="850" w:type="dxa"/>
          </w:tcPr>
          <w:p w:rsidR="008D0B00" w:rsidRPr="008D0B00" w:rsidRDefault="008D0B00" w:rsidP="008D0B00">
            <w:pPr>
              <w:spacing w:after="0" w:line="240" w:lineRule="auto"/>
              <w:jc w:val="center"/>
              <w:rPr>
                <w:rFonts w:ascii="Times New Roman" w:hAnsi="Times New Roman" w:cs="Times New Roman"/>
                <w:b/>
                <w:color w:val="000000"/>
              </w:rPr>
            </w:pPr>
            <w:r w:rsidRPr="008D0B00">
              <w:rPr>
                <w:rFonts w:ascii="Times New Roman" w:hAnsi="Times New Roman" w:cs="Times New Roman"/>
                <w:b/>
                <w:color w:val="000000"/>
              </w:rPr>
              <w:t>01</w:t>
            </w:r>
          </w:p>
        </w:tc>
        <w:tc>
          <w:tcPr>
            <w:tcW w:w="992" w:type="dxa"/>
          </w:tcPr>
          <w:p w:rsidR="008D0B00" w:rsidRPr="008D0B00" w:rsidRDefault="008D0B00" w:rsidP="008D0B00">
            <w:pPr>
              <w:spacing w:after="0" w:line="240" w:lineRule="auto"/>
              <w:jc w:val="center"/>
              <w:rPr>
                <w:rFonts w:ascii="Times New Roman" w:hAnsi="Times New Roman" w:cs="Times New Roman"/>
                <w:b/>
                <w:color w:val="000000"/>
              </w:rPr>
            </w:pPr>
            <w:r w:rsidRPr="008D0B00">
              <w:rPr>
                <w:rFonts w:ascii="Times New Roman" w:hAnsi="Times New Roman" w:cs="Times New Roman"/>
                <w:b/>
                <w:color w:val="000000"/>
              </w:rPr>
              <w:t>04</w:t>
            </w:r>
          </w:p>
        </w:tc>
        <w:tc>
          <w:tcPr>
            <w:tcW w:w="1701" w:type="dxa"/>
          </w:tcPr>
          <w:p w:rsidR="008D0B00" w:rsidRPr="008D0B00" w:rsidRDefault="008D0B00" w:rsidP="008D0B00">
            <w:pPr>
              <w:spacing w:after="0" w:line="240" w:lineRule="auto"/>
              <w:jc w:val="center"/>
              <w:rPr>
                <w:rFonts w:ascii="Times New Roman" w:hAnsi="Times New Roman" w:cs="Times New Roman"/>
                <w:b/>
                <w:color w:val="000000"/>
              </w:rPr>
            </w:pPr>
            <w:r w:rsidRPr="008D0B00">
              <w:rPr>
                <w:rFonts w:ascii="Times New Roman" w:hAnsi="Times New Roman" w:cs="Times New Roman"/>
                <w:b/>
                <w:color w:val="000000"/>
              </w:rPr>
              <w:t>00 0 00 00000</w:t>
            </w:r>
          </w:p>
        </w:tc>
        <w:tc>
          <w:tcPr>
            <w:tcW w:w="993" w:type="dxa"/>
          </w:tcPr>
          <w:p w:rsidR="008D0B00" w:rsidRPr="008D0B00" w:rsidRDefault="008D0B00" w:rsidP="008D0B00">
            <w:pPr>
              <w:spacing w:after="0" w:line="240" w:lineRule="auto"/>
              <w:jc w:val="center"/>
              <w:rPr>
                <w:rFonts w:ascii="Times New Roman" w:hAnsi="Times New Roman" w:cs="Times New Roman"/>
                <w:b/>
                <w:color w:val="000000"/>
              </w:rPr>
            </w:pPr>
            <w:r w:rsidRPr="008D0B00">
              <w:rPr>
                <w:rFonts w:ascii="Times New Roman" w:hAnsi="Times New Roman" w:cs="Times New Roman"/>
                <w:b/>
                <w:color w:val="000000"/>
              </w:rPr>
              <w:t>000</w:t>
            </w:r>
          </w:p>
        </w:tc>
        <w:tc>
          <w:tcPr>
            <w:tcW w:w="1200" w:type="dxa"/>
            <w:gridSpan w:val="7"/>
            <w:shd w:val="clear" w:color="auto" w:fill="FFFFFF" w:themeFill="background1"/>
          </w:tcPr>
          <w:p w:rsidR="008D0B00" w:rsidRPr="008D0B00" w:rsidRDefault="008D0B00" w:rsidP="008D0B00">
            <w:pPr>
              <w:spacing w:after="0" w:line="240" w:lineRule="auto"/>
              <w:jc w:val="center"/>
              <w:rPr>
                <w:rFonts w:ascii="Times New Roman" w:hAnsi="Times New Roman" w:cs="Times New Roman"/>
                <w:b/>
                <w:color w:val="000000"/>
              </w:rPr>
            </w:pPr>
            <w:r w:rsidRPr="008D0B00">
              <w:rPr>
                <w:rFonts w:ascii="Times New Roman" w:hAnsi="Times New Roman" w:cs="Times New Roman"/>
                <w:b/>
                <w:color w:val="000000"/>
              </w:rPr>
              <w:t>4117,59</w:t>
            </w:r>
          </w:p>
        </w:tc>
        <w:tc>
          <w:tcPr>
            <w:tcW w:w="1209" w:type="dxa"/>
            <w:gridSpan w:val="3"/>
            <w:shd w:val="clear" w:color="auto" w:fill="FFFFFF" w:themeFill="background1"/>
          </w:tcPr>
          <w:p w:rsidR="008D0B00" w:rsidRPr="008D0B00" w:rsidRDefault="008D0B00" w:rsidP="008D0B00">
            <w:pPr>
              <w:spacing w:after="0" w:line="240" w:lineRule="auto"/>
              <w:jc w:val="center"/>
              <w:rPr>
                <w:rFonts w:ascii="Times New Roman" w:hAnsi="Times New Roman" w:cs="Times New Roman"/>
                <w:b/>
                <w:color w:val="000000"/>
              </w:rPr>
            </w:pPr>
            <w:r w:rsidRPr="008D0B00">
              <w:rPr>
                <w:rFonts w:ascii="Times New Roman" w:hAnsi="Times New Roman" w:cs="Times New Roman"/>
                <w:b/>
                <w:color w:val="000000"/>
              </w:rPr>
              <w:t>2459,7</w:t>
            </w:r>
          </w:p>
        </w:tc>
        <w:tc>
          <w:tcPr>
            <w:tcW w:w="1276" w:type="dxa"/>
            <w:gridSpan w:val="6"/>
            <w:shd w:val="clear" w:color="auto" w:fill="FFFFFF" w:themeFill="background1"/>
          </w:tcPr>
          <w:p w:rsidR="008D0B00" w:rsidRPr="008D0B00" w:rsidRDefault="008D0B00" w:rsidP="008D0B00">
            <w:pPr>
              <w:spacing w:after="0" w:line="240" w:lineRule="auto"/>
              <w:jc w:val="center"/>
              <w:rPr>
                <w:rFonts w:ascii="Times New Roman" w:hAnsi="Times New Roman" w:cs="Times New Roman"/>
                <w:b/>
                <w:color w:val="000000"/>
              </w:rPr>
            </w:pPr>
            <w:r w:rsidRPr="008D0B00">
              <w:rPr>
                <w:rFonts w:ascii="Times New Roman" w:hAnsi="Times New Roman" w:cs="Times New Roman"/>
                <w:b/>
                <w:color w:val="000000"/>
              </w:rPr>
              <w:t>3131,6</w:t>
            </w:r>
          </w:p>
        </w:tc>
      </w:tr>
      <w:tr w:rsidR="008D0B00" w:rsidRPr="008D0B00" w:rsidTr="008D0B00">
        <w:trPr>
          <w:gridAfter w:val="2"/>
          <w:wAfter w:w="6247" w:type="dxa"/>
          <w:trHeight w:val="330"/>
        </w:trPr>
        <w:tc>
          <w:tcPr>
            <w:tcW w:w="5953" w:type="dxa"/>
            <w:tcBorders>
              <w:bottom w:val="single" w:sz="4" w:space="0" w:color="auto"/>
              <w:right w:val="nil"/>
            </w:tcBorders>
          </w:tcPr>
          <w:p w:rsidR="008D0B00" w:rsidRPr="008D0B00" w:rsidRDefault="008D0B00" w:rsidP="008D0B00">
            <w:pPr>
              <w:spacing w:after="0" w:line="240" w:lineRule="auto"/>
              <w:rPr>
                <w:rFonts w:ascii="Times New Roman" w:hAnsi="Times New Roman" w:cs="Times New Roman"/>
                <w:b/>
                <w:color w:val="000000"/>
              </w:rPr>
            </w:pPr>
            <w:proofErr w:type="spellStart"/>
            <w:r w:rsidRPr="008D0B00">
              <w:rPr>
                <w:rFonts w:ascii="Times New Roman" w:hAnsi="Times New Roman" w:cs="Times New Roman"/>
                <w:color w:val="000000"/>
              </w:rPr>
              <w:t>Непрограммное</w:t>
            </w:r>
            <w:proofErr w:type="spellEnd"/>
            <w:r w:rsidRPr="008D0B00">
              <w:rPr>
                <w:rFonts w:ascii="Times New Roman" w:hAnsi="Times New Roman" w:cs="Times New Roman"/>
                <w:color w:val="000000"/>
              </w:rPr>
              <w:t xml:space="preserve"> направление бюджета поселения</w:t>
            </w:r>
          </w:p>
        </w:tc>
        <w:tc>
          <w:tcPr>
            <w:tcW w:w="709" w:type="dxa"/>
            <w:tcBorders>
              <w:left w:val="nil"/>
              <w:bottom w:val="single" w:sz="4" w:space="0" w:color="auto"/>
            </w:tcBorders>
          </w:tcPr>
          <w:p w:rsidR="008D0B00" w:rsidRPr="008D0B00" w:rsidRDefault="008D0B00" w:rsidP="008D0B00">
            <w:pPr>
              <w:spacing w:after="0" w:line="240" w:lineRule="auto"/>
              <w:rPr>
                <w:rFonts w:ascii="Times New Roman" w:hAnsi="Times New Roman" w:cs="Times New Roman"/>
              </w:rPr>
            </w:pPr>
          </w:p>
        </w:tc>
        <w:tc>
          <w:tcPr>
            <w:tcW w:w="850" w:type="dxa"/>
          </w:tcPr>
          <w:p w:rsidR="008D0B00" w:rsidRPr="008D0B00" w:rsidRDefault="008D0B00" w:rsidP="008D0B00">
            <w:pPr>
              <w:spacing w:after="0" w:line="240" w:lineRule="auto"/>
              <w:jc w:val="center"/>
              <w:rPr>
                <w:rFonts w:ascii="Times New Roman" w:hAnsi="Times New Roman" w:cs="Times New Roman"/>
                <w:color w:val="000000"/>
                <w:lang w:val="en-US"/>
              </w:rPr>
            </w:pPr>
            <w:r w:rsidRPr="008D0B00">
              <w:rPr>
                <w:rFonts w:ascii="Times New Roman" w:hAnsi="Times New Roman" w:cs="Times New Roman"/>
                <w:color w:val="000000"/>
              </w:rPr>
              <w:t>0</w:t>
            </w:r>
            <w:r w:rsidRPr="008D0B00">
              <w:rPr>
                <w:rFonts w:ascii="Times New Roman" w:hAnsi="Times New Roman" w:cs="Times New Roman"/>
                <w:color w:val="000000"/>
                <w:lang w:val="en-US"/>
              </w:rPr>
              <w:t>1</w:t>
            </w:r>
          </w:p>
        </w:tc>
        <w:tc>
          <w:tcPr>
            <w:tcW w:w="992" w:type="dxa"/>
          </w:tcPr>
          <w:p w:rsidR="008D0B00" w:rsidRPr="008D0B00" w:rsidRDefault="008D0B00" w:rsidP="008D0B00">
            <w:pPr>
              <w:spacing w:after="0" w:line="240" w:lineRule="auto"/>
              <w:jc w:val="center"/>
              <w:rPr>
                <w:rFonts w:ascii="Times New Roman" w:hAnsi="Times New Roman" w:cs="Times New Roman"/>
                <w:color w:val="000000"/>
                <w:lang w:val="en-US"/>
              </w:rPr>
            </w:pPr>
            <w:r w:rsidRPr="008D0B00">
              <w:rPr>
                <w:rFonts w:ascii="Times New Roman" w:hAnsi="Times New Roman" w:cs="Times New Roman"/>
                <w:color w:val="000000"/>
              </w:rPr>
              <w:t>0</w:t>
            </w:r>
            <w:r w:rsidRPr="008D0B00">
              <w:rPr>
                <w:rFonts w:ascii="Times New Roman" w:hAnsi="Times New Roman" w:cs="Times New Roman"/>
                <w:color w:val="000000"/>
                <w:lang w:val="en-US"/>
              </w:rPr>
              <w:t>4</w:t>
            </w:r>
          </w:p>
        </w:tc>
        <w:tc>
          <w:tcPr>
            <w:tcW w:w="1701" w:type="dxa"/>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99 0 00 00000</w:t>
            </w:r>
          </w:p>
        </w:tc>
        <w:tc>
          <w:tcPr>
            <w:tcW w:w="993" w:type="dxa"/>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000</w:t>
            </w:r>
          </w:p>
        </w:tc>
        <w:tc>
          <w:tcPr>
            <w:tcW w:w="1200" w:type="dxa"/>
            <w:gridSpan w:val="7"/>
            <w:shd w:val="clear" w:color="auto" w:fill="FFFFFF" w:themeFill="background1"/>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4117,59</w:t>
            </w:r>
          </w:p>
        </w:tc>
        <w:tc>
          <w:tcPr>
            <w:tcW w:w="1209" w:type="dxa"/>
            <w:gridSpan w:val="3"/>
            <w:shd w:val="clear" w:color="auto" w:fill="FFFFFF" w:themeFill="background1"/>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2459,7</w:t>
            </w:r>
          </w:p>
        </w:tc>
        <w:tc>
          <w:tcPr>
            <w:tcW w:w="1276" w:type="dxa"/>
            <w:gridSpan w:val="6"/>
            <w:shd w:val="clear" w:color="auto" w:fill="FFFFFF" w:themeFill="background1"/>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3131,6</w:t>
            </w:r>
          </w:p>
        </w:tc>
      </w:tr>
      <w:tr w:rsidR="008D0B00" w:rsidRPr="008D0B00" w:rsidTr="008D0B00">
        <w:trPr>
          <w:gridAfter w:val="2"/>
          <w:wAfter w:w="6247" w:type="dxa"/>
          <w:trHeight w:val="330"/>
        </w:trPr>
        <w:tc>
          <w:tcPr>
            <w:tcW w:w="5953" w:type="dxa"/>
            <w:tcBorders>
              <w:bottom w:val="single" w:sz="4" w:space="0" w:color="auto"/>
              <w:right w:val="nil"/>
            </w:tcBorders>
          </w:tcPr>
          <w:p w:rsidR="008D0B00" w:rsidRPr="008D0B00" w:rsidRDefault="008D0B00" w:rsidP="008D0B00">
            <w:pPr>
              <w:spacing w:after="0" w:line="240" w:lineRule="auto"/>
              <w:jc w:val="both"/>
              <w:rPr>
                <w:rFonts w:ascii="Times New Roman" w:hAnsi="Times New Roman" w:cs="Times New Roman"/>
              </w:rPr>
            </w:pPr>
            <w:r w:rsidRPr="008D0B00">
              <w:rPr>
                <w:rFonts w:ascii="Times New Roman" w:hAnsi="Times New Roman" w:cs="Times New Roman"/>
              </w:rPr>
              <w:t xml:space="preserve">Обеспечение деятельности органов местного самоуправления  </w:t>
            </w:r>
          </w:p>
        </w:tc>
        <w:tc>
          <w:tcPr>
            <w:tcW w:w="709" w:type="dxa"/>
            <w:tcBorders>
              <w:left w:val="nil"/>
              <w:bottom w:val="single" w:sz="4" w:space="0" w:color="auto"/>
            </w:tcBorders>
          </w:tcPr>
          <w:p w:rsidR="008D0B00" w:rsidRPr="008D0B00" w:rsidRDefault="008D0B00" w:rsidP="008D0B00">
            <w:pPr>
              <w:spacing w:after="0" w:line="240" w:lineRule="auto"/>
              <w:rPr>
                <w:rFonts w:ascii="Times New Roman" w:hAnsi="Times New Roman" w:cs="Times New Roman"/>
              </w:rPr>
            </w:pPr>
          </w:p>
        </w:tc>
        <w:tc>
          <w:tcPr>
            <w:tcW w:w="850" w:type="dxa"/>
          </w:tcPr>
          <w:p w:rsidR="008D0B00" w:rsidRPr="008D0B00" w:rsidRDefault="008D0B00" w:rsidP="008D0B00">
            <w:pPr>
              <w:spacing w:after="0" w:line="240" w:lineRule="auto"/>
              <w:jc w:val="center"/>
              <w:rPr>
                <w:rFonts w:ascii="Times New Roman" w:hAnsi="Times New Roman" w:cs="Times New Roman"/>
                <w:color w:val="000000"/>
                <w:lang w:val="en-US"/>
              </w:rPr>
            </w:pPr>
            <w:r w:rsidRPr="008D0B00">
              <w:rPr>
                <w:rFonts w:ascii="Times New Roman" w:hAnsi="Times New Roman" w:cs="Times New Roman"/>
                <w:color w:val="000000"/>
              </w:rPr>
              <w:t>0</w:t>
            </w:r>
            <w:r w:rsidRPr="008D0B00">
              <w:rPr>
                <w:rFonts w:ascii="Times New Roman" w:hAnsi="Times New Roman" w:cs="Times New Roman"/>
                <w:color w:val="000000"/>
                <w:lang w:val="en-US"/>
              </w:rPr>
              <w:t>1</w:t>
            </w:r>
          </w:p>
        </w:tc>
        <w:tc>
          <w:tcPr>
            <w:tcW w:w="992" w:type="dxa"/>
          </w:tcPr>
          <w:p w:rsidR="008D0B00" w:rsidRPr="008D0B00" w:rsidRDefault="008D0B00" w:rsidP="008D0B00">
            <w:pPr>
              <w:spacing w:after="0" w:line="240" w:lineRule="auto"/>
              <w:jc w:val="center"/>
              <w:rPr>
                <w:rFonts w:ascii="Times New Roman" w:hAnsi="Times New Roman" w:cs="Times New Roman"/>
                <w:color w:val="000000"/>
                <w:lang w:val="en-US"/>
              </w:rPr>
            </w:pPr>
            <w:r w:rsidRPr="008D0B00">
              <w:rPr>
                <w:rFonts w:ascii="Times New Roman" w:hAnsi="Times New Roman" w:cs="Times New Roman"/>
                <w:color w:val="000000"/>
              </w:rPr>
              <w:t>0</w:t>
            </w:r>
            <w:r w:rsidRPr="008D0B00">
              <w:rPr>
                <w:rFonts w:ascii="Times New Roman" w:hAnsi="Times New Roman" w:cs="Times New Roman"/>
                <w:color w:val="000000"/>
                <w:lang w:val="en-US"/>
              </w:rPr>
              <w:t>4</w:t>
            </w:r>
          </w:p>
        </w:tc>
        <w:tc>
          <w:tcPr>
            <w:tcW w:w="1701" w:type="dxa"/>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99 0 00 10204</w:t>
            </w:r>
          </w:p>
        </w:tc>
        <w:tc>
          <w:tcPr>
            <w:tcW w:w="993" w:type="dxa"/>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000</w:t>
            </w:r>
          </w:p>
        </w:tc>
        <w:tc>
          <w:tcPr>
            <w:tcW w:w="1200" w:type="dxa"/>
            <w:gridSpan w:val="7"/>
            <w:shd w:val="clear" w:color="auto" w:fill="FFFFFF" w:themeFill="background1"/>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4117,59</w:t>
            </w:r>
          </w:p>
        </w:tc>
        <w:tc>
          <w:tcPr>
            <w:tcW w:w="1209" w:type="dxa"/>
            <w:gridSpan w:val="3"/>
            <w:shd w:val="clear" w:color="auto" w:fill="FFFFFF" w:themeFill="background1"/>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2459,7</w:t>
            </w:r>
          </w:p>
        </w:tc>
        <w:tc>
          <w:tcPr>
            <w:tcW w:w="1276" w:type="dxa"/>
            <w:gridSpan w:val="6"/>
            <w:shd w:val="clear" w:color="auto" w:fill="FFFFFF" w:themeFill="background1"/>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3131,6</w:t>
            </w:r>
          </w:p>
        </w:tc>
      </w:tr>
      <w:tr w:rsidR="008D0B00" w:rsidRPr="008D0B00" w:rsidTr="008D0B00">
        <w:trPr>
          <w:gridAfter w:val="2"/>
          <w:wAfter w:w="6247" w:type="dxa"/>
          <w:trHeight w:val="330"/>
        </w:trPr>
        <w:tc>
          <w:tcPr>
            <w:tcW w:w="5953" w:type="dxa"/>
            <w:tcBorders>
              <w:bottom w:val="single" w:sz="4" w:space="0" w:color="auto"/>
              <w:right w:val="nil"/>
            </w:tcBorders>
          </w:tcPr>
          <w:p w:rsidR="008D0B00" w:rsidRPr="008D0B00" w:rsidRDefault="008D0B00" w:rsidP="008D0B00">
            <w:pPr>
              <w:spacing w:after="0" w:line="240" w:lineRule="auto"/>
              <w:jc w:val="both"/>
              <w:rPr>
                <w:rFonts w:ascii="Times New Roman" w:hAnsi="Times New Roman" w:cs="Times New Roman"/>
              </w:rPr>
            </w:pPr>
            <w:r w:rsidRPr="008D0B00">
              <w:rPr>
                <w:rFonts w:ascii="Times New Roman" w:hAnsi="Times New Roman" w:cs="Times New Roman"/>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w:t>
            </w:r>
            <w:r w:rsidR="0091097E">
              <w:rPr>
                <w:rFonts w:ascii="Times New Roman" w:hAnsi="Times New Roman" w:cs="Times New Roman"/>
              </w:rPr>
              <w:t xml:space="preserve"> </w:t>
            </w:r>
            <w:r w:rsidRPr="008D0B00">
              <w:rPr>
                <w:rFonts w:ascii="Times New Roman" w:hAnsi="Times New Roman" w:cs="Times New Roman"/>
              </w:rPr>
              <w:t>государственными внебюджетными фондами</w:t>
            </w:r>
          </w:p>
        </w:tc>
        <w:tc>
          <w:tcPr>
            <w:tcW w:w="709" w:type="dxa"/>
            <w:tcBorders>
              <w:left w:val="nil"/>
              <w:bottom w:val="single" w:sz="4" w:space="0" w:color="auto"/>
            </w:tcBorders>
          </w:tcPr>
          <w:p w:rsidR="008D0B00" w:rsidRPr="008D0B00" w:rsidRDefault="008D0B00" w:rsidP="008D0B00">
            <w:pPr>
              <w:spacing w:after="0" w:line="240" w:lineRule="auto"/>
              <w:rPr>
                <w:rFonts w:ascii="Times New Roman" w:hAnsi="Times New Roman" w:cs="Times New Roman"/>
              </w:rPr>
            </w:pPr>
          </w:p>
        </w:tc>
        <w:tc>
          <w:tcPr>
            <w:tcW w:w="850" w:type="dxa"/>
          </w:tcPr>
          <w:p w:rsidR="008D0B00" w:rsidRPr="008D0B00" w:rsidRDefault="008D0B00" w:rsidP="008D0B00">
            <w:pPr>
              <w:spacing w:after="0" w:line="240" w:lineRule="auto"/>
              <w:jc w:val="center"/>
              <w:rPr>
                <w:rFonts w:ascii="Times New Roman" w:hAnsi="Times New Roman" w:cs="Times New Roman"/>
                <w:color w:val="000000"/>
                <w:lang w:val="en-US"/>
              </w:rPr>
            </w:pPr>
            <w:r w:rsidRPr="008D0B00">
              <w:rPr>
                <w:rFonts w:ascii="Times New Roman" w:hAnsi="Times New Roman" w:cs="Times New Roman"/>
                <w:color w:val="000000"/>
              </w:rPr>
              <w:t>0</w:t>
            </w:r>
            <w:r w:rsidRPr="008D0B00">
              <w:rPr>
                <w:rFonts w:ascii="Times New Roman" w:hAnsi="Times New Roman" w:cs="Times New Roman"/>
                <w:color w:val="000000"/>
                <w:lang w:val="en-US"/>
              </w:rPr>
              <w:t>1</w:t>
            </w:r>
          </w:p>
        </w:tc>
        <w:tc>
          <w:tcPr>
            <w:tcW w:w="992" w:type="dxa"/>
          </w:tcPr>
          <w:p w:rsidR="008D0B00" w:rsidRPr="008D0B00" w:rsidRDefault="008D0B00" w:rsidP="008D0B00">
            <w:pPr>
              <w:spacing w:after="0" w:line="240" w:lineRule="auto"/>
              <w:jc w:val="center"/>
              <w:rPr>
                <w:rFonts w:ascii="Times New Roman" w:hAnsi="Times New Roman" w:cs="Times New Roman"/>
                <w:color w:val="000000"/>
                <w:lang w:val="en-US"/>
              </w:rPr>
            </w:pPr>
            <w:r w:rsidRPr="008D0B00">
              <w:rPr>
                <w:rFonts w:ascii="Times New Roman" w:hAnsi="Times New Roman" w:cs="Times New Roman"/>
                <w:color w:val="000000"/>
              </w:rPr>
              <w:t>04</w:t>
            </w:r>
          </w:p>
        </w:tc>
        <w:tc>
          <w:tcPr>
            <w:tcW w:w="1701" w:type="dxa"/>
          </w:tcPr>
          <w:p w:rsidR="008D0B00" w:rsidRPr="008D0B00" w:rsidRDefault="008D0B00" w:rsidP="008D0B00">
            <w:pPr>
              <w:spacing w:after="0" w:line="240" w:lineRule="auto"/>
              <w:jc w:val="center"/>
              <w:rPr>
                <w:rFonts w:ascii="Times New Roman" w:hAnsi="Times New Roman" w:cs="Times New Roman"/>
              </w:rPr>
            </w:pPr>
            <w:r w:rsidRPr="008D0B00">
              <w:rPr>
                <w:rFonts w:ascii="Times New Roman" w:hAnsi="Times New Roman" w:cs="Times New Roman"/>
                <w:color w:val="000000"/>
              </w:rPr>
              <w:t>99 0 00 10204</w:t>
            </w:r>
          </w:p>
        </w:tc>
        <w:tc>
          <w:tcPr>
            <w:tcW w:w="993" w:type="dxa"/>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100</w:t>
            </w:r>
          </w:p>
        </w:tc>
        <w:tc>
          <w:tcPr>
            <w:tcW w:w="1200" w:type="dxa"/>
            <w:gridSpan w:val="7"/>
            <w:shd w:val="clear" w:color="auto" w:fill="FFFFFF" w:themeFill="background1"/>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1908,4</w:t>
            </w:r>
          </w:p>
        </w:tc>
        <w:tc>
          <w:tcPr>
            <w:tcW w:w="1209" w:type="dxa"/>
            <w:gridSpan w:val="3"/>
            <w:shd w:val="clear" w:color="auto" w:fill="FFFFFF" w:themeFill="background1"/>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1908,4</w:t>
            </w:r>
          </w:p>
        </w:tc>
        <w:tc>
          <w:tcPr>
            <w:tcW w:w="1276" w:type="dxa"/>
            <w:gridSpan w:val="6"/>
            <w:shd w:val="clear" w:color="auto" w:fill="FFFFFF" w:themeFill="background1"/>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1908,4</w:t>
            </w:r>
          </w:p>
        </w:tc>
      </w:tr>
      <w:tr w:rsidR="008D0B00" w:rsidRPr="008D0B00" w:rsidTr="008D0B00">
        <w:trPr>
          <w:gridAfter w:val="2"/>
          <w:wAfter w:w="6247" w:type="dxa"/>
          <w:trHeight w:val="330"/>
        </w:trPr>
        <w:tc>
          <w:tcPr>
            <w:tcW w:w="5953" w:type="dxa"/>
            <w:tcBorders>
              <w:bottom w:val="single" w:sz="4" w:space="0" w:color="auto"/>
              <w:right w:val="nil"/>
            </w:tcBorders>
          </w:tcPr>
          <w:p w:rsidR="008D0B00" w:rsidRPr="008D0B00" w:rsidRDefault="008D0B00" w:rsidP="008D0B00">
            <w:pPr>
              <w:spacing w:after="0" w:line="240" w:lineRule="auto"/>
              <w:jc w:val="both"/>
              <w:rPr>
                <w:rFonts w:ascii="Times New Roman" w:hAnsi="Times New Roman" w:cs="Times New Roman"/>
              </w:rPr>
            </w:pPr>
            <w:r w:rsidRPr="008D0B00">
              <w:rPr>
                <w:rFonts w:ascii="Times New Roman" w:hAnsi="Times New Roman" w:cs="Times New Roman"/>
              </w:rPr>
              <w:t>Расходы на выплату персоналу государственных (муниципальных) органов</w:t>
            </w:r>
          </w:p>
        </w:tc>
        <w:tc>
          <w:tcPr>
            <w:tcW w:w="709" w:type="dxa"/>
            <w:tcBorders>
              <w:left w:val="nil"/>
              <w:bottom w:val="single" w:sz="4" w:space="0" w:color="auto"/>
            </w:tcBorders>
          </w:tcPr>
          <w:p w:rsidR="008D0B00" w:rsidRPr="008D0B00" w:rsidRDefault="008D0B00" w:rsidP="008D0B00">
            <w:pPr>
              <w:spacing w:after="0" w:line="240" w:lineRule="auto"/>
              <w:rPr>
                <w:rFonts w:ascii="Times New Roman" w:hAnsi="Times New Roman" w:cs="Times New Roman"/>
                <w:color w:val="000000"/>
              </w:rPr>
            </w:pPr>
          </w:p>
        </w:tc>
        <w:tc>
          <w:tcPr>
            <w:tcW w:w="850" w:type="dxa"/>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01</w:t>
            </w:r>
          </w:p>
        </w:tc>
        <w:tc>
          <w:tcPr>
            <w:tcW w:w="992" w:type="dxa"/>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04</w:t>
            </w:r>
          </w:p>
        </w:tc>
        <w:tc>
          <w:tcPr>
            <w:tcW w:w="1701" w:type="dxa"/>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99 0 00 10204</w:t>
            </w:r>
          </w:p>
        </w:tc>
        <w:tc>
          <w:tcPr>
            <w:tcW w:w="993" w:type="dxa"/>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120</w:t>
            </w:r>
          </w:p>
        </w:tc>
        <w:tc>
          <w:tcPr>
            <w:tcW w:w="1200" w:type="dxa"/>
            <w:gridSpan w:val="7"/>
            <w:shd w:val="clear" w:color="auto" w:fill="FFFFFF" w:themeFill="background1"/>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1908,4</w:t>
            </w:r>
          </w:p>
        </w:tc>
        <w:tc>
          <w:tcPr>
            <w:tcW w:w="1209" w:type="dxa"/>
            <w:gridSpan w:val="3"/>
            <w:shd w:val="clear" w:color="auto" w:fill="FFFFFF" w:themeFill="background1"/>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1908,4</w:t>
            </w:r>
          </w:p>
        </w:tc>
        <w:tc>
          <w:tcPr>
            <w:tcW w:w="1276" w:type="dxa"/>
            <w:gridSpan w:val="6"/>
            <w:shd w:val="clear" w:color="auto" w:fill="FFFFFF" w:themeFill="background1"/>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1908,4</w:t>
            </w:r>
          </w:p>
        </w:tc>
      </w:tr>
      <w:tr w:rsidR="008D0B00" w:rsidRPr="008D0B00" w:rsidTr="008D0B00">
        <w:trPr>
          <w:gridAfter w:val="2"/>
          <w:wAfter w:w="6247" w:type="dxa"/>
          <w:trHeight w:val="136"/>
        </w:trPr>
        <w:tc>
          <w:tcPr>
            <w:tcW w:w="5953" w:type="dxa"/>
            <w:tcBorders>
              <w:bottom w:val="single" w:sz="4" w:space="0" w:color="auto"/>
              <w:right w:val="nil"/>
            </w:tcBorders>
          </w:tcPr>
          <w:p w:rsidR="008D0B00" w:rsidRPr="008D0B00" w:rsidRDefault="008D0B00" w:rsidP="008D0B00">
            <w:pPr>
              <w:spacing w:after="0" w:line="240" w:lineRule="auto"/>
              <w:jc w:val="both"/>
              <w:rPr>
                <w:rFonts w:ascii="Times New Roman" w:hAnsi="Times New Roman" w:cs="Times New Roman"/>
              </w:rPr>
            </w:pPr>
            <w:r w:rsidRPr="008D0B00">
              <w:rPr>
                <w:rFonts w:ascii="Times New Roman" w:hAnsi="Times New Roman" w:cs="Times New Roman"/>
              </w:rPr>
              <w:t>Закупка товаров, работ и услуг для государственных (муниципальных) нужд</w:t>
            </w:r>
          </w:p>
        </w:tc>
        <w:tc>
          <w:tcPr>
            <w:tcW w:w="709" w:type="dxa"/>
            <w:tcBorders>
              <w:left w:val="nil"/>
              <w:bottom w:val="single" w:sz="4" w:space="0" w:color="auto"/>
            </w:tcBorders>
          </w:tcPr>
          <w:p w:rsidR="008D0B00" w:rsidRPr="008D0B00" w:rsidRDefault="008D0B00" w:rsidP="008D0B00">
            <w:pPr>
              <w:spacing w:after="0" w:line="240" w:lineRule="auto"/>
              <w:rPr>
                <w:rFonts w:ascii="Times New Roman" w:hAnsi="Times New Roman" w:cs="Times New Roman"/>
              </w:rPr>
            </w:pPr>
          </w:p>
        </w:tc>
        <w:tc>
          <w:tcPr>
            <w:tcW w:w="850" w:type="dxa"/>
          </w:tcPr>
          <w:p w:rsidR="008D0B00" w:rsidRPr="008D0B00" w:rsidRDefault="008D0B00" w:rsidP="008D0B00">
            <w:pPr>
              <w:spacing w:after="0" w:line="240" w:lineRule="auto"/>
              <w:jc w:val="center"/>
              <w:rPr>
                <w:rFonts w:ascii="Times New Roman" w:hAnsi="Times New Roman" w:cs="Times New Roman"/>
                <w:color w:val="000000"/>
                <w:lang w:val="en-US"/>
              </w:rPr>
            </w:pPr>
            <w:r w:rsidRPr="008D0B00">
              <w:rPr>
                <w:rFonts w:ascii="Times New Roman" w:hAnsi="Times New Roman" w:cs="Times New Roman"/>
                <w:color w:val="000000"/>
              </w:rPr>
              <w:t>0</w:t>
            </w:r>
            <w:r w:rsidRPr="008D0B00">
              <w:rPr>
                <w:rFonts w:ascii="Times New Roman" w:hAnsi="Times New Roman" w:cs="Times New Roman"/>
                <w:color w:val="000000"/>
                <w:lang w:val="en-US"/>
              </w:rPr>
              <w:t>1</w:t>
            </w:r>
          </w:p>
        </w:tc>
        <w:tc>
          <w:tcPr>
            <w:tcW w:w="992" w:type="dxa"/>
          </w:tcPr>
          <w:p w:rsidR="008D0B00" w:rsidRPr="008D0B00" w:rsidRDefault="008D0B00" w:rsidP="008D0B00">
            <w:pPr>
              <w:spacing w:after="0" w:line="240" w:lineRule="auto"/>
              <w:jc w:val="center"/>
              <w:rPr>
                <w:rFonts w:ascii="Times New Roman" w:hAnsi="Times New Roman" w:cs="Times New Roman"/>
                <w:color w:val="000000"/>
                <w:lang w:val="en-US"/>
              </w:rPr>
            </w:pPr>
            <w:r w:rsidRPr="008D0B00">
              <w:rPr>
                <w:rFonts w:ascii="Times New Roman" w:hAnsi="Times New Roman" w:cs="Times New Roman"/>
                <w:color w:val="000000"/>
              </w:rPr>
              <w:t>04</w:t>
            </w:r>
          </w:p>
        </w:tc>
        <w:tc>
          <w:tcPr>
            <w:tcW w:w="1701" w:type="dxa"/>
          </w:tcPr>
          <w:p w:rsidR="008D0B00" w:rsidRPr="008D0B00" w:rsidRDefault="008D0B00" w:rsidP="008D0B00">
            <w:pPr>
              <w:spacing w:after="0" w:line="240" w:lineRule="auto"/>
              <w:jc w:val="center"/>
              <w:rPr>
                <w:rFonts w:ascii="Times New Roman" w:hAnsi="Times New Roman" w:cs="Times New Roman"/>
              </w:rPr>
            </w:pPr>
            <w:r w:rsidRPr="008D0B00">
              <w:rPr>
                <w:rFonts w:ascii="Times New Roman" w:hAnsi="Times New Roman" w:cs="Times New Roman"/>
                <w:color w:val="000000"/>
              </w:rPr>
              <w:t>99 0 00 10204</w:t>
            </w:r>
          </w:p>
        </w:tc>
        <w:tc>
          <w:tcPr>
            <w:tcW w:w="993" w:type="dxa"/>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200</w:t>
            </w:r>
          </w:p>
        </w:tc>
        <w:tc>
          <w:tcPr>
            <w:tcW w:w="1200" w:type="dxa"/>
            <w:gridSpan w:val="7"/>
            <w:shd w:val="clear" w:color="auto" w:fill="FFFFFF" w:themeFill="background1"/>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1801,09</w:t>
            </w:r>
          </w:p>
        </w:tc>
        <w:tc>
          <w:tcPr>
            <w:tcW w:w="1209" w:type="dxa"/>
            <w:gridSpan w:val="3"/>
            <w:shd w:val="clear" w:color="auto" w:fill="FFFFFF" w:themeFill="background1"/>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143,2</w:t>
            </w:r>
          </w:p>
        </w:tc>
        <w:tc>
          <w:tcPr>
            <w:tcW w:w="1276" w:type="dxa"/>
            <w:gridSpan w:val="6"/>
            <w:shd w:val="clear" w:color="auto" w:fill="FFFFFF" w:themeFill="background1"/>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815,1</w:t>
            </w:r>
          </w:p>
        </w:tc>
      </w:tr>
      <w:tr w:rsidR="008D0B00" w:rsidRPr="008D0B00" w:rsidTr="008D0B00">
        <w:trPr>
          <w:gridAfter w:val="2"/>
          <w:wAfter w:w="6247" w:type="dxa"/>
          <w:trHeight w:val="515"/>
        </w:trPr>
        <w:tc>
          <w:tcPr>
            <w:tcW w:w="5953" w:type="dxa"/>
            <w:tcBorders>
              <w:bottom w:val="single" w:sz="4" w:space="0" w:color="auto"/>
              <w:right w:val="nil"/>
            </w:tcBorders>
          </w:tcPr>
          <w:p w:rsidR="008D0B00" w:rsidRPr="008D0B00" w:rsidRDefault="008D0B00" w:rsidP="008D0B00">
            <w:pPr>
              <w:spacing w:after="0" w:line="240" w:lineRule="auto"/>
              <w:jc w:val="both"/>
              <w:rPr>
                <w:rFonts w:ascii="Times New Roman" w:hAnsi="Times New Roman" w:cs="Times New Roman"/>
              </w:rPr>
            </w:pPr>
            <w:r w:rsidRPr="008D0B00">
              <w:rPr>
                <w:rFonts w:ascii="Times New Roman" w:hAnsi="Times New Roman" w:cs="Times New Roman"/>
              </w:rPr>
              <w:t>Иные закупки товаров, работ и услуг для обеспечения государственных (муниципальных) нужд</w:t>
            </w:r>
          </w:p>
        </w:tc>
        <w:tc>
          <w:tcPr>
            <w:tcW w:w="709" w:type="dxa"/>
            <w:tcBorders>
              <w:left w:val="nil"/>
              <w:bottom w:val="single" w:sz="4" w:space="0" w:color="auto"/>
            </w:tcBorders>
          </w:tcPr>
          <w:p w:rsidR="008D0B00" w:rsidRPr="008D0B00" w:rsidRDefault="008D0B00" w:rsidP="008D0B00">
            <w:pPr>
              <w:spacing w:after="0" w:line="240" w:lineRule="auto"/>
              <w:rPr>
                <w:rFonts w:ascii="Times New Roman" w:hAnsi="Times New Roman" w:cs="Times New Roman"/>
                <w:color w:val="000000"/>
              </w:rPr>
            </w:pPr>
          </w:p>
        </w:tc>
        <w:tc>
          <w:tcPr>
            <w:tcW w:w="850" w:type="dxa"/>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01</w:t>
            </w:r>
          </w:p>
        </w:tc>
        <w:tc>
          <w:tcPr>
            <w:tcW w:w="992" w:type="dxa"/>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04</w:t>
            </w:r>
          </w:p>
        </w:tc>
        <w:tc>
          <w:tcPr>
            <w:tcW w:w="1701" w:type="dxa"/>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99 0 00 10204</w:t>
            </w:r>
          </w:p>
        </w:tc>
        <w:tc>
          <w:tcPr>
            <w:tcW w:w="993" w:type="dxa"/>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240</w:t>
            </w:r>
          </w:p>
        </w:tc>
        <w:tc>
          <w:tcPr>
            <w:tcW w:w="1200" w:type="dxa"/>
            <w:gridSpan w:val="7"/>
            <w:shd w:val="clear" w:color="auto" w:fill="FFFFFF" w:themeFill="background1"/>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1801,09</w:t>
            </w:r>
          </w:p>
        </w:tc>
        <w:tc>
          <w:tcPr>
            <w:tcW w:w="1209" w:type="dxa"/>
            <w:gridSpan w:val="3"/>
            <w:shd w:val="clear" w:color="auto" w:fill="FFFFFF" w:themeFill="background1"/>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143,2</w:t>
            </w:r>
          </w:p>
        </w:tc>
        <w:tc>
          <w:tcPr>
            <w:tcW w:w="1276" w:type="dxa"/>
            <w:gridSpan w:val="6"/>
            <w:shd w:val="clear" w:color="auto" w:fill="FFFFFF" w:themeFill="background1"/>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815,1</w:t>
            </w:r>
          </w:p>
        </w:tc>
      </w:tr>
      <w:tr w:rsidR="008D0B00" w:rsidRPr="008D0B00" w:rsidTr="008D0B00">
        <w:trPr>
          <w:gridAfter w:val="2"/>
          <w:wAfter w:w="6247" w:type="dxa"/>
          <w:trHeight w:val="257"/>
        </w:trPr>
        <w:tc>
          <w:tcPr>
            <w:tcW w:w="5953" w:type="dxa"/>
            <w:tcBorders>
              <w:bottom w:val="single" w:sz="4" w:space="0" w:color="auto"/>
              <w:right w:val="nil"/>
            </w:tcBorders>
          </w:tcPr>
          <w:p w:rsidR="008D0B00" w:rsidRPr="008D0B00" w:rsidRDefault="008D0B00" w:rsidP="008D0B00">
            <w:pPr>
              <w:spacing w:after="0" w:line="240" w:lineRule="auto"/>
              <w:jc w:val="both"/>
              <w:rPr>
                <w:rFonts w:ascii="Times New Roman" w:hAnsi="Times New Roman" w:cs="Times New Roman"/>
              </w:rPr>
            </w:pPr>
            <w:r w:rsidRPr="008D0B00">
              <w:rPr>
                <w:rFonts w:ascii="Times New Roman" w:hAnsi="Times New Roman" w:cs="Times New Roman"/>
              </w:rPr>
              <w:t>Иные бюджетные ассигнования</w:t>
            </w:r>
          </w:p>
        </w:tc>
        <w:tc>
          <w:tcPr>
            <w:tcW w:w="709" w:type="dxa"/>
            <w:tcBorders>
              <w:left w:val="nil"/>
              <w:bottom w:val="single" w:sz="4" w:space="0" w:color="auto"/>
            </w:tcBorders>
          </w:tcPr>
          <w:p w:rsidR="008D0B00" w:rsidRPr="008D0B00" w:rsidRDefault="008D0B00" w:rsidP="008D0B00">
            <w:pPr>
              <w:spacing w:after="0" w:line="240" w:lineRule="auto"/>
              <w:rPr>
                <w:rFonts w:ascii="Times New Roman" w:hAnsi="Times New Roman" w:cs="Times New Roman"/>
              </w:rPr>
            </w:pPr>
          </w:p>
        </w:tc>
        <w:tc>
          <w:tcPr>
            <w:tcW w:w="850" w:type="dxa"/>
          </w:tcPr>
          <w:p w:rsidR="008D0B00" w:rsidRPr="008D0B00" w:rsidRDefault="008D0B00" w:rsidP="008D0B00">
            <w:pPr>
              <w:spacing w:after="0" w:line="240" w:lineRule="auto"/>
              <w:jc w:val="center"/>
              <w:rPr>
                <w:rFonts w:ascii="Times New Roman" w:hAnsi="Times New Roman" w:cs="Times New Roman"/>
                <w:color w:val="000000"/>
                <w:lang w:val="en-US"/>
              </w:rPr>
            </w:pPr>
            <w:r w:rsidRPr="008D0B00">
              <w:rPr>
                <w:rFonts w:ascii="Times New Roman" w:hAnsi="Times New Roman" w:cs="Times New Roman"/>
                <w:color w:val="000000"/>
              </w:rPr>
              <w:t>0</w:t>
            </w:r>
            <w:r w:rsidRPr="008D0B00">
              <w:rPr>
                <w:rFonts w:ascii="Times New Roman" w:hAnsi="Times New Roman" w:cs="Times New Roman"/>
                <w:color w:val="000000"/>
                <w:lang w:val="en-US"/>
              </w:rPr>
              <w:t>1</w:t>
            </w:r>
          </w:p>
        </w:tc>
        <w:tc>
          <w:tcPr>
            <w:tcW w:w="992" w:type="dxa"/>
          </w:tcPr>
          <w:p w:rsidR="008D0B00" w:rsidRPr="008D0B00" w:rsidRDefault="008D0B00" w:rsidP="008D0B00">
            <w:pPr>
              <w:spacing w:after="0" w:line="240" w:lineRule="auto"/>
              <w:jc w:val="center"/>
              <w:rPr>
                <w:rFonts w:ascii="Times New Roman" w:hAnsi="Times New Roman" w:cs="Times New Roman"/>
                <w:color w:val="000000"/>
                <w:lang w:val="en-US"/>
              </w:rPr>
            </w:pPr>
            <w:r w:rsidRPr="008D0B00">
              <w:rPr>
                <w:rFonts w:ascii="Times New Roman" w:hAnsi="Times New Roman" w:cs="Times New Roman"/>
                <w:color w:val="000000"/>
              </w:rPr>
              <w:t>04</w:t>
            </w:r>
          </w:p>
        </w:tc>
        <w:tc>
          <w:tcPr>
            <w:tcW w:w="1701" w:type="dxa"/>
          </w:tcPr>
          <w:p w:rsidR="008D0B00" w:rsidRPr="008D0B00" w:rsidRDefault="008D0B00" w:rsidP="008D0B00">
            <w:pPr>
              <w:spacing w:after="0" w:line="240" w:lineRule="auto"/>
              <w:jc w:val="center"/>
              <w:rPr>
                <w:rFonts w:ascii="Times New Roman" w:hAnsi="Times New Roman" w:cs="Times New Roman"/>
              </w:rPr>
            </w:pPr>
            <w:r w:rsidRPr="008D0B00">
              <w:rPr>
                <w:rFonts w:ascii="Times New Roman" w:hAnsi="Times New Roman" w:cs="Times New Roman"/>
                <w:color w:val="000000"/>
              </w:rPr>
              <w:t>99 0 00 10204</w:t>
            </w:r>
          </w:p>
        </w:tc>
        <w:tc>
          <w:tcPr>
            <w:tcW w:w="993" w:type="dxa"/>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800</w:t>
            </w:r>
          </w:p>
        </w:tc>
        <w:tc>
          <w:tcPr>
            <w:tcW w:w="1200" w:type="dxa"/>
            <w:gridSpan w:val="7"/>
            <w:shd w:val="clear" w:color="auto" w:fill="FFFFFF" w:themeFill="background1"/>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60,0</w:t>
            </w:r>
          </w:p>
        </w:tc>
        <w:tc>
          <w:tcPr>
            <w:tcW w:w="1209" w:type="dxa"/>
            <w:gridSpan w:val="3"/>
            <w:shd w:val="clear" w:color="auto" w:fill="FFFFFF" w:themeFill="background1"/>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60,0</w:t>
            </w:r>
          </w:p>
        </w:tc>
        <w:tc>
          <w:tcPr>
            <w:tcW w:w="1276" w:type="dxa"/>
            <w:gridSpan w:val="6"/>
            <w:shd w:val="clear" w:color="auto" w:fill="FFFFFF" w:themeFill="background1"/>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60,0</w:t>
            </w:r>
          </w:p>
        </w:tc>
      </w:tr>
      <w:tr w:rsidR="008D0B00" w:rsidRPr="008D0B00" w:rsidTr="008D0B00">
        <w:trPr>
          <w:gridAfter w:val="2"/>
          <w:wAfter w:w="6247" w:type="dxa"/>
          <w:trHeight w:val="247"/>
        </w:trPr>
        <w:tc>
          <w:tcPr>
            <w:tcW w:w="5953" w:type="dxa"/>
            <w:tcBorders>
              <w:bottom w:val="single" w:sz="4" w:space="0" w:color="auto"/>
              <w:right w:val="nil"/>
            </w:tcBorders>
          </w:tcPr>
          <w:p w:rsidR="008D0B00" w:rsidRPr="008D0B00" w:rsidRDefault="008D0B00" w:rsidP="008D0B00">
            <w:pPr>
              <w:spacing w:after="0" w:line="240" w:lineRule="auto"/>
              <w:rPr>
                <w:rFonts w:ascii="Times New Roman" w:hAnsi="Times New Roman" w:cs="Times New Roman"/>
                <w:color w:val="000000"/>
              </w:rPr>
            </w:pPr>
            <w:r w:rsidRPr="008D0B00">
              <w:rPr>
                <w:rFonts w:ascii="Times New Roman" w:hAnsi="Times New Roman" w:cs="Times New Roman"/>
                <w:color w:val="000000"/>
              </w:rPr>
              <w:t xml:space="preserve">Уплата  налогов, сборов и иных платежей </w:t>
            </w:r>
          </w:p>
        </w:tc>
        <w:tc>
          <w:tcPr>
            <w:tcW w:w="709" w:type="dxa"/>
            <w:tcBorders>
              <w:left w:val="nil"/>
              <w:bottom w:val="single" w:sz="4" w:space="0" w:color="auto"/>
            </w:tcBorders>
          </w:tcPr>
          <w:p w:rsidR="008D0B00" w:rsidRPr="008D0B00" w:rsidRDefault="008D0B00" w:rsidP="008D0B00">
            <w:pPr>
              <w:spacing w:after="0" w:line="240" w:lineRule="auto"/>
              <w:rPr>
                <w:rFonts w:ascii="Times New Roman" w:hAnsi="Times New Roman" w:cs="Times New Roman"/>
              </w:rPr>
            </w:pPr>
          </w:p>
        </w:tc>
        <w:tc>
          <w:tcPr>
            <w:tcW w:w="850" w:type="dxa"/>
          </w:tcPr>
          <w:p w:rsidR="008D0B00" w:rsidRPr="008D0B00" w:rsidRDefault="008D0B00" w:rsidP="008D0B00">
            <w:pPr>
              <w:spacing w:after="0" w:line="240" w:lineRule="auto"/>
              <w:jc w:val="center"/>
              <w:rPr>
                <w:rFonts w:ascii="Times New Roman" w:hAnsi="Times New Roman" w:cs="Times New Roman"/>
                <w:color w:val="000000"/>
                <w:lang w:val="en-US"/>
              </w:rPr>
            </w:pPr>
            <w:r w:rsidRPr="008D0B00">
              <w:rPr>
                <w:rFonts w:ascii="Times New Roman" w:hAnsi="Times New Roman" w:cs="Times New Roman"/>
                <w:color w:val="000000"/>
              </w:rPr>
              <w:t>0</w:t>
            </w:r>
            <w:r w:rsidRPr="008D0B00">
              <w:rPr>
                <w:rFonts w:ascii="Times New Roman" w:hAnsi="Times New Roman" w:cs="Times New Roman"/>
                <w:color w:val="000000"/>
                <w:lang w:val="en-US"/>
              </w:rPr>
              <w:t>1</w:t>
            </w:r>
          </w:p>
        </w:tc>
        <w:tc>
          <w:tcPr>
            <w:tcW w:w="992" w:type="dxa"/>
          </w:tcPr>
          <w:p w:rsidR="008D0B00" w:rsidRPr="008D0B00" w:rsidRDefault="008D0B00" w:rsidP="008D0B00">
            <w:pPr>
              <w:spacing w:after="0" w:line="240" w:lineRule="auto"/>
              <w:jc w:val="center"/>
              <w:rPr>
                <w:rFonts w:ascii="Times New Roman" w:hAnsi="Times New Roman" w:cs="Times New Roman"/>
                <w:color w:val="000000"/>
                <w:lang w:val="en-US"/>
              </w:rPr>
            </w:pPr>
            <w:r w:rsidRPr="008D0B00">
              <w:rPr>
                <w:rFonts w:ascii="Times New Roman" w:hAnsi="Times New Roman" w:cs="Times New Roman"/>
                <w:color w:val="000000"/>
              </w:rPr>
              <w:t>04</w:t>
            </w:r>
          </w:p>
        </w:tc>
        <w:tc>
          <w:tcPr>
            <w:tcW w:w="1701" w:type="dxa"/>
          </w:tcPr>
          <w:p w:rsidR="008D0B00" w:rsidRPr="008D0B00" w:rsidRDefault="008D0B00" w:rsidP="008D0B00">
            <w:pPr>
              <w:spacing w:after="0" w:line="240" w:lineRule="auto"/>
              <w:jc w:val="center"/>
              <w:rPr>
                <w:rFonts w:ascii="Times New Roman" w:hAnsi="Times New Roman" w:cs="Times New Roman"/>
              </w:rPr>
            </w:pPr>
            <w:r w:rsidRPr="008D0B00">
              <w:rPr>
                <w:rFonts w:ascii="Times New Roman" w:hAnsi="Times New Roman" w:cs="Times New Roman"/>
                <w:color w:val="000000"/>
              </w:rPr>
              <w:t>99 0 00 10204</w:t>
            </w:r>
          </w:p>
        </w:tc>
        <w:tc>
          <w:tcPr>
            <w:tcW w:w="993" w:type="dxa"/>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850</w:t>
            </w:r>
          </w:p>
        </w:tc>
        <w:tc>
          <w:tcPr>
            <w:tcW w:w="1200" w:type="dxa"/>
            <w:gridSpan w:val="7"/>
            <w:shd w:val="clear" w:color="auto" w:fill="FFFFFF" w:themeFill="background1"/>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60,0</w:t>
            </w:r>
          </w:p>
        </w:tc>
        <w:tc>
          <w:tcPr>
            <w:tcW w:w="1209" w:type="dxa"/>
            <w:gridSpan w:val="3"/>
            <w:shd w:val="clear" w:color="auto" w:fill="FFFFFF" w:themeFill="background1"/>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60,0</w:t>
            </w:r>
          </w:p>
        </w:tc>
        <w:tc>
          <w:tcPr>
            <w:tcW w:w="1276" w:type="dxa"/>
            <w:gridSpan w:val="6"/>
            <w:shd w:val="clear" w:color="auto" w:fill="FFFFFF" w:themeFill="background1"/>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60,0</w:t>
            </w:r>
          </w:p>
        </w:tc>
      </w:tr>
      <w:tr w:rsidR="008D0B00" w:rsidRPr="008D0B00" w:rsidTr="008D0B00">
        <w:trPr>
          <w:gridAfter w:val="2"/>
          <w:wAfter w:w="6247" w:type="dxa"/>
          <w:trHeight w:val="270"/>
        </w:trPr>
        <w:tc>
          <w:tcPr>
            <w:tcW w:w="5953" w:type="dxa"/>
            <w:tcBorders>
              <w:bottom w:val="single" w:sz="4" w:space="0" w:color="auto"/>
              <w:right w:val="nil"/>
            </w:tcBorders>
            <w:vAlign w:val="bottom"/>
          </w:tcPr>
          <w:p w:rsidR="008D0B00" w:rsidRPr="008D0B00" w:rsidRDefault="008D0B00" w:rsidP="008D0B00">
            <w:pPr>
              <w:spacing w:after="0" w:line="240" w:lineRule="auto"/>
              <w:rPr>
                <w:rFonts w:ascii="Times New Roman" w:hAnsi="Times New Roman" w:cs="Times New Roman"/>
                <w:color w:val="000000"/>
              </w:rPr>
            </w:pPr>
            <w:r w:rsidRPr="008D0B00">
              <w:rPr>
                <w:rFonts w:ascii="Times New Roman" w:hAnsi="Times New Roman" w:cs="Times New Roman"/>
                <w:color w:val="000000"/>
              </w:rPr>
              <w:t xml:space="preserve">Межбюджетные трансферты бюджетам муниципальных </w:t>
            </w:r>
            <w:r w:rsidRPr="008D0B00">
              <w:rPr>
                <w:rFonts w:ascii="Times New Roman" w:hAnsi="Times New Roman" w:cs="Times New Roman"/>
                <w:color w:val="000000"/>
              </w:rPr>
              <w:lastRenderedPageBreak/>
              <w:t>районов из бюджетов сельских поселений</w:t>
            </w:r>
          </w:p>
        </w:tc>
        <w:tc>
          <w:tcPr>
            <w:tcW w:w="709" w:type="dxa"/>
            <w:tcBorders>
              <w:left w:val="nil"/>
              <w:bottom w:val="single" w:sz="4" w:space="0" w:color="auto"/>
            </w:tcBorders>
          </w:tcPr>
          <w:p w:rsidR="008D0B00" w:rsidRPr="008D0B00" w:rsidRDefault="008D0B00" w:rsidP="008D0B00">
            <w:pPr>
              <w:spacing w:after="0" w:line="240" w:lineRule="auto"/>
              <w:rPr>
                <w:rFonts w:ascii="Times New Roman" w:hAnsi="Times New Roman" w:cs="Times New Roman"/>
                <w:color w:val="000000"/>
              </w:rPr>
            </w:pPr>
          </w:p>
        </w:tc>
        <w:tc>
          <w:tcPr>
            <w:tcW w:w="850" w:type="dxa"/>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01</w:t>
            </w:r>
          </w:p>
        </w:tc>
        <w:tc>
          <w:tcPr>
            <w:tcW w:w="992" w:type="dxa"/>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04</w:t>
            </w:r>
          </w:p>
        </w:tc>
        <w:tc>
          <w:tcPr>
            <w:tcW w:w="1701" w:type="dxa"/>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99 0 00 81520</w:t>
            </w:r>
          </w:p>
        </w:tc>
        <w:tc>
          <w:tcPr>
            <w:tcW w:w="993" w:type="dxa"/>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000</w:t>
            </w:r>
          </w:p>
        </w:tc>
        <w:tc>
          <w:tcPr>
            <w:tcW w:w="1200" w:type="dxa"/>
            <w:gridSpan w:val="7"/>
            <w:shd w:val="clear" w:color="auto" w:fill="FFFFFF" w:themeFill="background1"/>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348,1</w:t>
            </w:r>
          </w:p>
        </w:tc>
        <w:tc>
          <w:tcPr>
            <w:tcW w:w="1209" w:type="dxa"/>
            <w:gridSpan w:val="3"/>
            <w:shd w:val="clear" w:color="auto" w:fill="FFFFFF" w:themeFill="background1"/>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348,1</w:t>
            </w:r>
          </w:p>
        </w:tc>
        <w:tc>
          <w:tcPr>
            <w:tcW w:w="1276" w:type="dxa"/>
            <w:gridSpan w:val="6"/>
            <w:shd w:val="clear" w:color="auto" w:fill="FFFFFF" w:themeFill="background1"/>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348,1</w:t>
            </w:r>
          </w:p>
        </w:tc>
      </w:tr>
      <w:tr w:rsidR="008D0B00" w:rsidRPr="008D0B00" w:rsidTr="008D0B00">
        <w:trPr>
          <w:gridAfter w:val="2"/>
          <w:wAfter w:w="6247" w:type="dxa"/>
          <w:trHeight w:val="285"/>
        </w:trPr>
        <w:tc>
          <w:tcPr>
            <w:tcW w:w="5953" w:type="dxa"/>
            <w:tcBorders>
              <w:bottom w:val="single" w:sz="4" w:space="0" w:color="auto"/>
              <w:right w:val="nil"/>
            </w:tcBorders>
          </w:tcPr>
          <w:p w:rsidR="008D0B00" w:rsidRPr="008D0B00" w:rsidRDefault="008D0B00" w:rsidP="008D0B00">
            <w:pPr>
              <w:spacing w:after="0" w:line="240" w:lineRule="auto"/>
              <w:rPr>
                <w:rFonts w:ascii="Times New Roman" w:hAnsi="Times New Roman" w:cs="Times New Roman"/>
                <w:color w:val="000000"/>
              </w:rPr>
            </w:pPr>
            <w:r w:rsidRPr="008D0B00">
              <w:rPr>
                <w:rFonts w:ascii="Times New Roman" w:hAnsi="Times New Roman" w:cs="Times New Roman"/>
                <w:color w:val="000000"/>
              </w:rPr>
              <w:lastRenderedPageBreak/>
              <w:t>Межбюджетные трансферты</w:t>
            </w:r>
          </w:p>
        </w:tc>
        <w:tc>
          <w:tcPr>
            <w:tcW w:w="709" w:type="dxa"/>
            <w:tcBorders>
              <w:left w:val="nil"/>
              <w:bottom w:val="single" w:sz="4" w:space="0" w:color="auto"/>
            </w:tcBorders>
          </w:tcPr>
          <w:p w:rsidR="008D0B00" w:rsidRPr="008D0B00" w:rsidRDefault="008D0B00" w:rsidP="008D0B00">
            <w:pPr>
              <w:spacing w:after="0" w:line="240" w:lineRule="auto"/>
              <w:rPr>
                <w:rFonts w:ascii="Times New Roman" w:hAnsi="Times New Roman" w:cs="Times New Roman"/>
              </w:rPr>
            </w:pPr>
          </w:p>
        </w:tc>
        <w:tc>
          <w:tcPr>
            <w:tcW w:w="850" w:type="dxa"/>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01</w:t>
            </w:r>
          </w:p>
        </w:tc>
        <w:tc>
          <w:tcPr>
            <w:tcW w:w="992" w:type="dxa"/>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04</w:t>
            </w:r>
          </w:p>
        </w:tc>
        <w:tc>
          <w:tcPr>
            <w:tcW w:w="1701" w:type="dxa"/>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99 0 00 81520</w:t>
            </w:r>
          </w:p>
        </w:tc>
        <w:tc>
          <w:tcPr>
            <w:tcW w:w="993" w:type="dxa"/>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500</w:t>
            </w:r>
          </w:p>
        </w:tc>
        <w:tc>
          <w:tcPr>
            <w:tcW w:w="1170" w:type="dxa"/>
            <w:gridSpan w:val="6"/>
            <w:shd w:val="clear" w:color="auto" w:fill="FFFFFF" w:themeFill="background1"/>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348,1</w:t>
            </w:r>
          </w:p>
        </w:tc>
        <w:tc>
          <w:tcPr>
            <w:tcW w:w="1239" w:type="dxa"/>
            <w:gridSpan w:val="4"/>
            <w:shd w:val="clear" w:color="auto" w:fill="FFFFFF" w:themeFill="background1"/>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348,1</w:t>
            </w:r>
          </w:p>
        </w:tc>
        <w:tc>
          <w:tcPr>
            <w:tcW w:w="1276" w:type="dxa"/>
            <w:gridSpan w:val="6"/>
            <w:shd w:val="clear" w:color="auto" w:fill="FFFFFF" w:themeFill="background1"/>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348,1</w:t>
            </w:r>
          </w:p>
        </w:tc>
      </w:tr>
      <w:tr w:rsidR="008D0B00" w:rsidRPr="008D0B00" w:rsidTr="008D0B00">
        <w:trPr>
          <w:gridAfter w:val="2"/>
          <w:wAfter w:w="6247" w:type="dxa"/>
          <w:trHeight w:val="345"/>
        </w:trPr>
        <w:tc>
          <w:tcPr>
            <w:tcW w:w="5953" w:type="dxa"/>
            <w:tcBorders>
              <w:bottom w:val="single" w:sz="4" w:space="0" w:color="auto"/>
              <w:right w:val="nil"/>
            </w:tcBorders>
          </w:tcPr>
          <w:p w:rsidR="008D0B00" w:rsidRPr="008D0B00" w:rsidRDefault="008D0B00" w:rsidP="008D0B00">
            <w:pPr>
              <w:spacing w:after="0" w:line="240" w:lineRule="auto"/>
              <w:rPr>
                <w:rFonts w:ascii="Times New Roman" w:hAnsi="Times New Roman" w:cs="Times New Roman"/>
                <w:color w:val="000000"/>
              </w:rPr>
            </w:pPr>
            <w:r w:rsidRPr="008D0B00">
              <w:rPr>
                <w:rFonts w:ascii="Times New Roman" w:hAnsi="Times New Roman" w:cs="Times New Roman"/>
                <w:color w:val="000000"/>
              </w:rPr>
              <w:t>Иные межбюджетные трансферты</w:t>
            </w:r>
          </w:p>
        </w:tc>
        <w:tc>
          <w:tcPr>
            <w:tcW w:w="709" w:type="dxa"/>
            <w:tcBorders>
              <w:left w:val="nil"/>
              <w:bottom w:val="single" w:sz="4" w:space="0" w:color="auto"/>
            </w:tcBorders>
          </w:tcPr>
          <w:p w:rsidR="008D0B00" w:rsidRPr="008D0B00" w:rsidRDefault="008D0B00" w:rsidP="008D0B00">
            <w:pPr>
              <w:spacing w:after="0" w:line="240" w:lineRule="auto"/>
              <w:rPr>
                <w:rFonts w:ascii="Times New Roman" w:hAnsi="Times New Roman" w:cs="Times New Roman"/>
              </w:rPr>
            </w:pPr>
          </w:p>
        </w:tc>
        <w:tc>
          <w:tcPr>
            <w:tcW w:w="850" w:type="dxa"/>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01</w:t>
            </w:r>
          </w:p>
        </w:tc>
        <w:tc>
          <w:tcPr>
            <w:tcW w:w="992" w:type="dxa"/>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04</w:t>
            </w:r>
          </w:p>
        </w:tc>
        <w:tc>
          <w:tcPr>
            <w:tcW w:w="1701" w:type="dxa"/>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99 0 00 81520</w:t>
            </w:r>
          </w:p>
        </w:tc>
        <w:tc>
          <w:tcPr>
            <w:tcW w:w="993" w:type="dxa"/>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540</w:t>
            </w:r>
          </w:p>
        </w:tc>
        <w:tc>
          <w:tcPr>
            <w:tcW w:w="1170" w:type="dxa"/>
            <w:gridSpan w:val="6"/>
            <w:shd w:val="clear" w:color="auto" w:fill="FFFFFF" w:themeFill="background1"/>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348,1</w:t>
            </w:r>
          </w:p>
        </w:tc>
        <w:tc>
          <w:tcPr>
            <w:tcW w:w="1239" w:type="dxa"/>
            <w:gridSpan w:val="4"/>
            <w:shd w:val="clear" w:color="auto" w:fill="FFFFFF" w:themeFill="background1"/>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348,1</w:t>
            </w:r>
          </w:p>
        </w:tc>
        <w:tc>
          <w:tcPr>
            <w:tcW w:w="1276" w:type="dxa"/>
            <w:gridSpan w:val="6"/>
            <w:shd w:val="clear" w:color="auto" w:fill="FFFFFF" w:themeFill="background1"/>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348,1</w:t>
            </w:r>
          </w:p>
        </w:tc>
      </w:tr>
      <w:tr w:rsidR="008D0B00" w:rsidRPr="008D0B00" w:rsidTr="008D0B00">
        <w:trPr>
          <w:gridAfter w:val="2"/>
          <w:wAfter w:w="6247" w:type="dxa"/>
          <w:trHeight w:val="315"/>
        </w:trPr>
        <w:tc>
          <w:tcPr>
            <w:tcW w:w="5953" w:type="dxa"/>
            <w:tcBorders>
              <w:bottom w:val="single" w:sz="4" w:space="0" w:color="auto"/>
              <w:right w:val="nil"/>
            </w:tcBorders>
          </w:tcPr>
          <w:p w:rsidR="008D0B00" w:rsidRPr="008D0B00" w:rsidRDefault="008D0B00" w:rsidP="008D0B00">
            <w:pPr>
              <w:spacing w:after="0" w:line="240" w:lineRule="auto"/>
              <w:rPr>
                <w:rFonts w:ascii="Times New Roman" w:hAnsi="Times New Roman" w:cs="Times New Roman"/>
                <w:b/>
                <w:color w:val="000000"/>
              </w:rPr>
            </w:pPr>
            <w:r w:rsidRPr="008D0B00">
              <w:rPr>
                <w:rFonts w:ascii="Times New Roman" w:hAnsi="Times New Roman" w:cs="Times New Roman"/>
                <w:b/>
                <w:color w:val="000000"/>
              </w:rPr>
              <w:t>Обеспечение деятельности финансовых, налоговых и таможенных органов и органов финансового (финансово-бюджетного) надзора</w:t>
            </w:r>
          </w:p>
        </w:tc>
        <w:tc>
          <w:tcPr>
            <w:tcW w:w="709" w:type="dxa"/>
            <w:tcBorders>
              <w:left w:val="nil"/>
              <w:bottom w:val="single" w:sz="4" w:space="0" w:color="auto"/>
            </w:tcBorders>
          </w:tcPr>
          <w:p w:rsidR="008D0B00" w:rsidRPr="008D0B00" w:rsidRDefault="008D0B00" w:rsidP="008D0B00">
            <w:pPr>
              <w:spacing w:after="0" w:line="240" w:lineRule="auto"/>
              <w:rPr>
                <w:rFonts w:ascii="Times New Roman" w:hAnsi="Times New Roman" w:cs="Times New Roman"/>
                <w:b/>
                <w:color w:val="000000"/>
              </w:rPr>
            </w:pPr>
          </w:p>
        </w:tc>
        <w:tc>
          <w:tcPr>
            <w:tcW w:w="850" w:type="dxa"/>
          </w:tcPr>
          <w:p w:rsidR="008D0B00" w:rsidRPr="008D0B00" w:rsidRDefault="008D0B00" w:rsidP="008D0B00">
            <w:pPr>
              <w:spacing w:after="0" w:line="240" w:lineRule="auto"/>
              <w:jc w:val="center"/>
              <w:rPr>
                <w:rFonts w:ascii="Times New Roman" w:hAnsi="Times New Roman" w:cs="Times New Roman"/>
                <w:b/>
                <w:color w:val="000000"/>
              </w:rPr>
            </w:pPr>
            <w:r w:rsidRPr="008D0B00">
              <w:rPr>
                <w:rFonts w:ascii="Times New Roman" w:hAnsi="Times New Roman" w:cs="Times New Roman"/>
                <w:b/>
                <w:color w:val="000000"/>
              </w:rPr>
              <w:t>01</w:t>
            </w:r>
          </w:p>
        </w:tc>
        <w:tc>
          <w:tcPr>
            <w:tcW w:w="992" w:type="dxa"/>
          </w:tcPr>
          <w:p w:rsidR="008D0B00" w:rsidRPr="008D0B00" w:rsidRDefault="008D0B00" w:rsidP="008D0B00">
            <w:pPr>
              <w:spacing w:after="0" w:line="240" w:lineRule="auto"/>
              <w:jc w:val="center"/>
              <w:rPr>
                <w:rFonts w:ascii="Times New Roman" w:hAnsi="Times New Roman" w:cs="Times New Roman"/>
                <w:b/>
                <w:color w:val="000000"/>
              </w:rPr>
            </w:pPr>
            <w:r w:rsidRPr="008D0B00">
              <w:rPr>
                <w:rFonts w:ascii="Times New Roman" w:hAnsi="Times New Roman" w:cs="Times New Roman"/>
                <w:b/>
                <w:color w:val="000000"/>
              </w:rPr>
              <w:t>06</w:t>
            </w:r>
          </w:p>
        </w:tc>
        <w:tc>
          <w:tcPr>
            <w:tcW w:w="1701" w:type="dxa"/>
          </w:tcPr>
          <w:p w:rsidR="008D0B00" w:rsidRPr="008D0B00" w:rsidRDefault="008D0B00" w:rsidP="008D0B00">
            <w:pPr>
              <w:spacing w:after="0" w:line="240" w:lineRule="auto"/>
              <w:jc w:val="center"/>
              <w:rPr>
                <w:rFonts w:ascii="Times New Roman" w:hAnsi="Times New Roman" w:cs="Times New Roman"/>
                <w:b/>
                <w:color w:val="000000"/>
              </w:rPr>
            </w:pPr>
            <w:r w:rsidRPr="008D0B00">
              <w:rPr>
                <w:rFonts w:ascii="Times New Roman" w:hAnsi="Times New Roman" w:cs="Times New Roman"/>
                <w:b/>
                <w:color w:val="000000"/>
              </w:rPr>
              <w:t>00 0 00 00000</w:t>
            </w:r>
          </w:p>
        </w:tc>
        <w:tc>
          <w:tcPr>
            <w:tcW w:w="993" w:type="dxa"/>
          </w:tcPr>
          <w:p w:rsidR="008D0B00" w:rsidRPr="008D0B00" w:rsidRDefault="008D0B00" w:rsidP="008D0B00">
            <w:pPr>
              <w:spacing w:after="0" w:line="240" w:lineRule="auto"/>
              <w:jc w:val="center"/>
              <w:rPr>
                <w:rFonts w:ascii="Times New Roman" w:hAnsi="Times New Roman" w:cs="Times New Roman"/>
                <w:b/>
                <w:color w:val="000000"/>
              </w:rPr>
            </w:pPr>
            <w:r w:rsidRPr="008D0B00">
              <w:rPr>
                <w:rFonts w:ascii="Times New Roman" w:hAnsi="Times New Roman" w:cs="Times New Roman"/>
                <w:b/>
                <w:color w:val="000000"/>
              </w:rPr>
              <w:t>000</w:t>
            </w:r>
          </w:p>
        </w:tc>
        <w:tc>
          <w:tcPr>
            <w:tcW w:w="1170" w:type="dxa"/>
            <w:gridSpan w:val="6"/>
            <w:shd w:val="clear" w:color="auto" w:fill="FFFFFF" w:themeFill="background1"/>
          </w:tcPr>
          <w:p w:rsidR="008D0B00" w:rsidRPr="008D0B00" w:rsidRDefault="008D0B00" w:rsidP="008D0B00">
            <w:pPr>
              <w:spacing w:after="0" w:line="240" w:lineRule="auto"/>
              <w:jc w:val="center"/>
              <w:rPr>
                <w:rFonts w:ascii="Times New Roman" w:hAnsi="Times New Roman" w:cs="Times New Roman"/>
                <w:b/>
                <w:color w:val="000000"/>
              </w:rPr>
            </w:pPr>
            <w:r w:rsidRPr="008D0B00">
              <w:rPr>
                <w:rFonts w:ascii="Times New Roman" w:hAnsi="Times New Roman" w:cs="Times New Roman"/>
                <w:b/>
                <w:color w:val="000000"/>
              </w:rPr>
              <w:t>40,0</w:t>
            </w:r>
          </w:p>
        </w:tc>
        <w:tc>
          <w:tcPr>
            <w:tcW w:w="1239" w:type="dxa"/>
            <w:gridSpan w:val="4"/>
            <w:shd w:val="clear" w:color="auto" w:fill="FFFFFF" w:themeFill="background1"/>
          </w:tcPr>
          <w:p w:rsidR="008D0B00" w:rsidRPr="008D0B00" w:rsidRDefault="008D0B00" w:rsidP="008D0B00">
            <w:pPr>
              <w:spacing w:after="0" w:line="240" w:lineRule="auto"/>
              <w:jc w:val="center"/>
              <w:rPr>
                <w:rFonts w:ascii="Times New Roman" w:hAnsi="Times New Roman" w:cs="Times New Roman"/>
                <w:b/>
                <w:color w:val="000000"/>
              </w:rPr>
            </w:pPr>
            <w:r w:rsidRPr="008D0B00">
              <w:rPr>
                <w:rFonts w:ascii="Times New Roman" w:hAnsi="Times New Roman" w:cs="Times New Roman"/>
                <w:b/>
                <w:color w:val="000000"/>
              </w:rPr>
              <w:t>40,0</w:t>
            </w:r>
          </w:p>
        </w:tc>
        <w:tc>
          <w:tcPr>
            <w:tcW w:w="1276" w:type="dxa"/>
            <w:gridSpan w:val="6"/>
            <w:shd w:val="clear" w:color="auto" w:fill="FFFFFF" w:themeFill="background1"/>
          </w:tcPr>
          <w:p w:rsidR="008D0B00" w:rsidRPr="008D0B00" w:rsidRDefault="008D0B00" w:rsidP="008D0B00">
            <w:pPr>
              <w:spacing w:after="0" w:line="240" w:lineRule="auto"/>
              <w:jc w:val="center"/>
              <w:rPr>
                <w:rFonts w:ascii="Times New Roman" w:hAnsi="Times New Roman" w:cs="Times New Roman"/>
                <w:b/>
                <w:color w:val="000000"/>
              </w:rPr>
            </w:pPr>
            <w:r w:rsidRPr="008D0B00">
              <w:rPr>
                <w:rFonts w:ascii="Times New Roman" w:hAnsi="Times New Roman" w:cs="Times New Roman"/>
                <w:b/>
                <w:color w:val="000000"/>
              </w:rPr>
              <w:t>40,0</w:t>
            </w:r>
          </w:p>
        </w:tc>
      </w:tr>
      <w:tr w:rsidR="008D0B00" w:rsidRPr="008D0B00" w:rsidTr="008D0B00">
        <w:trPr>
          <w:gridAfter w:val="2"/>
          <w:wAfter w:w="6247" w:type="dxa"/>
          <w:trHeight w:val="207"/>
        </w:trPr>
        <w:tc>
          <w:tcPr>
            <w:tcW w:w="5953" w:type="dxa"/>
            <w:tcBorders>
              <w:bottom w:val="single" w:sz="4" w:space="0" w:color="auto"/>
              <w:right w:val="nil"/>
            </w:tcBorders>
          </w:tcPr>
          <w:p w:rsidR="008D0B00" w:rsidRPr="008D0B00" w:rsidRDefault="008D0B00" w:rsidP="008D0B00">
            <w:pPr>
              <w:spacing w:after="0" w:line="240" w:lineRule="auto"/>
              <w:rPr>
                <w:rFonts w:ascii="Times New Roman" w:hAnsi="Times New Roman" w:cs="Times New Roman"/>
                <w:color w:val="000000"/>
              </w:rPr>
            </w:pPr>
            <w:r w:rsidRPr="008D0B00">
              <w:rPr>
                <w:rFonts w:ascii="Times New Roman" w:hAnsi="Times New Roman" w:cs="Times New Roman"/>
                <w:color w:val="000000"/>
              </w:rPr>
              <w:t>Межбюджетные трансферты</w:t>
            </w:r>
          </w:p>
        </w:tc>
        <w:tc>
          <w:tcPr>
            <w:tcW w:w="709" w:type="dxa"/>
            <w:tcBorders>
              <w:left w:val="nil"/>
              <w:bottom w:val="single" w:sz="4" w:space="0" w:color="auto"/>
            </w:tcBorders>
          </w:tcPr>
          <w:p w:rsidR="008D0B00" w:rsidRPr="008D0B00" w:rsidRDefault="008D0B00" w:rsidP="008D0B00">
            <w:pPr>
              <w:spacing w:after="0" w:line="240" w:lineRule="auto"/>
              <w:rPr>
                <w:rFonts w:ascii="Times New Roman" w:hAnsi="Times New Roman" w:cs="Times New Roman"/>
                <w:color w:val="000000"/>
              </w:rPr>
            </w:pPr>
          </w:p>
        </w:tc>
        <w:tc>
          <w:tcPr>
            <w:tcW w:w="850" w:type="dxa"/>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01</w:t>
            </w:r>
          </w:p>
        </w:tc>
        <w:tc>
          <w:tcPr>
            <w:tcW w:w="992" w:type="dxa"/>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06</w:t>
            </w:r>
          </w:p>
        </w:tc>
        <w:tc>
          <w:tcPr>
            <w:tcW w:w="1701" w:type="dxa"/>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99 0 00 81520</w:t>
            </w:r>
          </w:p>
        </w:tc>
        <w:tc>
          <w:tcPr>
            <w:tcW w:w="993" w:type="dxa"/>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500</w:t>
            </w:r>
          </w:p>
        </w:tc>
        <w:tc>
          <w:tcPr>
            <w:tcW w:w="1170" w:type="dxa"/>
            <w:gridSpan w:val="6"/>
            <w:shd w:val="clear" w:color="auto" w:fill="FFFFFF" w:themeFill="background1"/>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40,0</w:t>
            </w:r>
          </w:p>
        </w:tc>
        <w:tc>
          <w:tcPr>
            <w:tcW w:w="1239" w:type="dxa"/>
            <w:gridSpan w:val="4"/>
            <w:shd w:val="clear" w:color="auto" w:fill="FFFFFF" w:themeFill="background1"/>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40,0</w:t>
            </w:r>
          </w:p>
        </w:tc>
        <w:tc>
          <w:tcPr>
            <w:tcW w:w="1276" w:type="dxa"/>
            <w:gridSpan w:val="6"/>
            <w:shd w:val="clear" w:color="auto" w:fill="FFFFFF" w:themeFill="background1"/>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40,0</w:t>
            </w:r>
          </w:p>
        </w:tc>
      </w:tr>
      <w:tr w:rsidR="008D0B00" w:rsidRPr="008D0B00" w:rsidTr="008D0B00">
        <w:trPr>
          <w:gridAfter w:val="2"/>
          <w:wAfter w:w="6247" w:type="dxa"/>
          <w:trHeight w:val="285"/>
        </w:trPr>
        <w:tc>
          <w:tcPr>
            <w:tcW w:w="5953" w:type="dxa"/>
            <w:tcBorders>
              <w:bottom w:val="single" w:sz="4" w:space="0" w:color="auto"/>
              <w:right w:val="nil"/>
            </w:tcBorders>
          </w:tcPr>
          <w:p w:rsidR="008D0B00" w:rsidRPr="008D0B00" w:rsidRDefault="008D0B00" w:rsidP="008D0B00">
            <w:pPr>
              <w:spacing w:after="0" w:line="240" w:lineRule="auto"/>
              <w:rPr>
                <w:rFonts w:ascii="Times New Roman" w:hAnsi="Times New Roman" w:cs="Times New Roman"/>
                <w:color w:val="000000"/>
              </w:rPr>
            </w:pPr>
            <w:r w:rsidRPr="008D0B00">
              <w:rPr>
                <w:rFonts w:ascii="Times New Roman" w:hAnsi="Times New Roman" w:cs="Times New Roman"/>
                <w:color w:val="000000"/>
              </w:rPr>
              <w:t>Иные межбюджетные трансферты</w:t>
            </w:r>
          </w:p>
        </w:tc>
        <w:tc>
          <w:tcPr>
            <w:tcW w:w="709" w:type="dxa"/>
            <w:tcBorders>
              <w:left w:val="nil"/>
              <w:bottom w:val="single" w:sz="4" w:space="0" w:color="auto"/>
            </w:tcBorders>
          </w:tcPr>
          <w:p w:rsidR="008D0B00" w:rsidRPr="008D0B00" w:rsidRDefault="008D0B00" w:rsidP="008D0B00">
            <w:pPr>
              <w:spacing w:after="0" w:line="240" w:lineRule="auto"/>
              <w:rPr>
                <w:rFonts w:ascii="Times New Roman" w:hAnsi="Times New Roman" w:cs="Times New Roman"/>
                <w:color w:val="000000"/>
              </w:rPr>
            </w:pPr>
          </w:p>
        </w:tc>
        <w:tc>
          <w:tcPr>
            <w:tcW w:w="850" w:type="dxa"/>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01</w:t>
            </w:r>
          </w:p>
        </w:tc>
        <w:tc>
          <w:tcPr>
            <w:tcW w:w="992" w:type="dxa"/>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06</w:t>
            </w:r>
          </w:p>
        </w:tc>
        <w:tc>
          <w:tcPr>
            <w:tcW w:w="1701" w:type="dxa"/>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99 0 00 81520</w:t>
            </w:r>
          </w:p>
        </w:tc>
        <w:tc>
          <w:tcPr>
            <w:tcW w:w="993" w:type="dxa"/>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540</w:t>
            </w:r>
          </w:p>
        </w:tc>
        <w:tc>
          <w:tcPr>
            <w:tcW w:w="1170" w:type="dxa"/>
            <w:gridSpan w:val="6"/>
            <w:shd w:val="clear" w:color="auto" w:fill="FFFFFF" w:themeFill="background1"/>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40,0</w:t>
            </w:r>
          </w:p>
        </w:tc>
        <w:tc>
          <w:tcPr>
            <w:tcW w:w="1239" w:type="dxa"/>
            <w:gridSpan w:val="4"/>
            <w:shd w:val="clear" w:color="auto" w:fill="FFFFFF" w:themeFill="background1"/>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40,0</w:t>
            </w:r>
          </w:p>
        </w:tc>
        <w:tc>
          <w:tcPr>
            <w:tcW w:w="1276" w:type="dxa"/>
            <w:gridSpan w:val="6"/>
            <w:shd w:val="clear" w:color="auto" w:fill="FFFFFF" w:themeFill="background1"/>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40,0</w:t>
            </w:r>
          </w:p>
        </w:tc>
      </w:tr>
      <w:tr w:rsidR="008D0B00" w:rsidRPr="008D0B00" w:rsidTr="008D0B00">
        <w:trPr>
          <w:gridAfter w:val="2"/>
          <w:wAfter w:w="6247" w:type="dxa"/>
          <w:trHeight w:val="150"/>
        </w:trPr>
        <w:tc>
          <w:tcPr>
            <w:tcW w:w="5953" w:type="dxa"/>
            <w:tcBorders>
              <w:bottom w:val="single" w:sz="4" w:space="0" w:color="auto"/>
              <w:right w:val="nil"/>
            </w:tcBorders>
          </w:tcPr>
          <w:p w:rsidR="008D0B00" w:rsidRPr="008D0B00" w:rsidRDefault="008D0B00" w:rsidP="008D0B00">
            <w:pPr>
              <w:spacing w:after="0" w:line="240" w:lineRule="auto"/>
              <w:rPr>
                <w:rFonts w:ascii="Times New Roman" w:hAnsi="Times New Roman" w:cs="Times New Roman"/>
                <w:color w:val="000000"/>
              </w:rPr>
            </w:pPr>
            <w:r w:rsidRPr="008D0B00">
              <w:rPr>
                <w:rFonts w:ascii="Times New Roman" w:hAnsi="Times New Roman" w:cs="Times New Roman"/>
                <w:b/>
                <w:color w:val="000000"/>
              </w:rPr>
              <w:t>ОБЕСПЕЧЕНИЕ ПРОВЕДЕНИЯ ВЫБОРОВ И РЕФЕРЕНДУМОВ</w:t>
            </w:r>
          </w:p>
        </w:tc>
        <w:tc>
          <w:tcPr>
            <w:tcW w:w="709" w:type="dxa"/>
            <w:tcBorders>
              <w:left w:val="nil"/>
              <w:bottom w:val="single" w:sz="4" w:space="0" w:color="auto"/>
            </w:tcBorders>
          </w:tcPr>
          <w:p w:rsidR="008D0B00" w:rsidRPr="008D0B00" w:rsidRDefault="008D0B00" w:rsidP="008D0B00">
            <w:pPr>
              <w:spacing w:after="0" w:line="240" w:lineRule="auto"/>
              <w:rPr>
                <w:rFonts w:ascii="Times New Roman" w:hAnsi="Times New Roman" w:cs="Times New Roman"/>
                <w:b/>
                <w:color w:val="000000"/>
              </w:rPr>
            </w:pPr>
          </w:p>
        </w:tc>
        <w:tc>
          <w:tcPr>
            <w:tcW w:w="850" w:type="dxa"/>
          </w:tcPr>
          <w:p w:rsidR="008D0B00" w:rsidRPr="008D0B00" w:rsidRDefault="008D0B00" w:rsidP="008D0B00">
            <w:pPr>
              <w:spacing w:after="0" w:line="240" w:lineRule="auto"/>
              <w:jc w:val="center"/>
              <w:rPr>
                <w:rFonts w:ascii="Times New Roman" w:hAnsi="Times New Roman" w:cs="Times New Roman"/>
                <w:b/>
                <w:color w:val="000000"/>
              </w:rPr>
            </w:pPr>
            <w:r w:rsidRPr="008D0B00">
              <w:rPr>
                <w:rFonts w:ascii="Times New Roman" w:hAnsi="Times New Roman" w:cs="Times New Roman"/>
                <w:b/>
                <w:color w:val="000000"/>
              </w:rPr>
              <w:t>01</w:t>
            </w:r>
          </w:p>
        </w:tc>
        <w:tc>
          <w:tcPr>
            <w:tcW w:w="992" w:type="dxa"/>
          </w:tcPr>
          <w:p w:rsidR="008D0B00" w:rsidRPr="008D0B00" w:rsidRDefault="008D0B00" w:rsidP="008D0B00">
            <w:pPr>
              <w:spacing w:after="0" w:line="240" w:lineRule="auto"/>
              <w:jc w:val="center"/>
              <w:rPr>
                <w:rFonts w:ascii="Times New Roman" w:hAnsi="Times New Roman" w:cs="Times New Roman"/>
                <w:b/>
                <w:color w:val="000000"/>
              </w:rPr>
            </w:pPr>
            <w:r w:rsidRPr="008D0B00">
              <w:rPr>
                <w:rFonts w:ascii="Times New Roman" w:hAnsi="Times New Roman" w:cs="Times New Roman"/>
                <w:b/>
                <w:color w:val="000000"/>
              </w:rPr>
              <w:t>07</w:t>
            </w:r>
          </w:p>
        </w:tc>
        <w:tc>
          <w:tcPr>
            <w:tcW w:w="1701" w:type="dxa"/>
          </w:tcPr>
          <w:p w:rsidR="008D0B00" w:rsidRPr="008D0B00" w:rsidRDefault="008D0B00" w:rsidP="008D0B00">
            <w:pPr>
              <w:spacing w:after="0" w:line="240" w:lineRule="auto"/>
              <w:jc w:val="center"/>
              <w:rPr>
                <w:rFonts w:ascii="Times New Roman" w:hAnsi="Times New Roman" w:cs="Times New Roman"/>
                <w:b/>
                <w:color w:val="000000"/>
              </w:rPr>
            </w:pPr>
            <w:r w:rsidRPr="008D0B00">
              <w:rPr>
                <w:rFonts w:ascii="Times New Roman" w:hAnsi="Times New Roman" w:cs="Times New Roman"/>
                <w:b/>
                <w:color w:val="000000"/>
              </w:rPr>
              <w:t>000 00 0000</w:t>
            </w:r>
          </w:p>
        </w:tc>
        <w:tc>
          <w:tcPr>
            <w:tcW w:w="993" w:type="dxa"/>
          </w:tcPr>
          <w:p w:rsidR="008D0B00" w:rsidRPr="008D0B00" w:rsidRDefault="008D0B00" w:rsidP="008D0B00">
            <w:pPr>
              <w:spacing w:after="0" w:line="240" w:lineRule="auto"/>
              <w:jc w:val="center"/>
              <w:rPr>
                <w:rFonts w:ascii="Times New Roman" w:hAnsi="Times New Roman" w:cs="Times New Roman"/>
                <w:b/>
                <w:color w:val="000000"/>
              </w:rPr>
            </w:pPr>
            <w:r w:rsidRPr="008D0B00">
              <w:rPr>
                <w:rFonts w:ascii="Times New Roman" w:hAnsi="Times New Roman" w:cs="Times New Roman"/>
                <w:b/>
                <w:color w:val="000000"/>
              </w:rPr>
              <w:t>000</w:t>
            </w:r>
          </w:p>
        </w:tc>
        <w:tc>
          <w:tcPr>
            <w:tcW w:w="1170" w:type="dxa"/>
            <w:gridSpan w:val="6"/>
            <w:shd w:val="clear" w:color="auto" w:fill="FFFFFF" w:themeFill="background1"/>
          </w:tcPr>
          <w:p w:rsidR="008D0B00" w:rsidRPr="008D0B00" w:rsidRDefault="008D0B00" w:rsidP="008D0B00">
            <w:pPr>
              <w:spacing w:after="0" w:line="240" w:lineRule="auto"/>
              <w:jc w:val="center"/>
              <w:rPr>
                <w:rFonts w:ascii="Times New Roman" w:hAnsi="Times New Roman" w:cs="Times New Roman"/>
                <w:b/>
                <w:color w:val="000000"/>
              </w:rPr>
            </w:pPr>
            <w:r w:rsidRPr="008D0B00">
              <w:rPr>
                <w:rFonts w:ascii="Times New Roman" w:hAnsi="Times New Roman" w:cs="Times New Roman"/>
                <w:b/>
                <w:color w:val="000000"/>
              </w:rPr>
              <w:t>0,0</w:t>
            </w:r>
          </w:p>
        </w:tc>
        <w:tc>
          <w:tcPr>
            <w:tcW w:w="1239" w:type="dxa"/>
            <w:gridSpan w:val="4"/>
            <w:shd w:val="clear" w:color="auto" w:fill="FFFFFF" w:themeFill="background1"/>
          </w:tcPr>
          <w:p w:rsidR="008D0B00" w:rsidRPr="008D0B00" w:rsidRDefault="008D0B00" w:rsidP="008D0B00">
            <w:pPr>
              <w:spacing w:after="0" w:line="240" w:lineRule="auto"/>
              <w:jc w:val="center"/>
              <w:rPr>
                <w:rFonts w:ascii="Times New Roman" w:hAnsi="Times New Roman" w:cs="Times New Roman"/>
                <w:b/>
                <w:color w:val="000000"/>
              </w:rPr>
            </w:pPr>
            <w:r w:rsidRPr="008D0B00">
              <w:rPr>
                <w:rFonts w:ascii="Times New Roman" w:hAnsi="Times New Roman" w:cs="Times New Roman"/>
                <w:b/>
                <w:color w:val="000000"/>
              </w:rPr>
              <w:t>0,0</w:t>
            </w:r>
          </w:p>
        </w:tc>
        <w:tc>
          <w:tcPr>
            <w:tcW w:w="1276" w:type="dxa"/>
            <w:gridSpan w:val="6"/>
            <w:shd w:val="clear" w:color="auto" w:fill="FFFFFF" w:themeFill="background1"/>
          </w:tcPr>
          <w:p w:rsidR="008D0B00" w:rsidRPr="008D0B00" w:rsidRDefault="008D0B00" w:rsidP="008D0B00">
            <w:pPr>
              <w:spacing w:after="0" w:line="240" w:lineRule="auto"/>
              <w:jc w:val="center"/>
              <w:rPr>
                <w:rFonts w:ascii="Times New Roman" w:hAnsi="Times New Roman" w:cs="Times New Roman"/>
                <w:b/>
                <w:color w:val="000000"/>
              </w:rPr>
            </w:pPr>
            <w:r w:rsidRPr="008D0B00">
              <w:rPr>
                <w:rFonts w:ascii="Times New Roman" w:hAnsi="Times New Roman" w:cs="Times New Roman"/>
                <w:b/>
                <w:color w:val="000000"/>
              </w:rPr>
              <w:t>0,0</w:t>
            </w:r>
          </w:p>
        </w:tc>
      </w:tr>
      <w:tr w:rsidR="008D0B00" w:rsidRPr="008D0B00" w:rsidTr="008D0B00">
        <w:trPr>
          <w:gridAfter w:val="2"/>
          <w:wAfter w:w="6247" w:type="dxa"/>
          <w:trHeight w:val="360"/>
        </w:trPr>
        <w:tc>
          <w:tcPr>
            <w:tcW w:w="5953" w:type="dxa"/>
            <w:tcBorders>
              <w:bottom w:val="single" w:sz="4" w:space="0" w:color="auto"/>
              <w:right w:val="nil"/>
            </w:tcBorders>
          </w:tcPr>
          <w:p w:rsidR="008D0B00" w:rsidRPr="008D0B00" w:rsidRDefault="008D0B00" w:rsidP="008D0B00">
            <w:pPr>
              <w:spacing w:after="0" w:line="240" w:lineRule="auto"/>
              <w:rPr>
                <w:rFonts w:ascii="Times New Roman" w:hAnsi="Times New Roman" w:cs="Times New Roman"/>
                <w:color w:val="000000"/>
              </w:rPr>
            </w:pPr>
            <w:r w:rsidRPr="008D0B00">
              <w:rPr>
                <w:rFonts w:ascii="Times New Roman" w:hAnsi="Times New Roman" w:cs="Times New Roman"/>
                <w:color w:val="000000"/>
              </w:rPr>
              <w:t>Прочая закупка товаров, работ и услуг для государственных нужд</w:t>
            </w:r>
          </w:p>
        </w:tc>
        <w:tc>
          <w:tcPr>
            <w:tcW w:w="709" w:type="dxa"/>
            <w:tcBorders>
              <w:left w:val="nil"/>
              <w:bottom w:val="single" w:sz="4" w:space="0" w:color="auto"/>
            </w:tcBorders>
          </w:tcPr>
          <w:p w:rsidR="008D0B00" w:rsidRPr="008D0B00" w:rsidRDefault="008D0B00" w:rsidP="008D0B00">
            <w:pPr>
              <w:spacing w:after="0" w:line="240" w:lineRule="auto"/>
              <w:rPr>
                <w:rFonts w:ascii="Times New Roman" w:hAnsi="Times New Roman" w:cs="Times New Roman"/>
                <w:color w:val="000000"/>
              </w:rPr>
            </w:pPr>
          </w:p>
        </w:tc>
        <w:tc>
          <w:tcPr>
            <w:tcW w:w="850" w:type="dxa"/>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01</w:t>
            </w:r>
          </w:p>
        </w:tc>
        <w:tc>
          <w:tcPr>
            <w:tcW w:w="992" w:type="dxa"/>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07</w:t>
            </w:r>
          </w:p>
        </w:tc>
        <w:tc>
          <w:tcPr>
            <w:tcW w:w="1701" w:type="dxa"/>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99 0 00 0003</w:t>
            </w:r>
          </w:p>
        </w:tc>
        <w:tc>
          <w:tcPr>
            <w:tcW w:w="993" w:type="dxa"/>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240</w:t>
            </w:r>
          </w:p>
        </w:tc>
        <w:tc>
          <w:tcPr>
            <w:tcW w:w="1170" w:type="dxa"/>
            <w:gridSpan w:val="6"/>
            <w:shd w:val="clear" w:color="auto" w:fill="FFFFFF" w:themeFill="background1"/>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0,0</w:t>
            </w:r>
          </w:p>
        </w:tc>
        <w:tc>
          <w:tcPr>
            <w:tcW w:w="1239" w:type="dxa"/>
            <w:gridSpan w:val="4"/>
            <w:shd w:val="clear" w:color="auto" w:fill="FFFFFF" w:themeFill="background1"/>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0,0</w:t>
            </w:r>
          </w:p>
        </w:tc>
        <w:tc>
          <w:tcPr>
            <w:tcW w:w="1276" w:type="dxa"/>
            <w:gridSpan w:val="6"/>
            <w:shd w:val="clear" w:color="auto" w:fill="FFFFFF" w:themeFill="background1"/>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0,0</w:t>
            </w:r>
          </w:p>
        </w:tc>
      </w:tr>
      <w:tr w:rsidR="008D0B00" w:rsidRPr="008D0B00" w:rsidTr="00FD113A">
        <w:trPr>
          <w:gridAfter w:val="2"/>
          <w:wAfter w:w="6247" w:type="dxa"/>
          <w:trHeight w:val="249"/>
        </w:trPr>
        <w:tc>
          <w:tcPr>
            <w:tcW w:w="5953" w:type="dxa"/>
            <w:tcBorders>
              <w:bottom w:val="single" w:sz="4" w:space="0" w:color="auto"/>
              <w:right w:val="nil"/>
            </w:tcBorders>
          </w:tcPr>
          <w:p w:rsidR="008D0B00" w:rsidRPr="008D0B00" w:rsidRDefault="008D0B00" w:rsidP="008D0B00">
            <w:pPr>
              <w:spacing w:line="240" w:lineRule="auto"/>
              <w:rPr>
                <w:rFonts w:ascii="Times New Roman" w:hAnsi="Times New Roman" w:cs="Times New Roman"/>
                <w:b/>
                <w:color w:val="000000"/>
              </w:rPr>
            </w:pPr>
            <w:r w:rsidRPr="008D0B00">
              <w:rPr>
                <w:rFonts w:ascii="Times New Roman" w:hAnsi="Times New Roman" w:cs="Times New Roman"/>
                <w:b/>
                <w:color w:val="000000"/>
              </w:rPr>
              <w:t>Резервные фонды</w:t>
            </w:r>
          </w:p>
        </w:tc>
        <w:tc>
          <w:tcPr>
            <w:tcW w:w="709" w:type="dxa"/>
            <w:tcBorders>
              <w:left w:val="nil"/>
              <w:bottom w:val="single" w:sz="4" w:space="0" w:color="auto"/>
            </w:tcBorders>
          </w:tcPr>
          <w:p w:rsidR="008D0B00" w:rsidRPr="008D0B00" w:rsidRDefault="008D0B00" w:rsidP="008D0B00">
            <w:pPr>
              <w:spacing w:line="240" w:lineRule="auto"/>
              <w:rPr>
                <w:rFonts w:ascii="Times New Roman" w:hAnsi="Times New Roman" w:cs="Times New Roman"/>
              </w:rPr>
            </w:pPr>
          </w:p>
        </w:tc>
        <w:tc>
          <w:tcPr>
            <w:tcW w:w="850" w:type="dxa"/>
          </w:tcPr>
          <w:p w:rsidR="008D0B00" w:rsidRPr="008D0B00" w:rsidRDefault="008D0B00" w:rsidP="008D0B00">
            <w:pPr>
              <w:spacing w:line="240" w:lineRule="auto"/>
              <w:jc w:val="center"/>
              <w:rPr>
                <w:rFonts w:ascii="Times New Roman" w:hAnsi="Times New Roman" w:cs="Times New Roman"/>
                <w:b/>
                <w:color w:val="000000"/>
              </w:rPr>
            </w:pPr>
            <w:r w:rsidRPr="008D0B00">
              <w:rPr>
                <w:rFonts w:ascii="Times New Roman" w:hAnsi="Times New Roman" w:cs="Times New Roman"/>
                <w:b/>
                <w:color w:val="000000"/>
              </w:rPr>
              <w:t>01</w:t>
            </w:r>
          </w:p>
        </w:tc>
        <w:tc>
          <w:tcPr>
            <w:tcW w:w="992" w:type="dxa"/>
          </w:tcPr>
          <w:p w:rsidR="008D0B00" w:rsidRPr="008D0B00" w:rsidRDefault="008D0B00" w:rsidP="008D0B00">
            <w:pPr>
              <w:spacing w:line="240" w:lineRule="auto"/>
              <w:jc w:val="center"/>
              <w:rPr>
                <w:rFonts w:ascii="Times New Roman" w:hAnsi="Times New Roman" w:cs="Times New Roman"/>
                <w:b/>
                <w:color w:val="000000"/>
              </w:rPr>
            </w:pPr>
            <w:r w:rsidRPr="008D0B00">
              <w:rPr>
                <w:rFonts w:ascii="Times New Roman" w:hAnsi="Times New Roman" w:cs="Times New Roman"/>
                <w:b/>
                <w:color w:val="000000"/>
              </w:rPr>
              <w:t>11</w:t>
            </w:r>
          </w:p>
        </w:tc>
        <w:tc>
          <w:tcPr>
            <w:tcW w:w="1701" w:type="dxa"/>
          </w:tcPr>
          <w:p w:rsidR="008D0B00" w:rsidRPr="008D0B00" w:rsidRDefault="008D0B00" w:rsidP="008D0B00">
            <w:pPr>
              <w:spacing w:line="240" w:lineRule="auto"/>
              <w:jc w:val="center"/>
              <w:rPr>
                <w:rFonts w:ascii="Times New Roman" w:hAnsi="Times New Roman" w:cs="Times New Roman"/>
                <w:b/>
                <w:color w:val="000000"/>
              </w:rPr>
            </w:pPr>
            <w:r w:rsidRPr="008D0B00">
              <w:rPr>
                <w:rFonts w:ascii="Times New Roman" w:hAnsi="Times New Roman" w:cs="Times New Roman"/>
                <w:b/>
                <w:color w:val="000000"/>
              </w:rPr>
              <w:t>000 00 00000</w:t>
            </w:r>
          </w:p>
        </w:tc>
        <w:tc>
          <w:tcPr>
            <w:tcW w:w="993" w:type="dxa"/>
          </w:tcPr>
          <w:p w:rsidR="008D0B00" w:rsidRPr="008D0B00" w:rsidRDefault="008D0B00" w:rsidP="008D0B00">
            <w:pPr>
              <w:spacing w:line="240" w:lineRule="auto"/>
              <w:jc w:val="center"/>
              <w:rPr>
                <w:rFonts w:ascii="Times New Roman" w:hAnsi="Times New Roman" w:cs="Times New Roman"/>
                <w:b/>
                <w:color w:val="000000"/>
              </w:rPr>
            </w:pPr>
            <w:r w:rsidRPr="008D0B00">
              <w:rPr>
                <w:rFonts w:ascii="Times New Roman" w:hAnsi="Times New Roman" w:cs="Times New Roman"/>
                <w:b/>
                <w:color w:val="000000"/>
              </w:rPr>
              <w:t>000</w:t>
            </w:r>
          </w:p>
        </w:tc>
        <w:tc>
          <w:tcPr>
            <w:tcW w:w="1170" w:type="dxa"/>
            <w:gridSpan w:val="6"/>
            <w:shd w:val="clear" w:color="auto" w:fill="FFFFFF" w:themeFill="background1"/>
          </w:tcPr>
          <w:p w:rsidR="008D0B00" w:rsidRPr="008D0B00" w:rsidRDefault="008D0B00" w:rsidP="008D0B00">
            <w:pPr>
              <w:spacing w:line="240" w:lineRule="auto"/>
              <w:jc w:val="center"/>
              <w:rPr>
                <w:rFonts w:ascii="Times New Roman" w:hAnsi="Times New Roman" w:cs="Times New Roman"/>
                <w:b/>
                <w:color w:val="000000"/>
              </w:rPr>
            </w:pPr>
            <w:r w:rsidRPr="008D0B00">
              <w:rPr>
                <w:rFonts w:ascii="Times New Roman" w:hAnsi="Times New Roman" w:cs="Times New Roman"/>
                <w:b/>
                <w:color w:val="000000"/>
              </w:rPr>
              <w:t>5,0</w:t>
            </w:r>
          </w:p>
        </w:tc>
        <w:tc>
          <w:tcPr>
            <w:tcW w:w="1239" w:type="dxa"/>
            <w:gridSpan w:val="4"/>
            <w:shd w:val="clear" w:color="auto" w:fill="FFFFFF" w:themeFill="background1"/>
          </w:tcPr>
          <w:p w:rsidR="008D0B00" w:rsidRPr="008D0B00" w:rsidRDefault="008D0B00" w:rsidP="008D0B00">
            <w:pPr>
              <w:spacing w:line="240" w:lineRule="auto"/>
              <w:jc w:val="center"/>
              <w:rPr>
                <w:rFonts w:ascii="Times New Roman" w:hAnsi="Times New Roman" w:cs="Times New Roman"/>
                <w:b/>
                <w:color w:val="000000"/>
              </w:rPr>
            </w:pPr>
            <w:r w:rsidRPr="008D0B00">
              <w:rPr>
                <w:rFonts w:ascii="Times New Roman" w:hAnsi="Times New Roman" w:cs="Times New Roman"/>
                <w:b/>
                <w:color w:val="000000"/>
              </w:rPr>
              <w:t>5,0</w:t>
            </w:r>
          </w:p>
        </w:tc>
        <w:tc>
          <w:tcPr>
            <w:tcW w:w="1276" w:type="dxa"/>
            <w:gridSpan w:val="6"/>
            <w:shd w:val="clear" w:color="auto" w:fill="FFFFFF" w:themeFill="background1"/>
          </w:tcPr>
          <w:p w:rsidR="008D0B00" w:rsidRPr="008D0B00" w:rsidRDefault="008D0B00" w:rsidP="008D0B00">
            <w:pPr>
              <w:spacing w:line="240" w:lineRule="auto"/>
              <w:jc w:val="center"/>
              <w:rPr>
                <w:rFonts w:ascii="Times New Roman" w:hAnsi="Times New Roman" w:cs="Times New Roman"/>
                <w:b/>
                <w:color w:val="000000"/>
              </w:rPr>
            </w:pPr>
            <w:r w:rsidRPr="008D0B00">
              <w:rPr>
                <w:rFonts w:ascii="Times New Roman" w:hAnsi="Times New Roman" w:cs="Times New Roman"/>
                <w:b/>
                <w:color w:val="000000"/>
              </w:rPr>
              <w:t>5,0</w:t>
            </w:r>
          </w:p>
        </w:tc>
      </w:tr>
      <w:tr w:rsidR="008D0B00" w:rsidRPr="008D0B00" w:rsidTr="008D0B00">
        <w:trPr>
          <w:gridAfter w:val="2"/>
          <w:wAfter w:w="6247" w:type="dxa"/>
          <w:trHeight w:val="181"/>
        </w:trPr>
        <w:tc>
          <w:tcPr>
            <w:tcW w:w="5953" w:type="dxa"/>
            <w:tcBorders>
              <w:bottom w:val="single" w:sz="4" w:space="0" w:color="auto"/>
              <w:right w:val="nil"/>
            </w:tcBorders>
          </w:tcPr>
          <w:p w:rsidR="008D0B00" w:rsidRPr="008D0B00" w:rsidRDefault="008D0B00" w:rsidP="008D0B00">
            <w:pPr>
              <w:spacing w:after="0" w:line="240" w:lineRule="auto"/>
              <w:rPr>
                <w:rFonts w:ascii="Times New Roman" w:hAnsi="Times New Roman" w:cs="Times New Roman"/>
                <w:b/>
                <w:color w:val="000000"/>
              </w:rPr>
            </w:pPr>
            <w:proofErr w:type="spellStart"/>
            <w:r w:rsidRPr="008D0B00">
              <w:rPr>
                <w:rFonts w:ascii="Times New Roman" w:hAnsi="Times New Roman" w:cs="Times New Roman"/>
                <w:color w:val="000000"/>
              </w:rPr>
              <w:t>Непрограммное</w:t>
            </w:r>
            <w:proofErr w:type="spellEnd"/>
            <w:r w:rsidRPr="008D0B00">
              <w:rPr>
                <w:rFonts w:ascii="Times New Roman" w:hAnsi="Times New Roman" w:cs="Times New Roman"/>
                <w:color w:val="000000"/>
              </w:rPr>
              <w:t xml:space="preserve"> направление бюджета поселения</w:t>
            </w:r>
          </w:p>
        </w:tc>
        <w:tc>
          <w:tcPr>
            <w:tcW w:w="709" w:type="dxa"/>
            <w:tcBorders>
              <w:left w:val="nil"/>
              <w:bottom w:val="single" w:sz="4" w:space="0" w:color="auto"/>
            </w:tcBorders>
          </w:tcPr>
          <w:p w:rsidR="008D0B00" w:rsidRPr="008D0B00" w:rsidRDefault="008D0B00" w:rsidP="008D0B00">
            <w:pPr>
              <w:spacing w:after="0" w:line="240" w:lineRule="auto"/>
              <w:rPr>
                <w:rFonts w:ascii="Times New Roman" w:hAnsi="Times New Roman" w:cs="Times New Roman"/>
              </w:rPr>
            </w:pPr>
          </w:p>
        </w:tc>
        <w:tc>
          <w:tcPr>
            <w:tcW w:w="850" w:type="dxa"/>
          </w:tcPr>
          <w:p w:rsidR="008D0B00" w:rsidRPr="008D0B00" w:rsidRDefault="008D0B00" w:rsidP="008D0B00">
            <w:pPr>
              <w:spacing w:after="0" w:line="240" w:lineRule="auto"/>
              <w:jc w:val="center"/>
              <w:rPr>
                <w:rFonts w:ascii="Times New Roman" w:hAnsi="Times New Roman" w:cs="Times New Roman"/>
                <w:color w:val="000000"/>
                <w:lang w:val="en-US"/>
              </w:rPr>
            </w:pPr>
            <w:r w:rsidRPr="008D0B00">
              <w:rPr>
                <w:rFonts w:ascii="Times New Roman" w:hAnsi="Times New Roman" w:cs="Times New Roman"/>
                <w:color w:val="000000"/>
              </w:rPr>
              <w:t>0</w:t>
            </w:r>
            <w:r w:rsidRPr="008D0B00">
              <w:rPr>
                <w:rFonts w:ascii="Times New Roman" w:hAnsi="Times New Roman" w:cs="Times New Roman"/>
                <w:color w:val="000000"/>
                <w:lang w:val="en-US"/>
              </w:rPr>
              <w:t>1</w:t>
            </w:r>
          </w:p>
        </w:tc>
        <w:tc>
          <w:tcPr>
            <w:tcW w:w="992" w:type="dxa"/>
          </w:tcPr>
          <w:p w:rsidR="008D0B00" w:rsidRPr="008D0B00" w:rsidRDefault="008D0B00" w:rsidP="008D0B00">
            <w:pPr>
              <w:spacing w:after="0" w:line="240" w:lineRule="auto"/>
              <w:jc w:val="center"/>
              <w:rPr>
                <w:rFonts w:ascii="Times New Roman" w:hAnsi="Times New Roman" w:cs="Times New Roman"/>
                <w:color w:val="000000"/>
                <w:lang w:val="en-US"/>
              </w:rPr>
            </w:pPr>
            <w:r w:rsidRPr="008D0B00">
              <w:rPr>
                <w:rFonts w:ascii="Times New Roman" w:hAnsi="Times New Roman" w:cs="Times New Roman"/>
                <w:color w:val="000000"/>
              </w:rPr>
              <w:t>11</w:t>
            </w:r>
          </w:p>
        </w:tc>
        <w:tc>
          <w:tcPr>
            <w:tcW w:w="1701" w:type="dxa"/>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99 0 00 00000</w:t>
            </w:r>
          </w:p>
        </w:tc>
        <w:tc>
          <w:tcPr>
            <w:tcW w:w="993" w:type="dxa"/>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000</w:t>
            </w:r>
          </w:p>
        </w:tc>
        <w:tc>
          <w:tcPr>
            <w:tcW w:w="1170" w:type="dxa"/>
            <w:gridSpan w:val="6"/>
            <w:shd w:val="clear" w:color="auto" w:fill="FFFFFF" w:themeFill="background1"/>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5,0</w:t>
            </w:r>
          </w:p>
        </w:tc>
        <w:tc>
          <w:tcPr>
            <w:tcW w:w="1239" w:type="dxa"/>
            <w:gridSpan w:val="4"/>
            <w:shd w:val="clear" w:color="auto" w:fill="FFFFFF" w:themeFill="background1"/>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5,0</w:t>
            </w:r>
          </w:p>
        </w:tc>
        <w:tc>
          <w:tcPr>
            <w:tcW w:w="1276" w:type="dxa"/>
            <w:gridSpan w:val="6"/>
            <w:shd w:val="clear" w:color="auto" w:fill="FFFFFF" w:themeFill="background1"/>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5,0</w:t>
            </w:r>
          </w:p>
        </w:tc>
      </w:tr>
      <w:tr w:rsidR="008D0B00" w:rsidRPr="008D0B00" w:rsidTr="008D0B00">
        <w:trPr>
          <w:gridAfter w:val="2"/>
          <w:wAfter w:w="6247" w:type="dxa"/>
          <w:trHeight w:val="181"/>
        </w:trPr>
        <w:tc>
          <w:tcPr>
            <w:tcW w:w="5953" w:type="dxa"/>
            <w:tcBorders>
              <w:bottom w:val="single" w:sz="4" w:space="0" w:color="auto"/>
              <w:right w:val="nil"/>
            </w:tcBorders>
          </w:tcPr>
          <w:p w:rsidR="008D0B00" w:rsidRPr="008D0B00" w:rsidRDefault="008D0B00" w:rsidP="008D0B00">
            <w:pPr>
              <w:spacing w:after="0" w:line="240" w:lineRule="auto"/>
              <w:rPr>
                <w:rFonts w:ascii="Times New Roman" w:hAnsi="Times New Roman" w:cs="Times New Roman"/>
                <w:color w:val="000000"/>
              </w:rPr>
            </w:pPr>
            <w:r w:rsidRPr="008D0B00">
              <w:rPr>
                <w:rFonts w:ascii="Times New Roman" w:hAnsi="Times New Roman" w:cs="Times New Roman"/>
                <w:color w:val="000000"/>
              </w:rPr>
              <w:t>Резервные фонды местных администраций</w:t>
            </w:r>
          </w:p>
        </w:tc>
        <w:tc>
          <w:tcPr>
            <w:tcW w:w="709" w:type="dxa"/>
            <w:tcBorders>
              <w:left w:val="nil"/>
              <w:bottom w:val="single" w:sz="4" w:space="0" w:color="auto"/>
            </w:tcBorders>
          </w:tcPr>
          <w:p w:rsidR="008D0B00" w:rsidRPr="008D0B00" w:rsidRDefault="008D0B00" w:rsidP="008D0B00">
            <w:pPr>
              <w:spacing w:after="0" w:line="240" w:lineRule="auto"/>
              <w:rPr>
                <w:rFonts w:ascii="Times New Roman" w:hAnsi="Times New Roman" w:cs="Times New Roman"/>
              </w:rPr>
            </w:pPr>
          </w:p>
        </w:tc>
        <w:tc>
          <w:tcPr>
            <w:tcW w:w="850" w:type="dxa"/>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01</w:t>
            </w:r>
          </w:p>
        </w:tc>
        <w:tc>
          <w:tcPr>
            <w:tcW w:w="992" w:type="dxa"/>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11</w:t>
            </w:r>
          </w:p>
        </w:tc>
        <w:tc>
          <w:tcPr>
            <w:tcW w:w="1701" w:type="dxa"/>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99 0 00 81000</w:t>
            </w:r>
          </w:p>
        </w:tc>
        <w:tc>
          <w:tcPr>
            <w:tcW w:w="993" w:type="dxa"/>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000</w:t>
            </w:r>
          </w:p>
        </w:tc>
        <w:tc>
          <w:tcPr>
            <w:tcW w:w="1170" w:type="dxa"/>
            <w:gridSpan w:val="6"/>
            <w:shd w:val="clear" w:color="auto" w:fill="FFFFFF" w:themeFill="background1"/>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5,0</w:t>
            </w:r>
          </w:p>
        </w:tc>
        <w:tc>
          <w:tcPr>
            <w:tcW w:w="1239" w:type="dxa"/>
            <w:gridSpan w:val="4"/>
            <w:shd w:val="clear" w:color="auto" w:fill="FFFFFF" w:themeFill="background1"/>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5,0</w:t>
            </w:r>
          </w:p>
        </w:tc>
        <w:tc>
          <w:tcPr>
            <w:tcW w:w="1276" w:type="dxa"/>
            <w:gridSpan w:val="6"/>
            <w:shd w:val="clear" w:color="auto" w:fill="FFFFFF" w:themeFill="background1"/>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5,0</w:t>
            </w:r>
          </w:p>
        </w:tc>
      </w:tr>
      <w:tr w:rsidR="008D0B00" w:rsidRPr="008D0B00" w:rsidTr="008D0B00">
        <w:trPr>
          <w:gridAfter w:val="2"/>
          <w:wAfter w:w="6247" w:type="dxa"/>
          <w:trHeight w:val="304"/>
        </w:trPr>
        <w:tc>
          <w:tcPr>
            <w:tcW w:w="5953" w:type="dxa"/>
            <w:tcBorders>
              <w:bottom w:val="single" w:sz="4" w:space="0" w:color="auto"/>
              <w:right w:val="nil"/>
            </w:tcBorders>
          </w:tcPr>
          <w:p w:rsidR="008D0B00" w:rsidRPr="008D0B00" w:rsidRDefault="008D0B00" w:rsidP="008D0B00">
            <w:pPr>
              <w:spacing w:after="0" w:line="240" w:lineRule="auto"/>
              <w:rPr>
                <w:rFonts w:ascii="Times New Roman" w:hAnsi="Times New Roman" w:cs="Times New Roman"/>
              </w:rPr>
            </w:pPr>
            <w:r w:rsidRPr="008D0B00">
              <w:rPr>
                <w:rFonts w:ascii="Times New Roman" w:hAnsi="Times New Roman" w:cs="Times New Roman"/>
              </w:rPr>
              <w:t>Иные бюджетные ассигнования</w:t>
            </w:r>
          </w:p>
        </w:tc>
        <w:tc>
          <w:tcPr>
            <w:tcW w:w="709" w:type="dxa"/>
            <w:tcBorders>
              <w:left w:val="nil"/>
              <w:bottom w:val="single" w:sz="4" w:space="0" w:color="auto"/>
            </w:tcBorders>
          </w:tcPr>
          <w:p w:rsidR="008D0B00" w:rsidRPr="008D0B00" w:rsidRDefault="008D0B00" w:rsidP="008D0B00">
            <w:pPr>
              <w:spacing w:after="0" w:line="240" w:lineRule="auto"/>
              <w:rPr>
                <w:rFonts w:ascii="Times New Roman" w:hAnsi="Times New Roman" w:cs="Times New Roman"/>
              </w:rPr>
            </w:pPr>
          </w:p>
        </w:tc>
        <w:tc>
          <w:tcPr>
            <w:tcW w:w="850" w:type="dxa"/>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01</w:t>
            </w:r>
          </w:p>
        </w:tc>
        <w:tc>
          <w:tcPr>
            <w:tcW w:w="992" w:type="dxa"/>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11</w:t>
            </w:r>
          </w:p>
        </w:tc>
        <w:tc>
          <w:tcPr>
            <w:tcW w:w="1701" w:type="dxa"/>
          </w:tcPr>
          <w:p w:rsidR="008D0B00" w:rsidRPr="008D0B00" w:rsidRDefault="008D0B00" w:rsidP="008D0B00">
            <w:pPr>
              <w:spacing w:after="0" w:line="240" w:lineRule="auto"/>
              <w:jc w:val="center"/>
              <w:rPr>
                <w:rFonts w:ascii="Times New Roman" w:hAnsi="Times New Roman" w:cs="Times New Roman"/>
              </w:rPr>
            </w:pPr>
            <w:r w:rsidRPr="008D0B00">
              <w:rPr>
                <w:rFonts w:ascii="Times New Roman" w:hAnsi="Times New Roman" w:cs="Times New Roman"/>
                <w:color w:val="000000"/>
              </w:rPr>
              <w:t>99 0 00 81000</w:t>
            </w:r>
          </w:p>
        </w:tc>
        <w:tc>
          <w:tcPr>
            <w:tcW w:w="993" w:type="dxa"/>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800</w:t>
            </w:r>
          </w:p>
        </w:tc>
        <w:tc>
          <w:tcPr>
            <w:tcW w:w="1170" w:type="dxa"/>
            <w:gridSpan w:val="6"/>
            <w:shd w:val="clear" w:color="auto" w:fill="FFFFFF" w:themeFill="background1"/>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5,0</w:t>
            </w:r>
          </w:p>
        </w:tc>
        <w:tc>
          <w:tcPr>
            <w:tcW w:w="1239" w:type="dxa"/>
            <w:gridSpan w:val="4"/>
            <w:shd w:val="clear" w:color="auto" w:fill="FFFFFF" w:themeFill="background1"/>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5,0</w:t>
            </w:r>
          </w:p>
        </w:tc>
        <w:tc>
          <w:tcPr>
            <w:tcW w:w="1276" w:type="dxa"/>
            <w:gridSpan w:val="6"/>
            <w:shd w:val="clear" w:color="auto" w:fill="FFFFFF" w:themeFill="background1"/>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5,0</w:t>
            </w:r>
          </w:p>
        </w:tc>
      </w:tr>
      <w:tr w:rsidR="008D0B00" w:rsidRPr="008D0B00" w:rsidTr="008D0B00">
        <w:trPr>
          <w:gridAfter w:val="2"/>
          <w:wAfter w:w="6247" w:type="dxa"/>
          <w:trHeight w:val="304"/>
        </w:trPr>
        <w:tc>
          <w:tcPr>
            <w:tcW w:w="5953" w:type="dxa"/>
            <w:tcBorders>
              <w:bottom w:val="single" w:sz="4" w:space="0" w:color="auto"/>
              <w:right w:val="nil"/>
            </w:tcBorders>
          </w:tcPr>
          <w:p w:rsidR="008D0B00" w:rsidRPr="008D0B00" w:rsidRDefault="008D0B00" w:rsidP="008D0B00">
            <w:pPr>
              <w:spacing w:after="0" w:line="240" w:lineRule="auto"/>
              <w:rPr>
                <w:rFonts w:ascii="Times New Roman" w:hAnsi="Times New Roman" w:cs="Times New Roman"/>
              </w:rPr>
            </w:pPr>
            <w:r w:rsidRPr="008D0B00">
              <w:rPr>
                <w:rFonts w:ascii="Times New Roman" w:hAnsi="Times New Roman" w:cs="Times New Roman"/>
              </w:rPr>
              <w:t>Резервные средства</w:t>
            </w:r>
          </w:p>
        </w:tc>
        <w:tc>
          <w:tcPr>
            <w:tcW w:w="709" w:type="dxa"/>
            <w:tcBorders>
              <w:left w:val="nil"/>
              <w:bottom w:val="single" w:sz="4" w:space="0" w:color="auto"/>
            </w:tcBorders>
          </w:tcPr>
          <w:p w:rsidR="008D0B00" w:rsidRPr="008D0B00" w:rsidRDefault="008D0B00" w:rsidP="008D0B00">
            <w:pPr>
              <w:spacing w:after="0" w:line="240" w:lineRule="auto"/>
              <w:rPr>
                <w:rFonts w:ascii="Times New Roman" w:hAnsi="Times New Roman" w:cs="Times New Roman"/>
              </w:rPr>
            </w:pPr>
          </w:p>
        </w:tc>
        <w:tc>
          <w:tcPr>
            <w:tcW w:w="850" w:type="dxa"/>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01</w:t>
            </w:r>
          </w:p>
        </w:tc>
        <w:tc>
          <w:tcPr>
            <w:tcW w:w="992" w:type="dxa"/>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11</w:t>
            </w:r>
          </w:p>
        </w:tc>
        <w:tc>
          <w:tcPr>
            <w:tcW w:w="1701" w:type="dxa"/>
          </w:tcPr>
          <w:p w:rsidR="008D0B00" w:rsidRPr="008D0B00" w:rsidRDefault="008D0B00" w:rsidP="008D0B00">
            <w:pPr>
              <w:spacing w:after="0" w:line="240" w:lineRule="auto"/>
              <w:jc w:val="center"/>
              <w:rPr>
                <w:rFonts w:ascii="Times New Roman" w:hAnsi="Times New Roman" w:cs="Times New Roman"/>
              </w:rPr>
            </w:pPr>
            <w:r w:rsidRPr="008D0B00">
              <w:rPr>
                <w:rFonts w:ascii="Times New Roman" w:hAnsi="Times New Roman" w:cs="Times New Roman"/>
                <w:color w:val="000000"/>
              </w:rPr>
              <w:t>99 0 00 81000</w:t>
            </w:r>
          </w:p>
        </w:tc>
        <w:tc>
          <w:tcPr>
            <w:tcW w:w="993" w:type="dxa"/>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870</w:t>
            </w:r>
          </w:p>
        </w:tc>
        <w:tc>
          <w:tcPr>
            <w:tcW w:w="1170" w:type="dxa"/>
            <w:gridSpan w:val="6"/>
            <w:shd w:val="clear" w:color="auto" w:fill="FFFFFF" w:themeFill="background1"/>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5,0</w:t>
            </w:r>
          </w:p>
        </w:tc>
        <w:tc>
          <w:tcPr>
            <w:tcW w:w="1239" w:type="dxa"/>
            <w:gridSpan w:val="4"/>
            <w:shd w:val="clear" w:color="auto" w:fill="FFFFFF" w:themeFill="background1"/>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5,0</w:t>
            </w:r>
          </w:p>
        </w:tc>
        <w:tc>
          <w:tcPr>
            <w:tcW w:w="1276" w:type="dxa"/>
            <w:gridSpan w:val="6"/>
            <w:shd w:val="clear" w:color="auto" w:fill="FFFFFF" w:themeFill="background1"/>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5,0</w:t>
            </w:r>
          </w:p>
        </w:tc>
      </w:tr>
      <w:tr w:rsidR="008D0B00" w:rsidRPr="008D0B00" w:rsidTr="00FD113A">
        <w:trPr>
          <w:gridAfter w:val="2"/>
          <w:wAfter w:w="6247" w:type="dxa"/>
          <w:trHeight w:val="187"/>
        </w:trPr>
        <w:tc>
          <w:tcPr>
            <w:tcW w:w="5953" w:type="dxa"/>
            <w:tcBorders>
              <w:bottom w:val="single" w:sz="4" w:space="0" w:color="auto"/>
              <w:right w:val="nil"/>
            </w:tcBorders>
            <w:vAlign w:val="bottom"/>
          </w:tcPr>
          <w:p w:rsidR="008D0B00" w:rsidRPr="008D0B00" w:rsidRDefault="008D0B00" w:rsidP="008D0B00">
            <w:pPr>
              <w:spacing w:after="0" w:line="240" w:lineRule="auto"/>
              <w:rPr>
                <w:rFonts w:ascii="Times New Roman" w:hAnsi="Times New Roman" w:cs="Times New Roman"/>
                <w:b/>
                <w:color w:val="000000"/>
              </w:rPr>
            </w:pPr>
            <w:r w:rsidRPr="008D0B00">
              <w:rPr>
                <w:rFonts w:ascii="Times New Roman" w:hAnsi="Times New Roman" w:cs="Times New Roman"/>
                <w:b/>
                <w:color w:val="000000"/>
              </w:rPr>
              <w:t>Другие общегосударственные вопросы</w:t>
            </w:r>
          </w:p>
        </w:tc>
        <w:tc>
          <w:tcPr>
            <w:tcW w:w="709" w:type="dxa"/>
            <w:tcBorders>
              <w:left w:val="nil"/>
              <w:bottom w:val="single" w:sz="4" w:space="0" w:color="auto"/>
            </w:tcBorders>
          </w:tcPr>
          <w:p w:rsidR="008D0B00" w:rsidRPr="008D0B00" w:rsidRDefault="008D0B00" w:rsidP="008D0B00">
            <w:pPr>
              <w:spacing w:after="0" w:line="240" w:lineRule="auto"/>
              <w:rPr>
                <w:rFonts w:ascii="Times New Roman" w:hAnsi="Times New Roman" w:cs="Times New Roman"/>
              </w:rPr>
            </w:pPr>
          </w:p>
        </w:tc>
        <w:tc>
          <w:tcPr>
            <w:tcW w:w="850" w:type="dxa"/>
            <w:vAlign w:val="bottom"/>
          </w:tcPr>
          <w:p w:rsidR="008D0B00" w:rsidRPr="008D0B00" w:rsidRDefault="008D0B00" w:rsidP="008D0B00">
            <w:pPr>
              <w:spacing w:after="0" w:line="240" w:lineRule="auto"/>
              <w:jc w:val="center"/>
              <w:rPr>
                <w:rFonts w:ascii="Times New Roman" w:hAnsi="Times New Roman" w:cs="Times New Roman"/>
                <w:b/>
                <w:color w:val="000000"/>
              </w:rPr>
            </w:pPr>
            <w:r w:rsidRPr="008D0B00">
              <w:rPr>
                <w:rFonts w:ascii="Times New Roman" w:hAnsi="Times New Roman" w:cs="Times New Roman"/>
                <w:b/>
                <w:color w:val="000000"/>
              </w:rPr>
              <w:t>01</w:t>
            </w:r>
          </w:p>
        </w:tc>
        <w:tc>
          <w:tcPr>
            <w:tcW w:w="992" w:type="dxa"/>
            <w:vAlign w:val="bottom"/>
          </w:tcPr>
          <w:p w:rsidR="008D0B00" w:rsidRPr="008D0B00" w:rsidRDefault="008D0B00" w:rsidP="008D0B00">
            <w:pPr>
              <w:spacing w:after="0" w:line="240" w:lineRule="auto"/>
              <w:jc w:val="center"/>
              <w:rPr>
                <w:rFonts w:ascii="Times New Roman" w:hAnsi="Times New Roman" w:cs="Times New Roman"/>
                <w:b/>
                <w:color w:val="000000"/>
              </w:rPr>
            </w:pPr>
            <w:r w:rsidRPr="008D0B00">
              <w:rPr>
                <w:rFonts w:ascii="Times New Roman" w:hAnsi="Times New Roman" w:cs="Times New Roman"/>
                <w:b/>
                <w:color w:val="000000"/>
              </w:rPr>
              <w:t>13</w:t>
            </w:r>
          </w:p>
        </w:tc>
        <w:tc>
          <w:tcPr>
            <w:tcW w:w="1701" w:type="dxa"/>
            <w:vAlign w:val="bottom"/>
          </w:tcPr>
          <w:p w:rsidR="008D0B00" w:rsidRPr="008D0B00" w:rsidRDefault="008D0B00" w:rsidP="008D0B00">
            <w:pPr>
              <w:spacing w:after="0" w:line="240" w:lineRule="auto"/>
              <w:jc w:val="center"/>
              <w:rPr>
                <w:rFonts w:ascii="Times New Roman" w:hAnsi="Times New Roman" w:cs="Times New Roman"/>
                <w:b/>
                <w:color w:val="000000"/>
              </w:rPr>
            </w:pPr>
            <w:r w:rsidRPr="008D0B00">
              <w:rPr>
                <w:rFonts w:ascii="Times New Roman" w:hAnsi="Times New Roman" w:cs="Times New Roman"/>
                <w:b/>
                <w:color w:val="000000"/>
              </w:rPr>
              <w:t>00 0 00 00000</w:t>
            </w:r>
          </w:p>
        </w:tc>
        <w:tc>
          <w:tcPr>
            <w:tcW w:w="993" w:type="dxa"/>
            <w:vAlign w:val="bottom"/>
          </w:tcPr>
          <w:p w:rsidR="008D0B00" w:rsidRPr="008D0B00" w:rsidRDefault="008D0B00" w:rsidP="008D0B00">
            <w:pPr>
              <w:spacing w:after="0" w:line="240" w:lineRule="auto"/>
              <w:jc w:val="center"/>
              <w:rPr>
                <w:rFonts w:ascii="Times New Roman" w:hAnsi="Times New Roman" w:cs="Times New Roman"/>
                <w:b/>
                <w:color w:val="000000"/>
              </w:rPr>
            </w:pPr>
            <w:r w:rsidRPr="008D0B00">
              <w:rPr>
                <w:rFonts w:ascii="Times New Roman" w:hAnsi="Times New Roman" w:cs="Times New Roman"/>
                <w:b/>
                <w:color w:val="000000"/>
              </w:rPr>
              <w:t>000</w:t>
            </w:r>
          </w:p>
        </w:tc>
        <w:tc>
          <w:tcPr>
            <w:tcW w:w="1170" w:type="dxa"/>
            <w:gridSpan w:val="6"/>
            <w:shd w:val="clear" w:color="auto" w:fill="FFFFFF" w:themeFill="background1"/>
          </w:tcPr>
          <w:p w:rsidR="008D0B00" w:rsidRPr="008D0B00" w:rsidRDefault="008D0B00" w:rsidP="008D0B00">
            <w:pPr>
              <w:spacing w:after="0" w:line="240" w:lineRule="auto"/>
              <w:jc w:val="center"/>
              <w:rPr>
                <w:rFonts w:ascii="Times New Roman" w:hAnsi="Times New Roman" w:cs="Times New Roman"/>
                <w:b/>
              </w:rPr>
            </w:pPr>
            <w:r w:rsidRPr="008D0B00">
              <w:rPr>
                <w:rFonts w:ascii="Times New Roman" w:hAnsi="Times New Roman" w:cs="Times New Roman"/>
                <w:b/>
              </w:rPr>
              <w:t>35,0</w:t>
            </w:r>
          </w:p>
        </w:tc>
        <w:tc>
          <w:tcPr>
            <w:tcW w:w="1239" w:type="dxa"/>
            <w:gridSpan w:val="4"/>
            <w:shd w:val="clear" w:color="auto" w:fill="FFFFFF" w:themeFill="background1"/>
          </w:tcPr>
          <w:p w:rsidR="008D0B00" w:rsidRPr="008D0B00" w:rsidRDefault="008D0B00" w:rsidP="008D0B00">
            <w:pPr>
              <w:spacing w:after="0" w:line="240" w:lineRule="auto"/>
              <w:jc w:val="center"/>
              <w:rPr>
                <w:rFonts w:ascii="Times New Roman" w:hAnsi="Times New Roman" w:cs="Times New Roman"/>
                <w:b/>
              </w:rPr>
            </w:pPr>
            <w:r w:rsidRPr="008D0B00">
              <w:rPr>
                <w:rFonts w:ascii="Times New Roman" w:hAnsi="Times New Roman" w:cs="Times New Roman"/>
                <w:b/>
              </w:rPr>
              <w:t>15,0</w:t>
            </w:r>
          </w:p>
        </w:tc>
        <w:tc>
          <w:tcPr>
            <w:tcW w:w="1276" w:type="dxa"/>
            <w:gridSpan w:val="6"/>
            <w:shd w:val="clear" w:color="auto" w:fill="FFFFFF" w:themeFill="background1"/>
          </w:tcPr>
          <w:p w:rsidR="008D0B00" w:rsidRPr="008D0B00" w:rsidRDefault="008D0B00" w:rsidP="008D0B00">
            <w:pPr>
              <w:spacing w:after="0" w:line="240" w:lineRule="auto"/>
              <w:jc w:val="center"/>
              <w:rPr>
                <w:rFonts w:ascii="Times New Roman" w:hAnsi="Times New Roman" w:cs="Times New Roman"/>
                <w:b/>
              </w:rPr>
            </w:pPr>
            <w:r w:rsidRPr="008D0B00">
              <w:rPr>
                <w:rFonts w:ascii="Times New Roman" w:hAnsi="Times New Roman" w:cs="Times New Roman"/>
                <w:b/>
              </w:rPr>
              <w:t>15,0</w:t>
            </w:r>
          </w:p>
        </w:tc>
      </w:tr>
      <w:tr w:rsidR="008D0B00" w:rsidRPr="008D0B00" w:rsidTr="00FD113A">
        <w:trPr>
          <w:gridAfter w:val="2"/>
          <w:wAfter w:w="6247" w:type="dxa"/>
          <w:trHeight w:val="206"/>
        </w:trPr>
        <w:tc>
          <w:tcPr>
            <w:tcW w:w="5953" w:type="dxa"/>
            <w:tcBorders>
              <w:bottom w:val="single" w:sz="4" w:space="0" w:color="auto"/>
              <w:right w:val="nil"/>
            </w:tcBorders>
            <w:vAlign w:val="bottom"/>
          </w:tcPr>
          <w:p w:rsidR="008D0B00" w:rsidRPr="008D0B00" w:rsidRDefault="008D0B00" w:rsidP="008D0B00">
            <w:pPr>
              <w:spacing w:after="0" w:line="240" w:lineRule="auto"/>
              <w:rPr>
                <w:rFonts w:ascii="Times New Roman" w:hAnsi="Times New Roman" w:cs="Times New Roman"/>
                <w:color w:val="000000"/>
              </w:rPr>
            </w:pPr>
            <w:proofErr w:type="spellStart"/>
            <w:r w:rsidRPr="008D0B00">
              <w:rPr>
                <w:rFonts w:ascii="Times New Roman" w:hAnsi="Times New Roman" w:cs="Times New Roman"/>
                <w:color w:val="000000"/>
              </w:rPr>
              <w:t>Непрограммное</w:t>
            </w:r>
            <w:proofErr w:type="spellEnd"/>
            <w:r w:rsidRPr="008D0B00">
              <w:rPr>
                <w:rFonts w:ascii="Times New Roman" w:hAnsi="Times New Roman" w:cs="Times New Roman"/>
                <w:color w:val="000000"/>
              </w:rPr>
              <w:t xml:space="preserve"> направление бюджета поселения</w:t>
            </w:r>
          </w:p>
        </w:tc>
        <w:tc>
          <w:tcPr>
            <w:tcW w:w="709" w:type="dxa"/>
            <w:tcBorders>
              <w:left w:val="nil"/>
              <w:bottom w:val="single" w:sz="4" w:space="0" w:color="auto"/>
            </w:tcBorders>
          </w:tcPr>
          <w:p w:rsidR="008D0B00" w:rsidRPr="008D0B00" w:rsidRDefault="008D0B00" w:rsidP="008D0B00">
            <w:pPr>
              <w:spacing w:after="0" w:line="240" w:lineRule="auto"/>
              <w:rPr>
                <w:rFonts w:ascii="Times New Roman" w:hAnsi="Times New Roman" w:cs="Times New Roman"/>
              </w:rPr>
            </w:pPr>
          </w:p>
        </w:tc>
        <w:tc>
          <w:tcPr>
            <w:tcW w:w="850" w:type="dxa"/>
            <w:vAlign w:val="bottom"/>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01</w:t>
            </w:r>
          </w:p>
        </w:tc>
        <w:tc>
          <w:tcPr>
            <w:tcW w:w="992" w:type="dxa"/>
            <w:vAlign w:val="bottom"/>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13</w:t>
            </w:r>
          </w:p>
        </w:tc>
        <w:tc>
          <w:tcPr>
            <w:tcW w:w="1701" w:type="dxa"/>
            <w:vAlign w:val="bottom"/>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99 0 00 00000</w:t>
            </w:r>
          </w:p>
        </w:tc>
        <w:tc>
          <w:tcPr>
            <w:tcW w:w="993" w:type="dxa"/>
            <w:vAlign w:val="bottom"/>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000</w:t>
            </w:r>
          </w:p>
        </w:tc>
        <w:tc>
          <w:tcPr>
            <w:tcW w:w="1170" w:type="dxa"/>
            <w:gridSpan w:val="6"/>
            <w:shd w:val="clear" w:color="auto" w:fill="FFFFFF" w:themeFill="background1"/>
          </w:tcPr>
          <w:p w:rsidR="008D0B00" w:rsidRPr="008D0B00" w:rsidRDefault="008D0B00" w:rsidP="008D0B00">
            <w:pPr>
              <w:spacing w:after="0" w:line="240" w:lineRule="auto"/>
              <w:jc w:val="center"/>
              <w:rPr>
                <w:rFonts w:ascii="Times New Roman" w:hAnsi="Times New Roman" w:cs="Times New Roman"/>
              </w:rPr>
            </w:pPr>
            <w:r w:rsidRPr="008D0B00">
              <w:rPr>
                <w:rFonts w:ascii="Times New Roman" w:hAnsi="Times New Roman" w:cs="Times New Roman"/>
              </w:rPr>
              <w:t>35,0</w:t>
            </w:r>
          </w:p>
        </w:tc>
        <w:tc>
          <w:tcPr>
            <w:tcW w:w="1239" w:type="dxa"/>
            <w:gridSpan w:val="4"/>
            <w:shd w:val="clear" w:color="auto" w:fill="FFFFFF" w:themeFill="background1"/>
          </w:tcPr>
          <w:p w:rsidR="008D0B00" w:rsidRPr="008D0B00" w:rsidRDefault="008D0B00" w:rsidP="008D0B00">
            <w:pPr>
              <w:spacing w:after="0" w:line="240" w:lineRule="auto"/>
              <w:jc w:val="center"/>
              <w:rPr>
                <w:rFonts w:ascii="Times New Roman" w:hAnsi="Times New Roman" w:cs="Times New Roman"/>
              </w:rPr>
            </w:pPr>
            <w:r w:rsidRPr="008D0B00">
              <w:rPr>
                <w:rFonts w:ascii="Times New Roman" w:hAnsi="Times New Roman" w:cs="Times New Roman"/>
              </w:rPr>
              <w:t>15,0</w:t>
            </w:r>
          </w:p>
        </w:tc>
        <w:tc>
          <w:tcPr>
            <w:tcW w:w="1276" w:type="dxa"/>
            <w:gridSpan w:val="6"/>
            <w:shd w:val="clear" w:color="auto" w:fill="FFFFFF" w:themeFill="background1"/>
          </w:tcPr>
          <w:p w:rsidR="008D0B00" w:rsidRPr="008D0B00" w:rsidRDefault="008D0B00" w:rsidP="008D0B00">
            <w:pPr>
              <w:spacing w:after="0" w:line="240" w:lineRule="auto"/>
              <w:jc w:val="center"/>
              <w:rPr>
                <w:rFonts w:ascii="Times New Roman" w:hAnsi="Times New Roman" w:cs="Times New Roman"/>
              </w:rPr>
            </w:pPr>
            <w:r w:rsidRPr="008D0B00">
              <w:rPr>
                <w:rFonts w:ascii="Times New Roman" w:hAnsi="Times New Roman" w:cs="Times New Roman"/>
              </w:rPr>
              <w:t>15,0</w:t>
            </w:r>
          </w:p>
        </w:tc>
      </w:tr>
      <w:tr w:rsidR="008D0B00" w:rsidRPr="008D0B00" w:rsidTr="008D0B00">
        <w:trPr>
          <w:gridAfter w:val="2"/>
          <w:wAfter w:w="6247" w:type="dxa"/>
          <w:trHeight w:val="417"/>
        </w:trPr>
        <w:tc>
          <w:tcPr>
            <w:tcW w:w="5953" w:type="dxa"/>
            <w:tcBorders>
              <w:bottom w:val="single" w:sz="4" w:space="0" w:color="auto"/>
              <w:right w:val="nil"/>
            </w:tcBorders>
            <w:vAlign w:val="bottom"/>
          </w:tcPr>
          <w:p w:rsidR="008D0B00" w:rsidRPr="008D0B00" w:rsidRDefault="008D0B00" w:rsidP="008D0B00">
            <w:pPr>
              <w:spacing w:after="0" w:line="240" w:lineRule="auto"/>
              <w:rPr>
                <w:rFonts w:ascii="Times New Roman" w:hAnsi="Times New Roman" w:cs="Times New Roman"/>
                <w:color w:val="000000"/>
              </w:rPr>
            </w:pPr>
            <w:r w:rsidRPr="008D0B00">
              <w:rPr>
                <w:rFonts w:ascii="Times New Roman" w:hAnsi="Times New Roman" w:cs="Times New Roman"/>
                <w:color w:val="000000"/>
              </w:rPr>
              <w:t>Выполнение других обязательств муниципального образования</w:t>
            </w:r>
          </w:p>
        </w:tc>
        <w:tc>
          <w:tcPr>
            <w:tcW w:w="709" w:type="dxa"/>
            <w:tcBorders>
              <w:left w:val="nil"/>
              <w:bottom w:val="single" w:sz="4" w:space="0" w:color="auto"/>
            </w:tcBorders>
          </w:tcPr>
          <w:p w:rsidR="008D0B00" w:rsidRPr="008D0B00" w:rsidRDefault="008D0B00" w:rsidP="008D0B00">
            <w:pPr>
              <w:spacing w:after="0" w:line="240" w:lineRule="auto"/>
              <w:rPr>
                <w:rFonts w:ascii="Times New Roman" w:hAnsi="Times New Roman" w:cs="Times New Roman"/>
              </w:rPr>
            </w:pPr>
          </w:p>
        </w:tc>
        <w:tc>
          <w:tcPr>
            <w:tcW w:w="850" w:type="dxa"/>
            <w:vAlign w:val="bottom"/>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01</w:t>
            </w:r>
          </w:p>
        </w:tc>
        <w:tc>
          <w:tcPr>
            <w:tcW w:w="992" w:type="dxa"/>
            <w:vAlign w:val="bottom"/>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13</w:t>
            </w:r>
          </w:p>
        </w:tc>
        <w:tc>
          <w:tcPr>
            <w:tcW w:w="1701" w:type="dxa"/>
            <w:vAlign w:val="bottom"/>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99 0 00 81920</w:t>
            </w:r>
          </w:p>
        </w:tc>
        <w:tc>
          <w:tcPr>
            <w:tcW w:w="993" w:type="dxa"/>
            <w:vAlign w:val="bottom"/>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000</w:t>
            </w:r>
          </w:p>
        </w:tc>
        <w:tc>
          <w:tcPr>
            <w:tcW w:w="1170" w:type="dxa"/>
            <w:gridSpan w:val="6"/>
            <w:shd w:val="clear" w:color="auto" w:fill="FFFFFF" w:themeFill="background1"/>
          </w:tcPr>
          <w:p w:rsidR="008D0B00" w:rsidRPr="008D0B00" w:rsidRDefault="008D0B00" w:rsidP="008D0B00">
            <w:pPr>
              <w:spacing w:after="0" w:line="240" w:lineRule="auto"/>
              <w:jc w:val="center"/>
              <w:rPr>
                <w:rFonts w:ascii="Times New Roman" w:hAnsi="Times New Roman" w:cs="Times New Roman"/>
              </w:rPr>
            </w:pPr>
            <w:r w:rsidRPr="008D0B00">
              <w:rPr>
                <w:rFonts w:ascii="Times New Roman" w:hAnsi="Times New Roman" w:cs="Times New Roman"/>
              </w:rPr>
              <w:t>35,0</w:t>
            </w:r>
          </w:p>
        </w:tc>
        <w:tc>
          <w:tcPr>
            <w:tcW w:w="1239" w:type="dxa"/>
            <w:gridSpan w:val="4"/>
            <w:shd w:val="clear" w:color="auto" w:fill="FFFFFF" w:themeFill="background1"/>
          </w:tcPr>
          <w:p w:rsidR="008D0B00" w:rsidRPr="008D0B00" w:rsidRDefault="008D0B00" w:rsidP="008D0B00">
            <w:pPr>
              <w:spacing w:after="0" w:line="240" w:lineRule="auto"/>
              <w:jc w:val="center"/>
              <w:rPr>
                <w:rFonts w:ascii="Times New Roman" w:hAnsi="Times New Roman" w:cs="Times New Roman"/>
              </w:rPr>
            </w:pPr>
            <w:r w:rsidRPr="008D0B00">
              <w:rPr>
                <w:rFonts w:ascii="Times New Roman" w:hAnsi="Times New Roman" w:cs="Times New Roman"/>
              </w:rPr>
              <w:t>15,0</w:t>
            </w:r>
          </w:p>
        </w:tc>
        <w:tc>
          <w:tcPr>
            <w:tcW w:w="1276" w:type="dxa"/>
            <w:gridSpan w:val="6"/>
            <w:shd w:val="clear" w:color="auto" w:fill="FFFFFF" w:themeFill="background1"/>
          </w:tcPr>
          <w:p w:rsidR="008D0B00" w:rsidRPr="008D0B00" w:rsidRDefault="008D0B00" w:rsidP="008D0B00">
            <w:pPr>
              <w:spacing w:after="0" w:line="240" w:lineRule="auto"/>
              <w:jc w:val="center"/>
              <w:rPr>
                <w:rFonts w:ascii="Times New Roman" w:hAnsi="Times New Roman" w:cs="Times New Roman"/>
              </w:rPr>
            </w:pPr>
            <w:r w:rsidRPr="008D0B00">
              <w:rPr>
                <w:rFonts w:ascii="Times New Roman" w:hAnsi="Times New Roman" w:cs="Times New Roman"/>
              </w:rPr>
              <w:t>15,0</w:t>
            </w:r>
          </w:p>
        </w:tc>
      </w:tr>
      <w:tr w:rsidR="008D0B00" w:rsidRPr="008D0B00" w:rsidTr="008D0B00">
        <w:trPr>
          <w:gridAfter w:val="2"/>
          <w:wAfter w:w="6247" w:type="dxa"/>
          <w:trHeight w:val="333"/>
        </w:trPr>
        <w:tc>
          <w:tcPr>
            <w:tcW w:w="5953" w:type="dxa"/>
            <w:tcBorders>
              <w:bottom w:val="single" w:sz="4" w:space="0" w:color="auto"/>
              <w:right w:val="nil"/>
            </w:tcBorders>
          </w:tcPr>
          <w:p w:rsidR="008D0B00" w:rsidRPr="008D0B00" w:rsidRDefault="008D0B00" w:rsidP="008D0B00">
            <w:pPr>
              <w:spacing w:after="0" w:line="240" w:lineRule="auto"/>
              <w:jc w:val="both"/>
              <w:rPr>
                <w:rFonts w:ascii="Times New Roman" w:hAnsi="Times New Roman" w:cs="Times New Roman"/>
              </w:rPr>
            </w:pPr>
            <w:r w:rsidRPr="008D0B00">
              <w:rPr>
                <w:rFonts w:ascii="Times New Roman" w:hAnsi="Times New Roman" w:cs="Times New Roman"/>
              </w:rPr>
              <w:t>Закупка товаров, работ и услуг для государственных (муниципальных) нужд</w:t>
            </w:r>
          </w:p>
        </w:tc>
        <w:tc>
          <w:tcPr>
            <w:tcW w:w="709" w:type="dxa"/>
            <w:tcBorders>
              <w:left w:val="nil"/>
              <w:bottom w:val="single" w:sz="4" w:space="0" w:color="auto"/>
            </w:tcBorders>
          </w:tcPr>
          <w:p w:rsidR="008D0B00" w:rsidRPr="008D0B00" w:rsidRDefault="008D0B00" w:rsidP="008D0B00">
            <w:pPr>
              <w:spacing w:after="0" w:line="240" w:lineRule="auto"/>
              <w:rPr>
                <w:rFonts w:ascii="Times New Roman" w:hAnsi="Times New Roman" w:cs="Times New Roman"/>
              </w:rPr>
            </w:pPr>
          </w:p>
        </w:tc>
        <w:tc>
          <w:tcPr>
            <w:tcW w:w="850" w:type="dxa"/>
            <w:vAlign w:val="bottom"/>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01</w:t>
            </w:r>
          </w:p>
        </w:tc>
        <w:tc>
          <w:tcPr>
            <w:tcW w:w="992" w:type="dxa"/>
            <w:vAlign w:val="bottom"/>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13</w:t>
            </w:r>
          </w:p>
        </w:tc>
        <w:tc>
          <w:tcPr>
            <w:tcW w:w="1701" w:type="dxa"/>
            <w:vAlign w:val="bottom"/>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99 0 00 81920</w:t>
            </w:r>
          </w:p>
        </w:tc>
        <w:tc>
          <w:tcPr>
            <w:tcW w:w="993" w:type="dxa"/>
            <w:vAlign w:val="bottom"/>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200</w:t>
            </w:r>
          </w:p>
        </w:tc>
        <w:tc>
          <w:tcPr>
            <w:tcW w:w="1155" w:type="dxa"/>
            <w:gridSpan w:val="5"/>
            <w:shd w:val="clear" w:color="auto" w:fill="FFFFFF" w:themeFill="background1"/>
          </w:tcPr>
          <w:p w:rsidR="008D0B00" w:rsidRPr="008D0B00" w:rsidRDefault="008D0B00" w:rsidP="008D0B00">
            <w:pPr>
              <w:spacing w:after="0" w:line="240" w:lineRule="auto"/>
              <w:jc w:val="center"/>
              <w:rPr>
                <w:rFonts w:ascii="Times New Roman" w:hAnsi="Times New Roman" w:cs="Times New Roman"/>
              </w:rPr>
            </w:pPr>
            <w:r w:rsidRPr="008D0B00">
              <w:rPr>
                <w:rFonts w:ascii="Times New Roman" w:hAnsi="Times New Roman" w:cs="Times New Roman"/>
              </w:rPr>
              <w:t>35,0</w:t>
            </w:r>
          </w:p>
        </w:tc>
        <w:tc>
          <w:tcPr>
            <w:tcW w:w="1254" w:type="dxa"/>
            <w:gridSpan w:val="5"/>
            <w:shd w:val="clear" w:color="auto" w:fill="FFFFFF" w:themeFill="background1"/>
          </w:tcPr>
          <w:p w:rsidR="008D0B00" w:rsidRPr="008D0B00" w:rsidRDefault="008D0B00" w:rsidP="008D0B00">
            <w:pPr>
              <w:spacing w:after="0" w:line="240" w:lineRule="auto"/>
              <w:jc w:val="center"/>
              <w:rPr>
                <w:rFonts w:ascii="Times New Roman" w:hAnsi="Times New Roman" w:cs="Times New Roman"/>
              </w:rPr>
            </w:pPr>
            <w:r w:rsidRPr="008D0B00">
              <w:rPr>
                <w:rFonts w:ascii="Times New Roman" w:hAnsi="Times New Roman" w:cs="Times New Roman"/>
              </w:rPr>
              <w:t>15,0</w:t>
            </w:r>
          </w:p>
        </w:tc>
        <w:tc>
          <w:tcPr>
            <w:tcW w:w="1276" w:type="dxa"/>
            <w:gridSpan w:val="6"/>
            <w:shd w:val="clear" w:color="auto" w:fill="FFFFFF" w:themeFill="background1"/>
          </w:tcPr>
          <w:p w:rsidR="008D0B00" w:rsidRPr="008D0B00" w:rsidRDefault="008D0B00" w:rsidP="008D0B00">
            <w:pPr>
              <w:spacing w:after="0" w:line="240" w:lineRule="auto"/>
              <w:jc w:val="center"/>
              <w:rPr>
                <w:rFonts w:ascii="Times New Roman" w:hAnsi="Times New Roman" w:cs="Times New Roman"/>
              </w:rPr>
            </w:pPr>
            <w:r w:rsidRPr="008D0B00">
              <w:rPr>
                <w:rFonts w:ascii="Times New Roman" w:hAnsi="Times New Roman" w:cs="Times New Roman"/>
              </w:rPr>
              <w:t>15,0</w:t>
            </w:r>
          </w:p>
        </w:tc>
      </w:tr>
      <w:tr w:rsidR="008D0B00" w:rsidRPr="008D0B00" w:rsidTr="008D0B00">
        <w:trPr>
          <w:gridAfter w:val="2"/>
          <w:wAfter w:w="6247" w:type="dxa"/>
          <w:trHeight w:val="333"/>
        </w:trPr>
        <w:tc>
          <w:tcPr>
            <w:tcW w:w="5953" w:type="dxa"/>
            <w:tcBorders>
              <w:bottom w:val="single" w:sz="4" w:space="0" w:color="auto"/>
              <w:right w:val="nil"/>
            </w:tcBorders>
          </w:tcPr>
          <w:p w:rsidR="008D0B00" w:rsidRPr="008D0B00" w:rsidRDefault="008D0B00" w:rsidP="008D0B00">
            <w:pPr>
              <w:spacing w:after="0" w:line="240" w:lineRule="auto"/>
              <w:rPr>
                <w:rFonts w:ascii="Times New Roman" w:hAnsi="Times New Roman" w:cs="Times New Roman"/>
              </w:rPr>
            </w:pPr>
            <w:r w:rsidRPr="008D0B00">
              <w:rPr>
                <w:rFonts w:ascii="Times New Roman" w:hAnsi="Times New Roman" w:cs="Times New Roman"/>
              </w:rPr>
              <w:t>Иные закупки товаров, работ и услуг для обеспечения государственных (муниципальных) нужд</w:t>
            </w:r>
          </w:p>
        </w:tc>
        <w:tc>
          <w:tcPr>
            <w:tcW w:w="709" w:type="dxa"/>
            <w:tcBorders>
              <w:left w:val="nil"/>
              <w:bottom w:val="single" w:sz="4" w:space="0" w:color="auto"/>
            </w:tcBorders>
          </w:tcPr>
          <w:p w:rsidR="008D0B00" w:rsidRPr="008D0B00" w:rsidRDefault="008D0B00" w:rsidP="008D0B00">
            <w:pPr>
              <w:spacing w:after="0" w:line="240" w:lineRule="auto"/>
              <w:rPr>
                <w:rFonts w:ascii="Times New Roman" w:hAnsi="Times New Roman" w:cs="Times New Roman"/>
              </w:rPr>
            </w:pPr>
          </w:p>
        </w:tc>
        <w:tc>
          <w:tcPr>
            <w:tcW w:w="850" w:type="dxa"/>
            <w:vAlign w:val="bottom"/>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01</w:t>
            </w:r>
          </w:p>
        </w:tc>
        <w:tc>
          <w:tcPr>
            <w:tcW w:w="992" w:type="dxa"/>
            <w:vAlign w:val="bottom"/>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13</w:t>
            </w:r>
          </w:p>
        </w:tc>
        <w:tc>
          <w:tcPr>
            <w:tcW w:w="1701" w:type="dxa"/>
            <w:vAlign w:val="bottom"/>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99 0 00 81920</w:t>
            </w:r>
          </w:p>
        </w:tc>
        <w:tc>
          <w:tcPr>
            <w:tcW w:w="993" w:type="dxa"/>
            <w:vAlign w:val="bottom"/>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240</w:t>
            </w:r>
          </w:p>
        </w:tc>
        <w:tc>
          <w:tcPr>
            <w:tcW w:w="1155" w:type="dxa"/>
            <w:gridSpan w:val="5"/>
            <w:shd w:val="clear" w:color="auto" w:fill="FFFFFF" w:themeFill="background1"/>
          </w:tcPr>
          <w:p w:rsidR="008D0B00" w:rsidRPr="008D0B00" w:rsidRDefault="008D0B00" w:rsidP="008D0B00">
            <w:pPr>
              <w:spacing w:after="0" w:line="240" w:lineRule="auto"/>
              <w:jc w:val="center"/>
              <w:rPr>
                <w:rFonts w:ascii="Times New Roman" w:hAnsi="Times New Roman" w:cs="Times New Roman"/>
              </w:rPr>
            </w:pPr>
            <w:r w:rsidRPr="008D0B00">
              <w:rPr>
                <w:rFonts w:ascii="Times New Roman" w:hAnsi="Times New Roman" w:cs="Times New Roman"/>
              </w:rPr>
              <w:t>35,0</w:t>
            </w:r>
          </w:p>
        </w:tc>
        <w:tc>
          <w:tcPr>
            <w:tcW w:w="1254" w:type="dxa"/>
            <w:gridSpan w:val="5"/>
            <w:shd w:val="clear" w:color="auto" w:fill="FFFFFF" w:themeFill="background1"/>
          </w:tcPr>
          <w:p w:rsidR="008D0B00" w:rsidRPr="008D0B00" w:rsidRDefault="008D0B00" w:rsidP="008D0B00">
            <w:pPr>
              <w:spacing w:after="0" w:line="240" w:lineRule="auto"/>
              <w:jc w:val="center"/>
              <w:rPr>
                <w:rFonts w:ascii="Times New Roman" w:hAnsi="Times New Roman" w:cs="Times New Roman"/>
              </w:rPr>
            </w:pPr>
            <w:r w:rsidRPr="008D0B00">
              <w:rPr>
                <w:rFonts w:ascii="Times New Roman" w:hAnsi="Times New Roman" w:cs="Times New Roman"/>
              </w:rPr>
              <w:t>15,0</w:t>
            </w:r>
          </w:p>
        </w:tc>
        <w:tc>
          <w:tcPr>
            <w:tcW w:w="1276" w:type="dxa"/>
            <w:gridSpan w:val="6"/>
            <w:shd w:val="clear" w:color="auto" w:fill="FFFFFF" w:themeFill="background1"/>
          </w:tcPr>
          <w:p w:rsidR="008D0B00" w:rsidRPr="008D0B00" w:rsidRDefault="008D0B00" w:rsidP="008D0B00">
            <w:pPr>
              <w:spacing w:after="0" w:line="240" w:lineRule="auto"/>
              <w:jc w:val="center"/>
              <w:rPr>
                <w:rFonts w:ascii="Times New Roman" w:hAnsi="Times New Roman" w:cs="Times New Roman"/>
              </w:rPr>
            </w:pPr>
            <w:r w:rsidRPr="008D0B00">
              <w:rPr>
                <w:rFonts w:ascii="Times New Roman" w:hAnsi="Times New Roman" w:cs="Times New Roman"/>
              </w:rPr>
              <w:t>15,0</w:t>
            </w:r>
          </w:p>
        </w:tc>
      </w:tr>
      <w:tr w:rsidR="008D0B00" w:rsidRPr="008D0B00" w:rsidTr="008D0B00">
        <w:trPr>
          <w:gridAfter w:val="2"/>
          <w:wAfter w:w="6247" w:type="dxa"/>
          <w:trHeight w:val="140"/>
        </w:trPr>
        <w:tc>
          <w:tcPr>
            <w:tcW w:w="5953" w:type="dxa"/>
            <w:tcBorders>
              <w:bottom w:val="single" w:sz="4" w:space="0" w:color="auto"/>
              <w:right w:val="nil"/>
            </w:tcBorders>
          </w:tcPr>
          <w:p w:rsidR="008D0B00" w:rsidRPr="008D0B00" w:rsidRDefault="008D0B00" w:rsidP="008D0B00">
            <w:pPr>
              <w:spacing w:after="0" w:line="240" w:lineRule="auto"/>
              <w:rPr>
                <w:rFonts w:ascii="Times New Roman" w:hAnsi="Times New Roman" w:cs="Times New Roman"/>
                <w:b/>
              </w:rPr>
            </w:pPr>
            <w:r w:rsidRPr="008D0B00">
              <w:rPr>
                <w:rFonts w:ascii="Times New Roman" w:hAnsi="Times New Roman" w:cs="Times New Roman"/>
                <w:b/>
              </w:rPr>
              <w:t>НАЦИОНАЛЬНАЯ ОБОРОНА</w:t>
            </w:r>
          </w:p>
        </w:tc>
        <w:tc>
          <w:tcPr>
            <w:tcW w:w="709" w:type="dxa"/>
            <w:tcBorders>
              <w:left w:val="nil"/>
              <w:bottom w:val="single" w:sz="4" w:space="0" w:color="auto"/>
            </w:tcBorders>
          </w:tcPr>
          <w:p w:rsidR="008D0B00" w:rsidRPr="008D0B00" w:rsidRDefault="008D0B00" w:rsidP="008D0B00">
            <w:pPr>
              <w:spacing w:after="0" w:line="240" w:lineRule="auto"/>
              <w:rPr>
                <w:rFonts w:ascii="Times New Roman" w:hAnsi="Times New Roman" w:cs="Times New Roman"/>
              </w:rPr>
            </w:pPr>
          </w:p>
        </w:tc>
        <w:tc>
          <w:tcPr>
            <w:tcW w:w="850" w:type="dxa"/>
            <w:vAlign w:val="bottom"/>
          </w:tcPr>
          <w:p w:rsidR="008D0B00" w:rsidRPr="008D0B00" w:rsidRDefault="008D0B00" w:rsidP="008D0B00">
            <w:pPr>
              <w:spacing w:after="0" w:line="240" w:lineRule="auto"/>
              <w:jc w:val="center"/>
              <w:rPr>
                <w:rFonts w:ascii="Times New Roman" w:hAnsi="Times New Roman" w:cs="Times New Roman"/>
                <w:b/>
                <w:color w:val="000000"/>
              </w:rPr>
            </w:pPr>
            <w:r w:rsidRPr="008D0B00">
              <w:rPr>
                <w:rFonts w:ascii="Times New Roman" w:hAnsi="Times New Roman" w:cs="Times New Roman"/>
                <w:b/>
                <w:color w:val="000000"/>
              </w:rPr>
              <w:t>02</w:t>
            </w:r>
          </w:p>
        </w:tc>
        <w:tc>
          <w:tcPr>
            <w:tcW w:w="992" w:type="dxa"/>
            <w:vAlign w:val="bottom"/>
          </w:tcPr>
          <w:p w:rsidR="008D0B00" w:rsidRPr="008D0B00" w:rsidRDefault="008D0B00" w:rsidP="008D0B00">
            <w:pPr>
              <w:spacing w:after="0" w:line="240" w:lineRule="auto"/>
              <w:jc w:val="center"/>
              <w:rPr>
                <w:rFonts w:ascii="Times New Roman" w:hAnsi="Times New Roman" w:cs="Times New Roman"/>
                <w:b/>
                <w:color w:val="000000"/>
              </w:rPr>
            </w:pPr>
            <w:r w:rsidRPr="008D0B00">
              <w:rPr>
                <w:rFonts w:ascii="Times New Roman" w:hAnsi="Times New Roman" w:cs="Times New Roman"/>
                <w:b/>
                <w:color w:val="000000"/>
              </w:rPr>
              <w:t>00</w:t>
            </w:r>
          </w:p>
        </w:tc>
        <w:tc>
          <w:tcPr>
            <w:tcW w:w="1701" w:type="dxa"/>
            <w:vAlign w:val="bottom"/>
          </w:tcPr>
          <w:p w:rsidR="008D0B00" w:rsidRPr="008D0B00" w:rsidRDefault="008D0B00" w:rsidP="008D0B00">
            <w:pPr>
              <w:spacing w:after="0" w:line="240" w:lineRule="auto"/>
              <w:jc w:val="center"/>
              <w:rPr>
                <w:rFonts w:ascii="Times New Roman" w:hAnsi="Times New Roman" w:cs="Times New Roman"/>
                <w:b/>
                <w:color w:val="000000"/>
              </w:rPr>
            </w:pPr>
            <w:r w:rsidRPr="008D0B00">
              <w:rPr>
                <w:rFonts w:ascii="Times New Roman" w:hAnsi="Times New Roman" w:cs="Times New Roman"/>
                <w:b/>
                <w:color w:val="000000"/>
              </w:rPr>
              <w:t>00 0 00 00000</w:t>
            </w:r>
          </w:p>
        </w:tc>
        <w:tc>
          <w:tcPr>
            <w:tcW w:w="993" w:type="dxa"/>
            <w:vAlign w:val="bottom"/>
          </w:tcPr>
          <w:p w:rsidR="008D0B00" w:rsidRPr="008D0B00" w:rsidRDefault="008D0B00" w:rsidP="008D0B00">
            <w:pPr>
              <w:spacing w:after="0" w:line="240" w:lineRule="auto"/>
              <w:jc w:val="center"/>
              <w:rPr>
                <w:rFonts w:ascii="Times New Roman" w:hAnsi="Times New Roman" w:cs="Times New Roman"/>
                <w:b/>
                <w:color w:val="000000"/>
              </w:rPr>
            </w:pPr>
            <w:r w:rsidRPr="008D0B00">
              <w:rPr>
                <w:rFonts w:ascii="Times New Roman" w:hAnsi="Times New Roman" w:cs="Times New Roman"/>
                <w:b/>
                <w:color w:val="000000"/>
              </w:rPr>
              <w:t>000</w:t>
            </w:r>
          </w:p>
        </w:tc>
        <w:tc>
          <w:tcPr>
            <w:tcW w:w="1155" w:type="dxa"/>
            <w:gridSpan w:val="5"/>
            <w:shd w:val="clear" w:color="auto" w:fill="FFFFFF" w:themeFill="background1"/>
          </w:tcPr>
          <w:p w:rsidR="008D0B00" w:rsidRPr="008D0B00" w:rsidRDefault="008D0B00" w:rsidP="008D0B00">
            <w:pPr>
              <w:spacing w:after="0" w:line="240" w:lineRule="auto"/>
              <w:jc w:val="center"/>
              <w:rPr>
                <w:rFonts w:ascii="Times New Roman" w:hAnsi="Times New Roman" w:cs="Times New Roman"/>
                <w:b/>
                <w:color w:val="000000"/>
              </w:rPr>
            </w:pPr>
            <w:r w:rsidRPr="008D0B00">
              <w:rPr>
                <w:rFonts w:ascii="Times New Roman" w:hAnsi="Times New Roman" w:cs="Times New Roman"/>
                <w:b/>
                <w:color w:val="000000"/>
              </w:rPr>
              <w:t>109,96238</w:t>
            </w:r>
          </w:p>
        </w:tc>
        <w:tc>
          <w:tcPr>
            <w:tcW w:w="1254" w:type="dxa"/>
            <w:gridSpan w:val="5"/>
            <w:shd w:val="clear" w:color="auto" w:fill="FFFFFF" w:themeFill="background1"/>
          </w:tcPr>
          <w:p w:rsidR="008D0B00" w:rsidRPr="008D0B00" w:rsidRDefault="008D0B00" w:rsidP="008D0B00">
            <w:pPr>
              <w:spacing w:after="0" w:line="240" w:lineRule="auto"/>
              <w:jc w:val="center"/>
              <w:rPr>
                <w:rFonts w:ascii="Times New Roman" w:hAnsi="Times New Roman" w:cs="Times New Roman"/>
                <w:b/>
                <w:color w:val="000000"/>
              </w:rPr>
            </w:pPr>
            <w:r w:rsidRPr="008D0B00">
              <w:rPr>
                <w:rFonts w:ascii="Times New Roman" w:hAnsi="Times New Roman" w:cs="Times New Roman"/>
                <w:b/>
                <w:color w:val="000000"/>
              </w:rPr>
              <w:t>111,11472</w:t>
            </w:r>
          </w:p>
        </w:tc>
        <w:tc>
          <w:tcPr>
            <w:tcW w:w="1276" w:type="dxa"/>
            <w:gridSpan w:val="6"/>
            <w:shd w:val="clear" w:color="auto" w:fill="FFFFFF" w:themeFill="background1"/>
          </w:tcPr>
          <w:p w:rsidR="008D0B00" w:rsidRPr="008D0B00" w:rsidRDefault="008D0B00" w:rsidP="008D0B00">
            <w:pPr>
              <w:spacing w:after="0" w:line="240" w:lineRule="auto"/>
              <w:jc w:val="center"/>
              <w:rPr>
                <w:rFonts w:ascii="Times New Roman" w:hAnsi="Times New Roman" w:cs="Times New Roman"/>
                <w:b/>
                <w:color w:val="000000"/>
              </w:rPr>
            </w:pPr>
            <w:r w:rsidRPr="008D0B00">
              <w:rPr>
                <w:rFonts w:ascii="Times New Roman" w:hAnsi="Times New Roman" w:cs="Times New Roman"/>
                <w:b/>
                <w:color w:val="000000"/>
              </w:rPr>
              <w:t>115,56206</w:t>
            </w:r>
          </w:p>
        </w:tc>
      </w:tr>
      <w:tr w:rsidR="008D0B00" w:rsidRPr="008D0B00" w:rsidTr="008D0B00">
        <w:trPr>
          <w:gridAfter w:val="2"/>
          <w:wAfter w:w="6247" w:type="dxa"/>
          <w:trHeight w:val="140"/>
        </w:trPr>
        <w:tc>
          <w:tcPr>
            <w:tcW w:w="5953" w:type="dxa"/>
            <w:tcBorders>
              <w:bottom w:val="single" w:sz="4" w:space="0" w:color="auto"/>
              <w:right w:val="nil"/>
            </w:tcBorders>
          </w:tcPr>
          <w:p w:rsidR="008D0B00" w:rsidRPr="008D0B00" w:rsidRDefault="008D0B00" w:rsidP="008D0B00">
            <w:pPr>
              <w:spacing w:after="0" w:line="240" w:lineRule="auto"/>
              <w:rPr>
                <w:rFonts w:ascii="Times New Roman" w:hAnsi="Times New Roman" w:cs="Times New Roman"/>
                <w:b/>
              </w:rPr>
            </w:pPr>
            <w:r w:rsidRPr="008D0B00">
              <w:rPr>
                <w:rFonts w:ascii="Times New Roman" w:hAnsi="Times New Roman" w:cs="Times New Roman"/>
                <w:b/>
              </w:rPr>
              <w:t>Мобилизационная и вневойсковая подготовка</w:t>
            </w:r>
          </w:p>
        </w:tc>
        <w:tc>
          <w:tcPr>
            <w:tcW w:w="709" w:type="dxa"/>
            <w:tcBorders>
              <w:left w:val="nil"/>
              <w:bottom w:val="single" w:sz="4" w:space="0" w:color="auto"/>
            </w:tcBorders>
          </w:tcPr>
          <w:p w:rsidR="008D0B00" w:rsidRPr="008D0B00" w:rsidRDefault="008D0B00" w:rsidP="008D0B00">
            <w:pPr>
              <w:spacing w:after="0" w:line="240" w:lineRule="auto"/>
              <w:rPr>
                <w:rFonts w:ascii="Times New Roman" w:hAnsi="Times New Roman" w:cs="Times New Roman"/>
                <w:b/>
              </w:rPr>
            </w:pPr>
          </w:p>
        </w:tc>
        <w:tc>
          <w:tcPr>
            <w:tcW w:w="850" w:type="dxa"/>
            <w:vAlign w:val="bottom"/>
          </w:tcPr>
          <w:p w:rsidR="008D0B00" w:rsidRPr="008D0B00" w:rsidRDefault="008D0B00" w:rsidP="008D0B00">
            <w:pPr>
              <w:spacing w:after="0" w:line="240" w:lineRule="auto"/>
              <w:jc w:val="center"/>
              <w:rPr>
                <w:rFonts w:ascii="Times New Roman" w:hAnsi="Times New Roman" w:cs="Times New Roman"/>
                <w:b/>
                <w:color w:val="000000"/>
              </w:rPr>
            </w:pPr>
            <w:r w:rsidRPr="008D0B00">
              <w:rPr>
                <w:rFonts w:ascii="Times New Roman" w:hAnsi="Times New Roman" w:cs="Times New Roman"/>
                <w:b/>
                <w:color w:val="000000"/>
              </w:rPr>
              <w:t>02</w:t>
            </w:r>
          </w:p>
        </w:tc>
        <w:tc>
          <w:tcPr>
            <w:tcW w:w="992" w:type="dxa"/>
            <w:vAlign w:val="bottom"/>
          </w:tcPr>
          <w:p w:rsidR="008D0B00" w:rsidRPr="008D0B00" w:rsidRDefault="008D0B00" w:rsidP="008D0B00">
            <w:pPr>
              <w:spacing w:after="0" w:line="240" w:lineRule="auto"/>
              <w:jc w:val="center"/>
              <w:rPr>
                <w:rFonts w:ascii="Times New Roman" w:hAnsi="Times New Roman" w:cs="Times New Roman"/>
                <w:b/>
                <w:color w:val="000000"/>
              </w:rPr>
            </w:pPr>
            <w:r w:rsidRPr="008D0B00">
              <w:rPr>
                <w:rFonts w:ascii="Times New Roman" w:hAnsi="Times New Roman" w:cs="Times New Roman"/>
                <w:b/>
                <w:color w:val="000000"/>
              </w:rPr>
              <w:t>03</w:t>
            </w:r>
          </w:p>
        </w:tc>
        <w:tc>
          <w:tcPr>
            <w:tcW w:w="1701" w:type="dxa"/>
            <w:vAlign w:val="bottom"/>
          </w:tcPr>
          <w:p w:rsidR="008D0B00" w:rsidRPr="008D0B00" w:rsidRDefault="008D0B00" w:rsidP="008D0B00">
            <w:pPr>
              <w:spacing w:after="0" w:line="240" w:lineRule="auto"/>
              <w:jc w:val="center"/>
              <w:rPr>
                <w:rFonts w:ascii="Times New Roman" w:hAnsi="Times New Roman" w:cs="Times New Roman"/>
                <w:b/>
                <w:color w:val="000000"/>
              </w:rPr>
            </w:pPr>
            <w:r w:rsidRPr="008D0B00">
              <w:rPr>
                <w:rFonts w:ascii="Times New Roman" w:hAnsi="Times New Roman" w:cs="Times New Roman"/>
                <w:b/>
                <w:color w:val="000000"/>
              </w:rPr>
              <w:t>00 0 00 00000</w:t>
            </w:r>
          </w:p>
        </w:tc>
        <w:tc>
          <w:tcPr>
            <w:tcW w:w="993" w:type="dxa"/>
            <w:vAlign w:val="bottom"/>
          </w:tcPr>
          <w:p w:rsidR="008D0B00" w:rsidRPr="008D0B00" w:rsidRDefault="008D0B00" w:rsidP="008D0B00">
            <w:pPr>
              <w:spacing w:after="0" w:line="240" w:lineRule="auto"/>
              <w:jc w:val="center"/>
              <w:rPr>
                <w:rFonts w:ascii="Times New Roman" w:hAnsi="Times New Roman" w:cs="Times New Roman"/>
                <w:b/>
                <w:color w:val="000000"/>
              </w:rPr>
            </w:pPr>
            <w:r w:rsidRPr="008D0B00">
              <w:rPr>
                <w:rFonts w:ascii="Times New Roman" w:hAnsi="Times New Roman" w:cs="Times New Roman"/>
                <w:b/>
                <w:color w:val="000000"/>
              </w:rPr>
              <w:t>000</w:t>
            </w:r>
          </w:p>
        </w:tc>
        <w:tc>
          <w:tcPr>
            <w:tcW w:w="1155" w:type="dxa"/>
            <w:gridSpan w:val="5"/>
            <w:shd w:val="clear" w:color="auto" w:fill="FFFFFF" w:themeFill="background1"/>
          </w:tcPr>
          <w:p w:rsidR="008D0B00" w:rsidRPr="008D0B00" w:rsidRDefault="008D0B00" w:rsidP="008D0B00">
            <w:pPr>
              <w:spacing w:after="0" w:line="240" w:lineRule="auto"/>
              <w:jc w:val="center"/>
              <w:rPr>
                <w:rFonts w:ascii="Times New Roman" w:hAnsi="Times New Roman" w:cs="Times New Roman"/>
                <w:b/>
                <w:color w:val="000000"/>
              </w:rPr>
            </w:pPr>
            <w:r w:rsidRPr="008D0B00">
              <w:rPr>
                <w:rFonts w:ascii="Times New Roman" w:hAnsi="Times New Roman" w:cs="Times New Roman"/>
                <w:b/>
                <w:color w:val="000000"/>
              </w:rPr>
              <w:t>109,96238</w:t>
            </w:r>
          </w:p>
        </w:tc>
        <w:tc>
          <w:tcPr>
            <w:tcW w:w="1254" w:type="dxa"/>
            <w:gridSpan w:val="5"/>
            <w:shd w:val="clear" w:color="auto" w:fill="FFFFFF" w:themeFill="background1"/>
          </w:tcPr>
          <w:p w:rsidR="008D0B00" w:rsidRPr="008D0B00" w:rsidRDefault="008D0B00" w:rsidP="008D0B00">
            <w:pPr>
              <w:spacing w:after="0" w:line="240" w:lineRule="auto"/>
              <w:jc w:val="center"/>
              <w:rPr>
                <w:rFonts w:ascii="Times New Roman" w:hAnsi="Times New Roman" w:cs="Times New Roman"/>
                <w:b/>
                <w:color w:val="000000"/>
              </w:rPr>
            </w:pPr>
            <w:r w:rsidRPr="008D0B00">
              <w:rPr>
                <w:rFonts w:ascii="Times New Roman" w:hAnsi="Times New Roman" w:cs="Times New Roman"/>
                <w:b/>
                <w:color w:val="000000"/>
              </w:rPr>
              <w:t>111,11472</w:t>
            </w:r>
          </w:p>
        </w:tc>
        <w:tc>
          <w:tcPr>
            <w:tcW w:w="1276" w:type="dxa"/>
            <w:gridSpan w:val="6"/>
            <w:shd w:val="clear" w:color="auto" w:fill="FFFFFF" w:themeFill="background1"/>
          </w:tcPr>
          <w:p w:rsidR="008D0B00" w:rsidRPr="008D0B00" w:rsidRDefault="008D0B00" w:rsidP="008D0B00">
            <w:pPr>
              <w:spacing w:after="0" w:line="240" w:lineRule="auto"/>
              <w:jc w:val="center"/>
              <w:rPr>
                <w:rFonts w:ascii="Times New Roman" w:hAnsi="Times New Roman" w:cs="Times New Roman"/>
                <w:b/>
                <w:color w:val="000000"/>
              </w:rPr>
            </w:pPr>
            <w:r w:rsidRPr="008D0B00">
              <w:rPr>
                <w:rFonts w:ascii="Times New Roman" w:hAnsi="Times New Roman" w:cs="Times New Roman"/>
                <w:b/>
                <w:color w:val="000000"/>
              </w:rPr>
              <w:t>115,56206</w:t>
            </w:r>
          </w:p>
        </w:tc>
      </w:tr>
      <w:tr w:rsidR="008D0B00" w:rsidRPr="008D0B00" w:rsidTr="008D0B00">
        <w:trPr>
          <w:gridAfter w:val="2"/>
          <w:wAfter w:w="6247" w:type="dxa"/>
          <w:trHeight w:val="140"/>
        </w:trPr>
        <w:tc>
          <w:tcPr>
            <w:tcW w:w="5953" w:type="dxa"/>
            <w:tcBorders>
              <w:bottom w:val="single" w:sz="4" w:space="0" w:color="auto"/>
              <w:right w:val="nil"/>
            </w:tcBorders>
          </w:tcPr>
          <w:p w:rsidR="008D0B00" w:rsidRPr="008D0B00" w:rsidRDefault="008D0B00" w:rsidP="008D0B00">
            <w:pPr>
              <w:spacing w:after="0" w:line="240" w:lineRule="auto"/>
              <w:rPr>
                <w:rFonts w:ascii="Times New Roman" w:hAnsi="Times New Roman" w:cs="Times New Roman"/>
                <w:b/>
              </w:rPr>
            </w:pPr>
            <w:r w:rsidRPr="008D0B00">
              <w:rPr>
                <w:rFonts w:ascii="Times New Roman" w:hAnsi="Times New Roman" w:cs="Times New Roman"/>
                <w:b/>
              </w:rPr>
              <w:t>Руководство и управление в сфере установленных функций</w:t>
            </w:r>
          </w:p>
        </w:tc>
        <w:tc>
          <w:tcPr>
            <w:tcW w:w="709" w:type="dxa"/>
            <w:tcBorders>
              <w:left w:val="nil"/>
              <w:bottom w:val="single" w:sz="4" w:space="0" w:color="auto"/>
            </w:tcBorders>
          </w:tcPr>
          <w:p w:rsidR="008D0B00" w:rsidRPr="008D0B00" w:rsidRDefault="008D0B00" w:rsidP="008D0B00">
            <w:pPr>
              <w:spacing w:after="0" w:line="240" w:lineRule="auto"/>
              <w:rPr>
                <w:rFonts w:ascii="Times New Roman" w:hAnsi="Times New Roman" w:cs="Times New Roman"/>
                <w:b/>
              </w:rPr>
            </w:pPr>
          </w:p>
        </w:tc>
        <w:tc>
          <w:tcPr>
            <w:tcW w:w="850" w:type="dxa"/>
            <w:vAlign w:val="bottom"/>
          </w:tcPr>
          <w:p w:rsidR="008D0B00" w:rsidRPr="008D0B00" w:rsidRDefault="008D0B00" w:rsidP="008D0B00">
            <w:pPr>
              <w:spacing w:after="0" w:line="240" w:lineRule="auto"/>
              <w:jc w:val="center"/>
              <w:rPr>
                <w:rFonts w:ascii="Times New Roman" w:hAnsi="Times New Roman" w:cs="Times New Roman"/>
                <w:b/>
                <w:color w:val="000000"/>
              </w:rPr>
            </w:pPr>
            <w:r w:rsidRPr="008D0B00">
              <w:rPr>
                <w:rFonts w:ascii="Times New Roman" w:hAnsi="Times New Roman" w:cs="Times New Roman"/>
                <w:b/>
                <w:color w:val="000000"/>
              </w:rPr>
              <w:t>02</w:t>
            </w:r>
          </w:p>
        </w:tc>
        <w:tc>
          <w:tcPr>
            <w:tcW w:w="992" w:type="dxa"/>
            <w:vAlign w:val="bottom"/>
          </w:tcPr>
          <w:p w:rsidR="008D0B00" w:rsidRPr="008D0B00" w:rsidRDefault="008D0B00" w:rsidP="008D0B00">
            <w:pPr>
              <w:spacing w:after="0" w:line="240" w:lineRule="auto"/>
              <w:jc w:val="center"/>
              <w:rPr>
                <w:rFonts w:ascii="Times New Roman" w:hAnsi="Times New Roman" w:cs="Times New Roman"/>
                <w:b/>
                <w:color w:val="000000"/>
              </w:rPr>
            </w:pPr>
            <w:r w:rsidRPr="008D0B00">
              <w:rPr>
                <w:rFonts w:ascii="Times New Roman" w:hAnsi="Times New Roman" w:cs="Times New Roman"/>
                <w:b/>
                <w:color w:val="000000"/>
              </w:rPr>
              <w:t>03</w:t>
            </w:r>
          </w:p>
        </w:tc>
        <w:tc>
          <w:tcPr>
            <w:tcW w:w="1701" w:type="dxa"/>
            <w:vAlign w:val="bottom"/>
          </w:tcPr>
          <w:p w:rsidR="008D0B00" w:rsidRPr="008D0B00" w:rsidRDefault="008D0B00" w:rsidP="008D0B00">
            <w:pPr>
              <w:spacing w:after="0" w:line="240" w:lineRule="auto"/>
              <w:jc w:val="center"/>
              <w:rPr>
                <w:rFonts w:ascii="Times New Roman" w:hAnsi="Times New Roman" w:cs="Times New Roman"/>
                <w:b/>
                <w:color w:val="000000"/>
              </w:rPr>
            </w:pPr>
            <w:r w:rsidRPr="008D0B00">
              <w:rPr>
                <w:rFonts w:ascii="Times New Roman" w:hAnsi="Times New Roman" w:cs="Times New Roman"/>
                <w:b/>
                <w:color w:val="000000"/>
              </w:rPr>
              <w:t>99 0 00 51180</w:t>
            </w:r>
          </w:p>
        </w:tc>
        <w:tc>
          <w:tcPr>
            <w:tcW w:w="993" w:type="dxa"/>
            <w:vAlign w:val="bottom"/>
          </w:tcPr>
          <w:p w:rsidR="008D0B00" w:rsidRPr="008D0B00" w:rsidRDefault="008D0B00" w:rsidP="008D0B00">
            <w:pPr>
              <w:spacing w:after="0" w:line="240" w:lineRule="auto"/>
              <w:jc w:val="center"/>
              <w:rPr>
                <w:rFonts w:ascii="Times New Roman" w:hAnsi="Times New Roman" w:cs="Times New Roman"/>
                <w:b/>
                <w:color w:val="000000"/>
              </w:rPr>
            </w:pPr>
            <w:r w:rsidRPr="008D0B00">
              <w:rPr>
                <w:rFonts w:ascii="Times New Roman" w:hAnsi="Times New Roman" w:cs="Times New Roman"/>
                <w:b/>
                <w:color w:val="000000"/>
              </w:rPr>
              <w:t>000</w:t>
            </w:r>
          </w:p>
        </w:tc>
        <w:tc>
          <w:tcPr>
            <w:tcW w:w="1155" w:type="dxa"/>
            <w:gridSpan w:val="5"/>
            <w:shd w:val="clear" w:color="auto" w:fill="FFFFFF" w:themeFill="background1"/>
          </w:tcPr>
          <w:p w:rsidR="008D0B00" w:rsidRPr="008D0B00" w:rsidRDefault="008D0B00" w:rsidP="008D0B00">
            <w:pPr>
              <w:spacing w:after="0" w:line="240" w:lineRule="auto"/>
              <w:jc w:val="center"/>
              <w:rPr>
                <w:rFonts w:ascii="Times New Roman" w:hAnsi="Times New Roman" w:cs="Times New Roman"/>
                <w:b/>
                <w:color w:val="000000"/>
              </w:rPr>
            </w:pPr>
            <w:r w:rsidRPr="008D0B00">
              <w:rPr>
                <w:rFonts w:ascii="Times New Roman" w:hAnsi="Times New Roman" w:cs="Times New Roman"/>
                <w:b/>
                <w:color w:val="000000"/>
              </w:rPr>
              <w:t>109,96238</w:t>
            </w:r>
          </w:p>
        </w:tc>
        <w:tc>
          <w:tcPr>
            <w:tcW w:w="1254" w:type="dxa"/>
            <w:gridSpan w:val="5"/>
            <w:shd w:val="clear" w:color="auto" w:fill="FFFFFF" w:themeFill="background1"/>
          </w:tcPr>
          <w:p w:rsidR="008D0B00" w:rsidRPr="008D0B00" w:rsidRDefault="008D0B00" w:rsidP="008D0B00">
            <w:pPr>
              <w:spacing w:after="0" w:line="240" w:lineRule="auto"/>
              <w:jc w:val="center"/>
              <w:rPr>
                <w:rFonts w:ascii="Times New Roman" w:hAnsi="Times New Roman" w:cs="Times New Roman"/>
                <w:b/>
                <w:color w:val="000000"/>
              </w:rPr>
            </w:pPr>
            <w:r w:rsidRPr="008D0B00">
              <w:rPr>
                <w:rFonts w:ascii="Times New Roman" w:hAnsi="Times New Roman" w:cs="Times New Roman"/>
                <w:b/>
                <w:color w:val="000000"/>
              </w:rPr>
              <w:t>111,11472</w:t>
            </w:r>
          </w:p>
        </w:tc>
        <w:tc>
          <w:tcPr>
            <w:tcW w:w="1276" w:type="dxa"/>
            <w:gridSpan w:val="6"/>
            <w:shd w:val="clear" w:color="auto" w:fill="FFFFFF" w:themeFill="background1"/>
          </w:tcPr>
          <w:p w:rsidR="008D0B00" w:rsidRPr="008D0B00" w:rsidRDefault="008D0B00" w:rsidP="008D0B00">
            <w:pPr>
              <w:spacing w:after="0" w:line="240" w:lineRule="auto"/>
              <w:jc w:val="center"/>
              <w:rPr>
                <w:rFonts w:ascii="Times New Roman" w:hAnsi="Times New Roman" w:cs="Times New Roman"/>
                <w:b/>
                <w:color w:val="000000"/>
              </w:rPr>
            </w:pPr>
            <w:r w:rsidRPr="008D0B00">
              <w:rPr>
                <w:rFonts w:ascii="Times New Roman" w:hAnsi="Times New Roman" w:cs="Times New Roman"/>
                <w:b/>
                <w:color w:val="000000"/>
              </w:rPr>
              <w:t>115,56206</w:t>
            </w:r>
          </w:p>
        </w:tc>
      </w:tr>
      <w:tr w:rsidR="008D0B00" w:rsidRPr="008D0B00" w:rsidTr="008D0B00">
        <w:trPr>
          <w:trHeight w:val="140"/>
        </w:trPr>
        <w:tc>
          <w:tcPr>
            <w:tcW w:w="5953" w:type="dxa"/>
            <w:tcBorders>
              <w:bottom w:val="single" w:sz="4" w:space="0" w:color="auto"/>
              <w:right w:val="nil"/>
            </w:tcBorders>
          </w:tcPr>
          <w:p w:rsidR="008D0B00" w:rsidRPr="008D0B00" w:rsidRDefault="008D0B00" w:rsidP="008D0B00">
            <w:pPr>
              <w:spacing w:after="0" w:line="240" w:lineRule="auto"/>
              <w:jc w:val="both"/>
              <w:rPr>
                <w:rFonts w:ascii="Times New Roman" w:hAnsi="Times New Roman" w:cs="Times New Roman"/>
              </w:rPr>
            </w:pPr>
            <w:r w:rsidRPr="008D0B00">
              <w:rPr>
                <w:rFonts w:ascii="Times New Roman" w:hAnsi="Times New Roman" w:cs="Times New Roman"/>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w:t>
            </w:r>
            <w:r w:rsidR="00004CE3">
              <w:rPr>
                <w:rFonts w:ascii="Times New Roman" w:hAnsi="Times New Roman" w:cs="Times New Roman"/>
              </w:rPr>
              <w:t xml:space="preserve"> </w:t>
            </w:r>
            <w:r w:rsidRPr="008D0B00">
              <w:rPr>
                <w:rFonts w:ascii="Times New Roman" w:hAnsi="Times New Roman" w:cs="Times New Roman"/>
              </w:rPr>
              <w:t>государственными внебюджетными фондами</w:t>
            </w:r>
          </w:p>
        </w:tc>
        <w:tc>
          <w:tcPr>
            <w:tcW w:w="709" w:type="dxa"/>
            <w:tcBorders>
              <w:left w:val="nil"/>
              <w:bottom w:val="single" w:sz="4" w:space="0" w:color="auto"/>
            </w:tcBorders>
          </w:tcPr>
          <w:p w:rsidR="008D0B00" w:rsidRPr="008D0B00" w:rsidRDefault="008D0B00" w:rsidP="008D0B00">
            <w:pPr>
              <w:spacing w:after="0" w:line="240" w:lineRule="auto"/>
              <w:rPr>
                <w:rFonts w:ascii="Times New Roman" w:hAnsi="Times New Roman" w:cs="Times New Roman"/>
              </w:rPr>
            </w:pPr>
          </w:p>
        </w:tc>
        <w:tc>
          <w:tcPr>
            <w:tcW w:w="850" w:type="dxa"/>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02</w:t>
            </w:r>
          </w:p>
        </w:tc>
        <w:tc>
          <w:tcPr>
            <w:tcW w:w="992" w:type="dxa"/>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03</w:t>
            </w:r>
          </w:p>
        </w:tc>
        <w:tc>
          <w:tcPr>
            <w:tcW w:w="1701" w:type="dxa"/>
          </w:tcPr>
          <w:p w:rsidR="008D0B00" w:rsidRPr="008D0B00" w:rsidRDefault="008D0B00" w:rsidP="008D0B00">
            <w:pPr>
              <w:spacing w:after="0" w:line="240" w:lineRule="auto"/>
              <w:rPr>
                <w:rFonts w:ascii="Times New Roman" w:hAnsi="Times New Roman" w:cs="Times New Roman"/>
                <w:color w:val="000000"/>
              </w:rPr>
            </w:pPr>
            <w:r w:rsidRPr="008D0B00">
              <w:rPr>
                <w:rFonts w:ascii="Times New Roman" w:hAnsi="Times New Roman" w:cs="Times New Roman"/>
                <w:color w:val="000000"/>
              </w:rPr>
              <w:t>99 0 00 51180</w:t>
            </w:r>
          </w:p>
        </w:tc>
        <w:tc>
          <w:tcPr>
            <w:tcW w:w="993" w:type="dxa"/>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100</w:t>
            </w:r>
          </w:p>
        </w:tc>
        <w:tc>
          <w:tcPr>
            <w:tcW w:w="1155" w:type="dxa"/>
            <w:gridSpan w:val="5"/>
            <w:shd w:val="clear" w:color="auto" w:fill="FFFFFF" w:themeFill="background1"/>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109,96238</w:t>
            </w:r>
          </w:p>
        </w:tc>
        <w:tc>
          <w:tcPr>
            <w:tcW w:w="1254" w:type="dxa"/>
            <w:gridSpan w:val="5"/>
            <w:shd w:val="clear" w:color="auto" w:fill="FFFFFF" w:themeFill="background1"/>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111,11472</w:t>
            </w:r>
          </w:p>
        </w:tc>
        <w:tc>
          <w:tcPr>
            <w:tcW w:w="1276" w:type="dxa"/>
            <w:gridSpan w:val="6"/>
            <w:shd w:val="clear" w:color="auto" w:fill="FFFFFF" w:themeFill="background1"/>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115,56206</w:t>
            </w:r>
          </w:p>
        </w:tc>
        <w:tc>
          <w:tcPr>
            <w:tcW w:w="5227" w:type="dxa"/>
            <w:tcBorders>
              <w:top w:val="nil"/>
              <w:bottom w:val="nil"/>
            </w:tcBorders>
            <w:shd w:val="clear" w:color="auto" w:fill="auto"/>
          </w:tcPr>
          <w:p w:rsidR="008D0B00" w:rsidRPr="008D0B00" w:rsidRDefault="008D0B00" w:rsidP="008D0B00">
            <w:pPr>
              <w:spacing w:after="0" w:line="240" w:lineRule="auto"/>
              <w:rPr>
                <w:rFonts w:ascii="Times New Roman" w:hAnsi="Times New Roman" w:cs="Times New Roman"/>
              </w:rPr>
            </w:pPr>
          </w:p>
        </w:tc>
        <w:tc>
          <w:tcPr>
            <w:tcW w:w="1020" w:type="dxa"/>
            <w:shd w:val="clear" w:color="auto" w:fill="auto"/>
          </w:tcPr>
          <w:p w:rsidR="008D0B00" w:rsidRPr="008D0B00" w:rsidRDefault="008D0B00" w:rsidP="008D0B00">
            <w:pPr>
              <w:spacing w:after="0" w:line="240" w:lineRule="auto"/>
              <w:rPr>
                <w:rFonts w:ascii="Times New Roman" w:hAnsi="Times New Roman" w:cs="Times New Roman"/>
              </w:rPr>
            </w:pPr>
          </w:p>
        </w:tc>
      </w:tr>
      <w:tr w:rsidR="008D0B00" w:rsidRPr="008D0B00" w:rsidTr="008D0B00">
        <w:trPr>
          <w:gridAfter w:val="2"/>
          <w:wAfter w:w="6247" w:type="dxa"/>
          <w:trHeight w:val="140"/>
        </w:trPr>
        <w:tc>
          <w:tcPr>
            <w:tcW w:w="5953" w:type="dxa"/>
            <w:tcBorders>
              <w:bottom w:val="single" w:sz="4" w:space="0" w:color="auto"/>
              <w:right w:val="nil"/>
            </w:tcBorders>
          </w:tcPr>
          <w:p w:rsidR="008D0B00" w:rsidRPr="008D0B00" w:rsidRDefault="008D0B00" w:rsidP="008D0B00">
            <w:pPr>
              <w:spacing w:after="0" w:line="240" w:lineRule="auto"/>
              <w:rPr>
                <w:rFonts w:ascii="Times New Roman" w:hAnsi="Times New Roman" w:cs="Times New Roman"/>
              </w:rPr>
            </w:pPr>
            <w:r w:rsidRPr="008D0B00">
              <w:rPr>
                <w:rFonts w:ascii="Times New Roman" w:hAnsi="Times New Roman" w:cs="Times New Roman"/>
              </w:rPr>
              <w:t>Расходы на выплаты персоналу государственных (муниципальных) органов</w:t>
            </w:r>
          </w:p>
        </w:tc>
        <w:tc>
          <w:tcPr>
            <w:tcW w:w="709" w:type="dxa"/>
            <w:tcBorders>
              <w:left w:val="nil"/>
              <w:bottom w:val="single" w:sz="4" w:space="0" w:color="auto"/>
            </w:tcBorders>
          </w:tcPr>
          <w:p w:rsidR="008D0B00" w:rsidRPr="008D0B00" w:rsidRDefault="008D0B00" w:rsidP="008D0B00">
            <w:pPr>
              <w:spacing w:after="0" w:line="240" w:lineRule="auto"/>
              <w:rPr>
                <w:rFonts w:ascii="Times New Roman" w:hAnsi="Times New Roman" w:cs="Times New Roman"/>
              </w:rPr>
            </w:pPr>
          </w:p>
        </w:tc>
        <w:tc>
          <w:tcPr>
            <w:tcW w:w="850" w:type="dxa"/>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02</w:t>
            </w:r>
          </w:p>
        </w:tc>
        <w:tc>
          <w:tcPr>
            <w:tcW w:w="992" w:type="dxa"/>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03</w:t>
            </w:r>
          </w:p>
        </w:tc>
        <w:tc>
          <w:tcPr>
            <w:tcW w:w="1701" w:type="dxa"/>
          </w:tcPr>
          <w:p w:rsidR="008D0B00" w:rsidRPr="008D0B00" w:rsidRDefault="008D0B00" w:rsidP="008D0B00">
            <w:pPr>
              <w:spacing w:after="0" w:line="240" w:lineRule="auto"/>
              <w:rPr>
                <w:rFonts w:ascii="Times New Roman" w:hAnsi="Times New Roman" w:cs="Times New Roman"/>
                <w:color w:val="000000"/>
              </w:rPr>
            </w:pPr>
            <w:r w:rsidRPr="008D0B00">
              <w:rPr>
                <w:rFonts w:ascii="Times New Roman" w:hAnsi="Times New Roman" w:cs="Times New Roman"/>
                <w:color w:val="000000"/>
              </w:rPr>
              <w:t>99 0 00 51180</w:t>
            </w:r>
          </w:p>
        </w:tc>
        <w:tc>
          <w:tcPr>
            <w:tcW w:w="993" w:type="dxa"/>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100</w:t>
            </w:r>
          </w:p>
        </w:tc>
        <w:tc>
          <w:tcPr>
            <w:tcW w:w="1155" w:type="dxa"/>
            <w:gridSpan w:val="5"/>
            <w:shd w:val="clear" w:color="auto" w:fill="FFFFFF" w:themeFill="background1"/>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109,96238</w:t>
            </w:r>
          </w:p>
        </w:tc>
        <w:tc>
          <w:tcPr>
            <w:tcW w:w="1254" w:type="dxa"/>
            <w:gridSpan w:val="5"/>
            <w:shd w:val="clear" w:color="auto" w:fill="FFFFFF" w:themeFill="background1"/>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111,11472</w:t>
            </w:r>
          </w:p>
        </w:tc>
        <w:tc>
          <w:tcPr>
            <w:tcW w:w="1276" w:type="dxa"/>
            <w:gridSpan w:val="6"/>
            <w:shd w:val="clear" w:color="auto" w:fill="FFFFFF" w:themeFill="background1"/>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115,56206</w:t>
            </w:r>
          </w:p>
        </w:tc>
      </w:tr>
      <w:tr w:rsidR="008D0B00" w:rsidRPr="008D0B00" w:rsidTr="008D0B00">
        <w:trPr>
          <w:gridAfter w:val="2"/>
          <w:wAfter w:w="6247" w:type="dxa"/>
          <w:trHeight w:val="140"/>
        </w:trPr>
        <w:tc>
          <w:tcPr>
            <w:tcW w:w="5953" w:type="dxa"/>
            <w:tcBorders>
              <w:bottom w:val="single" w:sz="4" w:space="0" w:color="auto"/>
              <w:right w:val="nil"/>
            </w:tcBorders>
          </w:tcPr>
          <w:p w:rsidR="008D0B00" w:rsidRPr="008D0B00" w:rsidRDefault="008D0B00" w:rsidP="008D0B00">
            <w:pPr>
              <w:spacing w:after="0" w:line="240" w:lineRule="auto"/>
              <w:rPr>
                <w:rFonts w:ascii="Times New Roman" w:hAnsi="Times New Roman" w:cs="Times New Roman"/>
              </w:rPr>
            </w:pPr>
            <w:r w:rsidRPr="008D0B00">
              <w:rPr>
                <w:rFonts w:ascii="Times New Roman" w:hAnsi="Times New Roman" w:cs="Times New Roman"/>
              </w:rPr>
              <w:t>Фонд оплаты труда государственных (муниципальных) органов</w:t>
            </w:r>
          </w:p>
        </w:tc>
        <w:tc>
          <w:tcPr>
            <w:tcW w:w="709" w:type="dxa"/>
            <w:tcBorders>
              <w:left w:val="nil"/>
              <w:bottom w:val="single" w:sz="4" w:space="0" w:color="auto"/>
            </w:tcBorders>
          </w:tcPr>
          <w:p w:rsidR="008D0B00" w:rsidRPr="008D0B00" w:rsidRDefault="008D0B00" w:rsidP="008D0B00">
            <w:pPr>
              <w:spacing w:after="0" w:line="240" w:lineRule="auto"/>
              <w:rPr>
                <w:rFonts w:ascii="Times New Roman" w:hAnsi="Times New Roman" w:cs="Times New Roman"/>
                <w:color w:val="000000"/>
              </w:rPr>
            </w:pPr>
          </w:p>
        </w:tc>
        <w:tc>
          <w:tcPr>
            <w:tcW w:w="850" w:type="dxa"/>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02</w:t>
            </w:r>
          </w:p>
        </w:tc>
        <w:tc>
          <w:tcPr>
            <w:tcW w:w="992" w:type="dxa"/>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03</w:t>
            </w:r>
          </w:p>
        </w:tc>
        <w:tc>
          <w:tcPr>
            <w:tcW w:w="1701" w:type="dxa"/>
          </w:tcPr>
          <w:p w:rsidR="008D0B00" w:rsidRPr="008D0B00" w:rsidRDefault="008D0B00" w:rsidP="008D0B00">
            <w:pPr>
              <w:spacing w:after="0" w:line="240" w:lineRule="auto"/>
              <w:rPr>
                <w:rFonts w:ascii="Times New Roman" w:hAnsi="Times New Roman" w:cs="Times New Roman"/>
                <w:color w:val="000000"/>
              </w:rPr>
            </w:pPr>
            <w:r w:rsidRPr="008D0B00">
              <w:rPr>
                <w:rFonts w:ascii="Times New Roman" w:hAnsi="Times New Roman" w:cs="Times New Roman"/>
                <w:color w:val="000000"/>
              </w:rPr>
              <w:t>99 0 00 51180</w:t>
            </w:r>
          </w:p>
        </w:tc>
        <w:tc>
          <w:tcPr>
            <w:tcW w:w="993" w:type="dxa"/>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120</w:t>
            </w:r>
          </w:p>
        </w:tc>
        <w:tc>
          <w:tcPr>
            <w:tcW w:w="1155" w:type="dxa"/>
            <w:gridSpan w:val="5"/>
            <w:shd w:val="clear" w:color="auto" w:fill="FFFFFF" w:themeFill="background1"/>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109,96238</w:t>
            </w:r>
          </w:p>
        </w:tc>
        <w:tc>
          <w:tcPr>
            <w:tcW w:w="1254" w:type="dxa"/>
            <w:gridSpan w:val="5"/>
            <w:shd w:val="clear" w:color="auto" w:fill="FFFFFF" w:themeFill="background1"/>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111,11472</w:t>
            </w:r>
          </w:p>
        </w:tc>
        <w:tc>
          <w:tcPr>
            <w:tcW w:w="1276" w:type="dxa"/>
            <w:gridSpan w:val="6"/>
            <w:shd w:val="clear" w:color="auto" w:fill="FFFFFF" w:themeFill="background1"/>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115,56206</w:t>
            </w:r>
          </w:p>
        </w:tc>
      </w:tr>
      <w:tr w:rsidR="008D0B00" w:rsidRPr="008D0B00" w:rsidTr="008D0B00">
        <w:trPr>
          <w:gridAfter w:val="2"/>
          <w:wAfter w:w="6247" w:type="dxa"/>
          <w:trHeight w:val="140"/>
        </w:trPr>
        <w:tc>
          <w:tcPr>
            <w:tcW w:w="5953" w:type="dxa"/>
            <w:tcBorders>
              <w:bottom w:val="single" w:sz="4" w:space="0" w:color="auto"/>
              <w:right w:val="nil"/>
            </w:tcBorders>
          </w:tcPr>
          <w:p w:rsidR="008D0B00" w:rsidRPr="008D0B00" w:rsidRDefault="008D0B00" w:rsidP="008D0B00">
            <w:pPr>
              <w:spacing w:after="0" w:line="240" w:lineRule="auto"/>
              <w:jc w:val="both"/>
              <w:rPr>
                <w:rFonts w:ascii="Times New Roman" w:hAnsi="Times New Roman" w:cs="Times New Roman"/>
              </w:rPr>
            </w:pPr>
            <w:r w:rsidRPr="008D0B00">
              <w:rPr>
                <w:rFonts w:ascii="Times New Roman" w:hAnsi="Times New Roman" w:cs="Times New Roman"/>
              </w:rPr>
              <w:lastRenderedPageBreak/>
              <w:t>Закупка товаров, работ и услуг для государственных (муниципальных) нужд</w:t>
            </w:r>
          </w:p>
        </w:tc>
        <w:tc>
          <w:tcPr>
            <w:tcW w:w="709" w:type="dxa"/>
            <w:tcBorders>
              <w:left w:val="nil"/>
              <w:bottom w:val="single" w:sz="4" w:space="0" w:color="auto"/>
            </w:tcBorders>
          </w:tcPr>
          <w:p w:rsidR="008D0B00" w:rsidRPr="008D0B00" w:rsidRDefault="008D0B00" w:rsidP="008D0B00">
            <w:pPr>
              <w:spacing w:after="0" w:line="240" w:lineRule="auto"/>
              <w:rPr>
                <w:rFonts w:ascii="Times New Roman" w:hAnsi="Times New Roman" w:cs="Times New Roman"/>
              </w:rPr>
            </w:pPr>
          </w:p>
        </w:tc>
        <w:tc>
          <w:tcPr>
            <w:tcW w:w="850" w:type="dxa"/>
            <w:vAlign w:val="bottom"/>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02</w:t>
            </w:r>
          </w:p>
        </w:tc>
        <w:tc>
          <w:tcPr>
            <w:tcW w:w="992" w:type="dxa"/>
            <w:vAlign w:val="bottom"/>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03</w:t>
            </w:r>
          </w:p>
        </w:tc>
        <w:tc>
          <w:tcPr>
            <w:tcW w:w="1701" w:type="dxa"/>
          </w:tcPr>
          <w:p w:rsidR="008D0B00" w:rsidRPr="008D0B00" w:rsidRDefault="008D0B00" w:rsidP="008D0B00">
            <w:pPr>
              <w:spacing w:after="0" w:line="240" w:lineRule="auto"/>
              <w:rPr>
                <w:rFonts w:ascii="Times New Roman" w:hAnsi="Times New Roman" w:cs="Times New Roman"/>
              </w:rPr>
            </w:pPr>
            <w:r w:rsidRPr="008D0B00">
              <w:rPr>
                <w:rFonts w:ascii="Times New Roman" w:hAnsi="Times New Roman" w:cs="Times New Roman"/>
                <w:color w:val="000000"/>
              </w:rPr>
              <w:t>99 0 00 51180</w:t>
            </w:r>
          </w:p>
        </w:tc>
        <w:tc>
          <w:tcPr>
            <w:tcW w:w="993" w:type="dxa"/>
            <w:vAlign w:val="bottom"/>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200</w:t>
            </w:r>
          </w:p>
        </w:tc>
        <w:tc>
          <w:tcPr>
            <w:tcW w:w="1155" w:type="dxa"/>
            <w:gridSpan w:val="5"/>
            <w:shd w:val="clear" w:color="auto" w:fill="FFFFFF" w:themeFill="background1"/>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0,0</w:t>
            </w:r>
          </w:p>
        </w:tc>
        <w:tc>
          <w:tcPr>
            <w:tcW w:w="1254" w:type="dxa"/>
            <w:gridSpan w:val="5"/>
            <w:shd w:val="clear" w:color="auto" w:fill="FFFFFF" w:themeFill="background1"/>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0,0</w:t>
            </w:r>
          </w:p>
        </w:tc>
        <w:tc>
          <w:tcPr>
            <w:tcW w:w="1276" w:type="dxa"/>
            <w:gridSpan w:val="6"/>
            <w:shd w:val="clear" w:color="auto" w:fill="FFFFFF" w:themeFill="background1"/>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0,0</w:t>
            </w:r>
          </w:p>
        </w:tc>
      </w:tr>
      <w:tr w:rsidR="008D0B00" w:rsidRPr="008D0B00" w:rsidTr="008D0B00">
        <w:trPr>
          <w:gridAfter w:val="2"/>
          <w:wAfter w:w="6247" w:type="dxa"/>
          <w:trHeight w:val="140"/>
        </w:trPr>
        <w:tc>
          <w:tcPr>
            <w:tcW w:w="5953" w:type="dxa"/>
            <w:tcBorders>
              <w:bottom w:val="single" w:sz="4" w:space="0" w:color="auto"/>
              <w:right w:val="nil"/>
            </w:tcBorders>
          </w:tcPr>
          <w:p w:rsidR="008D0B00" w:rsidRPr="008D0B00" w:rsidRDefault="008D0B00" w:rsidP="008D0B00">
            <w:pPr>
              <w:spacing w:after="0" w:line="240" w:lineRule="auto"/>
              <w:rPr>
                <w:rFonts w:ascii="Times New Roman" w:hAnsi="Times New Roman" w:cs="Times New Roman"/>
              </w:rPr>
            </w:pPr>
            <w:r w:rsidRPr="008D0B00">
              <w:rPr>
                <w:rFonts w:ascii="Times New Roman" w:hAnsi="Times New Roman" w:cs="Times New Roman"/>
              </w:rPr>
              <w:t>Иные закупки товаров, работ и услуг для обеспечения государственных (муниципальных) нужд</w:t>
            </w:r>
          </w:p>
        </w:tc>
        <w:tc>
          <w:tcPr>
            <w:tcW w:w="709" w:type="dxa"/>
            <w:tcBorders>
              <w:left w:val="nil"/>
              <w:bottom w:val="single" w:sz="4" w:space="0" w:color="auto"/>
            </w:tcBorders>
          </w:tcPr>
          <w:p w:rsidR="008D0B00" w:rsidRPr="008D0B00" w:rsidRDefault="008D0B00" w:rsidP="008D0B00">
            <w:pPr>
              <w:spacing w:after="0" w:line="240" w:lineRule="auto"/>
              <w:rPr>
                <w:rFonts w:ascii="Times New Roman" w:hAnsi="Times New Roman" w:cs="Times New Roman"/>
              </w:rPr>
            </w:pPr>
          </w:p>
        </w:tc>
        <w:tc>
          <w:tcPr>
            <w:tcW w:w="850" w:type="dxa"/>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02</w:t>
            </w:r>
          </w:p>
        </w:tc>
        <w:tc>
          <w:tcPr>
            <w:tcW w:w="992" w:type="dxa"/>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03</w:t>
            </w:r>
          </w:p>
        </w:tc>
        <w:tc>
          <w:tcPr>
            <w:tcW w:w="1701" w:type="dxa"/>
          </w:tcPr>
          <w:p w:rsidR="008D0B00" w:rsidRPr="008D0B00" w:rsidRDefault="008D0B00" w:rsidP="008D0B00">
            <w:pPr>
              <w:spacing w:after="0" w:line="240" w:lineRule="auto"/>
              <w:rPr>
                <w:rFonts w:ascii="Times New Roman" w:hAnsi="Times New Roman" w:cs="Times New Roman"/>
              </w:rPr>
            </w:pPr>
            <w:r w:rsidRPr="008D0B00">
              <w:rPr>
                <w:rFonts w:ascii="Times New Roman" w:hAnsi="Times New Roman" w:cs="Times New Roman"/>
                <w:color w:val="000000"/>
              </w:rPr>
              <w:t>99 0 00 51180</w:t>
            </w:r>
          </w:p>
        </w:tc>
        <w:tc>
          <w:tcPr>
            <w:tcW w:w="993" w:type="dxa"/>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240</w:t>
            </w:r>
          </w:p>
        </w:tc>
        <w:tc>
          <w:tcPr>
            <w:tcW w:w="1155" w:type="dxa"/>
            <w:gridSpan w:val="5"/>
            <w:shd w:val="clear" w:color="auto" w:fill="FFFFFF" w:themeFill="background1"/>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0,0</w:t>
            </w:r>
          </w:p>
        </w:tc>
        <w:tc>
          <w:tcPr>
            <w:tcW w:w="1254" w:type="dxa"/>
            <w:gridSpan w:val="5"/>
            <w:shd w:val="clear" w:color="auto" w:fill="FFFFFF" w:themeFill="background1"/>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0,0</w:t>
            </w:r>
          </w:p>
        </w:tc>
        <w:tc>
          <w:tcPr>
            <w:tcW w:w="1276" w:type="dxa"/>
            <w:gridSpan w:val="6"/>
            <w:shd w:val="clear" w:color="auto" w:fill="FFFFFF" w:themeFill="background1"/>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0,0</w:t>
            </w:r>
          </w:p>
        </w:tc>
      </w:tr>
      <w:tr w:rsidR="008D0B00" w:rsidRPr="008D0B00" w:rsidTr="008D0B00">
        <w:trPr>
          <w:gridAfter w:val="2"/>
          <w:wAfter w:w="6247" w:type="dxa"/>
          <w:trHeight w:val="140"/>
        </w:trPr>
        <w:tc>
          <w:tcPr>
            <w:tcW w:w="5953" w:type="dxa"/>
            <w:tcBorders>
              <w:bottom w:val="single" w:sz="4" w:space="0" w:color="auto"/>
              <w:right w:val="nil"/>
            </w:tcBorders>
            <w:vAlign w:val="bottom"/>
          </w:tcPr>
          <w:p w:rsidR="008D0B00" w:rsidRPr="008D0B00" w:rsidRDefault="008D0B00" w:rsidP="008D0B00">
            <w:pPr>
              <w:spacing w:after="0" w:line="240" w:lineRule="auto"/>
              <w:rPr>
                <w:rFonts w:ascii="Times New Roman" w:hAnsi="Times New Roman" w:cs="Times New Roman"/>
                <w:b/>
                <w:color w:val="000000"/>
              </w:rPr>
            </w:pPr>
            <w:r w:rsidRPr="008D0B00">
              <w:rPr>
                <w:rFonts w:ascii="Times New Roman" w:hAnsi="Times New Roman" w:cs="Times New Roman"/>
                <w:b/>
                <w:color w:val="000000"/>
              </w:rPr>
              <w:t>НАЦИОНАЛЬНАЯ БЕЗОПАСНОСТЬ И ПРАВООХРАНИТЕЛЬНАЯ ДЕЯТЕЛЬНОСТЬ</w:t>
            </w:r>
          </w:p>
        </w:tc>
        <w:tc>
          <w:tcPr>
            <w:tcW w:w="709" w:type="dxa"/>
            <w:tcBorders>
              <w:left w:val="nil"/>
              <w:bottom w:val="single" w:sz="4" w:space="0" w:color="auto"/>
            </w:tcBorders>
          </w:tcPr>
          <w:p w:rsidR="008D0B00" w:rsidRPr="008D0B00" w:rsidRDefault="008D0B00" w:rsidP="008D0B00">
            <w:pPr>
              <w:spacing w:line="240" w:lineRule="auto"/>
              <w:rPr>
                <w:rFonts w:ascii="Times New Roman" w:hAnsi="Times New Roman" w:cs="Times New Roman"/>
              </w:rPr>
            </w:pPr>
          </w:p>
        </w:tc>
        <w:tc>
          <w:tcPr>
            <w:tcW w:w="850" w:type="dxa"/>
            <w:vAlign w:val="bottom"/>
          </w:tcPr>
          <w:p w:rsidR="008D0B00" w:rsidRPr="008D0B00" w:rsidRDefault="008D0B00" w:rsidP="008D0B00">
            <w:pPr>
              <w:spacing w:line="240" w:lineRule="auto"/>
              <w:jc w:val="center"/>
              <w:rPr>
                <w:rFonts w:ascii="Times New Roman" w:hAnsi="Times New Roman" w:cs="Times New Roman"/>
                <w:b/>
                <w:color w:val="000000"/>
              </w:rPr>
            </w:pPr>
            <w:r w:rsidRPr="008D0B00">
              <w:rPr>
                <w:rFonts w:ascii="Times New Roman" w:hAnsi="Times New Roman" w:cs="Times New Roman"/>
                <w:b/>
                <w:color w:val="000000"/>
              </w:rPr>
              <w:t>03</w:t>
            </w:r>
          </w:p>
        </w:tc>
        <w:tc>
          <w:tcPr>
            <w:tcW w:w="992" w:type="dxa"/>
            <w:vAlign w:val="bottom"/>
          </w:tcPr>
          <w:p w:rsidR="008D0B00" w:rsidRPr="008D0B00" w:rsidRDefault="008D0B00" w:rsidP="008D0B00">
            <w:pPr>
              <w:spacing w:line="240" w:lineRule="auto"/>
              <w:jc w:val="center"/>
              <w:rPr>
                <w:rFonts w:ascii="Times New Roman" w:hAnsi="Times New Roman" w:cs="Times New Roman"/>
                <w:b/>
                <w:color w:val="000000"/>
              </w:rPr>
            </w:pPr>
            <w:r w:rsidRPr="008D0B00">
              <w:rPr>
                <w:rFonts w:ascii="Times New Roman" w:hAnsi="Times New Roman" w:cs="Times New Roman"/>
                <w:b/>
                <w:color w:val="000000"/>
              </w:rPr>
              <w:t xml:space="preserve">00   </w:t>
            </w:r>
          </w:p>
        </w:tc>
        <w:tc>
          <w:tcPr>
            <w:tcW w:w="1701" w:type="dxa"/>
            <w:vAlign w:val="bottom"/>
          </w:tcPr>
          <w:p w:rsidR="008D0B00" w:rsidRPr="008D0B00" w:rsidRDefault="008D0B00" w:rsidP="008D0B00">
            <w:pPr>
              <w:spacing w:line="240" w:lineRule="auto"/>
              <w:jc w:val="center"/>
              <w:rPr>
                <w:rFonts w:ascii="Times New Roman" w:hAnsi="Times New Roman" w:cs="Times New Roman"/>
                <w:b/>
                <w:color w:val="000000"/>
              </w:rPr>
            </w:pPr>
            <w:r w:rsidRPr="008D0B00">
              <w:rPr>
                <w:rFonts w:ascii="Times New Roman" w:hAnsi="Times New Roman" w:cs="Times New Roman"/>
                <w:b/>
                <w:color w:val="000000"/>
              </w:rPr>
              <w:t>00 0 00 00000</w:t>
            </w:r>
          </w:p>
        </w:tc>
        <w:tc>
          <w:tcPr>
            <w:tcW w:w="993" w:type="dxa"/>
            <w:vAlign w:val="bottom"/>
          </w:tcPr>
          <w:p w:rsidR="008D0B00" w:rsidRPr="008D0B00" w:rsidRDefault="008D0B00" w:rsidP="008D0B00">
            <w:pPr>
              <w:spacing w:line="240" w:lineRule="auto"/>
              <w:jc w:val="center"/>
              <w:rPr>
                <w:rFonts w:ascii="Times New Roman" w:hAnsi="Times New Roman" w:cs="Times New Roman"/>
                <w:b/>
                <w:color w:val="000000"/>
              </w:rPr>
            </w:pPr>
            <w:r w:rsidRPr="008D0B00">
              <w:rPr>
                <w:rFonts w:ascii="Times New Roman" w:hAnsi="Times New Roman" w:cs="Times New Roman"/>
                <w:b/>
                <w:color w:val="000000"/>
              </w:rPr>
              <w:t>000</w:t>
            </w:r>
          </w:p>
        </w:tc>
        <w:tc>
          <w:tcPr>
            <w:tcW w:w="1140" w:type="dxa"/>
            <w:gridSpan w:val="4"/>
            <w:shd w:val="clear" w:color="auto" w:fill="FFFFFF" w:themeFill="background1"/>
          </w:tcPr>
          <w:p w:rsidR="008D0B00" w:rsidRPr="008D0B00" w:rsidRDefault="008D0B00" w:rsidP="008D0B00">
            <w:pPr>
              <w:spacing w:line="240" w:lineRule="auto"/>
              <w:jc w:val="center"/>
              <w:rPr>
                <w:rFonts w:ascii="Times New Roman" w:hAnsi="Times New Roman" w:cs="Times New Roman"/>
                <w:b/>
                <w:color w:val="000000"/>
              </w:rPr>
            </w:pPr>
            <w:r w:rsidRPr="008D0B00">
              <w:rPr>
                <w:rFonts w:ascii="Times New Roman" w:hAnsi="Times New Roman" w:cs="Times New Roman"/>
                <w:b/>
                <w:color w:val="000000"/>
              </w:rPr>
              <w:t>304,12</w:t>
            </w:r>
          </w:p>
        </w:tc>
        <w:tc>
          <w:tcPr>
            <w:tcW w:w="1350" w:type="dxa"/>
            <w:gridSpan w:val="9"/>
            <w:shd w:val="clear" w:color="auto" w:fill="FFFFFF" w:themeFill="background1"/>
          </w:tcPr>
          <w:p w:rsidR="008D0B00" w:rsidRPr="008D0B00" w:rsidRDefault="008D0B00" w:rsidP="008D0B00">
            <w:pPr>
              <w:spacing w:line="240" w:lineRule="auto"/>
              <w:jc w:val="center"/>
              <w:rPr>
                <w:rFonts w:ascii="Times New Roman" w:hAnsi="Times New Roman" w:cs="Times New Roman"/>
                <w:b/>
                <w:color w:val="000000"/>
              </w:rPr>
            </w:pPr>
            <w:r w:rsidRPr="008D0B00">
              <w:rPr>
                <w:rFonts w:ascii="Times New Roman" w:hAnsi="Times New Roman" w:cs="Times New Roman"/>
                <w:b/>
                <w:color w:val="000000"/>
              </w:rPr>
              <w:t>59,6</w:t>
            </w:r>
          </w:p>
        </w:tc>
        <w:tc>
          <w:tcPr>
            <w:tcW w:w="1195" w:type="dxa"/>
            <w:gridSpan w:val="3"/>
            <w:shd w:val="clear" w:color="auto" w:fill="FFFFFF" w:themeFill="background1"/>
          </w:tcPr>
          <w:p w:rsidR="008D0B00" w:rsidRPr="008D0B00" w:rsidRDefault="008D0B00" w:rsidP="008D0B00">
            <w:pPr>
              <w:spacing w:line="240" w:lineRule="auto"/>
              <w:jc w:val="center"/>
              <w:rPr>
                <w:rFonts w:ascii="Times New Roman" w:hAnsi="Times New Roman" w:cs="Times New Roman"/>
                <w:b/>
                <w:color w:val="000000"/>
              </w:rPr>
            </w:pPr>
            <w:r w:rsidRPr="008D0B00">
              <w:rPr>
                <w:rFonts w:ascii="Times New Roman" w:hAnsi="Times New Roman" w:cs="Times New Roman"/>
                <w:b/>
                <w:color w:val="000000"/>
              </w:rPr>
              <w:t>59,6</w:t>
            </w:r>
          </w:p>
        </w:tc>
      </w:tr>
      <w:tr w:rsidR="008D0B00" w:rsidRPr="008D0B00" w:rsidTr="008D0B00">
        <w:trPr>
          <w:gridAfter w:val="2"/>
          <w:wAfter w:w="6247" w:type="dxa"/>
          <w:trHeight w:val="397"/>
        </w:trPr>
        <w:tc>
          <w:tcPr>
            <w:tcW w:w="5953" w:type="dxa"/>
            <w:tcBorders>
              <w:bottom w:val="single" w:sz="4" w:space="0" w:color="auto"/>
              <w:right w:val="nil"/>
            </w:tcBorders>
            <w:vAlign w:val="bottom"/>
          </w:tcPr>
          <w:p w:rsidR="008D0B00" w:rsidRPr="008D0B00" w:rsidRDefault="008D0B00" w:rsidP="008D0B00">
            <w:pPr>
              <w:spacing w:after="0" w:line="240" w:lineRule="auto"/>
              <w:rPr>
                <w:rFonts w:ascii="Times New Roman" w:hAnsi="Times New Roman" w:cs="Times New Roman"/>
                <w:b/>
                <w:color w:val="000000"/>
              </w:rPr>
            </w:pPr>
            <w:r w:rsidRPr="008D0B00">
              <w:rPr>
                <w:rFonts w:ascii="Times New Roman" w:hAnsi="Times New Roman" w:cs="Times New Roman"/>
                <w:b/>
                <w:color w:val="000000"/>
              </w:rPr>
              <w:t>Защита населения и территории от   чрезвычайных ситуаций природного и техногенного характера, гражданская оборона</w:t>
            </w:r>
          </w:p>
        </w:tc>
        <w:tc>
          <w:tcPr>
            <w:tcW w:w="709" w:type="dxa"/>
            <w:tcBorders>
              <w:left w:val="nil"/>
              <w:bottom w:val="single" w:sz="4" w:space="0" w:color="auto"/>
            </w:tcBorders>
          </w:tcPr>
          <w:p w:rsidR="008D0B00" w:rsidRPr="008D0B00" w:rsidRDefault="008D0B00" w:rsidP="008D0B00">
            <w:pPr>
              <w:spacing w:after="0" w:line="240" w:lineRule="auto"/>
              <w:rPr>
                <w:rFonts w:ascii="Times New Roman" w:hAnsi="Times New Roman" w:cs="Times New Roman"/>
              </w:rPr>
            </w:pPr>
          </w:p>
        </w:tc>
        <w:tc>
          <w:tcPr>
            <w:tcW w:w="850" w:type="dxa"/>
            <w:vAlign w:val="bottom"/>
          </w:tcPr>
          <w:p w:rsidR="008D0B00" w:rsidRPr="008D0B00" w:rsidRDefault="008D0B00" w:rsidP="008D0B00">
            <w:pPr>
              <w:spacing w:line="240" w:lineRule="auto"/>
              <w:jc w:val="center"/>
              <w:rPr>
                <w:rFonts w:ascii="Times New Roman" w:hAnsi="Times New Roman" w:cs="Times New Roman"/>
                <w:b/>
                <w:color w:val="000000"/>
              </w:rPr>
            </w:pPr>
            <w:r w:rsidRPr="008D0B00">
              <w:rPr>
                <w:rFonts w:ascii="Times New Roman" w:hAnsi="Times New Roman" w:cs="Times New Roman"/>
                <w:b/>
                <w:color w:val="000000"/>
              </w:rPr>
              <w:t>03</w:t>
            </w:r>
          </w:p>
        </w:tc>
        <w:tc>
          <w:tcPr>
            <w:tcW w:w="992" w:type="dxa"/>
            <w:vAlign w:val="bottom"/>
          </w:tcPr>
          <w:p w:rsidR="008D0B00" w:rsidRPr="008D0B00" w:rsidRDefault="008D0B00" w:rsidP="008D0B00">
            <w:pPr>
              <w:spacing w:line="240" w:lineRule="auto"/>
              <w:jc w:val="center"/>
              <w:rPr>
                <w:rFonts w:ascii="Times New Roman" w:hAnsi="Times New Roman" w:cs="Times New Roman"/>
                <w:b/>
                <w:color w:val="000000"/>
              </w:rPr>
            </w:pPr>
            <w:r w:rsidRPr="008D0B00">
              <w:rPr>
                <w:rFonts w:ascii="Times New Roman" w:hAnsi="Times New Roman" w:cs="Times New Roman"/>
                <w:b/>
                <w:color w:val="000000"/>
              </w:rPr>
              <w:t>09</w:t>
            </w:r>
          </w:p>
        </w:tc>
        <w:tc>
          <w:tcPr>
            <w:tcW w:w="1701" w:type="dxa"/>
            <w:vAlign w:val="bottom"/>
          </w:tcPr>
          <w:p w:rsidR="008D0B00" w:rsidRPr="008D0B00" w:rsidRDefault="008D0B00" w:rsidP="008D0B00">
            <w:pPr>
              <w:spacing w:line="240" w:lineRule="auto"/>
              <w:jc w:val="center"/>
              <w:rPr>
                <w:rFonts w:ascii="Times New Roman" w:hAnsi="Times New Roman" w:cs="Times New Roman"/>
                <w:b/>
                <w:color w:val="000000"/>
              </w:rPr>
            </w:pPr>
            <w:r w:rsidRPr="008D0B00">
              <w:rPr>
                <w:rFonts w:ascii="Times New Roman" w:hAnsi="Times New Roman" w:cs="Times New Roman"/>
                <w:b/>
                <w:color w:val="000000"/>
              </w:rPr>
              <w:t>00 0 00 00000</w:t>
            </w:r>
          </w:p>
        </w:tc>
        <w:tc>
          <w:tcPr>
            <w:tcW w:w="993" w:type="dxa"/>
            <w:vAlign w:val="bottom"/>
          </w:tcPr>
          <w:p w:rsidR="008D0B00" w:rsidRPr="008D0B00" w:rsidRDefault="008D0B00" w:rsidP="008D0B00">
            <w:pPr>
              <w:spacing w:line="240" w:lineRule="auto"/>
              <w:jc w:val="center"/>
              <w:rPr>
                <w:rFonts w:ascii="Times New Roman" w:hAnsi="Times New Roman" w:cs="Times New Roman"/>
                <w:b/>
                <w:color w:val="000000"/>
              </w:rPr>
            </w:pPr>
            <w:r w:rsidRPr="008D0B00">
              <w:rPr>
                <w:rFonts w:ascii="Times New Roman" w:hAnsi="Times New Roman" w:cs="Times New Roman"/>
                <w:b/>
                <w:color w:val="000000"/>
              </w:rPr>
              <w:t>000</w:t>
            </w:r>
          </w:p>
        </w:tc>
        <w:tc>
          <w:tcPr>
            <w:tcW w:w="1140" w:type="dxa"/>
            <w:gridSpan w:val="4"/>
            <w:shd w:val="clear" w:color="auto" w:fill="FFFFFF" w:themeFill="background1"/>
          </w:tcPr>
          <w:p w:rsidR="008D0B00" w:rsidRPr="008D0B00" w:rsidRDefault="008D0B00" w:rsidP="008D0B00">
            <w:pPr>
              <w:spacing w:line="240" w:lineRule="auto"/>
              <w:jc w:val="center"/>
              <w:rPr>
                <w:rFonts w:ascii="Times New Roman" w:hAnsi="Times New Roman" w:cs="Times New Roman"/>
                <w:b/>
                <w:color w:val="000000"/>
              </w:rPr>
            </w:pPr>
            <w:r w:rsidRPr="008D0B00">
              <w:rPr>
                <w:rFonts w:ascii="Times New Roman" w:hAnsi="Times New Roman" w:cs="Times New Roman"/>
                <w:b/>
                <w:color w:val="000000"/>
              </w:rPr>
              <w:t>10,0</w:t>
            </w:r>
          </w:p>
        </w:tc>
        <w:tc>
          <w:tcPr>
            <w:tcW w:w="1350" w:type="dxa"/>
            <w:gridSpan w:val="9"/>
            <w:shd w:val="clear" w:color="auto" w:fill="FFFFFF" w:themeFill="background1"/>
          </w:tcPr>
          <w:p w:rsidR="008D0B00" w:rsidRPr="008D0B00" w:rsidRDefault="008D0B00" w:rsidP="008D0B00">
            <w:pPr>
              <w:spacing w:line="240" w:lineRule="auto"/>
              <w:jc w:val="center"/>
              <w:rPr>
                <w:rFonts w:ascii="Times New Roman" w:hAnsi="Times New Roman" w:cs="Times New Roman"/>
                <w:b/>
                <w:color w:val="000000"/>
              </w:rPr>
            </w:pPr>
            <w:r w:rsidRPr="008D0B00">
              <w:rPr>
                <w:rFonts w:ascii="Times New Roman" w:hAnsi="Times New Roman" w:cs="Times New Roman"/>
                <w:b/>
                <w:color w:val="000000"/>
              </w:rPr>
              <w:t>10,0</w:t>
            </w:r>
          </w:p>
        </w:tc>
        <w:tc>
          <w:tcPr>
            <w:tcW w:w="1195" w:type="dxa"/>
            <w:gridSpan w:val="3"/>
            <w:shd w:val="clear" w:color="auto" w:fill="FFFFFF" w:themeFill="background1"/>
          </w:tcPr>
          <w:p w:rsidR="008D0B00" w:rsidRPr="008D0B00" w:rsidRDefault="008D0B00" w:rsidP="008D0B00">
            <w:pPr>
              <w:spacing w:line="240" w:lineRule="auto"/>
              <w:jc w:val="center"/>
              <w:rPr>
                <w:rFonts w:ascii="Times New Roman" w:hAnsi="Times New Roman" w:cs="Times New Roman"/>
                <w:b/>
                <w:color w:val="000000"/>
              </w:rPr>
            </w:pPr>
            <w:r w:rsidRPr="008D0B00">
              <w:rPr>
                <w:rFonts w:ascii="Times New Roman" w:hAnsi="Times New Roman" w:cs="Times New Roman"/>
                <w:b/>
                <w:color w:val="000000"/>
              </w:rPr>
              <w:t>10,0</w:t>
            </w:r>
          </w:p>
        </w:tc>
      </w:tr>
      <w:tr w:rsidR="008D0B00" w:rsidRPr="008D0B00" w:rsidTr="00FD113A">
        <w:trPr>
          <w:gridAfter w:val="2"/>
          <w:wAfter w:w="6247" w:type="dxa"/>
          <w:trHeight w:val="271"/>
        </w:trPr>
        <w:tc>
          <w:tcPr>
            <w:tcW w:w="5953" w:type="dxa"/>
            <w:tcBorders>
              <w:bottom w:val="single" w:sz="4" w:space="0" w:color="auto"/>
              <w:right w:val="nil"/>
            </w:tcBorders>
            <w:vAlign w:val="bottom"/>
          </w:tcPr>
          <w:p w:rsidR="008D0B00" w:rsidRPr="008D0B00" w:rsidRDefault="008D0B00" w:rsidP="008D0B00">
            <w:pPr>
              <w:spacing w:line="240" w:lineRule="auto"/>
              <w:rPr>
                <w:rFonts w:ascii="Times New Roman" w:hAnsi="Times New Roman" w:cs="Times New Roman"/>
                <w:color w:val="000000"/>
              </w:rPr>
            </w:pPr>
            <w:proofErr w:type="spellStart"/>
            <w:r w:rsidRPr="008D0B00">
              <w:rPr>
                <w:rFonts w:ascii="Times New Roman" w:hAnsi="Times New Roman" w:cs="Times New Roman"/>
                <w:color w:val="000000"/>
              </w:rPr>
              <w:t>Непрограммное</w:t>
            </w:r>
            <w:proofErr w:type="spellEnd"/>
            <w:r w:rsidRPr="008D0B00">
              <w:rPr>
                <w:rFonts w:ascii="Times New Roman" w:hAnsi="Times New Roman" w:cs="Times New Roman"/>
                <w:color w:val="000000"/>
              </w:rPr>
              <w:t xml:space="preserve"> направление бюджета поселения</w:t>
            </w:r>
          </w:p>
        </w:tc>
        <w:tc>
          <w:tcPr>
            <w:tcW w:w="709" w:type="dxa"/>
            <w:tcBorders>
              <w:left w:val="nil"/>
              <w:bottom w:val="single" w:sz="4" w:space="0" w:color="auto"/>
            </w:tcBorders>
          </w:tcPr>
          <w:p w:rsidR="008D0B00" w:rsidRPr="008D0B00" w:rsidRDefault="008D0B00" w:rsidP="008D0B00">
            <w:pPr>
              <w:spacing w:line="240" w:lineRule="auto"/>
              <w:rPr>
                <w:rFonts w:ascii="Times New Roman" w:hAnsi="Times New Roman" w:cs="Times New Roman"/>
              </w:rPr>
            </w:pPr>
          </w:p>
        </w:tc>
        <w:tc>
          <w:tcPr>
            <w:tcW w:w="850" w:type="dxa"/>
            <w:vAlign w:val="bottom"/>
          </w:tcPr>
          <w:p w:rsidR="008D0B00" w:rsidRPr="008D0B00" w:rsidRDefault="008D0B00" w:rsidP="008D0B00">
            <w:pPr>
              <w:spacing w:line="240" w:lineRule="auto"/>
              <w:jc w:val="center"/>
              <w:rPr>
                <w:rFonts w:ascii="Times New Roman" w:hAnsi="Times New Roman" w:cs="Times New Roman"/>
                <w:color w:val="000000"/>
              </w:rPr>
            </w:pPr>
            <w:r w:rsidRPr="008D0B00">
              <w:rPr>
                <w:rFonts w:ascii="Times New Roman" w:hAnsi="Times New Roman" w:cs="Times New Roman"/>
                <w:color w:val="000000"/>
              </w:rPr>
              <w:t>03</w:t>
            </w:r>
          </w:p>
        </w:tc>
        <w:tc>
          <w:tcPr>
            <w:tcW w:w="992" w:type="dxa"/>
            <w:vAlign w:val="bottom"/>
          </w:tcPr>
          <w:p w:rsidR="008D0B00" w:rsidRPr="008D0B00" w:rsidRDefault="008D0B00" w:rsidP="008D0B00">
            <w:pPr>
              <w:spacing w:line="240" w:lineRule="auto"/>
              <w:jc w:val="center"/>
              <w:rPr>
                <w:rFonts w:ascii="Times New Roman" w:hAnsi="Times New Roman" w:cs="Times New Roman"/>
                <w:color w:val="000000"/>
              </w:rPr>
            </w:pPr>
            <w:r w:rsidRPr="008D0B00">
              <w:rPr>
                <w:rFonts w:ascii="Times New Roman" w:hAnsi="Times New Roman" w:cs="Times New Roman"/>
                <w:color w:val="000000"/>
              </w:rPr>
              <w:t>09</w:t>
            </w:r>
          </w:p>
        </w:tc>
        <w:tc>
          <w:tcPr>
            <w:tcW w:w="1701" w:type="dxa"/>
            <w:vAlign w:val="bottom"/>
          </w:tcPr>
          <w:p w:rsidR="008D0B00" w:rsidRPr="008D0B00" w:rsidRDefault="008D0B00" w:rsidP="008D0B00">
            <w:pPr>
              <w:spacing w:line="240" w:lineRule="auto"/>
              <w:jc w:val="center"/>
              <w:rPr>
                <w:rFonts w:ascii="Times New Roman" w:hAnsi="Times New Roman" w:cs="Times New Roman"/>
                <w:color w:val="000000"/>
              </w:rPr>
            </w:pPr>
            <w:r w:rsidRPr="008D0B00">
              <w:rPr>
                <w:rFonts w:ascii="Times New Roman" w:hAnsi="Times New Roman" w:cs="Times New Roman"/>
                <w:color w:val="000000"/>
              </w:rPr>
              <w:t>99 0 00 00000</w:t>
            </w:r>
          </w:p>
        </w:tc>
        <w:tc>
          <w:tcPr>
            <w:tcW w:w="993" w:type="dxa"/>
            <w:vAlign w:val="bottom"/>
          </w:tcPr>
          <w:p w:rsidR="008D0B00" w:rsidRPr="008D0B00" w:rsidRDefault="008D0B00" w:rsidP="008D0B00">
            <w:pPr>
              <w:spacing w:line="240" w:lineRule="auto"/>
              <w:jc w:val="center"/>
              <w:rPr>
                <w:rFonts w:ascii="Times New Roman" w:hAnsi="Times New Roman" w:cs="Times New Roman"/>
                <w:color w:val="000000"/>
              </w:rPr>
            </w:pPr>
            <w:r w:rsidRPr="008D0B00">
              <w:rPr>
                <w:rFonts w:ascii="Times New Roman" w:hAnsi="Times New Roman" w:cs="Times New Roman"/>
                <w:color w:val="000000"/>
              </w:rPr>
              <w:t>000</w:t>
            </w:r>
          </w:p>
        </w:tc>
        <w:tc>
          <w:tcPr>
            <w:tcW w:w="1140" w:type="dxa"/>
            <w:gridSpan w:val="4"/>
            <w:shd w:val="clear" w:color="auto" w:fill="FFFFFF" w:themeFill="background1"/>
          </w:tcPr>
          <w:p w:rsidR="008D0B00" w:rsidRPr="008D0B00" w:rsidRDefault="008D0B00" w:rsidP="008D0B00">
            <w:pPr>
              <w:spacing w:line="240" w:lineRule="auto"/>
              <w:jc w:val="center"/>
              <w:rPr>
                <w:rFonts w:ascii="Times New Roman" w:hAnsi="Times New Roman" w:cs="Times New Roman"/>
                <w:color w:val="000000"/>
              </w:rPr>
            </w:pPr>
            <w:r w:rsidRPr="008D0B00">
              <w:rPr>
                <w:rFonts w:ascii="Times New Roman" w:hAnsi="Times New Roman" w:cs="Times New Roman"/>
                <w:color w:val="000000"/>
              </w:rPr>
              <w:t>10,0</w:t>
            </w:r>
          </w:p>
        </w:tc>
        <w:tc>
          <w:tcPr>
            <w:tcW w:w="1350" w:type="dxa"/>
            <w:gridSpan w:val="9"/>
            <w:shd w:val="clear" w:color="auto" w:fill="FFFFFF" w:themeFill="background1"/>
          </w:tcPr>
          <w:p w:rsidR="008D0B00" w:rsidRPr="008D0B00" w:rsidRDefault="008D0B00" w:rsidP="008D0B00">
            <w:pPr>
              <w:spacing w:line="240" w:lineRule="auto"/>
              <w:jc w:val="center"/>
              <w:rPr>
                <w:rFonts w:ascii="Times New Roman" w:hAnsi="Times New Roman" w:cs="Times New Roman"/>
                <w:color w:val="000000"/>
              </w:rPr>
            </w:pPr>
            <w:r w:rsidRPr="008D0B00">
              <w:rPr>
                <w:rFonts w:ascii="Times New Roman" w:hAnsi="Times New Roman" w:cs="Times New Roman"/>
                <w:color w:val="000000"/>
              </w:rPr>
              <w:t>10,0</w:t>
            </w:r>
          </w:p>
        </w:tc>
        <w:tc>
          <w:tcPr>
            <w:tcW w:w="1195" w:type="dxa"/>
            <w:gridSpan w:val="3"/>
            <w:shd w:val="clear" w:color="auto" w:fill="FFFFFF" w:themeFill="background1"/>
          </w:tcPr>
          <w:p w:rsidR="008D0B00" w:rsidRPr="008D0B00" w:rsidRDefault="008D0B00" w:rsidP="008D0B00">
            <w:pPr>
              <w:spacing w:line="240" w:lineRule="auto"/>
              <w:jc w:val="center"/>
              <w:rPr>
                <w:rFonts w:ascii="Times New Roman" w:hAnsi="Times New Roman" w:cs="Times New Roman"/>
                <w:color w:val="000000"/>
              </w:rPr>
            </w:pPr>
            <w:r w:rsidRPr="008D0B00">
              <w:rPr>
                <w:rFonts w:ascii="Times New Roman" w:hAnsi="Times New Roman" w:cs="Times New Roman"/>
                <w:color w:val="000000"/>
              </w:rPr>
              <w:t>10,</w:t>
            </w:r>
          </w:p>
        </w:tc>
      </w:tr>
      <w:tr w:rsidR="008D0B00" w:rsidRPr="008D0B00" w:rsidTr="008D0B00">
        <w:trPr>
          <w:gridAfter w:val="2"/>
          <w:wAfter w:w="6247" w:type="dxa"/>
          <w:trHeight w:val="523"/>
        </w:trPr>
        <w:tc>
          <w:tcPr>
            <w:tcW w:w="5953" w:type="dxa"/>
            <w:tcBorders>
              <w:bottom w:val="single" w:sz="4" w:space="0" w:color="auto"/>
              <w:right w:val="nil"/>
            </w:tcBorders>
            <w:vAlign w:val="bottom"/>
          </w:tcPr>
          <w:p w:rsidR="008D0B00" w:rsidRPr="008D0B00" w:rsidRDefault="008D0B00" w:rsidP="008D0B00">
            <w:pPr>
              <w:spacing w:after="0" w:line="240" w:lineRule="auto"/>
              <w:rPr>
                <w:rFonts w:ascii="Times New Roman" w:hAnsi="Times New Roman" w:cs="Times New Roman"/>
                <w:b/>
                <w:i/>
                <w:color w:val="000000"/>
              </w:rPr>
            </w:pPr>
            <w:r w:rsidRPr="008D0B00">
              <w:rPr>
                <w:rFonts w:ascii="Times New Roman" w:hAnsi="Times New Roman" w:cs="Times New Roman"/>
                <w:b/>
                <w:i/>
                <w:color w:val="000000"/>
              </w:rPr>
              <w:t>Предупреждение и ликвидация  последствий ЧС и стихийных бедствий природного и техногенного характера</w:t>
            </w:r>
          </w:p>
        </w:tc>
        <w:tc>
          <w:tcPr>
            <w:tcW w:w="709" w:type="dxa"/>
            <w:tcBorders>
              <w:left w:val="nil"/>
              <w:bottom w:val="single" w:sz="4" w:space="0" w:color="auto"/>
            </w:tcBorders>
          </w:tcPr>
          <w:p w:rsidR="008D0B00" w:rsidRPr="008D0B00" w:rsidRDefault="008D0B00" w:rsidP="008D0B00">
            <w:pPr>
              <w:spacing w:line="240" w:lineRule="auto"/>
              <w:rPr>
                <w:rFonts w:ascii="Times New Roman" w:hAnsi="Times New Roman" w:cs="Times New Roman"/>
                <w:b/>
                <w:i/>
              </w:rPr>
            </w:pPr>
          </w:p>
        </w:tc>
        <w:tc>
          <w:tcPr>
            <w:tcW w:w="850" w:type="dxa"/>
            <w:vAlign w:val="bottom"/>
          </w:tcPr>
          <w:p w:rsidR="008D0B00" w:rsidRPr="008D0B00" w:rsidRDefault="008D0B00" w:rsidP="008D0B00">
            <w:pPr>
              <w:spacing w:line="240" w:lineRule="auto"/>
              <w:jc w:val="center"/>
              <w:rPr>
                <w:rFonts w:ascii="Times New Roman" w:hAnsi="Times New Roman" w:cs="Times New Roman"/>
                <w:b/>
                <w:i/>
                <w:color w:val="000000"/>
              </w:rPr>
            </w:pPr>
            <w:r w:rsidRPr="008D0B00">
              <w:rPr>
                <w:rFonts w:ascii="Times New Roman" w:hAnsi="Times New Roman" w:cs="Times New Roman"/>
                <w:b/>
                <w:i/>
                <w:color w:val="000000"/>
              </w:rPr>
              <w:t>03</w:t>
            </w:r>
          </w:p>
        </w:tc>
        <w:tc>
          <w:tcPr>
            <w:tcW w:w="992" w:type="dxa"/>
            <w:vAlign w:val="bottom"/>
          </w:tcPr>
          <w:p w:rsidR="008D0B00" w:rsidRPr="008D0B00" w:rsidRDefault="008D0B00" w:rsidP="008D0B00">
            <w:pPr>
              <w:spacing w:line="240" w:lineRule="auto"/>
              <w:jc w:val="center"/>
              <w:rPr>
                <w:rFonts w:ascii="Times New Roman" w:hAnsi="Times New Roman" w:cs="Times New Roman"/>
                <w:b/>
                <w:i/>
                <w:color w:val="000000"/>
              </w:rPr>
            </w:pPr>
            <w:r w:rsidRPr="008D0B00">
              <w:rPr>
                <w:rFonts w:ascii="Times New Roman" w:hAnsi="Times New Roman" w:cs="Times New Roman"/>
                <w:b/>
                <w:i/>
                <w:color w:val="000000"/>
              </w:rPr>
              <w:t>09</w:t>
            </w:r>
          </w:p>
        </w:tc>
        <w:tc>
          <w:tcPr>
            <w:tcW w:w="1701" w:type="dxa"/>
            <w:vAlign w:val="bottom"/>
          </w:tcPr>
          <w:p w:rsidR="008D0B00" w:rsidRPr="008D0B00" w:rsidRDefault="008D0B00" w:rsidP="008D0B00">
            <w:pPr>
              <w:spacing w:line="240" w:lineRule="auto"/>
              <w:jc w:val="center"/>
              <w:rPr>
                <w:rFonts w:ascii="Times New Roman" w:hAnsi="Times New Roman" w:cs="Times New Roman"/>
                <w:b/>
                <w:i/>
                <w:color w:val="000000"/>
              </w:rPr>
            </w:pPr>
            <w:r w:rsidRPr="008D0B00">
              <w:rPr>
                <w:rFonts w:ascii="Times New Roman" w:hAnsi="Times New Roman" w:cs="Times New Roman"/>
                <w:b/>
                <w:i/>
                <w:color w:val="000000"/>
              </w:rPr>
              <w:t>99 0 00 81218</w:t>
            </w:r>
          </w:p>
        </w:tc>
        <w:tc>
          <w:tcPr>
            <w:tcW w:w="993" w:type="dxa"/>
            <w:vAlign w:val="bottom"/>
          </w:tcPr>
          <w:p w:rsidR="008D0B00" w:rsidRPr="008D0B00" w:rsidRDefault="008D0B00" w:rsidP="008D0B00">
            <w:pPr>
              <w:spacing w:line="240" w:lineRule="auto"/>
              <w:jc w:val="center"/>
              <w:rPr>
                <w:rFonts w:ascii="Times New Roman" w:hAnsi="Times New Roman" w:cs="Times New Roman"/>
                <w:b/>
                <w:i/>
                <w:color w:val="000000"/>
              </w:rPr>
            </w:pPr>
            <w:r w:rsidRPr="008D0B00">
              <w:rPr>
                <w:rFonts w:ascii="Times New Roman" w:hAnsi="Times New Roman" w:cs="Times New Roman"/>
                <w:b/>
                <w:i/>
                <w:color w:val="000000"/>
              </w:rPr>
              <w:t>000</w:t>
            </w:r>
          </w:p>
        </w:tc>
        <w:tc>
          <w:tcPr>
            <w:tcW w:w="1140" w:type="dxa"/>
            <w:gridSpan w:val="4"/>
            <w:shd w:val="clear" w:color="auto" w:fill="FFFFFF" w:themeFill="background1"/>
          </w:tcPr>
          <w:p w:rsidR="008D0B00" w:rsidRPr="008D0B00" w:rsidRDefault="008D0B00" w:rsidP="008D0B00">
            <w:pPr>
              <w:spacing w:line="240" w:lineRule="auto"/>
              <w:jc w:val="center"/>
              <w:rPr>
                <w:rFonts w:ascii="Times New Roman" w:hAnsi="Times New Roman" w:cs="Times New Roman"/>
                <w:b/>
                <w:i/>
                <w:color w:val="000000"/>
              </w:rPr>
            </w:pPr>
            <w:r w:rsidRPr="008D0B00">
              <w:rPr>
                <w:rFonts w:ascii="Times New Roman" w:hAnsi="Times New Roman" w:cs="Times New Roman"/>
                <w:b/>
                <w:i/>
                <w:color w:val="000000"/>
              </w:rPr>
              <w:t>10,0</w:t>
            </w:r>
          </w:p>
        </w:tc>
        <w:tc>
          <w:tcPr>
            <w:tcW w:w="1350" w:type="dxa"/>
            <w:gridSpan w:val="9"/>
            <w:shd w:val="clear" w:color="auto" w:fill="FFFFFF" w:themeFill="background1"/>
          </w:tcPr>
          <w:p w:rsidR="008D0B00" w:rsidRPr="008D0B00" w:rsidRDefault="008D0B00" w:rsidP="008D0B00">
            <w:pPr>
              <w:spacing w:line="240" w:lineRule="auto"/>
              <w:jc w:val="center"/>
              <w:rPr>
                <w:rFonts w:ascii="Times New Roman" w:hAnsi="Times New Roman" w:cs="Times New Roman"/>
                <w:b/>
                <w:i/>
                <w:color w:val="000000"/>
              </w:rPr>
            </w:pPr>
            <w:r w:rsidRPr="008D0B00">
              <w:rPr>
                <w:rFonts w:ascii="Times New Roman" w:hAnsi="Times New Roman" w:cs="Times New Roman"/>
                <w:b/>
                <w:i/>
                <w:color w:val="000000"/>
              </w:rPr>
              <w:t>10,0</w:t>
            </w:r>
          </w:p>
        </w:tc>
        <w:tc>
          <w:tcPr>
            <w:tcW w:w="1195" w:type="dxa"/>
            <w:gridSpan w:val="3"/>
            <w:shd w:val="clear" w:color="auto" w:fill="FFFFFF" w:themeFill="background1"/>
          </w:tcPr>
          <w:p w:rsidR="008D0B00" w:rsidRPr="008D0B00" w:rsidRDefault="008D0B00" w:rsidP="008D0B00">
            <w:pPr>
              <w:spacing w:line="240" w:lineRule="auto"/>
              <w:jc w:val="center"/>
              <w:rPr>
                <w:rFonts w:ascii="Times New Roman" w:hAnsi="Times New Roman" w:cs="Times New Roman"/>
                <w:b/>
                <w:i/>
                <w:color w:val="000000"/>
              </w:rPr>
            </w:pPr>
            <w:r w:rsidRPr="008D0B00">
              <w:rPr>
                <w:rFonts w:ascii="Times New Roman" w:hAnsi="Times New Roman" w:cs="Times New Roman"/>
                <w:b/>
                <w:i/>
                <w:color w:val="000000"/>
              </w:rPr>
              <w:t>10,</w:t>
            </w:r>
          </w:p>
        </w:tc>
      </w:tr>
      <w:tr w:rsidR="008D0B00" w:rsidRPr="008D0B00" w:rsidTr="00FD113A">
        <w:trPr>
          <w:gridAfter w:val="2"/>
          <w:wAfter w:w="6247" w:type="dxa"/>
          <w:trHeight w:val="505"/>
        </w:trPr>
        <w:tc>
          <w:tcPr>
            <w:tcW w:w="5953" w:type="dxa"/>
            <w:tcBorders>
              <w:bottom w:val="single" w:sz="4" w:space="0" w:color="auto"/>
              <w:right w:val="nil"/>
            </w:tcBorders>
          </w:tcPr>
          <w:p w:rsidR="008D0B00" w:rsidRPr="008D0B00" w:rsidRDefault="008D0B00" w:rsidP="008D0B00">
            <w:pPr>
              <w:spacing w:line="240" w:lineRule="auto"/>
              <w:jc w:val="both"/>
              <w:rPr>
                <w:rFonts w:ascii="Times New Roman" w:hAnsi="Times New Roman" w:cs="Times New Roman"/>
              </w:rPr>
            </w:pPr>
            <w:r w:rsidRPr="008D0B00">
              <w:rPr>
                <w:rFonts w:ascii="Times New Roman" w:hAnsi="Times New Roman" w:cs="Times New Roman"/>
              </w:rPr>
              <w:t>Закупка товаров, работ и услуг для государственных (муниципальных) нужд</w:t>
            </w:r>
          </w:p>
        </w:tc>
        <w:tc>
          <w:tcPr>
            <w:tcW w:w="709" w:type="dxa"/>
            <w:tcBorders>
              <w:left w:val="nil"/>
              <w:bottom w:val="single" w:sz="4" w:space="0" w:color="auto"/>
            </w:tcBorders>
          </w:tcPr>
          <w:p w:rsidR="008D0B00" w:rsidRPr="008D0B00" w:rsidRDefault="008D0B00" w:rsidP="008D0B00">
            <w:pPr>
              <w:spacing w:line="240" w:lineRule="auto"/>
              <w:rPr>
                <w:rFonts w:ascii="Times New Roman" w:hAnsi="Times New Roman" w:cs="Times New Roman"/>
              </w:rPr>
            </w:pPr>
          </w:p>
        </w:tc>
        <w:tc>
          <w:tcPr>
            <w:tcW w:w="850" w:type="dxa"/>
            <w:vAlign w:val="bottom"/>
          </w:tcPr>
          <w:p w:rsidR="008D0B00" w:rsidRPr="008D0B00" w:rsidRDefault="008D0B00" w:rsidP="008D0B00">
            <w:pPr>
              <w:spacing w:line="240" w:lineRule="auto"/>
              <w:jc w:val="center"/>
              <w:rPr>
                <w:rFonts w:ascii="Times New Roman" w:hAnsi="Times New Roman" w:cs="Times New Roman"/>
                <w:color w:val="000000"/>
              </w:rPr>
            </w:pPr>
            <w:r w:rsidRPr="008D0B00">
              <w:rPr>
                <w:rFonts w:ascii="Times New Roman" w:hAnsi="Times New Roman" w:cs="Times New Roman"/>
                <w:color w:val="000000"/>
              </w:rPr>
              <w:t>03</w:t>
            </w:r>
          </w:p>
        </w:tc>
        <w:tc>
          <w:tcPr>
            <w:tcW w:w="992" w:type="dxa"/>
            <w:vAlign w:val="bottom"/>
          </w:tcPr>
          <w:p w:rsidR="008D0B00" w:rsidRPr="008D0B00" w:rsidRDefault="008D0B00" w:rsidP="008D0B00">
            <w:pPr>
              <w:spacing w:line="240" w:lineRule="auto"/>
              <w:jc w:val="center"/>
              <w:rPr>
                <w:rFonts w:ascii="Times New Roman" w:hAnsi="Times New Roman" w:cs="Times New Roman"/>
                <w:color w:val="000000"/>
              </w:rPr>
            </w:pPr>
            <w:r w:rsidRPr="008D0B00">
              <w:rPr>
                <w:rFonts w:ascii="Times New Roman" w:hAnsi="Times New Roman" w:cs="Times New Roman"/>
                <w:color w:val="000000"/>
              </w:rPr>
              <w:t>09</w:t>
            </w:r>
          </w:p>
        </w:tc>
        <w:tc>
          <w:tcPr>
            <w:tcW w:w="1701" w:type="dxa"/>
            <w:vAlign w:val="bottom"/>
          </w:tcPr>
          <w:p w:rsidR="008D0B00" w:rsidRPr="008D0B00" w:rsidRDefault="008D0B00" w:rsidP="008D0B00">
            <w:pPr>
              <w:spacing w:line="240" w:lineRule="auto"/>
              <w:jc w:val="center"/>
              <w:rPr>
                <w:rFonts w:ascii="Times New Roman" w:hAnsi="Times New Roman" w:cs="Times New Roman"/>
                <w:color w:val="000000"/>
              </w:rPr>
            </w:pPr>
            <w:r w:rsidRPr="008D0B00">
              <w:rPr>
                <w:rFonts w:ascii="Times New Roman" w:hAnsi="Times New Roman" w:cs="Times New Roman"/>
                <w:color w:val="000000"/>
              </w:rPr>
              <w:t>99 0 00 81218</w:t>
            </w:r>
          </w:p>
        </w:tc>
        <w:tc>
          <w:tcPr>
            <w:tcW w:w="993" w:type="dxa"/>
            <w:vAlign w:val="bottom"/>
          </w:tcPr>
          <w:p w:rsidR="008D0B00" w:rsidRPr="008D0B00" w:rsidRDefault="008D0B00" w:rsidP="008D0B00">
            <w:pPr>
              <w:spacing w:line="240" w:lineRule="auto"/>
              <w:jc w:val="center"/>
              <w:rPr>
                <w:rFonts w:ascii="Times New Roman" w:hAnsi="Times New Roman" w:cs="Times New Roman"/>
                <w:color w:val="000000"/>
              </w:rPr>
            </w:pPr>
            <w:r w:rsidRPr="008D0B00">
              <w:rPr>
                <w:rFonts w:ascii="Times New Roman" w:hAnsi="Times New Roman" w:cs="Times New Roman"/>
                <w:color w:val="000000"/>
              </w:rPr>
              <w:t>200</w:t>
            </w:r>
          </w:p>
        </w:tc>
        <w:tc>
          <w:tcPr>
            <w:tcW w:w="1140" w:type="dxa"/>
            <w:gridSpan w:val="4"/>
            <w:shd w:val="clear" w:color="auto" w:fill="FFFFFF" w:themeFill="background1"/>
          </w:tcPr>
          <w:p w:rsidR="008D0B00" w:rsidRPr="008D0B00" w:rsidRDefault="008D0B00" w:rsidP="008D0B00">
            <w:pPr>
              <w:spacing w:line="240" w:lineRule="auto"/>
              <w:jc w:val="center"/>
              <w:rPr>
                <w:rFonts w:ascii="Times New Roman" w:hAnsi="Times New Roman" w:cs="Times New Roman"/>
                <w:color w:val="000000"/>
              </w:rPr>
            </w:pPr>
            <w:r w:rsidRPr="008D0B00">
              <w:rPr>
                <w:rFonts w:ascii="Times New Roman" w:hAnsi="Times New Roman" w:cs="Times New Roman"/>
                <w:color w:val="000000"/>
              </w:rPr>
              <w:t>10,0</w:t>
            </w:r>
          </w:p>
        </w:tc>
        <w:tc>
          <w:tcPr>
            <w:tcW w:w="1350" w:type="dxa"/>
            <w:gridSpan w:val="9"/>
            <w:shd w:val="clear" w:color="auto" w:fill="FFFFFF" w:themeFill="background1"/>
          </w:tcPr>
          <w:p w:rsidR="008D0B00" w:rsidRPr="008D0B00" w:rsidRDefault="008D0B00" w:rsidP="008D0B00">
            <w:pPr>
              <w:spacing w:line="240" w:lineRule="auto"/>
              <w:jc w:val="center"/>
              <w:rPr>
                <w:rFonts w:ascii="Times New Roman" w:hAnsi="Times New Roman" w:cs="Times New Roman"/>
                <w:color w:val="000000"/>
              </w:rPr>
            </w:pPr>
            <w:r w:rsidRPr="008D0B00">
              <w:rPr>
                <w:rFonts w:ascii="Times New Roman" w:hAnsi="Times New Roman" w:cs="Times New Roman"/>
                <w:color w:val="000000"/>
              </w:rPr>
              <w:t>10,0</w:t>
            </w:r>
          </w:p>
        </w:tc>
        <w:tc>
          <w:tcPr>
            <w:tcW w:w="1195" w:type="dxa"/>
            <w:gridSpan w:val="3"/>
            <w:shd w:val="clear" w:color="auto" w:fill="FFFFFF" w:themeFill="background1"/>
          </w:tcPr>
          <w:p w:rsidR="008D0B00" w:rsidRPr="008D0B00" w:rsidRDefault="008D0B00" w:rsidP="008D0B00">
            <w:pPr>
              <w:spacing w:line="240" w:lineRule="auto"/>
              <w:jc w:val="center"/>
              <w:rPr>
                <w:rFonts w:ascii="Times New Roman" w:hAnsi="Times New Roman" w:cs="Times New Roman"/>
                <w:color w:val="000000"/>
              </w:rPr>
            </w:pPr>
            <w:r w:rsidRPr="008D0B00">
              <w:rPr>
                <w:rFonts w:ascii="Times New Roman" w:hAnsi="Times New Roman" w:cs="Times New Roman"/>
                <w:color w:val="000000"/>
              </w:rPr>
              <w:t>10,</w:t>
            </w:r>
          </w:p>
        </w:tc>
      </w:tr>
      <w:tr w:rsidR="008D0B00" w:rsidRPr="008D0B00" w:rsidTr="008D0B00">
        <w:trPr>
          <w:gridAfter w:val="2"/>
          <w:wAfter w:w="6247" w:type="dxa"/>
          <w:trHeight w:val="330"/>
        </w:trPr>
        <w:tc>
          <w:tcPr>
            <w:tcW w:w="5953" w:type="dxa"/>
            <w:tcBorders>
              <w:bottom w:val="single" w:sz="4" w:space="0" w:color="auto"/>
              <w:right w:val="nil"/>
            </w:tcBorders>
          </w:tcPr>
          <w:p w:rsidR="008D0B00" w:rsidRPr="008D0B00" w:rsidRDefault="008D0B00" w:rsidP="008D0B00">
            <w:pPr>
              <w:spacing w:after="0" w:line="240" w:lineRule="auto"/>
              <w:rPr>
                <w:rFonts w:ascii="Times New Roman" w:hAnsi="Times New Roman" w:cs="Times New Roman"/>
              </w:rPr>
            </w:pPr>
            <w:r w:rsidRPr="008D0B00">
              <w:rPr>
                <w:rFonts w:ascii="Times New Roman" w:hAnsi="Times New Roman" w:cs="Times New Roman"/>
              </w:rPr>
              <w:t>Иные закупки товаров, работ и услуг для обеспечения государственных (муниципальных) нужд</w:t>
            </w:r>
          </w:p>
        </w:tc>
        <w:tc>
          <w:tcPr>
            <w:tcW w:w="709" w:type="dxa"/>
            <w:tcBorders>
              <w:left w:val="nil"/>
              <w:bottom w:val="single" w:sz="4" w:space="0" w:color="auto"/>
            </w:tcBorders>
          </w:tcPr>
          <w:p w:rsidR="008D0B00" w:rsidRPr="008D0B00" w:rsidRDefault="008D0B00" w:rsidP="008D0B00">
            <w:pPr>
              <w:spacing w:line="240" w:lineRule="auto"/>
              <w:rPr>
                <w:rFonts w:ascii="Times New Roman" w:hAnsi="Times New Roman" w:cs="Times New Roman"/>
              </w:rPr>
            </w:pPr>
          </w:p>
        </w:tc>
        <w:tc>
          <w:tcPr>
            <w:tcW w:w="850" w:type="dxa"/>
            <w:vAlign w:val="bottom"/>
          </w:tcPr>
          <w:p w:rsidR="008D0B00" w:rsidRPr="008D0B00" w:rsidRDefault="008D0B00" w:rsidP="008D0B00">
            <w:pPr>
              <w:spacing w:line="240" w:lineRule="auto"/>
              <w:jc w:val="center"/>
              <w:rPr>
                <w:rFonts w:ascii="Times New Roman" w:hAnsi="Times New Roman" w:cs="Times New Roman"/>
                <w:color w:val="000000"/>
              </w:rPr>
            </w:pPr>
            <w:r w:rsidRPr="008D0B00">
              <w:rPr>
                <w:rFonts w:ascii="Times New Roman" w:hAnsi="Times New Roman" w:cs="Times New Roman"/>
                <w:color w:val="000000"/>
              </w:rPr>
              <w:t>03</w:t>
            </w:r>
          </w:p>
        </w:tc>
        <w:tc>
          <w:tcPr>
            <w:tcW w:w="992" w:type="dxa"/>
            <w:vAlign w:val="bottom"/>
          </w:tcPr>
          <w:p w:rsidR="008D0B00" w:rsidRPr="008D0B00" w:rsidRDefault="008D0B00" w:rsidP="008D0B00">
            <w:pPr>
              <w:spacing w:line="240" w:lineRule="auto"/>
              <w:jc w:val="center"/>
              <w:rPr>
                <w:rFonts w:ascii="Times New Roman" w:hAnsi="Times New Roman" w:cs="Times New Roman"/>
                <w:color w:val="000000"/>
              </w:rPr>
            </w:pPr>
            <w:r w:rsidRPr="008D0B00">
              <w:rPr>
                <w:rFonts w:ascii="Times New Roman" w:hAnsi="Times New Roman" w:cs="Times New Roman"/>
                <w:color w:val="000000"/>
              </w:rPr>
              <w:t>09</w:t>
            </w:r>
          </w:p>
        </w:tc>
        <w:tc>
          <w:tcPr>
            <w:tcW w:w="1701" w:type="dxa"/>
            <w:vAlign w:val="bottom"/>
          </w:tcPr>
          <w:p w:rsidR="008D0B00" w:rsidRPr="008D0B00" w:rsidRDefault="008D0B00" w:rsidP="008D0B00">
            <w:pPr>
              <w:spacing w:line="240" w:lineRule="auto"/>
              <w:jc w:val="center"/>
              <w:rPr>
                <w:rFonts w:ascii="Times New Roman" w:hAnsi="Times New Roman" w:cs="Times New Roman"/>
                <w:color w:val="000000"/>
              </w:rPr>
            </w:pPr>
            <w:r w:rsidRPr="008D0B00">
              <w:rPr>
                <w:rFonts w:ascii="Times New Roman" w:hAnsi="Times New Roman" w:cs="Times New Roman"/>
                <w:color w:val="000000"/>
              </w:rPr>
              <w:t>99 0 00 81218</w:t>
            </w:r>
          </w:p>
        </w:tc>
        <w:tc>
          <w:tcPr>
            <w:tcW w:w="993" w:type="dxa"/>
            <w:vAlign w:val="bottom"/>
          </w:tcPr>
          <w:p w:rsidR="008D0B00" w:rsidRPr="008D0B00" w:rsidRDefault="008D0B00" w:rsidP="008D0B00">
            <w:pPr>
              <w:spacing w:line="240" w:lineRule="auto"/>
              <w:jc w:val="center"/>
              <w:rPr>
                <w:rFonts w:ascii="Times New Roman" w:hAnsi="Times New Roman" w:cs="Times New Roman"/>
                <w:color w:val="000000"/>
              </w:rPr>
            </w:pPr>
            <w:r w:rsidRPr="008D0B00">
              <w:rPr>
                <w:rFonts w:ascii="Times New Roman" w:hAnsi="Times New Roman" w:cs="Times New Roman"/>
                <w:color w:val="000000"/>
              </w:rPr>
              <w:t>240</w:t>
            </w:r>
          </w:p>
        </w:tc>
        <w:tc>
          <w:tcPr>
            <w:tcW w:w="1140" w:type="dxa"/>
            <w:gridSpan w:val="4"/>
            <w:shd w:val="clear" w:color="auto" w:fill="FFFFFF" w:themeFill="background1"/>
          </w:tcPr>
          <w:p w:rsidR="008D0B00" w:rsidRPr="008D0B00" w:rsidRDefault="008D0B00" w:rsidP="008D0B00">
            <w:pPr>
              <w:spacing w:line="240" w:lineRule="auto"/>
              <w:jc w:val="center"/>
              <w:rPr>
                <w:rFonts w:ascii="Times New Roman" w:hAnsi="Times New Roman" w:cs="Times New Roman"/>
                <w:color w:val="000000"/>
              </w:rPr>
            </w:pPr>
            <w:r w:rsidRPr="008D0B00">
              <w:rPr>
                <w:rFonts w:ascii="Times New Roman" w:hAnsi="Times New Roman" w:cs="Times New Roman"/>
                <w:color w:val="000000"/>
              </w:rPr>
              <w:t>10,0</w:t>
            </w:r>
          </w:p>
        </w:tc>
        <w:tc>
          <w:tcPr>
            <w:tcW w:w="1350" w:type="dxa"/>
            <w:gridSpan w:val="9"/>
            <w:shd w:val="clear" w:color="auto" w:fill="FFFFFF" w:themeFill="background1"/>
          </w:tcPr>
          <w:p w:rsidR="008D0B00" w:rsidRPr="008D0B00" w:rsidRDefault="008D0B00" w:rsidP="008D0B00">
            <w:pPr>
              <w:spacing w:line="240" w:lineRule="auto"/>
              <w:jc w:val="center"/>
              <w:rPr>
                <w:rFonts w:ascii="Times New Roman" w:hAnsi="Times New Roman" w:cs="Times New Roman"/>
                <w:color w:val="000000"/>
              </w:rPr>
            </w:pPr>
            <w:r w:rsidRPr="008D0B00">
              <w:rPr>
                <w:rFonts w:ascii="Times New Roman" w:hAnsi="Times New Roman" w:cs="Times New Roman"/>
                <w:color w:val="000000"/>
              </w:rPr>
              <w:t>10,0</w:t>
            </w:r>
          </w:p>
        </w:tc>
        <w:tc>
          <w:tcPr>
            <w:tcW w:w="1195" w:type="dxa"/>
            <w:gridSpan w:val="3"/>
            <w:shd w:val="clear" w:color="auto" w:fill="FFFFFF" w:themeFill="background1"/>
          </w:tcPr>
          <w:p w:rsidR="008D0B00" w:rsidRPr="008D0B00" w:rsidRDefault="008D0B00" w:rsidP="008D0B00">
            <w:pPr>
              <w:spacing w:line="240" w:lineRule="auto"/>
              <w:jc w:val="center"/>
              <w:rPr>
                <w:rFonts w:ascii="Times New Roman" w:hAnsi="Times New Roman" w:cs="Times New Roman"/>
                <w:color w:val="000000"/>
              </w:rPr>
            </w:pPr>
            <w:r w:rsidRPr="008D0B00">
              <w:rPr>
                <w:rFonts w:ascii="Times New Roman" w:hAnsi="Times New Roman" w:cs="Times New Roman"/>
                <w:color w:val="000000"/>
              </w:rPr>
              <w:t>10,</w:t>
            </w:r>
          </w:p>
        </w:tc>
      </w:tr>
      <w:tr w:rsidR="008D0B00" w:rsidRPr="008D0B00" w:rsidTr="00FD113A">
        <w:trPr>
          <w:gridAfter w:val="2"/>
          <w:wAfter w:w="6247" w:type="dxa"/>
          <w:trHeight w:val="317"/>
        </w:trPr>
        <w:tc>
          <w:tcPr>
            <w:tcW w:w="5953" w:type="dxa"/>
            <w:tcBorders>
              <w:bottom w:val="single" w:sz="4" w:space="0" w:color="auto"/>
              <w:right w:val="nil"/>
            </w:tcBorders>
            <w:vAlign w:val="bottom"/>
          </w:tcPr>
          <w:p w:rsidR="008D0B00" w:rsidRPr="008D0B00" w:rsidRDefault="008D0B00" w:rsidP="008D0B00">
            <w:pPr>
              <w:spacing w:line="240" w:lineRule="auto"/>
              <w:rPr>
                <w:rFonts w:ascii="Times New Roman" w:hAnsi="Times New Roman" w:cs="Times New Roman"/>
                <w:b/>
                <w:i/>
                <w:color w:val="000000"/>
              </w:rPr>
            </w:pPr>
            <w:r w:rsidRPr="008D0B00">
              <w:rPr>
                <w:rFonts w:ascii="Times New Roman" w:hAnsi="Times New Roman" w:cs="Times New Roman"/>
                <w:b/>
                <w:i/>
                <w:color w:val="000000"/>
              </w:rPr>
              <w:t>Мероприятия по гражданской обороне</w:t>
            </w:r>
          </w:p>
        </w:tc>
        <w:tc>
          <w:tcPr>
            <w:tcW w:w="709" w:type="dxa"/>
            <w:tcBorders>
              <w:left w:val="nil"/>
              <w:bottom w:val="single" w:sz="4" w:space="0" w:color="auto"/>
            </w:tcBorders>
          </w:tcPr>
          <w:p w:rsidR="008D0B00" w:rsidRPr="008D0B00" w:rsidRDefault="008D0B00" w:rsidP="008D0B00">
            <w:pPr>
              <w:spacing w:line="240" w:lineRule="auto"/>
              <w:rPr>
                <w:rFonts w:ascii="Times New Roman" w:hAnsi="Times New Roman" w:cs="Times New Roman"/>
                <w:b/>
                <w:i/>
              </w:rPr>
            </w:pPr>
          </w:p>
        </w:tc>
        <w:tc>
          <w:tcPr>
            <w:tcW w:w="850" w:type="dxa"/>
            <w:vAlign w:val="bottom"/>
          </w:tcPr>
          <w:p w:rsidR="008D0B00" w:rsidRPr="008D0B00" w:rsidRDefault="008D0B00" w:rsidP="008D0B00">
            <w:pPr>
              <w:spacing w:line="240" w:lineRule="auto"/>
              <w:jc w:val="center"/>
              <w:rPr>
                <w:rFonts w:ascii="Times New Roman" w:hAnsi="Times New Roman" w:cs="Times New Roman"/>
                <w:b/>
                <w:i/>
                <w:color w:val="000000"/>
              </w:rPr>
            </w:pPr>
            <w:r w:rsidRPr="008D0B00">
              <w:rPr>
                <w:rFonts w:ascii="Times New Roman" w:hAnsi="Times New Roman" w:cs="Times New Roman"/>
                <w:b/>
                <w:i/>
                <w:color w:val="000000"/>
              </w:rPr>
              <w:t>03</w:t>
            </w:r>
          </w:p>
        </w:tc>
        <w:tc>
          <w:tcPr>
            <w:tcW w:w="992" w:type="dxa"/>
            <w:vAlign w:val="bottom"/>
          </w:tcPr>
          <w:p w:rsidR="008D0B00" w:rsidRPr="008D0B00" w:rsidRDefault="008D0B00" w:rsidP="008D0B00">
            <w:pPr>
              <w:spacing w:line="240" w:lineRule="auto"/>
              <w:jc w:val="center"/>
              <w:rPr>
                <w:rFonts w:ascii="Times New Roman" w:hAnsi="Times New Roman" w:cs="Times New Roman"/>
                <w:b/>
                <w:i/>
                <w:color w:val="000000"/>
              </w:rPr>
            </w:pPr>
            <w:r w:rsidRPr="008D0B00">
              <w:rPr>
                <w:rFonts w:ascii="Times New Roman" w:hAnsi="Times New Roman" w:cs="Times New Roman"/>
                <w:b/>
                <w:i/>
                <w:color w:val="000000"/>
              </w:rPr>
              <w:t>09</w:t>
            </w:r>
          </w:p>
        </w:tc>
        <w:tc>
          <w:tcPr>
            <w:tcW w:w="1701" w:type="dxa"/>
            <w:vAlign w:val="bottom"/>
          </w:tcPr>
          <w:p w:rsidR="008D0B00" w:rsidRPr="008D0B00" w:rsidRDefault="008D0B00" w:rsidP="008D0B00">
            <w:pPr>
              <w:spacing w:line="240" w:lineRule="auto"/>
              <w:jc w:val="center"/>
              <w:rPr>
                <w:rFonts w:ascii="Times New Roman" w:hAnsi="Times New Roman" w:cs="Times New Roman"/>
                <w:b/>
                <w:i/>
                <w:color w:val="000000"/>
              </w:rPr>
            </w:pPr>
            <w:r w:rsidRPr="008D0B00">
              <w:rPr>
                <w:rFonts w:ascii="Times New Roman" w:hAnsi="Times New Roman" w:cs="Times New Roman"/>
                <w:b/>
                <w:i/>
                <w:color w:val="000000"/>
              </w:rPr>
              <w:t>99 0 00 81219</w:t>
            </w:r>
          </w:p>
        </w:tc>
        <w:tc>
          <w:tcPr>
            <w:tcW w:w="993" w:type="dxa"/>
            <w:vAlign w:val="bottom"/>
          </w:tcPr>
          <w:p w:rsidR="008D0B00" w:rsidRPr="008D0B00" w:rsidRDefault="008D0B00" w:rsidP="008D0B00">
            <w:pPr>
              <w:spacing w:line="240" w:lineRule="auto"/>
              <w:jc w:val="center"/>
              <w:rPr>
                <w:rFonts w:ascii="Times New Roman" w:hAnsi="Times New Roman" w:cs="Times New Roman"/>
                <w:b/>
                <w:i/>
                <w:color w:val="000000"/>
              </w:rPr>
            </w:pPr>
            <w:r w:rsidRPr="008D0B00">
              <w:rPr>
                <w:rFonts w:ascii="Times New Roman" w:hAnsi="Times New Roman" w:cs="Times New Roman"/>
                <w:b/>
                <w:i/>
                <w:color w:val="000000"/>
              </w:rPr>
              <w:t>000</w:t>
            </w:r>
          </w:p>
        </w:tc>
        <w:tc>
          <w:tcPr>
            <w:tcW w:w="1140" w:type="dxa"/>
            <w:gridSpan w:val="4"/>
            <w:shd w:val="clear" w:color="auto" w:fill="FFFFFF" w:themeFill="background1"/>
          </w:tcPr>
          <w:p w:rsidR="008D0B00" w:rsidRPr="008D0B00" w:rsidRDefault="008D0B00" w:rsidP="008D0B00">
            <w:pPr>
              <w:spacing w:line="240" w:lineRule="auto"/>
              <w:jc w:val="center"/>
              <w:rPr>
                <w:rFonts w:ascii="Times New Roman" w:hAnsi="Times New Roman" w:cs="Times New Roman"/>
                <w:b/>
                <w:i/>
                <w:color w:val="000000"/>
              </w:rPr>
            </w:pPr>
            <w:r w:rsidRPr="008D0B00">
              <w:rPr>
                <w:rFonts w:ascii="Times New Roman" w:hAnsi="Times New Roman" w:cs="Times New Roman"/>
                <w:b/>
                <w:i/>
                <w:color w:val="000000"/>
              </w:rPr>
              <w:t>0,0</w:t>
            </w:r>
          </w:p>
        </w:tc>
        <w:tc>
          <w:tcPr>
            <w:tcW w:w="1350" w:type="dxa"/>
            <w:gridSpan w:val="9"/>
            <w:shd w:val="clear" w:color="auto" w:fill="FFFFFF" w:themeFill="background1"/>
          </w:tcPr>
          <w:p w:rsidR="008D0B00" w:rsidRPr="008D0B00" w:rsidRDefault="008D0B00" w:rsidP="008D0B00">
            <w:pPr>
              <w:spacing w:line="240" w:lineRule="auto"/>
              <w:jc w:val="center"/>
              <w:rPr>
                <w:rFonts w:ascii="Times New Roman" w:hAnsi="Times New Roman" w:cs="Times New Roman"/>
                <w:b/>
                <w:i/>
                <w:color w:val="000000"/>
              </w:rPr>
            </w:pPr>
            <w:r w:rsidRPr="008D0B00">
              <w:rPr>
                <w:rFonts w:ascii="Times New Roman" w:hAnsi="Times New Roman" w:cs="Times New Roman"/>
                <w:b/>
                <w:i/>
                <w:color w:val="000000"/>
              </w:rPr>
              <w:t>0,0</w:t>
            </w:r>
          </w:p>
        </w:tc>
        <w:tc>
          <w:tcPr>
            <w:tcW w:w="1195" w:type="dxa"/>
            <w:gridSpan w:val="3"/>
            <w:shd w:val="clear" w:color="auto" w:fill="FFFFFF" w:themeFill="background1"/>
          </w:tcPr>
          <w:p w:rsidR="008D0B00" w:rsidRPr="008D0B00" w:rsidRDefault="008D0B00" w:rsidP="008D0B00">
            <w:pPr>
              <w:spacing w:line="240" w:lineRule="auto"/>
              <w:jc w:val="center"/>
              <w:rPr>
                <w:rFonts w:ascii="Times New Roman" w:hAnsi="Times New Roman" w:cs="Times New Roman"/>
                <w:b/>
                <w:i/>
                <w:color w:val="000000"/>
              </w:rPr>
            </w:pPr>
            <w:r w:rsidRPr="008D0B00">
              <w:rPr>
                <w:rFonts w:ascii="Times New Roman" w:hAnsi="Times New Roman" w:cs="Times New Roman"/>
                <w:b/>
                <w:i/>
                <w:color w:val="000000"/>
              </w:rPr>
              <w:t>0,0</w:t>
            </w:r>
          </w:p>
        </w:tc>
      </w:tr>
      <w:tr w:rsidR="008D0B00" w:rsidRPr="008D0B00" w:rsidTr="008D0B00">
        <w:trPr>
          <w:gridAfter w:val="2"/>
          <w:wAfter w:w="6247" w:type="dxa"/>
          <w:trHeight w:val="351"/>
        </w:trPr>
        <w:tc>
          <w:tcPr>
            <w:tcW w:w="5953" w:type="dxa"/>
            <w:tcBorders>
              <w:bottom w:val="single" w:sz="4" w:space="0" w:color="auto"/>
              <w:right w:val="nil"/>
            </w:tcBorders>
            <w:vAlign w:val="bottom"/>
          </w:tcPr>
          <w:p w:rsidR="008D0B00" w:rsidRPr="008D0B00" w:rsidRDefault="008D0B00" w:rsidP="008D0B00">
            <w:pPr>
              <w:spacing w:line="240" w:lineRule="auto"/>
              <w:rPr>
                <w:rFonts w:ascii="Times New Roman" w:hAnsi="Times New Roman" w:cs="Times New Roman"/>
                <w:color w:val="000000"/>
              </w:rPr>
            </w:pPr>
            <w:proofErr w:type="spellStart"/>
            <w:r w:rsidRPr="008D0B00">
              <w:rPr>
                <w:rFonts w:ascii="Times New Roman" w:hAnsi="Times New Roman" w:cs="Times New Roman"/>
                <w:color w:val="000000"/>
              </w:rPr>
              <w:t>Непрограммное</w:t>
            </w:r>
            <w:proofErr w:type="spellEnd"/>
            <w:r w:rsidRPr="008D0B00">
              <w:rPr>
                <w:rFonts w:ascii="Times New Roman" w:hAnsi="Times New Roman" w:cs="Times New Roman"/>
                <w:color w:val="000000"/>
              </w:rPr>
              <w:t xml:space="preserve"> направление бюджета поселения</w:t>
            </w:r>
          </w:p>
        </w:tc>
        <w:tc>
          <w:tcPr>
            <w:tcW w:w="709" w:type="dxa"/>
            <w:tcBorders>
              <w:left w:val="nil"/>
              <w:bottom w:val="single" w:sz="4" w:space="0" w:color="auto"/>
            </w:tcBorders>
          </w:tcPr>
          <w:p w:rsidR="008D0B00" w:rsidRPr="008D0B00" w:rsidRDefault="008D0B00" w:rsidP="008D0B00">
            <w:pPr>
              <w:spacing w:line="240" w:lineRule="auto"/>
              <w:rPr>
                <w:rFonts w:ascii="Times New Roman" w:hAnsi="Times New Roman" w:cs="Times New Roman"/>
                <w:color w:val="000000"/>
              </w:rPr>
            </w:pPr>
          </w:p>
        </w:tc>
        <w:tc>
          <w:tcPr>
            <w:tcW w:w="850" w:type="dxa"/>
            <w:vAlign w:val="bottom"/>
          </w:tcPr>
          <w:p w:rsidR="008D0B00" w:rsidRPr="008D0B00" w:rsidRDefault="008D0B00" w:rsidP="008D0B00">
            <w:pPr>
              <w:spacing w:line="240" w:lineRule="auto"/>
              <w:jc w:val="center"/>
              <w:rPr>
                <w:rFonts w:ascii="Times New Roman" w:hAnsi="Times New Roman" w:cs="Times New Roman"/>
                <w:color w:val="000000"/>
              </w:rPr>
            </w:pPr>
            <w:r w:rsidRPr="008D0B00">
              <w:rPr>
                <w:rFonts w:ascii="Times New Roman" w:hAnsi="Times New Roman" w:cs="Times New Roman"/>
                <w:color w:val="000000"/>
              </w:rPr>
              <w:t>03</w:t>
            </w:r>
          </w:p>
        </w:tc>
        <w:tc>
          <w:tcPr>
            <w:tcW w:w="992" w:type="dxa"/>
            <w:vAlign w:val="bottom"/>
          </w:tcPr>
          <w:p w:rsidR="008D0B00" w:rsidRPr="008D0B00" w:rsidRDefault="008D0B00" w:rsidP="008D0B00">
            <w:pPr>
              <w:spacing w:line="240" w:lineRule="auto"/>
              <w:jc w:val="center"/>
              <w:rPr>
                <w:rFonts w:ascii="Times New Roman" w:hAnsi="Times New Roman" w:cs="Times New Roman"/>
                <w:color w:val="000000"/>
              </w:rPr>
            </w:pPr>
            <w:r w:rsidRPr="008D0B00">
              <w:rPr>
                <w:rFonts w:ascii="Times New Roman" w:hAnsi="Times New Roman" w:cs="Times New Roman"/>
                <w:color w:val="000000"/>
              </w:rPr>
              <w:t>09</w:t>
            </w:r>
          </w:p>
        </w:tc>
        <w:tc>
          <w:tcPr>
            <w:tcW w:w="1701" w:type="dxa"/>
            <w:vAlign w:val="bottom"/>
          </w:tcPr>
          <w:p w:rsidR="008D0B00" w:rsidRPr="008D0B00" w:rsidRDefault="008D0B00" w:rsidP="008D0B00">
            <w:pPr>
              <w:spacing w:line="240" w:lineRule="auto"/>
              <w:jc w:val="center"/>
              <w:rPr>
                <w:rFonts w:ascii="Times New Roman" w:hAnsi="Times New Roman" w:cs="Times New Roman"/>
                <w:color w:val="000000"/>
              </w:rPr>
            </w:pPr>
            <w:r w:rsidRPr="008D0B00">
              <w:rPr>
                <w:rFonts w:ascii="Times New Roman" w:hAnsi="Times New Roman" w:cs="Times New Roman"/>
                <w:color w:val="000000"/>
              </w:rPr>
              <w:t>99 0 00 00000</w:t>
            </w:r>
          </w:p>
        </w:tc>
        <w:tc>
          <w:tcPr>
            <w:tcW w:w="993" w:type="dxa"/>
            <w:vAlign w:val="bottom"/>
          </w:tcPr>
          <w:p w:rsidR="008D0B00" w:rsidRPr="008D0B00" w:rsidRDefault="008D0B00" w:rsidP="008D0B00">
            <w:pPr>
              <w:spacing w:line="240" w:lineRule="auto"/>
              <w:jc w:val="center"/>
              <w:rPr>
                <w:rFonts w:ascii="Times New Roman" w:hAnsi="Times New Roman" w:cs="Times New Roman"/>
                <w:color w:val="000000"/>
              </w:rPr>
            </w:pPr>
            <w:r w:rsidRPr="008D0B00">
              <w:rPr>
                <w:rFonts w:ascii="Times New Roman" w:hAnsi="Times New Roman" w:cs="Times New Roman"/>
                <w:color w:val="000000"/>
              </w:rPr>
              <w:t>000</w:t>
            </w:r>
          </w:p>
        </w:tc>
        <w:tc>
          <w:tcPr>
            <w:tcW w:w="1140" w:type="dxa"/>
            <w:gridSpan w:val="4"/>
            <w:shd w:val="clear" w:color="auto" w:fill="FFFFFF" w:themeFill="background1"/>
          </w:tcPr>
          <w:p w:rsidR="008D0B00" w:rsidRPr="008D0B00" w:rsidRDefault="008D0B00" w:rsidP="008D0B00">
            <w:pPr>
              <w:spacing w:line="240" w:lineRule="auto"/>
              <w:jc w:val="center"/>
              <w:rPr>
                <w:rFonts w:ascii="Times New Roman" w:hAnsi="Times New Roman" w:cs="Times New Roman"/>
                <w:color w:val="000000"/>
              </w:rPr>
            </w:pPr>
            <w:r w:rsidRPr="008D0B00">
              <w:rPr>
                <w:rFonts w:ascii="Times New Roman" w:hAnsi="Times New Roman" w:cs="Times New Roman"/>
                <w:color w:val="000000"/>
              </w:rPr>
              <w:t>0,0</w:t>
            </w:r>
          </w:p>
        </w:tc>
        <w:tc>
          <w:tcPr>
            <w:tcW w:w="1350" w:type="dxa"/>
            <w:gridSpan w:val="9"/>
            <w:shd w:val="clear" w:color="auto" w:fill="FFFFFF" w:themeFill="background1"/>
          </w:tcPr>
          <w:p w:rsidR="008D0B00" w:rsidRPr="008D0B00" w:rsidRDefault="008D0B00" w:rsidP="008D0B00">
            <w:pPr>
              <w:spacing w:line="240" w:lineRule="auto"/>
              <w:jc w:val="center"/>
              <w:rPr>
                <w:rFonts w:ascii="Times New Roman" w:hAnsi="Times New Roman" w:cs="Times New Roman"/>
                <w:color w:val="000000"/>
              </w:rPr>
            </w:pPr>
            <w:r w:rsidRPr="008D0B00">
              <w:rPr>
                <w:rFonts w:ascii="Times New Roman" w:hAnsi="Times New Roman" w:cs="Times New Roman"/>
                <w:color w:val="000000"/>
              </w:rPr>
              <w:t>0,0</w:t>
            </w:r>
          </w:p>
        </w:tc>
        <w:tc>
          <w:tcPr>
            <w:tcW w:w="1195" w:type="dxa"/>
            <w:gridSpan w:val="3"/>
            <w:shd w:val="clear" w:color="auto" w:fill="FFFFFF" w:themeFill="background1"/>
          </w:tcPr>
          <w:p w:rsidR="008D0B00" w:rsidRPr="008D0B00" w:rsidRDefault="008D0B00" w:rsidP="008D0B00">
            <w:pPr>
              <w:spacing w:line="240" w:lineRule="auto"/>
              <w:jc w:val="center"/>
              <w:rPr>
                <w:rFonts w:ascii="Times New Roman" w:hAnsi="Times New Roman" w:cs="Times New Roman"/>
                <w:color w:val="000000"/>
              </w:rPr>
            </w:pPr>
            <w:r w:rsidRPr="008D0B00">
              <w:rPr>
                <w:rFonts w:ascii="Times New Roman" w:hAnsi="Times New Roman" w:cs="Times New Roman"/>
                <w:color w:val="000000"/>
              </w:rPr>
              <w:t>0,0</w:t>
            </w:r>
          </w:p>
        </w:tc>
      </w:tr>
      <w:tr w:rsidR="008D0B00" w:rsidRPr="008D0B00" w:rsidTr="00FD113A">
        <w:trPr>
          <w:gridAfter w:val="2"/>
          <w:wAfter w:w="6247" w:type="dxa"/>
          <w:trHeight w:val="529"/>
        </w:trPr>
        <w:tc>
          <w:tcPr>
            <w:tcW w:w="5953" w:type="dxa"/>
            <w:tcBorders>
              <w:bottom w:val="single" w:sz="4" w:space="0" w:color="auto"/>
              <w:right w:val="nil"/>
            </w:tcBorders>
          </w:tcPr>
          <w:p w:rsidR="008D0B00" w:rsidRPr="008D0B00" w:rsidRDefault="008D0B00" w:rsidP="008D0B00">
            <w:pPr>
              <w:spacing w:line="240" w:lineRule="auto"/>
              <w:jc w:val="both"/>
              <w:rPr>
                <w:rFonts w:ascii="Times New Roman" w:hAnsi="Times New Roman" w:cs="Times New Roman"/>
              </w:rPr>
            </w:pPr>
            <w:r w:rsidRPr="008D0B00">
              <w:rPr>
                <w:rFonts w:ascii="Times New Roman" w:hAnsi="Times New Roman" w:cs="Times New Roman"/>
              </w:rPr>
              <w:t>Закупка товаров, работ и услуг для государственных (муниципальных) нужд</w:t>
            </w:r>
          </w:p>
        </w:tc>
        <w:tc>
          <w:tcPr>
            <w:tcW w:w="709" w:type="dxa"/>
            <w:tcBorders>
              <w:left w:val="nil"/>
              <w:bottom w:val="single" w:sz="4" w:space="0" w:color="auto"/>
            </w:tcBorders>
          </w:tcPr>
          <w:p w:rsidR="008D0B00" w:rsidRPr="008D0B00" w:rsidRDefault="008D0B00" w:rsidP="008D0B00">
            <w:pPr>
              <w:spacing w:line="240" w:lineRule="auto"/>
              <w:rPr>
                <w:rFonts w:ascii="Times New Roman" w:hAnsi="Times New Roman" w:cs="Times New Roman"/>
              </w:rPr>
            </w:pPr>
          </w:p>
        </w:tc>
        <w:tc>
          <w:tcPr>
            <w:tcW w:w="850" w:type="dxa"/>
            <w:vAlign w:val="bottom"/>
          </w:tcPr>
          <w:p w:rsidR="008D0B00" w:rsidRPr="008D0B00" w:rsidRDefault="008D0B00" w:rsidP="008D0B00">
            <w:pPr>
              <w:spacing w:line="240" w:lineRule="auto"/>
              <w:jc w:val="center"/>
              <w:rPr>
                <w:rFonts w:ascii="Times New Roman" w:hAnsi="Times New Roman" w:cs="Times New Roman"/>
                <w:color w:val="000000"/>
              </w:rPr>
            </w:pPr>
            <w:r w:rsidRPr="008D0B00">
              <w:rPr>
                <w:rFonts w:ascii="Times New Roman" w:hAnsi="Times New Roman" w:cs="Times New Roman"/>
                <w:color w:val="000000"/>
              </w:rPr>
              <w:t>03</w:t>
            </w:r>
          </w:p>
        </w:tc>
        <w:tc>
          <w:tcPr>
            <w:tcW w:w="992" w:type="dxa"/>
            <w:vAlign w:val="bottom"/>
          </w:tcPr>
          <w:p w:rsidR="008D0B00" w:rsidRPr="008D0B00" w:rsidRDefault="008D0B00" w:rsidP="008D0B00">
            <w:pPr>
              <w:spacing w:line="240" w:lineRule="auto"/>
              <w:jc w:val="center"/>
              <w:rPr>
                <w:rFonts w:ascii="Times New Roman" w:hAnsi="Times New Roman" w:cs="Times New Roman"/>
                <w:color w:val="000000"/>
              </w:rPr>
            </w:pPr>
            <w:r w:rsidRPr="008D0B00">
              <w:rPr>
                <w:rFonts w:ascii="Times New Roman" w:hAnsi="Times New Roman" w:cs="Times New Roman"/>
                <w:color w:val="000000"/>
              </w:rPr>
              <w:t>09</w:t>
            </w:r>
          </w:p>
        </w:tc>
        <w:tc>
          <w:tcPr>
            <w:tcW w:w="1701" w:type="dxa"/>
            <w:vAlign w:val="bottom"/>
          </w:tcPr>
          <w:p w:rsidR="008D0B00" w:rsidRPr="008D0B00" w:rsidRDefault="008D0B00" w:rsidP="008D0B00">
            <w:pPr>
              <w:spacing w:line="240" w:lineRule="auto"/>
              <w:jc w:val="center"/>
              <w:rPr>
                <w:rFonts w:ascii="Times New Roman" w:hAnsi="Times New Roman" w:cs="Times New Roman"/>
                <w:color w:val="000000"/>
              </w:rPr>
            </w:pPr>
            <w:r w:rsidRPr="008D0B00">
              <w:rPr>
                <w:rFonts w:ascii="Times New Roman" w:hAnsi="Times New Roman" w:cs="Times New Roman"/>
                <w:color w:val="000000"/>
              </w:rPr>
              <w:t>99 0 00 81219</w:t>
            </w:r>
          </w:p>
        </w:tc>
        <w:tc>
          <w:tcPr>
            <w:tcW w:w="993" w:type="dxa"/>
            <w:vAlign w:val="bottom"/>
          </w:tcPr>
          <w:p w:rsidR="008D0B00" w:rsidRPr="008D0B00" w:rsidRDefault="008D0B00" w:rsidP="008D0B00">
            <w:pPr>
              <w:spacing w:line="240" w:lineRule="auto"/>
              <w:jc w:val="center"/>
              <w:rPr>
                <w:rFonts w:ascii="Times New Roman" w:hAnsi="Times New Roman" w:cs="Times New Roman"/>
                <w:color w:val="000000"/>
              </w:rPr>
            </w:pPr>
            <w:r w:rsidRPr="008D0B00">
              <w:rPr>
                <w:rFonts w:ascii="Times New Roman" w:hAnsi="Times New Roman" w:cs="Times New Roman"/>
                <w:color w:val="000000"/>
              </w:rPr>
              <w:t>200</w:t>
            </w:r>
          </w:p>
        </w:tc>
        <w:tc>
          <w:tcPr>
            <w:tcW w:w="1140" w:type="dxa"/>
            <w:gridSpan w:val="4"/>
            <w:shd w:val="clear" w:color="auto" w:fill="FFFFFF" w:themeFill="background1"/>
          </w:tcPr>
          <w:p w:rsidR="008D0B00" w:rsidRPr="008D0B00" w:rsidRDefault="008D0B00" w:rsidP="008D0B00">
            <w:pPr>
              <w:spacing w:line="240" w:lineRule="auto"/>
              <w:jc w:val="center"/>
              <w:rPr>
                <w:rFonts w:ascii="Times New Roman" w:hAnsi="Times New Roman" w:cs="Times New Roman"/>
                <w:color w:val="000000"/>
              </w:rPr>
            </w:pPr>
            <w:r w:rsidRPr="008D0B00">
              <w:rPr>
                <w:rFonts w:ascii="Times New Roman" w:hAnsi="Times New Roman" w:cs="Times New Roman"/>
                <w:color w:val="000000"/>
              </w:rPr>
              <w:t>0,0</w:t>
            </w:r>
          </w:p>
        </w:tc>
        <w:tc>
          <w:tcPr>
            <w:tcW w:w="1350" w:type="dxa"/>
            <w:gridSpan w:val="9"/>
            <w:shd w:val="clear" w:color="auto" w:fill="FFFFFF" w:themeFill="background1"/>
          </w:tcPr>
          <w:p w:rsidR="008D0B00" w:rsidRPr="008D0B00" w:rsidRDefault="008D0B00" w:rsidP="008D0B00">
            <w:pPr>
              <w:spacing w:line="240" w:lineRule="auto"/>
              <w:jc w:val="center"/>
              <w:rPr>
                <w:rFonts w:ascii="Times New Roman" w:hAnsi="Times New Roman" w:cs="Times New Roman"/>
                <w:color w:val="000000"/>
              </w:rPr>
            </w:pPr>
            <w:r w:rsidRPr="008D0B00">
              <w:rPr>
                <w:rFonts w:ascii="Times New Roman" w:hAnsi="Times New Roman" w:cs="Times New Roman"/>
                <w:color w:val="000000"/>
              </w:rPr>
              <w:t>0,0</w:t>
            </w:r>
          </w:p>
        </w:tc>
        <w:tc>
          <w:tcPr>
            <w:tcW w:w="1195" w:type="dxa"/>
            <w:gridSpan w:val="3"/>
            <w:shd w:val="clear" w:color="auto" w:fill="FFFFFF" w:themeFill="background1"/>
          </w:tcPr>
          <w:p w:rsidR="008D0B00" w:rsidRPr="008D0B00" w:rsidRDefault="008D0B00" w:rsidP="008D0B00">
            <w:pPr>
              <w:spacing w:line="240" w:lineRule="auto"/>
              <w:jc w:val="center"/>
              <w:rPr>
                <w:rFonts w:ascii="Times New Roman" w:hAnsi="Times New Roman" w:cs="Times New Roman"/>
                <w:color w:val="000000"/>
              </w:rPr>
            </w:pPr>
            <w:r w:rsidRPr="008D0B00">
              <w:rPr>
                <w:rFonts w:ascii="Times New Roman" w:hAnsi="Times New Roman" w:cs="Times New Roman"/>
                <w:color w:val="000000"/>
              </w:rPr>
              <w:t>0,0</w:t>
            </w:r>
          </w:p>
        </w:tc>
      </w:tr>
      <w:tr w:rsidR="008D0B00" w:rsidRPr="008D0B00" w:rsidTr="008D0B00">
        <w:trPr>
          <w:gridAfter w:val="2"/>
          <w:wAfter w:w="6247" w:type="dxa"/>
          <w:trHeight w:val="351"/>
        </w:trPr>
        <w:tc>
          <w:tcPr>
            <w:tcW w:w="5953" w:type="dxa"/>
            <w:tcBorders>
              <w:bottom w:val="single" w:sz="4" w:space="0" w:color="auto"/>
              <w:right w:val="nil"/>
            </w:tcBorders>
          </w:tcPr>
          <w:p w:rsidR="008D0B00" w:rsidRPr="008D0B00" w:rsidRDefault="008D0B00" w:rsidP="008D0B00">
            <w:pPr>
              <w:spacing w:after="0" w:line="240" w:lineRule="auto"/>
              <w:rPr>
                <w:rFonts w:ascii="Times New Roman" w:hAnsi="Times New Roman" w:cs="Times New Roman"/>
              </w:rPr>
            </w:pPr>
            <w:r w:rsidRPr="008D0B00">
              <w:rPr>
                <w:rFonts w:ascii="Times New Roman" w:hAnsi="Times New Roman" w:cs="Times New Roman"/>
              </w:rPr>
              <w:t>Иные закупки товаров, работ и услуг для обеспечения государственных (муниципальных) нужд</w:t>
            </w:r>
          </w:p>
        </w:tc>
        <w:tc>
          <w:tcPr>
            <w:tcW w:w="709" w:type="dxa"/>
            <w:tcBorders>
              <w:left w:val="nil"/>
              <w:bottom w:val="single" w:sz="4" w:space="0" w:color="auto"/>
            </w:tcBorders>
          </w:tcPr>
          <w:p w:rsidR="008D0B00" w:rsidRPr="008D0B00" w:rsidRDefault="008D0B00" w:rsidP="008D0B00">
            <w:pPr>
              <w:spacing w:line="240" w:lineRule="auto"/>
              <w:rPr>
                <w:rFonts w:ascii="Times New Roman" w:hAnsi="Times New Roman" w:cs="Times New Roman"/>
              </w:rPr>
            </w:pPr>
          </w:p>
        </w:tc>
        <w:tc>
          <w:tcPr>
            <w:tcW w:w="850" w:type="dxa"/>
            <w:vAlign w:val="bottom"/>
          </w:tcPr>
          <w:p w:rsidR="008D0B00" w:rsidRPr="008D0B00" w:rsidRDefault="008D0B00" w:rsidP="008D0B00">
            <w:pPr>
              <w:spacing w:line="240" w:lineRule="auto"/>
              <w:jc w:val="center"/>
              <w:rPr>
                <w:rFonts w:ascii="Times New Roman" w:hAnsi="Times New Roman" w:cs="Times New Roman"/>
                <w:color w:val="000000"/>
              </w:rPr>
            </w:pPr>
            <w:r w:rsidRPr="008D0B00">
              <w:rPr>
                <w:rFonts w:ascii="Times New Roman" w:hAnsi="Times New Roman" w:cs="Times New Roman"/>
                <w:color w:val="000000"/>
              </w:rPr>
              <w:t>03</w:t>
            </w:r>
          </w:p>
        </w:tc>
        <w:tc>
          <w:tcPr>
            <w:tcW w:w="992" w:type="dxa"/>
            <w:vAlign w:val="bottom"/>
          </w:tcPr>
          <w:p w:rsidR="008D0B00" w:rsidRPr="008D0B00" w:rsidRDefault="008D0B00" w:rsidP="008D0B00">
            <w:pPr>
              <w:spacing w:line="240" w:lineRule="auto"/>
              <w:jc w:val="center"/>
              <w:rPr>
                <w:rFonts w:ascii="Times New Roman" w:hAnsi="Times New Roman" w:cs="Times New Roman"/>
                <w:color w:val="000000"/>
              </w:rPr>
            </w:pPr>
            <w:r w:rsidRPr="008D0B00">
              <w:rPr>
                <w:rFonts w:ascii="Times New Roman" w:hAnsi="Times New Roman" w:cs="Times New Roman"/>
                <w:color w:val="000000"/>
              </w:rPr>
              <w:t>09</w:t>
            </w:r>
          </w:p>
        </w:tc>
        <w:tc>
          <w:tcPr>
            <w:tcW w:w="1701" w:type="dxa"/>
            <w:vAlign w:val="bottom"/>
          </w:tcPr>
          <w:p w:rsidR="008D0B00" w:rsidRPr="008D0B00" w:rsidRDefault="008D0B00" w:rsidP="008D0B00">
            <w:pPr>
              <w:spacing w:line="240" w:lineRule="auto"/>
              <w:jc w:val="center"/>
              <w:rPr>
                <w:rFonts w:ascii="Times New Roman" w:hAnsi="Times New Roman" w:cs="Times New Roman"/>
                <w:color w:val="000000"/>
              </w:rPr>
            </w:pPr>
            <w:r w:rsidRPr="008D0B00">
              <w:rPr>
                <w:rFonts w:ascii="Times New Roman" w:hAnsi="Times New Roman" w:cs="Times New Roman"/>
                <w:color w:val="000000"/>
              </w:rPr>
              <w:t>99 0 00 81219</w:t>
            </w:r>
          </w:p>
        </w:tc>
        <w:tc>
          <w:tcPr>
            <w:tcW w:w="993" w:type="dxa"/>
            <w:vAlign w:val="bottom"/>
          </w:tcPr>
          <w:p w:rsidR="008D0B00" w:rsidRPr="008D0B00" w:rsidRDefault="008D0B00" w:rsidP="008D0B00">
            <w:pPr>
              <w:spacing w:line="240" w:lineRule="auto"/>
              <w:jc w:val="center"/>
              <w:rPr>
                <w:rFonts w:ascii="Times New Roman" w:hAnsi="Times New Roman" w:cs="Times New Roman"/>
                <w:color w:val="000000"/>
              </w:rPr>
            </w:pPr>
            <w:r w:rsidRPr="008D0B00">
              <w:rPr>
                <w:rFonts w:ascii="Times New Roman" w:hAnsi="Times New Roman" w:cs="Times New Roman"/>
                <w:color w:val="000000"/>
              </w:rPr>
              <w:t>240</w:t>
            </w:r>
          </w:p>
        </w:tc>
        <w:tc>
          <w:tcPr>
            <w:tcW w:w="1140" w:type="dxa"/>
            <w:gridSpan w:val="4"/>
            <w:shd w:val="clear" w:color="auto" w:fill="FFFFFF" w:themeFill="background1"/>
          </w:tcPr>
          <w:p w:rsidR="008D0B00" w:rsidRPr="008D0B00" w:rsidRDefault="008D0B00" w:rsidP="008D0B00">
            <w:pPr>
              <w:spacing w:line="240" w:lineRule="auto"/>
              <w:jc w:val="center"/>
              <w:rPr>
                <w:rFonts w:ascii="Times New Roman" w:hAnsi="Times New Roman" w:cs="Times New Roman"/>
                <w:color w:val="000000"/>
              </w:rPr>
            </w:pPr>
            <w:r w:rsidRPr="008D0B00">
              <w:rPr>
                <w:rFonts w:ascii="Times New Roman" w:hAnsi="Times New Roman" w:cs="Times New Roman"/>
                <w:color w:val="000000"/>
              </w:rPr>
              <w:t>0,0</w:t>
            </w:r>
          </w:p>
        </w:tc>
        <w:tc>
          <w:tcPr>
            <w:tcW w:w="1350" w:type="dxa"/>
            <w:gridSpan w:val="9"/>
            <w:shd w:val="clear" w:color="auto" w:fill="FFFFFF" w:themeFill="background1"/>
          </w:tcPr>
          <w:p w:rsidR="008D0B00" w:rsidRPr="008D0B00" w:rsidRDefault="008D0B00" w:rsidP="008D0B00">
            <w:pPr>
              <w:spacing w:line="240" w:lineRule="auto"/>
              <w:jc w:val="center"/>
              <w:rPr>
                <w:rFonts w:ascii="Times New Roman" w:hAnsi="Times New Roman" w:cs="Times New Roman"/>
                <w:color w:val="000000"/>
              </w:rPr>
            </w:pPr>
            <w:r w:rsidRPr="008D0B00">
              <w:rPr>
                <w:rFonts w:ascii="Times New Roman" w:hAnsi="Times New Roman" w:cs="Times New Roman"/>
                <w:color w:val="000000"/>
              </w:rPr>
              <w:t>0,0</w:t>
            </w:r>
          </w:p>
        </w:tc>
        <w:tc>
          <w:tcPr>
            <w:tcW w:w="1195" w:type="dxa"/>
            <w:gridSpan w:val="3"/>
            <w:shd w:val="clear" w:color="auto" w:fill="FFFFFF" w:themeFill="background1"/>
          </w:tcPr>
          <w:p w:rsidR="008D0B00" w:rsidRPr="008D0B00" w:rsidRDefault="008D0B00" w:rsidP="008D0B00">
            <w:pPr>
              <w:spacing w:line="240" w:lineRule="auto"/>
              <w:jc w:val="center"/>
              <w:rPr>
                <w:rFonts w:ascii="Times New Roman" w:hAnsi="Times New Roman" w:cs="Times New Roman"/>
                <w:color w:val="000000"/>
              </w:rPr>
            </w:pPr>
            <w:r w:rsidRPr="008D0B00">
              <w:rPr>
                <w:rFonts w:ascii="Times New Roman" w:hAnsi="Times New Roman" w:cs="Times New Roman"/>
                <w:color w:val="000000"/>
              </w:rPr>
              <w:t>0,0</w:t>
            </w:r>
          </w:p>
        </w:tc>
      </w:tr>
      <w:tr w:rsidR="008D0B00" w:rsidRPr="008D0B00" w:rsidTr="008D0B00">
        <w:trPr>
          <w:gridAfter w:val="2"/>
          <w:wAfter w:w="6247" w:type="dxa"/>
          <w:trHeight w:val="351"/>
        </w:trPr>
        <w:tc>
          <w:tcPr>
            <w:tcW w:w="5953" w:type="dxa"/>
            <w:tcBorders>
              <w:bottom w:val="single" w:sz="4" w:space="0" w:color="auto"/>
              <w:right w:val="nil"/>
            </w:tcBorders>
            <w:vAlign w:val="bottom"/>
          </w:tcPr>
          <w:p w:rsidR="008D0B00" w:rsidRPr="008D0B00" w:rsidRDefault="008D0B00" w:rsidP="008D0B00">
            <w:pPr>
              <w:spacing w:after="0" w:line="240" w:lineRule="auto"/>
              <w:rPr>
                <w:rFonts w:ascii="Times New Roman" w:hAnsi="Times New Roman" w:cs="Times New Roman"/>
                <w:b/>
              </w:rPr>
            </w:pPr>
            <w:r w:rsidRPr="008D0B00">
              <w:rPr>
                <w:rFonts w:ascii="Times New Roman" w:hAnsi="Times New Roman" w:cs="Times New Roman"/>
                <w:b/>
              </w:rPr>
              <w:t>Обеспечение пожарной безопасности</w:t>
            </w:r>
          </w:p>
        </w:tc>
        <w:tc>
          <w:tcPr>
            <w:tcW w:w="709" w:type="dxa"/>
            <w:tcBorders>
              <w:left w:val="nil"/>
              <w:bottom w:val="single" w:sz="4" w:space="0" w:color="auto"/>
            </w:tcBorders>
          </w:tcPr>
          <w:p w:rsidR="008D0B00" w:rsidRPr="008D0B00" w:rsidRDefault="008D0B00" w:rsidP="008D0B00">
            <w:pPr>
              <w:spacing w:after="0" w:line="240" w:lineRule="auto"/>
              <w:rPr>
                <w:rFonts w:ascii="Times New Roman" w:hAnsi="Times New Roman" w:cs="Times New Roman"/>
              </w:rPr>
            </w:pPr>
          </w:p>
        </w:tc>
        <w:tc>
          <w:tcPr>
            <w:tcW w:w="850" w:type="dxa"/>
            <w:vAlign w:val="bottom"/>
          </w:tcPr>
          <w:p w:rsidR="008D0B00" w:rsidRPr="008D0B00" w:rsidRDefault="008D0B00" w:rsidP="008D0B00">
            <w:pPr>
              <w:spacing w:after="0" w:line="240" w:lineRule="auto"/>
              <w:jc w:val="center"/>
              <w:rPr>
                <w:rFonts w:ascii="Times New Roman" w:hAnsi="Times New Roman" w:cs="Times New Roman"/>
                <w:b/>
                <w:color w:val="000000"/>
              </w:rPr>
            </w:pPr>
            <w:r w:rsidRPr="008D0B00">
              <w:rPr>
                <w:rFonts w:ascii="Times New Roman" w:hAnsi="Times New Roman" w:cs="Times New Roman"/>
                <w:b/>
                <w:color w:val="000000"/>
              </w:rPr>
              <w:t>03</w:t>
            </w:r>
          </w:p>
        </w:tc>
        <w:tc>
          <w:tcPr>
            <w:tcW w:w="992" w:type="dxa"/>
            <w:vAlign w:val="bottom"/>
          </w:tcPr>
          <w:p w:rsidR="008D0B00" w:rsidRPr="008D0B00" w:rsidRDefault="008D0B00" w:rsidP="008D0B00">
            <w:pPr>
              <w:spacing w:after="0" w:line="240" w:lineRule="auto"/>
              <w:jc w:val="center"/>
              <w:rPr>
                <w:rFonts w:ascii="Times New Roman" w:hAnsi="Times New Roman" w:cs="Times New Roman"/>
                <w:b/>
                <w:color w:val="000000"/>
              </w:rPr>
            </w:pPr>
            <w:r w:rsidRPr="008D0B00">
              <w:rPr>
                <w:rFonts w:ascii="Times New Roman" w:hAnsi="Times New Roman" w:cs="Times New Roman"/>
                <w:b/>
                <w:color w:val="000000"/>
              </w:rPr>
              <w:t>10</w:t>
            </w:r>
          </w:p>
        </w:tc>
        <w:tc>
          <w:tcPr>
            <w:tcW w:w="1701" w:type="dxa"/>
            <w:vAlign w:val="bottom"/>
          </w:tcPr>
          <w:p w:rsidR="008D0B00" w:rsidRPr="008D0B00" w:rsidRDefault="008D0B00" w:rsidP="008D0B00">
            <w:pPr>
              <w:spacing w:after="0" w:line="240" w:lineRule="auto"/>
              <w:jc w:val="center"/>
              <w:rPr>
                <w:rFonts w:ascii="Times New Roman" w:hAnsi="Times New Roman" w:cs="Times New Roman"/>
                <w:b/>
                <w:color w:val="000000"/>
              </w:rPr>
            </w:pPr>
            <w:r w:rsidRPr="008D0B00">
              <w:rPr>
                <w:rFonts w:ascii="Times New Roman" w:hAnsi="Times New Roman" w:cs="Times New Roman"/>
                <w:b/>
                <w:color w:val="000000"/>
              </w:rPr>
              <w:t>00 0 00 00000</w:t>
            </w:r>
          </w:p>
        </w:tc>
        <w:tc>
          <w:tcPr>
            <w:tcW w:w="993" w:type="dxa"/>
            <w:vAlign w:val="bottom"/>
          </w:tcPr>
          <w:p w:rsidR="008D0B00" w:rsidRPr="008D0B00" w:rsidRDefault="008D0B00" w:rsidP="008D0B00">
            <w:pPr>
              <w:spacing w:after="0" w:line="240" w:lineRule="auto"/>
              <w:jc w:val="center"/>
              <w:rPr>
                <w:rFonts w:ascii="Times New Roman" w:hAnsi="Times New Roman" w:cs="Times New Roman"/>
                <w:b/>
                <w:color w:val="000000"/>
              </w:rPr>
            </w:pPr>
            <w:r w:rsidRPr="008D0B00">
              <w:rPr>
                <w:rFonts w:ascii="Times New Roman" w:hAnsi="Times New Roman" w:cs="Times New Roman"/>
                <w:b/>
                <w:color w:val="000000"/>
              </w:rPr>
              <w:t>000</w:t>
            </w:r>
          </w:p>
        </w:tc>
        <w:tc>
          <w:tcPr>
            <w:tcW w:w="1140" w:type="dxa"/>
            <w:gridSpan w:val="4"/>
            <w:shd w:val="clear" w:color="auto" w:fill="FFFFFF" w:themeFill="background1"/>
          </w:tcPr>
          <w:p w:rsidR="008D0B00" w:rsidRPr="008D0B00" w:rsidRDefault="008D0B00" w:rsidP="008D0B00">
            <w:pPr>
              <w:spacing w:after="0" w:line="240" w:lineRule="auto"/>
              <w:jc w:val="center"/>
              <w:rPr>
                <w:rFonts w:ascii="Times New Roman" w:hAnsi="Times New Roman" w:cs="Times New Roman"/>
                <w:b/>
                <w:color w:val="000000"/>
              </w:rPr>
            </w:pPr>
            <w:r w:rsidRPr="008D0B00">
              <w:rPr>
                <w:rFonts w:ascii="Times New Roman" w:hAnsi="Times New Roman" w:cs="Times New Roman"/>
                <w:b/>
                <w:color w:val="000000"/>
              </w:rPr>
              <w:t>294,12</w:t>
            </w:r>
          </w:p>
        </w:tc>
        <w:tc>
          <w:tcPr>
            <w:tcW w:w="1350" w:type="dxa"/>
            <w:gridSpan w:val="9"/>
            <w:shd w:val="clear" w:color="auto" w:fill="FFFFFF" w:themeFill="background1"/>
          </w:tcPr>
          <w:p w:rsidR="008D0B00" w:rsidRPr="008D0B00" w:rsidRDefault="008D0B00" w:rsidP="008D0B00">
            <w:pPr>
              <w:spacing w:after="0" w:line="240" w:lineRule="auto"/>
              <w:jc w:val="center"/>
              <w:rPr>
                <w:rFonts w:ascii="Times New Roman" w:hAnsi="Times New Roman" w:cs="Times New Roman"/>
                <w:b/>
                <w:color w:val="000000"/>
              </w:rPr>
            </w:pPr>
            <w:r w:rsidRPr="008D0B00">
              <w:rPr>
                <w:rFonts w:ascii="Times New Roman" w:hAnsi="Times New Roman" w:cs="Times New Roman"/>
                <w:b/>
                <w:color w:val="000000"/>
              </w:rPr>
              <w:t>49,6</w:t>
            </w:r>
          </w:p>
        </w:tc>
        <w:tc>
          <w:tcPr>
            <w:tcW w:w="1195" w:type="dxa"/>
            <w:gridSpan w:val="3"/>
            <w:shd w:val="clear" w:color="auto" w:fill="FFFFFF" w:themeFill="background1"/>
          </w:tcPr>
          <w:p w:rsidR="008D0B00" w:rsidRPr="008D0B00" w:rsidRDefault="008D0B00" w:rsidP="008D0B00">
            <w:pPr>
              <w:spacing w:after="0" w:line="240" w:lineRule="auto"/>
              <w:jc w:val="center"/>
              <w:rPr>
                <w:rFonts w:ascii="Times New Roman" w:hAnsi="Times New Roman" w:cs="Times New Roman"/>
                <w:b/>
                <w:color w:val="000000"/>
              </w:rPr>
            </w:pPr>
            <w:r w:rsidRPr="008D0B00">
              <w:rPr>
                <w:rFonts w:ascii="Times New Roman" w:hAnsi="Times New Roman" w:cs="Times New Roman"/>
                <w:b/>
                <w:color w:val="000000"/>
              </w:rPr>
              <w:t>49,6</w:t>
            </w:r>
          </w:p>
        </w:tc>
      </w:tr>
      <w:tr w:rsidR="008D0B00" w:rsidRPr="008D0B00" w:rsidTr="008D0B00">
        <w:trPr>
          <w:gridAfter w:val="2"/>
          <w:wAfter w:w="6247" w:type="dxa"/>
          <w:trHeight w:val="351"/>
        </w:trPr>
        <w:tc>
          <w:tcPr>
            <w:tcW w:w="5953" w:type="dxa"/>
            <w:tcBorders>
              <w:bottom w:val="single" w:sz="4" w:space="0" w:color="auto"/>
              <w:right w:val="nil"/>
            </w:tcBorders>
            <w:vAlign w:val="bottom"/>
          </w:tcPr>
          <w:p w:rsidR="008D0B00" w:rsidRPr="008D0B00" w:rsidRDefault="008D0B00" w:rsidP="008D0B00">
            <w:pPr>
              <w:spacing w:after="0" w:line="240" w:lineRule="auto"/>
              <w:rPr>
                <w:rFonts w:ascii="Times New Roman" w:hAnsi="Times New Roman" w:cs="Times New Roman"/>
                <w:color w:val="000000"/>
              </w:rPr>
            </w:pPr>
            <w:proofErr w:type="spellStart"/>
            <w:r w:rsidRPr="008D0B00">
              <w:rPr>
                <w:rFonts w:ascii="Times New Roman" w:hAnsi="Times New Roman" w:cs="Times New Roman"/>
                <w:color w:val="000000"/>
              </w:rPr>
              <w:t>Непрограммное</w:t>
            </w:r>
            <w:proofErr w:type="spellEnd"/>
            <w:r w:rsidRPr="008D0B00">
              <w:rPr>
                <w:rFonts w:ascii="Times New Roman" w:hAnsi="Times New Roman" w:cs="Times New Roman"/>
                <w:color w:val="000000"/>
              </w:rPr>
              <w:t xml:space="preserve"> направление бюджета поселения</w:t>
            </w:r>
          </w:p>
        </w:tc>
        <w:tc>
          <w:tcPr>
            <w:tcW w:w="709" w:type="dxa"/>
            <w:tcBorders>
              <w:left w:val="nil"/>
              <w:bottom w:val="single" w:sz="4" w:space="0" w:color="auto"/>
            </w:tcBorders>
          </w:tcPr>
          <w:p w:rsidR="008D0B00" w:rsidRPr="008D0B00" w:rsidRDefault="008D0B00" w:rsidP="008D0B00">
            <w:pPr>
              <w:spacing w:after="0" w:line="240" w:lineRule="auto"/>
              <w:rPr>
                <w:rFonts w:ascii="Times New Roman" w:hAnsi="Times New Roman" w:cs="Times New Roman"/>
              </w:rPr>
            </w:pPr>
          </w:p>
        </w:tc>
        <w:tc>
          <w:tcPr>
            <w:tcW w:w="850" w:type="dxa"/>
            <w:vAlign w:val="bottom"/>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03</w:t>
            </w:r>
          </w:p>
        </w:tc>
        <w:tc>
          <w:tcPr>
            <w:tcW w:w="992" w:type="dxa"/>
            <w:vAlign w:val="bottom"/>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10</w:t>
            </w:r>
          </w:p>
        </w:tc>
        <w:tc>
          <w:tcPr>
            <w:tcW w:w="1701" w:type="dxa"/>
            <w:vAlign w:val="bottom"/>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99 0 00 00000</w:t>
            </w:r>
          </w:p>
        </w:tc>
        <w:tc>
          <w:tcPr>
            <w:tcW w:w="993" w:type="dxa"/>
            <w:vAlign w:val="bottom"/>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000</w:t>
            </w:r>
          </w:p>
        </w:tc>
        <w:tc>
          <w:tcPr>
            <w:tcW w:w="1140" w:type="dxa"/>
            <w:gridSpan w:val="4"/>
            <w:shd w:val="clear" w:color="auto" w:fill="FFFFFF" w:themeFill="background1"/>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294,12</w:t>
            </w:r>
          </w:p>
        </w:tc>
        <w:tc>
          <w:tcPr>
            <w:tcW w:w="1350" w:type="dxa"/>
            <w:gridSpan w:val="9"/>
            <w:shd w:val="clear" w:color="auto" w:fill="FFFFFF" w:themeFill="background1"/>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49,6</w:t>
            </w:r>
          </w:p>
        </w:tc>
        <w:tc>
          <w:tcPr>
            <w:tcW w:w="1195" w:type="dxa"/>
            <w:gridSpan w:val="3"/>
            <w:shd w:val="clear" w:color="auto" w:fill="FFFFFF" w:themeFill="background1"/>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49,6</w:t>
            </w:r>
          </w:p>
        </w:tc>
      </w:tr>
      <w:tr w:rsidR="008D0B00" w:rsidRPr="008D0B00" w:rsidTr="008D0B00">
        <w:trPr>
          <w:gridAfter w:val="2"/>
          <w:wAfter w:w="6247" w:type="dxa"/>
          <w:trHeight w:val="351"/>
        </w:trPr>
        <w:tc>
          <w:tcPr>
            <w:tcW w:w="5953" w:type="dxa"/>
            <w:tcBorders>
              <w:bottom w:val="single" w:sz="4" w:space="0" w:color="auto"/>
              <w:right w:val="nil"/>
            </w:tcBorders>
          </w:tcPr>
          <w:p w:rsidR="008D0B00" w:rsidRPr="008D0B00" w:rsidRDefault="008D0B00" w:rsidP="008D0B00">
            <w:pPr>
              <w:spacing w:after="0" w:line="240" w:lineRule="auto"/>
              <w:jc w:val="both"/>
              <w:rPr>
                <w:rFonts w:ascii="Times New Roman" w:hAnsi="Times New Roman" w:cs="Times New Roman"/>
              </w:rPr>
            </w:pPr>
            <w:r w:rsidRPr="008D0B00">
              <w:rPr>
                <w:rFonts w:ascii="Times New Roman" w:hAnsi="Times New Roman" w:cs="Times New Roman"/>
              </w:rPr>
              <w:t>Закупка товаров, работ и услуг для государственных (муниципальных) нужд</w:t>
            </w:r>
          </w:p>
        </w:tc>
        <w:tc>
          <w:tcPr>
            <w:tcW w:w="709" w:type="dxa"/>
            <w:tcBorders>
              <w:left w:val="nil"/>
              <w:bottom w:val="single" w:sz="4" w:space="0" w:color="auto"/>
            </w:tcBorders>
          </w:tcPr>
          <w:p w:rsidR="008D0B00" w:rsidRPr="008D0B00" w:rsidRDefault="008D0B00" w:rsidP="008D0B00">
            <w:pPr>
              <w:spacing w:after="0" w:line="240" w:lineRule="auto"/>
              <w:rPr>
                <w:rFonts w:ascii="Times New Roman" w:hAnsi="Times New Roman" w:cs="Times New Roman"/>
              </w:rPr>
            </w:pPr>
          </w:p>
        </w:tc>
        <w:tc>
          <w:tcPr>
            <w:tcW w:w="850" w:type="dxa"/>
            <w:vAlign w:val="bottom"/>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03</w:t>
            </w:r>
          </w:p>
        </w:tc>
        <w:tc>
          <w:tcPr>
            <w:tcW w:w="992" w:type="dxa"/>
            <w:vAlign w:val="bottom"/>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10</w:t>
            </w:r>
          </w:p>
        </w:tc>
        <w:tc>
          <w:tcPr>
            <w:tcW w:w="1701" w:type="dxa"/>
            <w:vAlign w:val="bottom"/>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99 0 00 81795</w:t>
            </w:r>
          </w:p>
        </w:tc>
        <w:tc>
          <w:tcPr>
            <w:tcW w:w="993" w:type="dxa"/>
            <w:vAlign w:val="bottom"/>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200</w:t>
            </w:r>
          </w:p>
        </w:tc>
        <w:tc>
          <w:tcPr>
            <w:tcW w:w="1140" w:type="dxa"/>
            <w:gridSpan w:val="4"/>
            <w:shd w:val="clear" w:color="auto" w:fill="FFFFFF" w:themeFill="background1"/>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279,52</w:t>
            </w:r>
          </w:p>
        </w:tc>
        <w:tc>
          <w:tcPr>
            <w:tcW w:w="1350" w:type="dxa"/>
            <w:gridSpan w:val="9"/>
            <w:shd w:val="clear" w:color="auto" w:fill="FFFFFF" w:themeFill="background1"/>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35,0</w:t>
            </w:r>
          </w:p>
        </w:tc>
        <w:tc>
          <w:tcPr>
            <w:tcW w:w="1195" w:type="dxa"/>
            <w:gridSpan w:val="3"/>
            <w:shd w:val="clear" w:color="auto" w:fill="FFFFFF" w:themeFill="background1"/>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35,0</w:t>
            </w:r>
          </w:p>
        </w:tc>
      </w:tr>
      <w:tr w:rsidR="008D0B00" w:rsidRPr="008D0B00" w:rsidTr="008D0B00">
        <w:trPr>
          <w:gridAfter w:val="2"/>
          <w:wAfter w:w="6247" w:type="dxa"/>
          <w:trHeight w:val="480"/>
        </w:trPr>
        <w:tc>
          <w:tcPr>
            <w:tcW w:w="5953" w:type="dxa"/>
            <w:tcBorders>
              <w:bottom w:val="single" w:sz="4" w:space="0" w:color="auto"/>
              <w:right w:val="nil"/>
            </w:tcBorders>
          </w:tcPr>
          <w:p w:rsidR="008D0B00" w:rsidRPr="008D0B00" w:rsidRDefault="008D0B00" w:rsidP="008D0B00">
            <w:pPr>
              <w:spacing w:after="0" w:line="240" w:lineRule="auto"/>
              <w:rPr>
                <w:rFonts w:ascii="Times New Roman" w:hAnsi="Times New Roman" w:cs="Times New Roman"/>
              </w:rPr>
            </w:pPr>
            <w:r w:rsidRPr="008D0B00">
              <w:rPr>
                <w:rFonts w:ascii="Times New Roman" w:hAnsi="Times New Roman" w:cs="Times New Roman"/>
              </w:rPr>
              <w:t>Иные закупки товаров, работ и услуг для обеспечения государственных (муниципальных) нужд</w:t>
            </w:r>
          </w:p>
        </w:tc>
        <w:tc>
          <w:tcPr>
            <w:tcW w:w="709" w:type="dxa"/>
            <w:tcBorders>
              <w:left w:val="nil"/>
              <w:bottom w:val="single" w:sz="4" w:space="0" w:color="auto"/>
            </w:tcBorders>
          </w:tcPr>
          <w:p w:rsidR="008D0B00" w:rsidRPr="008D0B00" w:rsidRDefault="008D0B00" w:rsidP="008D0B00">
            <w:pPr>
              <w:spacing w:after="0" w:line="240" w:lineRule="auto"/>
              <w:rPr>
                <w:rFonts w:ascii="Times New Roman" w:hAnsi="Times New Roman" w:cs="Times New Roman"/>
              </w:rPr>
            </w:pPr>
          </w:p>
        </w:tc>
        <w:tc>
          <w:tcPr>
            <w:tcW w:w="850" w:type="dxa"/>
            <w:vAlign w:val="bottom"/>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03</w:t>
            </w:r>
          </w:p>
        </w:tc>
        <w:tc>
          <w:tcPr>
            <w:tcW w:w="992" w:type="dxa"/>
            <w:vAlign w:val="bottom"/>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10</w:t>
            </w:r>
          </w:p>
        </w:tc>
        <w:tc>
          <w:tcPr>
            <w:tcW w:w="1701" w:type="dxa"/>
            <w:vAlign w:val="bottom"/>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99 0 00 81795</w:t>
            </w:r>
          </w:p>
        </w:tc>
        <w:tc>
          <w:tcPr>
            <w:tcW w:w="993" w:type="dxa"/>
            <w:vAlign w:val="bottom"/>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240</w:t>
            </w:r>
          </w:p>
        </w:tc>
        <w:tc>
          <w:tcPr>
            <w:tcW w:w="1140" w:type="dxa"/>
            <w:gridSpan w:val="4"/>
            <w:shd w:val="clear" w:color="auto" w:fill="FFFFFF" w:themeFill="background1"/>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279,52</w:t>
            </w:r>
          </w:p>
        </w:tc>
        <w:tc>
          <w:tcPr>
            <w:tcW w:w="1350" w:type="dxa"/>
            <w:gridSpan w:val="9"/>
            <w:shd w:val="clear" w:color="auto" w:fill="FFFFFF" w:themeFill="background1"/>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35,0</w:t>
            </w:r>
          </w:p>
        </w:tc>
        <w:tc>
          <w:tcPr>
            <w:tcW w:w="1195" w:type="dxa"/>
            <w:gridSpan w:val="3"/>
            <w:shd w:val="clear" w:color="auto" w:fill="FFFFFF" w:themeFill="background1"/>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35,0</w:t>
            </w:r>
          </w:p>
        </w:tc>
      </w:tr>
      <w:tr w:rsidR="008D0B00" w:rsidRPr="008D0B00" w:rsidTr="008D0B00">
        <w:trPr>
          <w:gridAfter w:val="2"/>
          <w:wAfter w:w="6247" w:type="dxa"/>
          <w:trHeight w:val="255"/>
        </w:trPr>
        <w:tc>
          <w:tcPr>
            <w:tcW w:w="5953" w:type="dxa"/>
            <w:tcBorders>
              <w:bottom w:val="single" w:sz="4" w:space="0" w:color="auto"/>
              <w:right w:val="nil"/>
            </w:tcBorders>
          </w:tcPr>
          <w:p w:rsidR="008D0B00" w:rsidRPr="008D0B00" w:rsidRDefault="008D0B00" w:rsidP="008D0B00">
            <w:pPr>
              <w:spacing w:after="0" w:line="240" w:lineRule="auto"/>
              <w:rPr>
                <w:rFonts w:ascii="Times New Roman" w:hAnsi="Times New Roman" w:cs="Times New Roman"/>
              </w:rPr>
            </w:pPr>
            <w:r w:rsidRPr="008D0B00">
              <w:rPr>
                <w:rFonts w:ascii="Times New Roman" w:hAnsi="Times New Roman" w:cs="Times New Roman"/>
              </w:rPr>
              <w:t xml:space="preserve">Расходы по обеспечению автономными дымовыми пожарными </w:t>
            </w:r>
            <w:proofErr w:type="spellStart"/>
            <w:r w:rsidRPr="008D0B00">
              <w:rPr>
                <w:rFonts w:ascii="Times New Roman" w:hAnsi="Times New Roman" w:cs="Times New Roman"/>
              </w:rPr>
              <w:t>извещателями</w:t>
            </w:r>
            <w:proofErr w:type="spellEnd"/>
            <w:r w:rsidRPr="008D0B00">
              <w:rPr>
                <w:rFonts w:ascii="Times New Roman" w:hAnsi="Times New Roman" w:cs="Times New Roman"/>
              </w:rPr>
              <w:t xml:space="preserve"> жилых помещений, в которых проживают  семьи, находящиеся в опасном  социальном положении и имеющие несовершеннолетних детей, а также малоподвижных одиноких пенсионеров и инвалидов в рамках ГП НСО "Обеспечение безопасности жизнедеятельности </w:t>
            </w:r>
            <w:r w:rsidRPr="008D0B00">
              <w:rPr>
                <w:rFonts w:ascii="Times New Roman" w:hAnsi="Times New Roman" w:cs="Times New Roman"/>
              </w:rPr>
              <w:lastRenderedPageBreak/>
              <w:t>населения НСО на период  2015-2020 годов"</w:t>
            </w:r>
          </w:p>
        </w:tc>
        <w:tc>
          <w:tcPr>
            <w:tcW w:w="709" w:type="dxa"/>
            <w:tcBorders>
              <w:left w:val="nil"/>
              <w:bottom w:val="single" w:sz="4" w:space="0" w:color="auto"/>
            </w:tcBorders>
            <w:vAlign w:val="bottom"/>
          </w:tcPr>
          <w:p w:rsidR="008D0B00" w:rsidRPr="008D0B00" w:rsidRDefault="008D0B00" w:rsidP="008D0B00">
            <w:pPr>
              <w:spacing w:after="0" w:line="240" w:lineRule="auto"/>
              <w:rPr>
                <w:rFonts w:ascii="Times New Roman" w:hAnsi="Times New Roman" w:cs="Times New Roman"/>
              </w:rPr>
            </w:pPr>
          </w:p>
        </w:tc>
        <w:tc>
          <w:tcPr>
            <w:tcW w:w="850" w:type="dxa"/>
            <w:vAlign w:val="bottom"/>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03</w:t>
            </w:r>
          </w:p>
        </w:tc>
        <w:tc>
          <w:tcPr>
            <w:tcW w:w="992" w:type="dxa"/>
            <w:vAlign w:val="bottom"/>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10</w:t>
            </w:r>
          </w:p>
        </w:tc>
        <w:tc>
          <w:tcPr>
            <w:tcW w:w="1701" w:type="dxa"/>
            <w:vAlign w:val="bottom"/>
          </w:tcPr>
          <w:p w:rsidR="008D0B00" w:rsidRPr="008D0B00" w:rsidRDefault="008D0B00" w:rsidP="008D0B00">
            <w:pPr>
              <w:spacing w:after="0" w:line="240" w:lineRule="auto"/>
              <w:rPr>
                <w:rFonts w:ascii="Times New Roman" w:hAnsi="Times New Roman" w:cs="Times New Roman"/>
                <w:color w:val="000000"/>
              </w:rPr>
            </w:pPr>
            <w:r w:rsidRPr="008D0B00">
              <w:rPr>
                <w:rFonts w:ascii="Times New Roman" w:hAnsi="Times New Roman" w:cs="Times New Roman"/>
                <w:color w:val="000000"/>
              </w:rPr>
              <w:t>10 0 07 70330</w:t>
            </w:r>
          </w:p>
        </w:tc>
        <w:tc>
          <w:tcPr>
            <w:tcW w:w="993" w:type="dxa"/>
            <w:vAlign w:val="bottom"/>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000</w:t>
            </w:r>
          </w:p>
        </w:tc>
        <w:tc>
          <w:tcPr>
            <w:tcW w:w="1125" w:type="dxa"/>
            <w:gridSpan w:val="2"/>
            <w:shd w:val="clear" w:color="auto" w:fill="FFFFFF" w:themeFill="background1"/>
            <w:vAlign w:val="bottom"/>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0,0</w:t>
            </w:r>
          </w:p>
        </w:tc>
        <w:tc>
          <w:tcPr>
            <w:tcW w:w="1350" w:type="dxa"/>
            <w:gridSpan w:val="10"/>
            <w:shd w:val="clear" w:color="auto" w:fill="FFFFFF" w:themeFill="background1"/>
            <w:vAlign w:val="bottom"/>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0,0</w:t>
            </w:r>
          </w:p>
        </w:tc>
        <w:tc>
          <w:tcPr>
            <w:tcW w:w="1210" w:type="dxa"/>
            <w:gridSpan w:val="4"/>
            <w:shd w:val="clear" w:color="auto" w:fill="FFFFFF" w:themeFill="background1"/>
            <w:vAlign w:val="bottom"/>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0,0</w:t>
            </w:r>
          </w:p>
        </w:tc>
      </w:tr>
      <w:tr w:rsidR="008D0B00" w:rsidRPr="008D0B00" w:rsidTr="008D0B00">
        <w:trPr>
          <w:gridAfter w:val="2"/>
          <w:wAfter w:w="6247" w:type="dxa"/>
          <w:trHeight w:val="247"/>
        </w:trPr>
        <w:tc>
          <w:tcPr>
            <w:tcW w:w="5953" w:type="dxa"/>
            <w:tcBorders>
              <w:bottom w:val="single" w:sz="4" w:space="0" w:color="auto"/>
              <w:right w:val="nil"/>
            </w:tcBorders>
          </w:tcPr>
          <w:p w:rsidR="008D0B00" w:rsidRPr="008D0B00" w:rsidRDefault="008D0B00" w:rsidP="008D0B00">
            <w:pPr>
              <w:spacing w:after="0" w:line="240" w:lineRule="auto"/>
              <w:rPr>
                <w:rFonts w:ascii="Times New Roman" w:hAnsi="Times New Roman" w:cs="Times New Roman"/>
              </w:rPr>
            </w:pPr>
            <w:r w:rsidRPr="008D0B00">
              <w:rPr>
                <w:rFonts w:ascii="Times New Roman" w:hAnsi="Times New Roman" w:cs="Times New Roman"/>
              </w:rPr>
              <w:lastRenderedPageBreak/>
              <w:t>Прочая закупка товаров, работ и услуг для  государственных (муниципальных)  нужд</w:t>
            </w:r>
          </w:p>
        </w:tc>
        <w:tc>
          <w:tcPr>
            <w:tcW w:w="709" w:type="dxa"/>
            <w:tcBorders>
              <w:left w:val="nil"/>
              <w:bottom w:val="single" w:sz="4" w:space="0" w:color="auto"/>
            </w:tcBorders>
            <w:vAlign w:val="bottom"/>
          </w:tcPr>
          <w:p w:rsidR="008D0B00" w:rsidRPr="008D0B00" w:rsidRDefault="008D0B00" w:rsidP="008D0B00">
            <w:pPr>
              <w:spacing w:after="0" w:line="240" w:lineRule="auto"/>
              <w:rPr>
                <w:rFonts w:ascii="Times New Roman" w:hAnsi="Times New Roman" w:cs="Times New Roman"/>
              </w:rPr>
            </w:pPr>
          </w:p>
        </w:tc>
        <w:tc>
          <w:tcPr>
            <w:tcW w:w="850" w:type="dxa"/>
            <w:vAlign w:val="bottom"/>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03</w:t>
            </w:r>
          </w:p>
        </w:tc>
        <w:tc>
          <w:tcPr>
            <w:tcW w:w="992" w:type="dxa"/>
            <w:vAlign w:val="bottom"/>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10</w:t>
            </w:r>
          </w:p>
        </w:tc>
        <w:tc>
          <w:tcPr>
            <w:tcW w:w="1701" w:type="dxa"/>
            <w:vAlign w:val="bottom"/>
          </w:tcPr>
          <w:p w:rsidR="008D0B00" w:rsidRPr="008D0B00" w:rsidRDefault="008D0B00" w:rsidP="008D0B00">
            <w:pPr>
              <w:spacing w:after="0" w:line="240" w:lineRule="auto"/>
              <w:rPr>
                <w:rFonts w:ascii="Times New Roman" w:hAnsi="Times New Roman" w:cs="Times New Roman"/>
                <w:color w:val="000000"/>
              </w:rPr>
            </w:pPr>
            <w:r w:rsidRPr="008D0B00">
              <w:rPr>
                <w:rFonts w:ascii="Times New Roman" w:hAnsi="Times New Roman" w:cs="Times New Roman"/>
                <w:color w:val="000000"/>
              </w:rPr>
              <w:t>10 0 07 70330</w:t>
            </w:r>
          </w:p>
        </w:tc>
        <w:tc>
          <w:tcPr>
            <w:tcW w:w="993" w:type="dxa"/>
            <w:vAlign w:val="bottom"/>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240</w:t>
            </w:r>
          </w:p>
        </w:tc>
        <w:tc>
          <w:tcPr>
            <w:tcW w:w="1125" w:type="dxa"/>
            <w:gridSpan w:val="2"/>
            <w:shd w:val="clear" w:color="auto" w:fill="FFFFFF" w:themeFill="background1"/>
            <w:vAlign w:val="bottom"/>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0,0</w:t>
            </w:r>
          </w:p>
        </w:tc>
        <w:tc>
          <w:tcPr>
            <w:tcW w:w="1350" w:type="dxa"/>
            <w:gridSpan w:val="10"/>
            <w:shd w:val="clear" w:color="auto" w:fill="FFFFFF" w:themeFill="background1"/>
            <w:vAlign w:val="bottom"/>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0,0</w:t>
            </w:r>
          </w:p>
        </w:tc>
        <w:tc>
          <w:tcPr>
            <w:tcW w:w="1210" w:type="dxa"/>
            <w:gridSpan w:val="4"/>
            <w:shd w:val="clear" w:color="auto" w:fill="FFFFFF" w:themeFill="background1"/>
            <w:vAlign w:val="bottom"/>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0,0</w:t>
            </w:r>
          </w:p>
        </w:tc>
      </w:tr>
      <w:tr w:rsidR="008D0B00" w:rsidRPr="008D0B00" w:rsidTr="008D0B00">
        <w:trPr>
          <w:gridAfter w:val="2"/>
          <w:wAfter w:w="6247" w:type="dxa"/>
          <w:trHeight w:val="247"/>
        </w:trPr>
        <w:tc>
          <w:tcPr>
            <w:tcW w:w="5953" w:type="dxa"/>
            <w:tcBorders>
              <w:bottom w:val="single" w:sz="4" w:space="0" w:color="auto"/>
              <w:right w:val="nil"/>
            </w:tcBorders>
          </w:tcPr>
          <w:p w:rsidR="008D0B00" w:rsidRPr="008D0B00" w:rsidRDefault="008D0B00" w:rsidP="008D0B00">
            <w:pPr>
              <w:spacing w:after="0" w:line="240" w:lineRule="auto"/>
              <w:rPr>
                <w:rFonts w:ascii="Times New Roman" w:hAnsi="Times New Roman" w:cs="Times New Roman"/>
              </w:rPr>
            </w:pPr>
            <w:r w:rsidRPr="008D0B00">
              <w:rPr>
                <w:rFonts w:ascii="Times New Roman" w:hAnsi="Times New Roman" w:cs="Times New Roman"/>
              </w:rPr>
              <w:t>Закупка товаров, работ и услуг для государственных (муниципальных) нужд</w:t>
            </w:r>
          </w:p>
        </w:tc>
        <w:tc>
          <w:tcPr>
            <w:tcW w:w="709" w:type="dxa"/>
            <w:tcBorders>
              <w:left w:val="nil"/>
              <w:bottom w:val="single" w:sz="4" w:space="0" w:color="auto"/>
            </w:tcBorders>
            <w:vAlign w:val="bottom"/>
          </w:tcPr>
          <w:p w:rsidR="008D0B00" w:rsidRPr="008D0B00" w:rsidRDefault="008D0B00" w:rsidP="008D0B00">
            <w:pPr>
              <w:spacing w:after="0" w:line="240" w:lineRule="auto"/>
              <w:rPr>
                <w:rFonts w:ascii="Times New Roman" w:hAnsi="Times New Roman" w:cs="Times New Roman"/>
              </w:rPr>
            </w:pPr>
          </w:p>
        </w:tc>
        <w:tc>
          <w:tcPr>
            <w:tcW w:w="850" w:type="dxa"/>
            <w:vAlign w:val="bottom"/>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03</w:t>
            </w:r>
          </w:p>
        </w:tc>
        <w:tc>
          <w:tcPr>
            <w:tcW w:w="992" w:type="dxa"/>
            <w:vAlign w:val="bottom"/>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10</w:t>
            </w:r>
          </w:p>
        </w:tc>
        <w:tc>
          <w:tcPr>
            <w:tcW w:w="1701" w:type="dxa"/>
            <w:vAlign w:val="bottom"/>
          </w:tcPr>
          <w:p w:rsidR="008D0B00" w:rsidRPr="008D0B00" w:rsidRDefault="008D0B00" w:rsidP="008D0B00">
            <w:pPr>
              <w:spacing w:after="0" w:line="240" w:lineRule="auto"/>
              <w:rPr>
                <w:rFonts w:ascii="Times New Roman" w:hAnsi="Times New Roman" w:cs="Times New Roman"/>
                <w:color w:val="000000"/>
              </w:rPr>
            </w:pPr>
            <w:r w:rsidRPr="008D0B00">
              <w:rPr>
                <w:rFonts w:ascii="Times New Roman" w:hAnsi="Times New Roman" w:cs="Times New Roman"/>
                <w:color w:val="000000"/>
              </w:rPr>
              <w:t>99 0 00 81218</w:t>
            </w:r>
          </w:p>
        </w:tc>
        <w:tc>
          <w:tcPr>
            <w:tcW w:w="993" w:type="dxa"/>
            <w:vAlign w:val="bottom"/>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000</w:t>
            </w:r>
          </w:p>
        </w:tc>
        <w:tc>
          <w:tcPr>
            <w:tcW w:w="1125" w:type="dxa"/>
            <w:gridSpan w:val="2"/>
            <w:shd w:val="clear" w:color="auto" w:fill="FFFFFF" w:themeFill="background1"/>
            <w:vAlign w:val="bottom"/>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14,6</w:t>
            </w:r>
          </w:p>
        </w:tc>
        <w:tc>
          <w:tcPr>
            <w:tcW w:w="1350" w:type="dxa"/>
            <w:gridSpan w:val="10"/>
            <w:shd w:val="clear" w:color="auto" w:fill="FFFFFF" w:themeFill="background1"/>
            <w:vAlign w:val="bottom"/>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14,6</w:t>
            </w:r>
          </w:p>
        </w:tc>
        <w:tc>
          <w:tcPr>
            <w:tcW w:w="1210" w:type="dxa"/>
            <w:gridSpan w:val="4"/>
            <w:shd w:val="clear" w:color="auto" w:fill="FFFFFF" w:themeFill="background1"/>
            <w:vAlign w:val="bottom"/>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14,6</w:t>
            </w:r>
          </w:p>
        </w:tc>
      </w:tr>
      <w:tr w:rsidR="008D0B00" w:rsidRPr="008D0B00" w:rsidTr="008D0B00">
        <w:trPr>
          <w:gridAfter w:val="2"/>
          <w:wAfter w:w="6247" w:type="dxa"/>
          <w:trHeight w:val="202"/>
        </w:trPr>
        <w:tc>
          <w:tcPr>
            <w:tcW w:w="5953" w:type="dxa"/>
            <w:tcBorders>
              <w:bottom w:val="single" w:sz="4" w:space="0" w:color="auto"/>
              <w:right w:val="nil"/>
            </w:tcBorders>
          </w:tcPr>
          <w:p w:rsidR="008D0B00" w:rsidRPr="008D0B00" w:rsidRDefault="008D0B00" w:rsidP="008D0B00">
            <w:pPr>
              <w:spacing w:after="0" w:line="240" w:lineRule="auto"/>
              <w:rPr>
                <w:rFonts w:ascii="Times New Roman" w:hAnsi="Times New Roman" w:cs="Times New Roman"/>
              </w:rPr>
            </w:pPr>
            <w:r w:rsidRPr="008D0B00">
              <w:rPr>
                <w:rFonts w:ascii="Times New Roman" w:hAnsi="Times New Roman" w:cs="Times New Roman"/>
              </w:rPr>
              <w:t>Иные закупки товаров, работ и услуг для обеспечения государственных (муниципальных) нужд</w:t>
            </w:r>
          </w:p>
        </w:tc>
        <w:tc>
          <w:tcPr>
            <w:tcW w:w="709" w:type="dxa"/>
            <w:tcBorders>
              <w:left w:val="nil"/>
              <w:bottom w:val="single" w:sz="4" w:space="0" w:color="auto"/>
            </w:tcBorders>
            <w:vAlign w:val="bottom"/>
          </w:tcPr>
          <w:p w:rsidR="008D0B00" w:rsidRPr="008D0B00" w:rsidRDefault="008D0B00" w:rsidP="008D0B00">
            <w:pPr>
              <w:spacing w:after="0" w:line="240" w:lineRule="auto"/>
              <w:rPr>
                <w:rFonts w:ascii="Times New Roman" w:hAnsi="Times New Roman" w:cs="Times New Roman"/>
              </w:rPr>
            </w:pPr>
          </w:p>
        </w:tc>
        <w:tc>
          <w:tcPr>
            <w:tcW w:w="850" w:type="dxa"/>
            <w:vAlign w:val="bottom"/>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03</w:t>
            </w:r>
          </w:p>
        </w:tc>
        <w:tc>
          <w:tcPr>
            <w:tcW w:w="992" w:type="dxa"/>
            <w:vAlign w:val="bottom"/>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10</w:t>
            </w:r>
          </w:p>
        </w:tc>
        <w:tc>
          <w:tcPr>
            <w:tcW w:w="1701" w:type="dxa"/>
            <w:vAlign w:val="bottom"/>
          </w:tcPr>
          <w:p w:rsidR="008D0B00" w:rsidRPr="008D0B00" w:rsidRDefault="008D0B00" w:rsidP="008D0B00">
            <w:pPr>
              <w:spacing w:after="0" w:line="240" w:lineRule="auto"/>
              <w:rPr>
                <w:rFonts w:ascii="Times New Roman" w:hAnsi="Times New Roman" w:cs="Times New Roman"/>
                <w:color w:val="000000"/>
              </w:rPr>
            </w:pPr>
            <w:r w:rsidRPr="008D0B00">
              <w:rPr>
                <w:rFonts w:ascii="Times New Roman" w:hAnsi="Times New Roman" w:cs="Times New Roman"/>
                <w:color w:val="000000"/>
              </w:rPr>
              <w:t>99 0 00 81218</w:t>
            </w:r>
          </w:p>
        </w:tc>
        <w:tc>
          <w:tcPr>
            <w:tcW w:w="993" w:type="dxa"/>
            <w:vAlign w:val="bottom"/>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240</w:t>
            </w:r>
          </w:p>
        </w:tc>
        <w:tc>
          <w:tcPr>
            <w:tcW w:w="1125" w:type="dxa"/>
            <w:gridSpan w:val="2"/>
            <w:shd w:val="clear" w:color="auto" w:fill="FFFFFF" w:themeFill="background1"/>
            <w:vAlign w:val="bottom"/>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14,6</w:t>
            </w:r>
          </w:p>
        </w:tc>
        <w:tc>
          <w:tcPr>
            <w:tcW w:w="1350" w:type="dxa"/>
            <w:gridSpan w:val="10"/>
            <w:shd w:val="clear" w:color="auto" w:fill="FFFFFF" w:themeFill="background1"/>
            <w:vAlign w:val="bottom"/>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14,6</w:t>
            </w:r>
          </w:p>
        </w:tc>
        <w:tc>
          <w:tcPr>
            <w:tcW w:w="1210" w:type="dxa"/>
            <w:gridSpan w:val="4"/>
            <w:shd w:val="clear" w:color="auto" w:fill="FFFFFF" w:themeFill="background1"/>
            <w:vAlign w:val="bottom"/>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14,6</w:t>
            </w:r>
          </w:p>
        </w:tc>
      </w:tr>
      <w:tr w:rsidR="008D0B00" w:rsidRPr="008D0B00" w:rsidTr="008D0B00">
        <w:trPr>
          <w:gridAfter w:val="2"/>
          <w:wAfter w:w="6247" w:type="dxa"/>
          <w:trHeight w:val="217"/>
        </w:trPr>
        <w:tc>
          <w:tcPr>
            <w:tcW w:w="5953" w:type="dxa"/>
            <w:tcBorders>
              <w:bottom w:val="single" w:sz="4" w:space="0" w:color="auto"/>
              <w:right w:val="nil"/>
            </w:tcBorders>
          </w:tcPr>
          <w:p w:rsidR="008D0B00" w:rsidRPr="008D0B00" w:rsidRDefault="008D0B00" w:rsidP="008D0B00">
            <w:pPr>
              <w:spacing w:after="0" w:line="240" w:lineRule="auto"/>
              <w:rPr>
                <w:rFonts w:ascii="Times New Roman" w:hAnsi="Times New Roman" w:cs="Times New Roman"/>
                <w:b/>
                <w:color w:val="000000"/>
              </w:rPr>
            </w:pPr>
            <w:r w:rsidRPr="008D0B00">
              <w:rPr>
                <w:rFonts w:ascii="Times New Roman" w:hAnsi="Times New Roman" w:cs="Times New Roman"/>
                <w:b/>
                <w:color w:val="000000"/>
              </w:rPr>
              <w:t>Национальная  экономика</w:t>
            </w:r>
          </w:p>
        </w:tc>
        <w:tc>
          <w:tcPr>
            <w:tcW w:w="709" w:type="dxa"/>
            <w:tcBorders>
              <w:left w:val="nil"/>
              <w:bottom w:val="single" w:sz="4" w:space="0" w:color="auto"/>
            </w:tcBorders>
          </w:tcPr>
          <w:p w:rsidR="008D0B00" w:rsidRPr="008D0B00" w:rsidRDefault="008D0B00" w:rsidP="008D0B00">
            <w:pPr>
              <w:spacing w:after="0" w:line="240" w:lineRule="auto"/>
              <w:rPr>
                <w:rFonts w:ascii="Times New Roman" w:hAnsi="Times New Roman" w:cs="Times New Roman"/>
              </w:rPr>
            </w:pPr>
          </w:p>
        </w:tc>
        <w:tc>
          <w:tcPr>
            <w:tcW w:w="850" w:type="dxa"/>
          </w:tcPr>
          <w:p w:rsidR="008D0B00" w:rsidRPr="008D0B00" w:rsidRDefault="008D0B00" w:rsidP="008D0B00">
            <w:pPr>
              <w:spacing w:after="0" w:line="240" w:lineRule="auto"/>
              <w:jc w:val="center"/>
              <w:rPr>
                <w:rFonts w:ascii="Times New Roman" w:hAnsi="Times New Roman" w:cs="Times New Roman"/>
                <w:b/>
                <w:color w:val="000000"/>
              </w:rPr>
            </w:pPr>
            <w:r w:rsidRPr="008D0B00">
              <w:rPr>
                <w:rFonts w:ascii="Times New Roman" w:hAnsi="Times New Roman" w:cs="Times New Roman"/>
                <w:b/>
                <w:color w:val="000000"/>
              </w:rPr>
              <w:t>04</w:t>
            </w:r>
          </w:p>
        </w:tc>
        <w:tc>
          <w:tcPr>
            <w:tcW w:w="992" w:type="dxa"/>
          </w:tcPr>
          <w:p w:rsidR="008D0B00" w:rsidRPr="008D0B00" w:rsidRDefault="008D0B00" w:rsidP="008D0B00">
            <w:pPr>
              <w:spacing w:after="0" w:line="240" w:lineRule="auto"/>
              <w:jc w:val="center"/>
              <w:rPr>
                <w:rFonts w:ascii="Times New Roman" w:hAnsi="Times New Roman" w:cs="Times New Roman"/>
                <w:b/>
                <w:color w:val="000000"/>
              </w:rPr>
            </w:pPr>
            <w:r w:rsidRPr="008D0B00">
              <w:rPr>
                <w:rFonts w:ascii="Times New Roman" w:hAnsi="Times New Roman" w:cs="Times New Roman"/>
                <w:b/>
                <w:color w:val="000000"/>
              </w:rPr>
              <w:t>00</w:t>
            </w:r>
          </w:p>
        </w:tc>
        <w:tc>
          <w:tcPr>
            <w:tcW w:w="1701" w:type="dxa"/>
          </w:tcPr>
          <w:p w:rsidR="008D0B00" w:rsidRPr="008D0B00" w:rsidRDefault="008D0B00" w:rsidP="008D0B00">
            <w:pPr>
              <w:spacing w:after="0" w:line="240" w:lineRule="auto"/>
              <w:jc w:val="center"/>
              <w:rPr>
                <w:rFonts w:ascii="Times New Roman" w:hAnsi="Times New Roman" w:cs="Times New Roman"/>
                <w:b/>
                <w:color w:val="000000"/>
              </w:rPr>
            </w:pPr>
            <w:r w:rsidRPr="008D0B00">
              <w:rPr>
                <w:rFonts w:ascii="Times New Roman" w:hAnsi="Times New Roman" w:cs="Times New Roman"/>
                <w:b/>
                <w:color w:val="000000"/>
              </w:rPr>
              <w:t>00 0 00 00000</w:t>
            </w:r>
          </w:p>
        </w:tc>
        <w:tc>
          <w:tcPr>
            <w:tcW w:w="993" w:type="dxa"/>
            <w:vAlign w:val="bottom"/>
          </w:tcPr>
          <w:p w:rsidR="008D0B00" w:rsidRPr="008D0B00" w:rsidRDefault="008D0B00" w:rsidP="008D0B00">
            <w:pPr>
              <w:spacing w:after="0" w:line="240" w:lineRule="auto"/>
              <w:jc w:val="center"/>
              <w:rPr>
                <w:rFonts w:ascii="Times New Roman" w:hAnsi="Times New Roman" w:cs="Times New Roman"/>
                <w:b/>
                <w:color w:val="000000"/>
              </w:rPr>
            </w:pPr>
            <w:r w:rsidRPr="008D0B00">
              <w:rPr>
                <w:rFonts w:ascii="Times New Roman" w:hAnsi="Times New Roman" w:cs="Times New Roman"/>
                <w:b/>
                <w:color w:val="000000"/>
              </w:rPr>
              <w:t>000</w:t>
            </w:r>
          </w:p>
        </w:tc>
        <w:tc>
          <w:tcPr>
            <w:tcW w:w="1125" w:type="dxa"/>
            <w:gridSpan w:val="2"/>
            <w:shd w:val="clear" w:color="auto" w:fill="FFFFFF" w:themeFill="background1"/>
          </w:tcPr>
          <w:p w:rsidR="008D0B00" w:rsidRPr="008D0B00" w:rsidRDefault="008D0B00" w:rsidP="008D0B00">
            <w:pPr>
              <w:spacing w:after="0" w:line="240" w:lineRule="auto"/>
              <w:jc w:val="center"/>
              <w:rPr>
                <w:rFonts w:ascii="Times New Roman" w:hAnsi="Times New Roman" w:cs="Times New Roman"/>
                <w:b/>
                <w:color w:val="000000"/>
              </w:rPr>
            </w:pPr>
            <w:r w:rsidRPr="008D0B00">
              <w:rPr>
                <w:rFonts w:ascii="Times New Roman" w:hAnsi="Times New Roman" w:cs="Times New Roman"/>
                <w:b/>
                <w:color w:val="000000"/>
              </w:rPr>
              <w:t>1364,62</w:t>
            </w:r>
          </w:p>
        </w:tc>
        <w:tc>
          <w:tcPr>
            <w:tcW w:w="1350" w:type="dxa"/>
            <w:gridSpan w:val="10"/>
            <w:shd w:val="clear" w:color="auto" w:fill="FFFFFF" w:themeFill="background1"/>
          </w:tcPr>
          <w:p w:rsidR="008D0B00" w:rsidRPr="008D0B00" w:rsidRDefault="008D0B00" w:rsidP="008D0B00">
            <w:pPr>
              <w:spacing w:after="0" w:line="240" w:lineRule="auto"/>
              <w:jc w:val="center"/>
              <w:rPr>
                <w:rFonts w:ascii="Times New Roman" w:hAnsi="Times New Roman" w:cs="Times New Roman"/>
                <w:b/>
                <w:color w:val="000000"/>
              </w:rPr>
            </w:pPr>
            <w:r w:rsidRPr="008D0B00">
              <w:rPr>
                <w:rFonts w:ascii="Times New Roman" w:hAnsi="Times New Roman" w:cs="Times New Roman"/>
                <w:b/>
                <w:color w:val="000000"/>
              </w:rPr>
              <w:t>689,65</w:t>
            </w:r>
          </w:p>
        </w:tc>
        <w:tc>
          <w:tcPr>
            <w:tcW w:w="1210" w:type="dxa"/>
            <w:gridSpan w:val="4"/>
            <w:shd w:val="clear" w:color="auto" w:fill="FFFFFF" w:themeFill="background1"/>
          </w:tcPr>
          <w:p w:rsidR="008D0B00" w:rsidRPr="008D0B00" w:rsidRDefault="008D0B00" w:rsidP="008D0B00">
            <w:pPr>
              <w:spacing w:after="0" w:line="240" w:lineRule="auto"/>
              <w:jc w:val="center"/>
              <w:rPr>
                <w:rFonts w:ascii="Times New Roman" w:hAnsi="Times New Roman" w:cs="Times New Roman"/>
                <w:b/>
                <w:color w:val="000000"/>
              </w:rPr>
            </w:pPr>
            <w:r w:rsidRPr="008D0B00">
              <w:rPr>
                <w:rFonts w:ascii="Times New Roman" w:hAnsi="Times New Roman" w:cs="Times New Roman"/>
                <w:b/>
                <w:color w:val="000000"/>
              </w:rPr>
              <w:t>715,74</w:t>
            </w:r>
          </w:p>
        </w:tc>
      </w:tr>
      <w:tr w:rsidR="008D0B00" w:rsidRPr="008D0B00" w:rsidTr="008D0B00">
        <w:trPr>
          <w:gridAfter w:val="2"/>
          <w:wAfter w:w="6247" w:type="dxa"/>
          <w:trHeight w:val="340"/>
        </w:trPr>
        <w:tc>
          <w:tcPr>
            <w:tcW w:w="5953" w:type="dxa"/>
            <w:tcBorders>
              <w:bottom w:val="single" w:sz="4" w:space="0" w:color="auto"/>
              <w:right w:val="nil"/>
            </w:tcBorders>
          </w:tcPr>
          <w:p w:rsidR="008D0B00" w:rsidRPr="008D0B00" w:rsidRDefault="008D0B00" w:rsidP="008D0B00">
            <w:pPr>
              <w:spacing w:after="0" w:line="240" w:lineRule="auto"/>
              <w:rPr>
                <w:rFonts w:ascii="Times New Roman" w:hAnsi="Times New Roman" w:cs="Times New Roman"/>
                <w:b/>
                <w:color w:val="000000"/>
              </w:rPr>
            </w:pPr>
            <w:r w:rsidRPr="008D0B00">
              <w:rPr>
                <w:rFonts w:ascii="Times New Roman" w:hAnsi="Times New Roman" w:cs="Times New Roman"/>
                <w:b/>
                <w:color w:val="000000"/>
              </w:rPr>
              <w:t>Дорожное хозяйств</w:t>
            </w:r>
            <w:proofErr w:type="gramStart"/>
            <w:r w:rsidRPr="008D0B00">
              <w:rPr>
                <w:rFonts w:ascii="Times New Roman" w:hAnsi="Times New Roman" w:cs="Times New Roman"/>
                <w:b/>
                <w:color w:val="000000"/>
              </w:rPr>
              <w:t>о(</w:t>
            </w:r>
            <w:proofErr w:type="gramEnd"/>
            <w:r w:rsidRPr="008D0B00">
              <w:rPr>
                <w:rFonts w:ascii="Times New Roman" w:hAnsi="Times New Roman" w:cs="Times New Roman"/>
                <w:b/>
                <w:color w:val="000000"/>
              </w:rPr>
              <w:t>дорожные фонды)</w:t>
            </w:r>
          </w:p>
        </w:tc>
        <w:tc>
          <w:tcPr>
            <w:tcW w:w="709" w:type="dxa"/>
            <w:tcBorders>
              <w:left w:val="nil"/>
              <w:bottom w:val="single" w:sz="4" w:space="0" w:color="auto"/>
            </w:tcBorders>
          </w:tcPr>
          <w:p w:rsidR="008D0B00" w:rsidRPr="008D0B00" w:rsidRDefault="008D0B00" w:rsidP="008D0B00">
            <w:pPr>
              <w:spacing w:after="0" w:line="240" w:lineRule="auto"/>
              <w:rPr>
                <w:rFonts w:ascii="Times New Roman" w:hAnsi="Times New Roman" w:cs="Times New Roman"/>
              </w:rPr>
            </w:pPr>
          </w:p>
        </w:tc>
        <w:tc>
          <w:tcPr>
            <w:tcW w:w="850" w:type="dxa"/>
          </w:tcPr>
          <w:p w:rsidR="008D0B00" w:rsidRPr="008D0B00" w:rsidRDefault="008D0B00" w:rsidP="008D0B00">
            <w:pPr>
              <w:spacing w:after="0" w:line="240" w:lineRule="auto"/>
              <w:jc w:val="center"/>
              <w:rPr>
                <w:rFonts w:ascii="Times New Roman" w:hAnsi="Times New Roman" w:cs="Times New Roman"/>
                <w:b/>
                <w:color w:val="000000"/>
              </w:rPr>
            </w:pPr>
            <w:r w:rsidRPr="008D0B00">
              <w:rPr>
                <w:rFonts w:ascii="Times New Roman" w:hAnsi="Times New Roman" w:cs="Times New Roman"/>
                <w:b/>
                <w:color w:val="000000"/>
              </w:rPr>
              <w:t>04</w:t>
            </w:r>
          </w:p>
        </w:tc>
        <w:tc>
          <w:tcPr>
            <w:tcW w:w="992" w:type="dxa"/>
          </w:tcPr>
          <w:p w:rsidR="008D0B00" w:rsidRPr="008D0B00" w:rsidRDefault="008D0B00" w:rsidP="008D0B00">
            <w:pPr>
              <w:spacing w:after="0" w:line="240" w:lineRule="auto"/>
              <w:jc w:val="center"/>
              <w:rPr>
                <w:rFonts w:ascii="Times New Roman" w:hAnsi="Times New Roman" w:cs="Times New Roman"/>
                <w:b/>
                <w:color w:val="000000"/>
              </w:rPr>
            </w:pPr>
            <w:r w:rsidRPr="008D0B00">
              <w:rPr>
                <w:rFonts w:ascii="Times New Roman" w:hAnsi="Times New Roman" w:cs="Times New Roman"/>
                <w:b/>
                <w:color w:val="000000"/>
              </w:rPr>
              <w:t>09</w:t>
            </w:r>
          </w:p>
        </w:tc>
        <w:tc>
          <w:tcPr>
            <w:tcW w:w="1701" w:type="dxa"/>
          </w:tcPr>
          <w:p w:rsidR="008D0B00" w:rsidRPr="008D0B00" w:rsidRDefault="008D0B00" w:rsidP="008D0B00">
            <w:pPr>
              <w:spacing w:after="0" w:line="240" w:lineRule="auto"/>
              <w:jc w:val="center"/>
              <w:rPr>
                <w:rFonts w:ascii="Times New Roman" w:hAnsi="Times New Roman" w:cs="Times New Roman"/>
                <w:b/>
                <w:color w:val="000000"/>
              </w:rPr>
            </w:pPr>
            <w:r w:rsidRPr="008D0B00">
              <w:rPr>
                <w:rFonts w:ascii="Times New Roman" w:hAnsi="Times New Roman" w:cs="Times New Roman"/>
                <w:b/>
                <w:color w:val="000000"/>
              </w:rPr>
              <w:t>00 0 00 00000</w:t>
            </w:r>
          </w:p>
        </w:tc>
        <w:tc>
          <w:tcPr>
            <w:tcW w:w="993" w:type="dxa"/>
            <w:vAlign w:val="bottom"/>
          </w:tcPr>
          <w:p w:rsidR="008D0B00" w:rsidRPr="008D0B00" w:rsidRDefault="008D0B00" w:rsidP="008D0B00">
            <w:pPr>
              <w:spacing w:after="0" w:line="240" w:lineRule="auto"/>
              <w:jc w:val="center"/>
              <w:rPr>
                <w:rFonts w:ascii="Times New Roman" w:hAnsi="Times New Roman" w:cs="Times New Roman"/>
                <w:b/>
                <w:color w:val="000000"/>
              </w:rPr>
            </w:pPr>
            <w:r w:rsidRPr="008D0B00">
              <w:rPr>
                <w:rFonts w:ascii="Times New Roman" w:hAnsi="Times New Roman" w:cs="Times New Roman"/>
                <w:b/>
                <w:color w:val="000000"/>
              </w:rPr>
              <w:t>000</w:t>
            </w:r>
          </w:p>
        </w:tc>
        <w:tc>
          <w:tcPr>
            <w:tcW w:w="1125" w:type="dxa"/>
            <w:gridSpan w:val="2"/>
            <w:shd w:val="clear" w:color="auto" w:fill="FFFFFF" w:themeFill="background1"/>
            <w:vAlign w:val="bottom"/>
          </w:tcPr>
          <w:p w:rsidR="008D0B00" w:rsidRPr="008D0B00" w:rsidRDefault="008D0B00" w:rsidP="008D0B00">
            <w:pPr>
              <w:spacing w:after="0" w:line="240" w:lineRule="auto"/>
              <w:jc w:val="center"/>
              <w:rPr>
                <w:rFonts w:ascii="Times New Roman" w:hAnsi="Times New Roman" w:cs="Times New Roman"/>
                <w:b/>
                <w:color w:val="000000"/>
              </w:rPr>
            </w:pPr>
            <w:r w:rsidRPr="008D0B00">
              <w:rPr>
                <w:rFonts w:ascii="Times New Roman" w:hAnsi="Times New Roman" w:cs="Times New Roman"/>
                <w:b/>
                <w:color w:val="000000"/>
              </w:rPr>
              <w:t>1364,62</w:t>
            </w:r>
          </w:p>
        </w:tc>
        <w:tc>
          <w:tcPr>
            <w:tcW w:w="1350" w:type="dxa"/>
            <w:gridSpan w:val="10"/>
            <w:shd w:val="clear" w:color="auto" w:fill="FFFFFF" w:themeFill="background1"/>
            <w:vAlign w:val="bottom"/>
          </w:tcPr>
          <w:p w:rsidR="008D0B00" w:rsidRPr="008D0B00" w:rsidRDefault="008D0B00" w:rsidP="008D0B00">
            <w:pPr>
              <w:spacing w:after="0" w:line="240" w:lineRule="auto"/>
              <w:jc w:val="center"/>
              <w:rPr>
                <w:rFonts w:ascii="Times New Roman" w:hAnsi="Times New Roman" w:cs="Times New Roman"/>
                <w:b/>
                <w:color w:val="000000"/>
              </w:rPr>
            </w:pPr>
            <w:r w:rsidRPr="008D0B00">
              <w:rPr>
                <w:rFonts w:ascii="Times New Roman" w:hAnsi="Times New Roman" w:cs="Times New Roman"/>
                <w:b/>
                <w:color w:val="000000"/>
              </w:rPr>
              <w:t>689,65</w:t>
            </w:r>
          </w:p>
        </w:tc>
        <w:tc>
          <w:tcPr>
            <w:tcW w:w="1210" w:type="dxa"/>
            <w:gridSpan w:val="4"/>
            <w:shd w:val="clear" w:color="auto" w:fill="FFFFFF" w:themeFill="background1"/>
            <w:vAlign w:val="bottom"/>
          </w:tcPr>
          <w:p w:rsidR="008D0B00" w:rsidRPr="008D0B00" w:rsidRDefault="008D0B00" w:rsidP="008D0B00">
            <w:pPr>
              <w:spacing w:after="0" w:line="240" w:lineRule="auto"/>
              <w:jc w:val="center"/>
              <w:rPr>
                <w:rFonts w:ascii="Times New Roman" w:hAnsi="Times New Roman" w:cs="Times New Roman"/>
                <w:b/>
                <w:color w:val="000000"/>
              </w:rPr>
            </w:pPr>
            <w:r w:rsidRPr="008D0B00">
              <w:rPr>
                <w:rFonts w:ascii="Times New Roman" w:hAnsi="Times New Roman" w:cs="Times New Roman"/>
                <w:b/>
                <w:color w:val="000000"/>
              </w:rPr>
              <w:t>715,74</w:t>
            </w:r>
          </w:p>
        </w:tc>
      </w:tr>
      <w:tr w:rsidR="008D0B00" w:rsidRPr="008D0B00" w:rsidTr="008D0B00">
        <w:trPr>
          <w:gridAfter w:val="2"/>
          <w:wAfter w:w="6247" w:type="dxa"/>
          <w:trHeight w:val="998"/>
        </w:trPr>
        <w:tc>
          <w:tcPr>
            <w:tcW w:w="5953" w:type="dxa"/>
            <w:tcBorders>
              <w:bottom w:val="single" w:sz="4" w:space="0" w:color="auto"/>
              <w:right w:val="nil"/>
            </w:tcBorders>
            <w:vAlign w:val="bottom"/>
          </w:tcPr>
          <w:p w:rsidR="008D0B00" w:rsidRPr="008D0B00" w:rsidRDefault="008D0B00" w:rsidP="008D0B00">
            <w:pPr>
              <w:spacing w:after="0" w:line="240" w:lineRule="auto"/>
              <w:rPr>
                <w:rFonts w:ascii="Times New Roman" w:hAnsi="Times New Roman" w:cs="Times New Roman"/>
                <w:color w:val="000000"/>
              </w:rPr>
            </w:pPr>
            <w:r w:rsidRPr="008D0B00">
              <w:rPr>
                <w:rFonts w:ascii="Times New Roman" w:hAnsi="Times New Roman" w:cs="Times New Roman"/>
              </w:rPr>
              <w:t xml:space="preserve">Муниципальная программа «Повышение безопасности дорожного движения на территории </w:t>
            </w:r>
            <w:proofErr w:type="spellStart"/>
            <w:r w:rsidRPr="008D0B00">
              <w:rPr>
                <w:rFonts w:ascii="Times New Roman" w:hAnsi="Times New Roman" w:cs="Times New Roman"/>
              </w:rPr>
              <w:t>Студеновского</w:t>
            </w:r>
            <w:proofErr w:type="spellEnd"/>
            <w:r w:rsidRPr="008D0B00">
              <w:rPr>
                <w:rFonts w:ascii="Times New Roman" w:hAnsi="Times New Roman" w:cs="Times New Roman"/>
              </w:rPr>
              <w:t xml:space="preserve"> сельсовета Карасукского района Новосибирской области в 2019-2021 годах»</w:t>
            </w:r>
          </w:p>
        </w:tc>
        <w:tc>
          <w:tcPr>
            <w:tcW w:w="709" w:type="dxa"/>
            <w:tcBorders>
              <w:left w:val="nil"/>
              <w:bottom w:val="single" w:sz="4" w:space="0" w:color="auto"/>
            </w:tcBorders>
          </w:tcPr>
          <w:p w:rsidR="008D0B00" w:rsidRPr="008D0B00" w:rsidRDefault="008D0B00" w:rsidP="008D0B00">
            <w:pPr>
              <w:spacing w:after="0" w:line="240" w:lineRule="auto"/>
              <w:rPr>
                <w:rFonts w:ascii="Times New Roman" w:hAnsi="Times New Roman" w:cs="Times New Roman"/>
                <w:color w:val="000000"/>
              </w:rPr>
            </w:pPr>
          </w:p>
        </w:tc>
        <w:tc>
          <w:tcPr>
            <w:tcW w:w="850" w:type="dxa"/>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04</w:t>
            </w:r>
          </w:p>
        </w:tc>
        <w:tc>
          <w:tcPr>
            <w:tcW w:w="992" w:type="dxa"/>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09</w:t>
            </w:r>
          </w:p>
        </w:tc>
        <w:tc>
          <w:tcPr>
            <w:tcW w:w="1701" w:type="dxa"/>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99 0 00 49790</w:t>
            </w:r>
          </w:p>
        </w:tc>
        <w:tc>
          <w:tcPr>
            <w:tcW w:w="993" w:type="dxa"/>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000</w:t>
            </w:r>
          </w:p>
        </w:tc>
        <w:tc>
          <w:tcPr>
            <w:tcW w:w="1125" w:type="dxa"/>
            <w:gridSpan w:val="2"/>
            <w:shd w:val="clear" w:color="auto" w:fill="FFFFFF" w:themeFill="background1"/>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612,2</w:t>
            </w:r>
          </w:p>
        </w:tc>
        <w:tc>
          <w:tcPr>
            <w:tcW w:w="1350" w:type="dxa"/>
            <w:gridSpan w:val="10"/>
            <w:shd w:val="clear" w:color="auto" w:fill="FFFFFF" w:themeFill="background1"/>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0,0</w:t>
            </w:r>
          </w:p>
        </w:tc>
        <w:tc>
          <w:tcPr>
            <w:tcW w:w="1210" w:type="dxa"/>
            <w:gridSpan w:val="4"/>
            <w:shd w:val="clear" w:color="auto" w:fill="FFFFFF" w:themeFill="background1"/>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0,0</w:t>
            </w:r>
          </w:p>
        </w:tc>
      </w:tr>
      <w:tr w:rsidR="008D0B00" w:rsidRPr="008D0B00" w:rsidTr="008D0B00">
        <w:trPr>
          <w:gridAfter w:val="2"/>
          <w:wAfter w:w="6247" w:type="dxa"/>
          <w:trHeight w:val="477"/>
        </w:trPr>
        <w:tc>
          <w:tcPr>
            <w:tcW w:w="5953" w:type="dxa"/>
            <w:tcBorders>
              <w:bottom w:val="single" w:sz="4" w:space="0" w:color="auto"/>
              <w:right w:val="nil"/>
            </w:tcBorders>
          </w:tcPr>
          <w:p w:rsidR="008D0B00" w:rsidRPr="008D0B00" w:rsidRDefault="008D0B00" w:rsidP="008D0B00">
            <w:pPr>
              <w:spacing w:after="0" w:line="240" w:lineRule="auto"/>
              <w:jc w:val="both"/>
              <w:rPr>
                <w:rFonts w:ascii="Times New Roman" w:hAnsi="Times New Roman" w:cs="Times New Roman"/>
              </w:rPr>
            </w:pPr>
            <w:r w:rsidRPr="008D0B00">
              <w:rPr>
                <w:rFonts w:ascii="Times New Roman" w:hAnsi="Times New Roman" w:cs="Times New Roman"/>
              </w:rPr>
              <w:t>Закупка товаров, работ и услуг для государственных (муниципальных) нужд</w:t>
            </w:r>
          </w:p>
        </w:tc>
        <w:tc>
          <w:tcPr>
            <w:tcW w:w="709" w:type="dxa"/>
            <w:tcBorders>
              <w:left w:val="nil"/>
              <w:bottom w:val="single" w:sz="4" w:space="0" w:color="auto"/>
            </w:tcBorders>
          </w:tcPr>
          <w:p w:rsidR="008D0B00" w:rsidRPr="008D0B00" w:rsidRDefault="008D0B00" w:rsidP="008D0B00">
            <w:pPr>
              <w:spacing w:after="0" w:line="240" w:lineRule="auto"/>
              <w:rPr>
                <w:rFonts w:ascii="Times New Roman" w:hAnsi="Times New Roman" w:cs="Times New Roman"/>
              </w:rPr>
            </w:pPr>
          </w:p>
        </w:tc>
        <w:tc>
          <w:tcPr>
            <w:tcW w:w="850" w:type="dxa"/>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04</w:t>
            </w:r>
          </w:p>
        </w:tc>
        <w:tc>
          <w:tcPr>
            <w:tcW w:w="992" w:type="dxa"/>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09</w:t>
            </w:r>
          </w:p>
        </w:tc>
        <w:tc>
          <w:tcPr>
            <w:tcW w:w="1701" w:type="dxa"/>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99 0 00 49790</w:t>
            </w:r>
          </w:p>
        </w:tc>
        <w:tc>
          <w:tcPr>
            <w:tcW w:w="993" w:type="dxa"/>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200</w:t>
            </w:r>
          </w:p>
        </w:tc>
        <w:tc>
          <w:tcPr>
            <w:tcW w:w="1125" w:type="dxa"/>
            <w:gridSpan w:val="2"/>
            <w:shd w:val="clear" w:color="auto" w:fill="FFFFFF" w:themeFill="background1"/>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612,2</w:t>
            </w:r>
          </w:p>
        </w:tc>
        <w:tc>
          <w:tcPr>
            <w:tcW w:w="1350" w:type="dxa"/>
            <w:gridSpan w:val="10"/>
            <w:shd w:val="clear" w:color="auto" w:fill="FFFFFF" w:themeFill="background1"/>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0,0</w:t>
            </w:r>
          </w:p>
        </w:tc>
        <w:tc>
          <w:tcPr>
            <w:tcW w:w="1210" w:type="dxa"/>
            <w:gridSpan w:val="4"/>
            <w:shd w:val="clear" w:color="auto" w:fill="FFFFFF" w:themeFill="background1"/>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0,0</w:t>
            </w:r>
          </w:p>
        </w:tc>
      </w:tr>
      <w:tr w:rsidR="008D0B00" w:rsidRPr="008D0B00" w:rsidTr="00FD113A">
        <w:trPr>
          <w:gridAfter w:val="2"/>
          <w:wAfter w:w="6247" w:type="dxa"/>
          <w:trHeight w:val="487"/>
        </w:trPr>
        <w:tc>
          <w:tcPr>
            <w:tcW w:w="5953" w:type="dxa"/>
            <w:tcBorders>
              <w:bottom w:val="single" w:sz="4" w:space="0" w:color="auto"/>
              <w:right w:val="nil"/>
            </w:tcBorders>
          </w:tcPr>
          <w:p w:rsidR="008D0B00" w:rsidRPr="008D0B00" w:rsidRDefault="008D0B00" w:rsidP="008D0B00">
            <w:pPr>
              <w:spacing w:after="0" w:line="240" w:lineRule="auto"/>
              <w:rPr>
                <w:rFonts w:ascii="Times New Roman" w:hAnsi="Times New Roman" w:cs="Times New Roman"/>
              </w:rPr>
            </w:pPr>
            <w:r w:rsidRPr="008D0B00">
              <w:rPr>
                <w:rFonts w:ascii="Times New Roman" w:hAnsi="Times New Roman" w:cs="Times New Roman"/>
              </w:rPr>
              <w:t>Иные закупки товаров, работ и услуг для обеспечения государственных (муниципальных) нужд</w:t>
            </w:r>
          </w:p>
        </w:tc>
        <w:tc>
          <w:tcPr>
            <w:tcW w:w="709" w:type="dxa"/>
            <w:tcBorders>
              <w:left w:val="nil"/>
              <w:bottom w:val="single" w:sz="4" w:space="0" w:color="auto"/>
            </w:tcBorders>
          </w:tcPr>
          <w:p w:rsidR="008D0B00" w:rsidRPr="008D0B00" w:rsidRDefault="008D0B00" w:rsidP="008D0B00">
            <w:pPr>
              <w:spacing w:after="0" w:line="240" w:lineRule="auto"/>
              <w:rPr>
                <w:rFonts w:ascii="Times New Roman" w:hAnsi="Times New Roman" w:cs="Times New Roman"/>
              </w:rPr>
            </w:pPr>
          </w:p>
        </w:tc>
        <w:tc>
          <w:tcPr>
            <w:tcW w:w="850" w:type="dxa"/>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04</w:t>
            </w:r>
          </w:p>
        </w:tc>
        <w:tc>
          <w:tcPr>
            <w:tcW w:w="992" w:type="dxa"/>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09</w:t>
            </w:r>
          </w:p>
        </w:tc>
        <w:tc>
          <w:tcPr>
            <w:tcW w:w="1701" w:type="dxa"/>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99 0 00 49790</w:t>
            </w:r>
          </w:p>
        </w:tc>
        <w:tc>
          <w:tcPr>
            <w:tcW w:w="993" w:type="dxa"/>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240</w:t>
            </w:r>
          </w:p>
        </w:tc>
        <w:tc>
          <w:tcPr>
            <w:tcW w:w="1134" w:type="dxa"/>
            <w:gridSpan w:val="3"/>
            <w:shd w:val="clear" w:color="auto" w:fill="FFFFFF" w:themeFill="background1"/>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612,2</w:t>
            </w:r>
          </w:p>
        </w:tc>
        <w:tc>
          <w:tcPr>
            <w:tcW w:w="1417" w:type="dxa"/>
            <w:gridSpan w:val="12"/>
            <w:shd w:val="clear" w:color="auto" w:fill="FFFFFF" w:themeFill="background1"/>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0,0</w:t>
            </w:r>
          </w:p>
        </w:tc>
        <w:tc>
          <w:tcPr>
            <w:tcW w:w="1134" w:type="dxa"/>
            <w:shd w:val="clear" w:color="auto" w:fill="FFFFFF" w:themeFill="background1"/>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0,0</w:t>
            </w:r>
          </w:p>
        </w:tc>
      </w:tr>
      <w:tr w:rsidR="008D0B00" w:rsidRPr="008D0B00" w:rsidTr="00FD113A">
        <w:trPr>
          <w:gridAfter w:val="2"/>
          <w:wAfter w:w="6247" w:type="dxa"/>
          <w:trHeight w:val="220"/>
        </w:trPr>
        <w:tc>
          <w:tcPr>
            <w:tcW w:w="5953" w:type="dxa"/>
            <w:tcBorders>
              <w:bottom w:val="single" w:sz="4" w:space="0" w:color="auto"/>
              <w:right w:val="nil"/>
            </w:tcBorders>
          </w:tcPr>
          <w:p w:rsidR="008D0B00" w:rsidRPr="008D0B00" w:rsidRDefault="008D0B00" w:rsidP="008D0B00">
            <w:pPr>
              <w:spacing w:after="0" w:line="240" w:lineRule="auto"/>
              <w:rPr>
                <w:rFonts w:ascii="Times New Roman" w:hAnsi="Times New Roman" w:cs="Times New Roman"/>
              </w:rPr>
            </w:pPr>
            <w:r w:rsidRPr="008D0B00">
              <w:rPr>
                <w:rFonts w:ascii="Times New Roman" w:hAnsi="Times New Roman" w:cs="Times New Roman"/>
              </w:rPr>
              <w:t>Внепрограммные мероприятия по иным закупкам товаров, работ и услуг для обеспечения государственных (муниципальных) нужд</w:t>
            </w:r>
          </w:p>
        </w:tc>
        <w:tc>
          <w:tcPr>
            <w:tcW w:w="709" w:type="dxa"/>
            <w:tcBorders>
              <w:left w:val="nil"/>
              <w:bottom w:val="single" w:sz="4" w:space="0" w:color="auto"/>
            </w:tcBorders>
          </w:tcPr>
          <w:p w:rsidR="008D0B00" w:rsidRPr="008D0B00" w:rsidRDefault="008D0B00" w:rsidP="008D0B00">
            <w:pPr>
              <w:spacing w:after="0" w:line="240" w:lineRule="auto"/>
              <w:rPr>
                <w:rFonts w:ascii="Times New Roman" w:hAnsi="Times New Roman" w:cs="Times New Roman"/>
              </w:rPr>
            </w:pPr>
          </w:p>
        </w:tc>
        <w:tc>
          <w:tcPr>
            <w:tcW w:w="850" w:type="dxa"/>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04</w:t>
            </w:r>
          </w:p>
        </w:tc>
        <w:tc>
          <w:tcPr>
            <w:tcW w:w="992" w:type="dxa"/>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09</w:t>
            </w:r>
          </w:p>
        </w:tc>
        <w:tc>
          <w:tcPr>
            <w:tcW w:w="1701" w:type="dxa"/>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99 0 00 49790</w:t>
            </w:r>
          </w:p>
        </w:tc>
        <w:tc>
          <w:tcPr>
            <w:tcW w:w="993" w:type="dxa"/>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240</w:t>
            </w:r>
          </w:p>
        </w:tc>
        <w:tc>
          <w:tcPr>
            <w:tcW w:w="1134" w:type="dxa"/>
            <w:gridSpan w:val="3"/>
            <w:shd w:val="clear" w:color="auto" w:fill="FFFFFF" w:themeFill="background1"/>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752,42</w:t>
            </w:r>
          </w:p>
        </w:tc>
        <w:tc>
          <w:tcPr>
            <w:tcW w:w="1417" w:type="dxa"/>
            <w:gridSpan w:val="12"/>
            <w:shd w:val="clear" w:color="auto" w:fill="FFFFFF" w:themeFill="background1"/>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689,65</w:t>
            </w:r>
          </w:p>
        </w:tc>
        <w:tc>
          <w:tcPr>
            <w:tcW w:w="1134" w:type="dxa"/>
            <w:shd w:val="clear" w:color="auto" w:fill="FFFFFF" w:themeFill="background1"/>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715,74</w:t>
            </w:r>
          </w:p>
        </w:tc>
      </w:tr>
      <w:tr w:rsidR="008D0B00" w:rsidRPr="008D0B00" w:rsidTr="00FD113A">
        <w:trPr>
          <w:gridAfter w:val="2"/>
          <w:wAfter w:w="6247" w:type="dxa"/>
          <w:trHeight w:val="255"/>
        </w:trPr>
        <w:tc>
          <w:tcPr>
            <w:tcW w:w="5953" w:type="dxa"/>
            <w:tcBorders>
              <w:bottom w:val="single" w:sz="4" w:space="0" w:color="auto"/>
              <w:right w:val="nil"/>
            </w:tcBorders>
          </w:tcPr>
          <w:p w:rsidR="008D0B00" w:rsidRPr="008D0B00" w:rsidRDefault="008D0B00" w:rsidP="008D0B00">
            <w:pPr>
              <w:pStyle w:val="ac"/>
              <w:jc w:val="both"/>
              <w:rPr>
                <w:b/>
                <w:sz w:val="22"/>
                <w:szCs w:val="22"/>
              </w:rPr>
            </w:pPr>
            <w:r w:rsidRPr="008D0B00">
              <w:rPr>
                <w:color w:val="000000"/>
                <w:sz w:val="22"/>
                <w:szCs w:val="22"/>
              </w:rPr>
              <w:t xml:space="preserve">Реализация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w:t>
            </w:r>
          </w:p>
        </w:tc>
        <w:tc>
          <w:tcPr>
            <w:tcW w:w="709" w:type="dxa"/>
            <w:tcBorders>
              <w:left w:val="nil"/>
              <w:bottom w:val="single" w:sz="4" w:space="0" w:color="auto"/>
            </w:tcBorders>
          </w:tcPr>
          <w:p w:rsidR="008D0B00" w:rsidRPr="008D0B00" w:rsidRDefault="008D0B00" w:rsidP="008D0B00">
            <w:pPr>
              <w:spacing w:line="240" w:lineRule="auto"/>
              <w:rPr>
                <w:rFonts w:ascii="Times New Roman" w:hAnsi="Times New Roman" w:cs="Times New Roman"/>
                <w:color w:val="000000"/>
              </w:rPr>
            </w:pPr>
          </w:p>
        </w:tc>
        <w:tc>
          <w:tcPr>
            <w:tcW w:w="850" w:type="dxa"/>
          </w:tcPr>
          <w:p w:rsidR="008D0B00" w:rsidRPr="008D0B00" w:rsidRDefault="008D0B00" w:rsidP="008D0B00">
            <w:pPr>
              <w:spacing w:line="240" w:lineRule="auto"/>
              <w:jc w:val="center"/>
              <w:rPr>
                <w:rFonts w:ascii="Times New Roman" w:hAnsi="Times New Roman" w:cs="Times New Roman"/>
                <w:color w:val="000000"/>
              </w:rPr>
            </w:pPr>
            <w:r w:rsidRPr="008D0B00">
              <w:rPr>
                <w:rFonts w:ascii="Times New Roman" w:hAnsi="Times New Roman" w:cs="Times New Roman"/>
                <w:color w:val="000000"/>
              </w:rPr>
              <w:t>04</w:t>
            </w:r>
          </w:p>
        </w:tc>
        <w:tc>
          <w:tcPr>
            <w:tcW w:w="992" w:type="dxa"/>
          </w:tcPr>
          <w:p w:rsidR="008D0B00" w:rsidRPr="008D0B00" w:rsidRDefault="008D0B00" w:rsidP="008D0B00">
            <w:pPr>
              <w:spacing w:line="240" w:lineRule="auto"/>
              <w:jc w:val="center"/>
              <w:rPr>
                <w:rFonts w:ascii="Times New Roman" w:hAnsi="Times New Roman" w:cs="Times New Roman"/>
                <w:color w:val="000000"/>
              </w:rPr>
            </w:pPr>
            <w:r w:rsidRPr="008D0B00">
              <w:rPr>
                <w:rFonts w:ascii="Times New Roman" w:hAnsi="Times New Roman" w:cs="Times New Roman"/>
                <w:color w:val="000000"/>
              </w:rPr>
              <w:t>09</w:t>
            </w:r>
          </w:p>
        </w:tc>
        <w:tc>
          <w:tcPr>
            <w:tcW w:w="1701" w:type="dxa"/>
          </w:tcPr>
          <w:p w:rsidR="008D0B00" w:rsidRPr="008D0B00" w:rsidRDefault="008D0B00" w:rsidP="008D0B00">
            <w:pPr>
              <w:spacing w:line="240" w:lineRule="auto"/>
              <w:jc w:val="center"/>
              <w:rPr>
                <w:rFonts w:ascii="Times New Roman" w:hAnsi="Times New Roman" w:cs="Times New Roman"/>
                <w:color w:val="000000"/>
              </w:rPr>
            </w:pPr>
            <w:r w:rsidRPr="008D0B00">
              <w:rPr>
                <w:rFonts w:ascii="Times New Roman" w:hAnsi="Times New Roman" w:cs="Times New Roman"/>
                <w:color w:val="000000"/>
              </w:rPr>
              <w:t>61 0 04 70760</w:t>
            </w:r>
          </w:p>
        </w:tc>
        <w:tc>
          <w:tcPr>
            <w:tcW w:w="993" w:type="dxa"/>
          </w:tcPr>
          <w:p w:rsidR="008D0B00" w:rsidRPr="008D0B00" w:rsidRDefault="008D0B00" w:rsidP="008D0B00">
            <w:pPr>
              <w:spacing w:line="240" w:lineRule="auto"/>
              <w:jc w:val="center"/>
              <w:rPr>
                <w:rFonts w:ascii="Times New Roman" w:hAnsi="Times New Roman" w:cs="Times New Roman"/>
                <w:color w:val="000000"/>
              </w:rPr>
            </w:pPr>
            <w:r w:rsidRPr="008D0B00">
              <w:rPr>
                <w:rFonts w:ascii="Times New Roman" w:hAnsi="Times New Roman" w:cs="Times New Roman"/>
                <w:color w:val="000000"/>
              </w:rPr>
              <w:t>000</w:t>
            </w:r>
          </w:p>
        </w:tc>
        <w:tc>
          <w:tcPr>
            <w:tcW w:w="1134" w:type="dxa"/>
            <w:gridSpan w:val="3"/>
            <w:shd w:val="clear" w:color="auto" w:fill="FFFFFF" w:themeFill="background1"/>
          </w:tcPr>
          <w:p w:rsidR="008D0B00" w:rsidRPr="008D0B00" w:rsidRDefault="008D0B00" w:rsidP="008D0B00">
            <w:pPr>
              <w:spacing w:line="240" w:lineRule="auto"/>
              <w:jc w:val="center"/>
              <w:rPr>
                <w:rFonts w:ascii="Times New Roman" w:hAnsi="Times New Roman" w:cs="Times New Roman"/>
                <w:color w:val="000000"/>
              </w:rPr>
            </w:pPr>
            <w:r w:rsidRPr="008D0B00">
              <w:rPr>
                <w:rFonts w:ascii="Times New Roman" w:hAnsi="Times New Roman" w:cs="Times New Roman"/>
                <w:color w:val="000000"/>
              </w:rPr>
              <w:t>0,0</w:t>
            </w:r>
          </w:p>
        </w:tc>
        <w:tc>
          <w:tcPr>
            <w:tcW w:w="1417" w:type="dxa"/>
            <w:gridSpan w:val="12"/>
            <w:shd w:val="clear" w:color="auto" w:fill="FFFFFF" w:themeFill="background1"/>
          </w:tcPr>
          <w:p w:rsidR="008D0B00" w:rsidRPr="008D0B00" w:rsidRDefault="008D0B00" w:rsidP="008D0B00">
            <w:pPr>
              <w:spacing w:line="240" w:lineRule="auto"/>
              <w:jc w:val="center"/>
              <w:rPr>
                <w:rFonts w:ascii="Times New Roman" w:hAnsi="Times New Roman" w:cs="Times New Roman"/>
                <w:color w:val="000000"/>
              </w:rPr>
            </w:pPr>
            <w:r w:rsidRPr="008D0B00">
              <w:rPr>
                <w:rFonts w:ascii="Times New Roman" w:hAnsi="Times New Roman" w:cs="Times New Roman"/>
                <w:color w:val="000000"/>
              </w:rPr>
              <w:t>0,0</w:t>
            </w:r>
          </w:p>
        </w:tc>
        <w:tc>
          <w:tcPr>
            <w:tcW w:w="1134" w:type="dxa"/>
            <w:shd w:val="clear" w:color="auto" w:fill="FFFFFF" w:themeFill="background1"/>
          </w:tcPr>
          <w:p w:rsidR="008D0B00" w:rsidRPr="008D0B00" w:rsidRDefault="008D0B00" w:rsidP="008D0B00">
            <w:pPr>
              <w:spacing w:line="240" w:lineRule="auto"/>
              <w:jc w:val="center"/>
              <w:rPr>
                <w:rFonts w:ascii="Times New Roman" w:hAnsi="Times New Roman" w:cs="Times New Roman"/>
                <w:color w:val="000000"/>
              </w:rPr>
            </w:pPr>
            <w:r w:rsidRPr="008D0B00">
              <w:rPr>
                <w:rFonts w:ascii="Times New Roman" w:hAnsi="Times New Roman" w:cs="Times New Roman"/>
                <w:color w:val="000000"/>
              </w:rPr>
              <w:t>0,0</w:t>
            </w:r>
          </w:p>
        </w:tc>
      </w:tr>
      <w:tr w:rsidR="008D0B00" w:rsidRPr="008D0B00" w:rsidTr="00FD113A">
        <w:trPr>
          <w:gridAfter w:val="2"/>
          <w:wAfter w:w="6247" w:type="dxa"/>
          <w:trHeight w:val="125"/>
        </w:trPr>
        <w:tc>
          <w:tcPr>
            <w:tcW w:w="5953" w:type="dxa"/>
            <w:tcBorders>
              <w:bottom w:val="single" w:sz="4" w:space="0" w:color="auto"/>
              <w:right w:val="nil"/>
            </w:tcBorders>
          </w:tcPr>
          <w:p w:rsidR="008D0B00" w:rsidRPr="008D0B00" w:rsidRDefault="008D0B00" w:rsidP="008D0B00">
            <w:pPr>
              <w:pStyle w:val="ac"/>
              <w:jc w:val="both"/>
              <w:rPr>
                <w:b/>
                <w:sz w:val="22"/>
                <w:szCs w:val="22"/>
              </w:rPr>
            </w:pPr>
            <w:r w:rsidRPr="008D0B00">
              <w:rPr>
                <w:sz w:val="22"/>
                <w:szCs w:val="22"/>
              </w:rPr>
              <w:t>Закупка товаров, работ и услуг для государственных (муниципальных) нужд</w:t>
            </w:r>
          </w:p>
        </w:tc>
        <w:tc>
          <w:tcPr>
            <w:tcW w:w="709" w:type="dxa"/>
            <w:tcBorders>
              <w:left w:val="nil"/>
              <w:bottom w:val="single" w:sz="4" w:space="0" w:color="auto"/>
            </w:tcBorders>
          </w:tcPr>
          <w:p w:rsidR="008D0B00" w:rsidRPr="008D0B00" w:rsidRDefault="008D0B00" w:rsidP="008D0B00">
            <w:pPr>
              <w:spacing w:line="240" w:lineRule="auto"/>
              <w:rPr>
                <w:rFonts w:ascii="Times New Roman" w:hAnsi="Times New Roman" w:cs="Times New Roman"/>
                <w:color w:val="000000"/>
              </w:rPr>
            </w:pPr>
          </w:p>
        </w:tc>
        <w:tc>
          <w:tcPr>
            <w:tcW w:w="850" w:type="dxa"/>
          </w:tcPr>
          <w:p w:rsidR="008D0B00" w:rsidRPr="008D0B00" w:rsidRDefault="008D0B00" w:rsidP="008D0B00">
            <w:pPr>
              <w:spacing w:line="240" w:lineRule="auto"/>
              <w:jc w:val="center"/>
              <w:rPr>
                <w:rFonts w:ascii="Times New Roman" w:hAnsi="Times New Roman" w:cs="Times New Roman"/>
                <w:color w:val="000000"/>
              </w:rPr>
            </w:pPr>
            <w:r w:rsidRPr="008D0B00">
              <w:rPr>
                <w:rFonts w:ascii="Times New Roman" w:hAnsi="Times New Roman" w:cs="Times New Roman"/>
                <w:color w:val="000000"/>
              </w:rPr>
              <w:t>04</w:t>
            </w:r>
          </w:p>
        </w:tc>
        <w:tc>
          <w:tcPr>
            <w:tcW w:w="992" w:type="dxa"/>
          </w:tcPr>
          <w:p w:rsidR="008D0B00" w:rsidRPr="008D0B00" w:rsidRDefault="008D0B00" w:rsidP="008D0B00">
            <w:pPr>
              <w:spacing w:line="240" w:lineRule="auto"/>
              <w:jc w:val="center"/>
              <w:rPr>
                <w:rFonts w:ascii="Times New Roman" w:hAnsi="Times New Roman" w:cs="Times New Roman"/>
                <w:color w:val="000000"/>
              </w:rPr>
            </w:pPr>
            <w:r w:rsidRPr="008D0B00">
              <w:rPr>
                <w:rFonts w:ascii="Times New Roman" w:hAnsi="Times New Roman" w:cs="Times New Roman"/>
                <w:color w:val="000000"/>
              </w:rPr>
              <w:t>09</w:t>
            </w:r>
          </w:p>
        </w:tc>
        <w:tc>
          <w:tcPr>
            <w:tcW w:w="1701" w:type="dxa"/>
          </w:tcPr>
          <w:p w:rsidR="008D0B00" w:rsidRPr="008D0B00" w:rsidRDefault="008D0B00" w:rsidP="008D0B00">
            <w:pPr>
              <w:spacing w:line="240" w:lineRule="auto"/>
              <w:jc w:val="center"/>
              <w:rPr>
                <w:rFonts w:ascii="Times New Roman" w:hAnsi="Times New Roman" w:cs="Times New Roman"/>
                <w:color w:val="000000"/>
              </w:rPr>
            </w:pPr>
            <w:r w:rsidRPr="008D0B00">
              <w:rPr>
                <w:rFonts w:ascii="Times New Roman" w:hAnsi="Times New Roman" w:cs="Times New Roman"/>
                <w:color w:val="000000"/>
              </w:rPr>
              <w:t>61 0 04 70760</w:t>
            </w:r>
          </w:p>
        </w:tc>
        <w:tc>
          <w:tcPr>
            <w:tcW w:w="993" w:type="dxa"/>
          </w:tcPr>
          <w:p w:rsidR="008D0B00" w:rsidRPr="008D0B00" w:rsidRDefault="008D0B00" w:rsidP="008D0B00">
            <w:pPr>
              <w:spacing w:line="240" w:lineRule="auto"/>
              <w:jc w:val="center"/>
              <w:rPr>
                <w:rFonts w:ascii="Times New Roman" w:hAnsi="Times New Roman" w:cs="Times New Roman"/>
                <w:color w:val="000000"/>
              </w:rPr>
            </w:pPr>
            <w:r w:rsidRPr="008D0B00">
              <w:rPr>
                <w:rFonts w:ascii="Times New Roman" w:hAnsi="Times New Roman" w:cs="Times New Roman"/>
                <w:color w:val="000000"/>
              </w:rPr>
              <w:t>200</w:t>
            </w:r>
          </w:p>
        </w:tc>
        <w:tc>
          <w:tcPr>
            <w:tcW w:w="1134" w:type="dxa"/>
            <w:gridSpan w:val="3"/>
            <w:shd w:val="clear" w:color="auto" w:fill="FFFFFF" w:themeFill="background1"/>
          </w:tcPr>
          <w:p w:rsidR="008D0B00" w:rsidRPr="008D0B00" w:rsidRDefault="008D0B00" w:rsidP="008D0B00">
            <w:pPr>
              <w:spacing w:line="240" w:lineRule="auto"/>
              <w:jc w:val="center"/>
              <w:rPr>
                <w:rFonts w:ascii="Times New Roman" w:hAnsi="Times New Roman" w:cs="Times New Roman"/>
                <w:color w:val="000000"/>
              </w:rPr>
            </w:pPr>
            <w:r w:rsidRPr="008D0B00">
              <w:rPr>
                <w:rFonts w:ascii="Times New Roman" w:hAnsi="Times New Roman" w:cs="Times New Roman"/>
                <w:color w:val="000000"/>
              </w:rPr>
              <w:t>0,0</w:t>
            </w:r>
          </w:p>
        </w:tc>
        <w:tc>
          <w:tcPr>
            <w:tcW w:w="1417" w:type="dxa"/>
            <w:gridSpan w:val="12"/>
            <w:shd w:val="clear" w:color="auto" w:fill="FFFFFF" w:themeFill="background1"/>
          </w:tcPr>
          <w:p w:rsidR="008D0B00" w:rsidRPr="008D0B00" w:rsidRDefault="008D0B00" w:rsidP="008D0B00">
            <w:pPr>
              <w:spacing w:line="240" w:lineRule="auto"/>
              <w:jc w:val="center"/>
              <w:rPr>
                <w:rFonts w:ascii="Times New Roman" w:hAnsi="Times New Roman" w:cs="Times New Roman"/>
                <w:color w:val="000000"/>
              </w:rPr>
            </w:pPr>
            <w:r w:rsidRPr="008D0B00">
              <w:rPr>
                <w:rFonts w:ascii="Times New Roman" w:hAnsi="Times New Roman" w:cs="Times New Roman"/>
                <w:color w:val="000000"/>
              </w:rPr>
              <w:t>0,0</w:t>
            </w:r>
          </w:p>
        </w:tc>
        <w:tc>
          <w:tcPr>
            <w:tcW w:w="1134" w:type="dxa"/>
            <w:shd w:val="clear" w:color="auto" w:fill="FFFFFF" w:themeFill="background1"/>
          </w:tcPr>
          <w:p w:rsidR="008D0B00" w:rsidRPr="008D0B00" w:rsidRDefault="008D0B00" w:rsidP="008D0B00">
            <w:pPr>
              <w:spacing w:line="240" w:lineRule="auto"/>
              <w:jc w:val="center"/>
              <w:rPr>
                <w:rFonts w:ascii="Times New Roman" w:hAnsi="Times New Roman" w:cs="Times New Roman"/>
                <w:color w:val="000000"/>
              </w:rPr>
            </w:pPr>
            <w:r w:rsidRPr="008D0B00">
              <w:rPr>
                <w:rFonts w:ascii="Times New Roman" w:hAnsi="Times New Roman" w:cs="Times New Roman"/>
                <w:color w:val="000000"/>
              </w:rPr>
              <w:t>0,0</w:t>
            </w:r>
          </w:p>
        </w:tc>
      </w:tr>
      <w:tr w:rsidR="008D0B00" w:rsidRPr="008D0B00" w:rsidTr="00FD113A">
        <w:trPr>
          <w:gridAfter w:val="2"/>
          <w:wAfter w:w="6247" w:type="dxa"/>
          <w:trHeight w:val="491"/>
        </w:trPr>
        <w:tc>
          <w:tcPr>
            <w:tcW w:w="5953" w:type="dxa"/>
            <w:tcBorders>
              <w:bottom w:val="single" w:sz="4" w:space="0" w:color="auto"/>
              <w:right w:val="nil"/>
            </w:tcBorders>
          </w:tcPr>
          <w:p w:rsidR="008D0B00" w:rsidRPr="008D0B00" w:rsidRDefault="008D0B00" w:rsidP="008D0B00">
            <w:pPr>
              <w:pStyle w:val="ac"/>
              <w:jc w:val="both"/>
              <w:rPr>
                <w:b/>
                <w:sz w:val="22"/>
                <w:szCs w:val="22"/>
              </w:rPr>
            </w:pPr>
            <w:r w:rsidRPr="008D0B00">
              <w:rPr>
                <w:sz w:val="22"/>
                <w:szCs w:val="22"/>
              </w:rPr>
              <w:t>Иные закупки товаров, работ и услуг для обеспечения государственных (муниципальных) нужд</w:t>
            </w:r>
          </w:p>
        </w:tc>
        <w:tc>
          <w:tcPr>
            <w:tcW w:w="709" w:type="dxa"/>
            <w:tcBorders>
              <w:left w:val="nil"/>
              <w:bottom w:val="single" w:sz="4" w:space="0" w:color="auto"/>
            </w:tcBorders>
          </w:tcPr>
          <w:p w:rsidR="008D0B00" w:rsidRPr="008D0B00" w:rsidRDefault="008D0B00" w:rsidP="008D0B00">
            <w:pPr>
              <w:spacing w:line="240" w:lineRule="auto"/>
              <w:rPr>
                <w:rFonts w:ascii="Times New Roman" w:hAnsi="Times New Roman" w:cs="Times New Roman"/>
                <w:color w:val="000000"/>
              </w:rPr>
            </w:pPr>
          </w:p>
        </w:tc>
        <w:tc>
          <w:tcPr>
            <w:tcW w:w="850" w:type="dxa"/>
          </w:tcPr>
          <w:p w:rsidR="008D0B00" w:rsidRPr="008D0B00" w:rsidRDefault="008D0B00" w:rsidP="008D0B00">
            <w:pPr>
              <w:spacing w:line="240" w:lineRule="auto"/>
              <w:jc w:val="center"/>
              <w:rPr>
                <w:rFonts w:ascii="Times New Roman" w:hAnsi="Times New Roman" w:cs="Times New Roman"/>
                <w:color w:val="000000"/>
              </w:rPr>
            </w:pPr>
            <w:r w:rsidRPr="008D0B00">
              <w:rPr>
                <w:rFonts w:ascii="Times New Roman" w:hAnsi="Times New Roman" w:cs="Times New Roman"/>
                <w:color w:val="000000"/>
              </w:rPr>
              <w:t>04</w:t>
            </w:r>
          </w:p>
        </w:tc>
        <w:tc>
          <w:tcPr>
            <w:tcW w:w="992" w:type="dxa"/>
          </w:tcPr>
          <w:p w:rsidR="008D0B00" w:rsidRPr="008D0B00" w:rsidRDefault="008D0B00" w:rsidP="008D0B00">
            <w:pPr>
              <w:spacing w:line="240" w:lineRule="auto"/>
              <w:jc w:val="center"/>
              <w:rPr>
                <w:rFonts w:ascii="Times New Roman" w:hAnsi="Times New Roman" w:cs="Times New Roman"/>
                <w:color w:val="000000"/>
              </w:rPr>
            </w:pPr>
            <w:r w:rsidRPr="008D0B00">
              <w:rPr>
                <w:rFonts w:ascii="Times New Roman" w:hAnsi="Times New Roman" w:cs="Times New Roman"/>
                <w:color w:val="000000"/>
              </w:rPr>
              <w:t>09</w:t>
            </w:r>
          </w:p>
        </w:tc>
        <w:tc>
          <w:tcPr>
            <w:tcW w:w="1701" w:type="dxa"/>
          </w:tcPr>
          <w:p w:rsidR="008D0B00" w:rsidRPr="008D0B00" w:rsidRDefault="008D0B00" w:rsidP="008D0B00">
            <w:pPr>
              <w:spacing w:line="240" w:lineRule="auto"/>
              <w:jc w:val="center"/>
              <w:rPr>
                <w:rFonts w:ascii="Times New Roman" w:hAnsi="Times New Roman" w:cs="Times New Roman"/>
                <w:color w:val="000000"/>
              </w:rPr>
            </w:pPr>
            <w:r w:rsidRPr="008D0B00">
              <w:rPr>
                <w:rFonts w:ascii="Times New Roman" w:hAnsi="Times New Roman" w:cs="Times New Roman"/>
                <w:color w:val="000000"/>
              </w:rPr>
              <w:t>61 0 04 70760</w:t>
            </w:r>
          </w:p>
        </w:tc>
        <w:tc>
          <w:tcPr>
            <w:tcW w:w="993" w:type="dxa"/>
          </w:tcPr>
          <w:p w:rsidR="008D0B00" w:rsidRPr="008D0B00" w:rsidRDefault="008D0B00" w:rsidP="008D0B00">
            <w:pPr>
              <w:spacing w:line="240" w:lineRule="auto"/>
              <w:jc w:val="center"/>
              <w:rPr>
                <w:rFonts w:ascii="Times New Roman" w:hAnsi="Times New Roman" w:cs="Times New Roman"/>
                <w:color w:val="000000"/>
              </w:rPr>
            </w:pPr>
            <w:r w:rsidRPr="008D0B00">
              <w:rPr>
                <w:rFonts w:ascii="Times New Roman" w:hAnsi="Times New Roman" w:cs="Times New Roman"/>
                <w:color w:val="000000"/>
              </w:rPr>
              <w:t>240</w:t>
            </w:r>
          </w:p>
        </w:tc>
        <w:tc>
          <w:tcPr>
            <w:tcW w:w="1134" w:type="dxa"/>
            <w:gridSpan w:val="3"/>
            <w:shd w:val="clear" w:color="auto" w:fill="FFFFFF" w:themeFill="background1"/>
          </w:tcPr>
          <w:p w:rsidR="008D0B00" w:rsidRPr="008D0B00" w:rsidRDefault="008D0B00" w:rsidP="008D0B00">
            <w:pPr>
              <w:spacing w:line="240" w:lineRule="auto"/>
              <w:jc w:val="center"/>
              <w:rPr>
                <w:rFonts w:ascii="Times New Roman" w:hAnsi="Times New Roman" w:cs="Times New Roman"/>
                <w:color w:val="000000"/>
              </w:rPr>
            </w:pPr>
            <w:r w:rsidRPr="008D0B00">
              <w:rPr>
                <w:rFonts w:ascii="Times New Roman" w:hAnsi="Times New Roman" w:cs="Times New Roman"/>
                <w:color w:val="000000"/>
              </w:rPr>
              <w:t>0,0</w:t>
            </w:r>
          </w:p>
        </w:tc>
        <w:tc>
          <w:tcPr>
            <w:tcW w:w="1417" w:type="dxa"/>
            <w:gridSpan w:val="12"/>
            <w:shd w:val="clear" w:color="auto" w:fill="FFFFFF" w:themeFill="background1"/>
          </w:tcPr>
          <w:p w:rsidR="008D0B00" w:rsidRPr="008D0B00" w:rsidRDefault="008D0B00" w:rsidP="008D0B00">
            <w:pPr>
              <w:spacing w:line="240" w:lineRule="auto"/>
              <w:jc w:val="center"/>
              <w:rPr>
                <w:rFonts w:ascii="Times New Roman" w:hAnsi="Times New Roman" w:cs="Times New Roman"/>
                <w:color w:val="000000"/>
              </w:rPr>
            </w:pPr>
            <w:r w:rsidRPr="008D0B00">
              <w:rPr>
                <w:rFonts w:ascii="Times New Roman" w:hAnsi="Times New Roman" w:cs="Times New Roman"/>
                <w:color w:val="000000"/>
              </w:rPr>
              <w:t>0,0</w:t>
            </w:r>
          </w:p>
        </w:tc>
        <w:tc>
          <w:tcPr>
            <w:tcW w:w="1134" w:type="dxa"/>
            <w:shd w:val="clear" w:color="auto" w:fill="FFFFFF" w:themeFill="background1"/>
          </w:tcPr>
          <w:p w:rsidR="008D0B00" w:rsidRPr="008D0B00" w:rsidRDefault="008D0B00" w:rsidP="008D0B00">
            <w:pPr>
              <w:spacing w:line="240" w:lineRule="auto"/>
              <w:jc w:val="center"/>
              <w:rPr>
                <w:rFonts w:ascii="Times New Roman" w:hAnsi="Times New Roman" w:cs="Times New Roman"/>
                <w:color w:val="000000"/>
              </w:rPr>
            </w:pPr>
            <w:r w:rsidRPr="008D0B00">
              <w:rPr>
                <w:rFonts w:ascii="Times New Roman" w:hAnsi="Times New Roman" w:cs="Times New Roman"/>
                <w:color w:val="000000"/>
              </w:rPr>
              <w:t>0,0</w:t>
            </w:r>
          </w:p>
        </w:tc>
      </w:tr>
      <w:tr w:rsidR="008D0B00" w:rsidRPr="008D0B00" w:rsidTr="00FD113A">
        <w:trPr>
          <w:gridAfter w:val="2"/>
          <w:wAfter w:w="6247" w:type="dxa"/>
          <w:trHeight w:val="351"/>
        </w:trPr>
        <w:tc>
          <w:tcPr>
            <w:tcW w:w="5953" w:type="dxa"/>
            <w:tcBorders>
              <w:bottom w:val="single" w:sz="4" w:space="0" w:color="auto"/>
              <w:right w:val="nil"/>
            </w:tcBorders>
            <w:vAlign w:val="bottom"/>
          </w:tcPr>
          <w:p w:rsidR="008D0B00" w:rsidRPr="008D0B00" w:rsidRDefault="008D0B00" w:rsidP="008D0B00">
            <w:pPr>
              <w:spacing w:after="0" w:line="240" w:lineRule="auto"/>
              <w:rPr>
                <w:rFonts w:ascii="Times New Roman" w:hAnsi="Times New Roman" w:cs="Times New Roman"/>
                <w:b/>
                <w:color w:val="000000"/>
              </w:rPr>
            </w:pPr>
            <w:r w:rsidRPr="008D0B00">
              <w:rPr>
                <w:rFonts w:ascii="Times New Roman" w:hAnsi="Times New Roman" w:cs="Times New Roman"/>
                <w:b/>
                <w:color w:val="000000"/>
              </w:rPr>
              <w:t>Жилищно-коммунальное хозяйство</w:t>
            </w:r>
          </w:p>
        </w:tc>
        <w:tc>
          <w:tcPr>
            <w:tcW w:w="709" w:type="dxa"/>
            <w:tcBorders>
              <w:left w:val="nil"/>
              <w:bottom w:val="single" w:sz="4" w:space="0" w:color="auto"/>
            </w:tcBorders>
          </w:tcPr>
          <w:p w:rsidR="008D0B00" w:rsidRPr="008D0B00" w:rsidRDefault="008D0B00" w:rsidP="008D0B00">
            <w:pPr>
              <w:spacing w:after="0" w:line="240" w:lineRule="auto"/>
              <w:rPr>
                <w:rFonts w:ascii="Times New Roman" w:hAnsi="Times New Roman" w:cs="Times New Roman"/>
              </w:rPr>
            </w:pPr>
          </w:p>
        </w:tc>
        <w:tc>
          <w:tcPr>
            <w:tcW w:w="850" w:type="dxa"/>
            <w:vAlign w:val="bottom"/>
          </w:tcPr>
          <w:p w:rsidR="008D0B00" w:rsidRPr="008D0B00" w:rsidRDefault="008D0B00" w:rsidP="008D0B00">
            <w:pPr>
              <w:spacing w:after="0" w:line="240" w:lineRule="auto"/>
              <w:jc w:val="center"/>
              <w:rPr>
                <w:rFonts w:ascii="Times New Roman" w:hAnsi="Times New Roman" w:cs="Times New Roman"/>
                <w:b/>
                <w:color w:val="000000"/>
              </w:rPr>
            </w:pPr>
            <w:r w:rsidRPr="008D0B00">
              <w:rPr>
                <w:rFonts w:ascii="Times New Roman" w:hAnsi="Times New Roman" w:cs="Times New Roman"/>
                <w:b/>
                <w:color w:val="000000"/>
              </w:rPr>
              <w:t>05</w:t>
            </w:r>
          </w:p>
        </w:tc>
        <w:tc>
          <w:tcPr>
            <w:tcW w:w="992" w:type="dxa"/>
            <w:vAlign w:val="bottom"/>
          </w:tcPr>
          <w:p w:rsidR="008D0B00" w:rsidRPr="008D0B00" w:rsidRDefault="008D0B00" w:rsidP="008D0B00">
            <w:pPr>
              <w:spacing w:after="0" w:line="240" w:lineRule="auto"/>
              <w:jc w:val="center"/>
              <w:rPr>
                <w:rFonts w:ascii="Times New Roman" w:hAnsi="Times New Roman" w:cs="Times New Roman"/>
                <w:b/>
                <w:color w:val="000000"/>
              </w:rPr>
            </w:pPr>
            <w:r w:rsidRPr="008D0B00">
              <w:rPr>
                <w:rFonts w:ascii="Times New Roman" w:hAnsi="Times New Roman" w:cs="Times New Roman"/>
                <w:b/>
                <w:color w:val="000000"/>
              </w:rPr>
              <w:t>00</w:t>
            </w:r>
          </w:p>
        </w:tc>
        <w:tc>
          <w:tcPr>
            <w:tcW w:w="1701" w:type="dxa"/>
            <w:vAlign w:val="bottom"/>
          </w:tcPr>
          <w:p w:rsidR="008D0B00" w:rsidRPr="008D0B00" w:rsidRDefault="008D0B00" w:rsidP="008D0B00">
            <w:pPr>
              <w:spacing w:after="0" w:line="240" w:lineRule="auto"/>
              <w:jc w:val="center"/>
              <w:rPr>
                <w:rFonts w:ascii="Times New Roman" w:hAnsi="Times New Roman" w:cs="Times New Roman"/>
                <w:b/>
                <w:color w:val="000000"/>
              </w:rPr>
            </w:pPr>
            <w:r w:rsidRPr="008D0B00">
              <w:rPr>
                <w:rFonts w:ascii="Times New Roman" w:hAnsi="Times New Roman" w:cs="Times New Roman"/>
                <w:b/>
                <w:color w:val="000000"/>
              </w:rPr>
              <w:t>00 0 00 00000</w:t>
            </w:r>
          </w:p>
        </w:tc>
        <w:tc>
          <w:tcPr>
            <w:tcW w:w="993" w:type="dxa"/>
            <w:vAlign w:val="bottom"/>
          </w:tcPr>
          <w:p w:rsidR="008D0B00" w:rsidRPr="008D0B00" w:rsidRDefault="008D0B00" w:rsidP="008D0B00">
            <w:pPr>
              <w:spacing w:after="0" w:line="240" w:lineRule="auto"/>
              <w:jc w:val="center"/>
              <w:rPr>
                <w:rFonts w:ascii="Times New Roman" w:hAnsi="Times New Roman" w:cs="Times New Roman"/>
                <w:b/>
                <w:color w:val="000000"/>
              </w:rPr>
            </w:pPr>
            <w:r w:rsidRPr="008D0B00">
              <w:rPr>
                <w:rFonts w:ascii="Times New Roman" w:hAnsi="Times New Roman" w:cs="Times New Roman"/>
                <w:b/>
                <w:color w:val="000000"/>
              </w:rPr>
              <w:t>000</w:t>
            </w:r>
          </w:p>
        </w:tc>
        <w:tc>
          <w:tcPr>
            <w:tcW w:w="1134" w:type="dxa"/>
            <w:gridSpan w:val="3"/>
            <w:shd w:val="clear" w:color="auto" w:fill="FFFFFF" w:themeFill="background1"/>
          </w:tcPr>
          <w:p w:rsidR="008D0B00" w:rsidRPr="008D0B00" w:rsidRDefault="008D0B00" w:rsidP="008D0B00">
            <w:pPr>
              <w:spacing w:after="0" w:line="240" w:lineRule="auto"/>
              <w:jc w:val="center"/>
              <w:rPr>
                <w:rFonts w:ascii="Times New Roman" w:hAnsi="Times New Roman" w:cs="Times New Roman"/>
                <w:b/>
                <w:color w:val="000000"/>
              </w:rPr>
            </w:pPr>
            <w:r w:rsidRPr="008D0B00">
              <w:rPr>
                <w:rFonts w:ascii="Times New Roman" w:hAnsi="Times New Roman" w:cs="Times New Roman"/>
                <w:b/>
                <w:color w:val="000000"/>
              </w:rPr>
              <w:t>700,564</w:t>
            </w:r>
          </w:p>
        </w:tc>
        <w:tc>
          <w:tcPr>
            <w:tcW w:w="1417" w:type="dxa"/>
            <w:gridSpan w:val="12"/>
            <w:shd w:val="clear" w:color="auto" w:fill="FFFFFF" w:themeFill="background1"/>
          </w:tcPr>
          <w:p w:rsidR="008D0B00" w:rsidRPr="008D0B00" w:rsidRDefault="008D0B00" w:rsidP="008D0B00">
            <w:pPr>
              <w:spacing w:after="0" w:line="240" w:lineRule="auto"/>
              <w:jc w:val="center"/>
              <w:rPr>
                <w:rFonts w:ascii="Times New Roman" w:hAnsi="Times New Roman" w:cs="Times New Roman"/>
                <w:b/>
                <w:color w:val="000000"/>
              </w:rPr>
            </w:pPr>
            <w:r w:rsidRPr="008D0B00">
              <w:rPr>
                <w:rFonts w:ascii="Times New Roman" w:hAnsi="Times New Roman" w:cs="Times New Roman"/>
                <w:b/>
                <w:color w:val="000000"/>
              </w:rPr>
              <w:t>355,31</w:t>
            </w:r>
          </w:p>
        </w:tc>
        <w:tc>
          <w:tcPr>
            <w:tcW w:w="1134" w:type="dxa"/>
            <w:shd w:val="clear" w:color="auto" w:fill="FFFFFF" w:themeFill="background1"/>
          </w:tcPr>
          <w:p w:rsidR="008D0B00" w:rsidRPr="008D0B00" w:rsidRDefault="008D0B00" w:rsidP="008D0B00">
            <w:pPr>
              <w:spacing w:after="0" w:line="240" w:lineRule="auto"/>
              <w:jc w:val="center"/>
              <w:rPr>
                <w:rFonts w:ascii="Times New Roman" w:hAnsi="Times New Roman" w:cs="Times New Roman"/>
                <w:b/>
                <w:color w:val="000000"/>
              </w:rPr>
            </w:pPr>
            <w:r w:rsidRPr="008D0B00">
              <w:rPr>
                <w:rFonts w:ascii="Times New Roman" w:hAnsi="Times New Roman" w:cs="Times New Roman"/>
                <w:b/>
                <w:color w:val="000000"/>
              </w:rPr>
              <w:t>355,31</w:t>
            </w:r>
          </w:p>
        </w:tc>
      </w:tr>
      <w:tr w:rsidR="008D0B00" w:rsidRPr="008D0B00" w:rsidTr="00FD113A">
        <w:trPr>
          <w:gridAfter w:val="2"/>
          <w:wAfter w:w="6247" w:type="dxa"/>
          <w:trHeight w:val="217"/>
        </w:trPr>
        <w:tc>
          <w:tcPr>
            <w:tcW w:w="5953" w:type="dxa"/>
            <w:tcBorders>
              <w:bottom w:val="single" w:sz="4" w:space="0" w:color="auto"/>
              <w:right w:val="nil"/>
            </w:tcBorders>
            <w:vAlign w:val="bottom"/>
          </w:tcPr>
          <w:p w:rsidR="008D0B00" w:rsidRPr="008D0B00" w:rsidRDefault="008D0B00" w:rsidP="008D0B00">
            <w:pPr>
              <w:spacing w:after="0" w:line="240" w:lineRule="auto"/>
              <w:rPr>
                <w:rFonts w:ascii="Times New Roman" w:hAnsi="Times New Roman" w:cs="Times New Roman"/>
                <w:b/>
              </w:rPr>
            </w:pPr>
            <w:r w:rsidRPr="008D0B00">
              <w:rPr>
                <w:rFonts w:ascii="Times New Roman" w:hAnsi="Times New Roman" w:cs="Times New Roman"/>
                <w:b/>
              </w:rPr>
              <w:t>Благоустройство</w:t>
            </w:r>
          </w:p>
        </w:tc>
        <w:tc>
          <w:tcPr>
            <w:tcW w:w="709" w:type="dxa"/>
            <w:tcBorders>
              <w:left w:val="nil"/>
              <w:bottom w:val="single" w:sz="4" w:space="0" w:color="auto"/>
            </w:tcBorders>
          </w:tcPr>
          <w:p w:rsidR="008D0B00" w:rsidRPr="008D0B00" w:rsidRDefault="008D0B00" w:rsidP="008D0B00">
            <w:pPr>
              <w:spacing w:after="0" w:line="240" w:lineRule="auto"/>
              <w:rPr>
                <w:rFonts w:ascii="Times New Roman" w:hAnsi="Times New Roman" w:cs="Times New Roman"/>
              </w:rPr>
            </w:pPr>
          </w:p>
        </w:tc>
        <w:tc>
          <w:tcPr>
            <w:tcW w:w="850" w:type="dxa"/>
            <w:vAlign w:val="bottom"/>
          </w:tcPr>
          <w:p w:rsidR="008D0B00" w:rsidRPr="008D0B00" w:rsidRDefault="008D0B00" w:rsidP="008D0B00">
            <w:pPr>
              <w:spacing w:after="0" w:line="240" w:lineRule="auto"/>
              <w:jc w:val="center"/>
              <w:rPr>
                <w:rFonts w:ascii="Times New Roman" w:hAnsi="Times New Roman" w:cs="Times New Roman"/>
                <w:b/>
              </w:rPr>
            </w:pPr>
            <w:r w:rsidRPr="008D0B00">
              <w:rPr>
                <w:rFonts w:ascii="Times New Roman" w:hAnsi="Times New Roman" w:cs="Times New Roman"/>
                <w:b/>
              </w:rPr>
              <w:t>05</w:t>
            </w:r>
          </w:p>
        </w:tc>
        <w:tc>
          <w:tcPr>
            <w:tcW w:w="992" w:type="dxa"/>
            <w:vAlign w:val="bottom"/>
          </w:tcPr>
          <w:p w:rsidR="008D0B00" w:rsidRPr="008D0B00" w:rsidRDefault="008D0B00" w:rsidP="008D0B00">
            <w:pPr>
              <w:spacing w:after="0" w:line="240" w:lineRule="auto"/>
              <w:jc w:val="center"/>
              <w:rPr>
                <w:rFonts w:ascii="Times New Roman" w:hAnsi="Times New Roman" w:cs="Times New Roman"/>
                <w:b/>
              </w:rPr>
            </w:pPr>
            <w:r w:rsidRPr="008D0B00">
              <w:rPr>
                <w:rFonts w:ascii="Times New Roman" w:hAnsi="Times New Roman" w:cs="Times New Roman"/>
                <w:b/>
              </w:rPr>
              <w:t>03</w:t>
            </w:r>
          </w:p>
        </w:tc>
        <w:tc>
          <w:tcPr>
            <w:tcW w:w="1701" w:type="dxa"/>
            <w:vAlign w:val="bottom"/>
          </w:tcPr>
          <w:p w:rsidR="008D0B00" w:rsidRPr="008D0B00" w:rsidRDefault="008D0B00" w:rsidP="008D0B00">
            <w:pPr>
              <w:spacing w:after="0" w:line="240" w:lineRule="auto"/>
              <w:jc w:val="center"/>
              <w:rPr>
                <w:rFonts w:ascii="Times New Roman" w:hAnsi="Times New Roman" w:cs="Times New Roman"/>
                <w:b/>
                <w:color w:val="000000"/>
              </w:rPr>
            </w:pPr>
            <w:r w:rsidRPr="008D0B00">
              <w:rPr>
                <w:rFonts w:ascii="Times New Roman" w:hAnsi="Times New Roman" w:cs="Times New Roman"/>
                <w:b/>
                <w:color w:val="000000"/>
              </w:rPr>
              <w:t>00 0 00 00000</w:t>
            </w:r>
          </w:p>
        </w:tc>
        <w:tc>
          <w:tcPr>
            <w:tcW w:w="993" w:type="dxa"/>
            <w:vAlign w:val="bottom"/>
          </w:tcPr>
          <w:p w:rsidR="008D0B00" w:rsidRPr="008D0B00" w:rsidRDefault="008D0B00" w:rsidP="008D0B00">
            <w:pPr>
              <w:spacing w:after="0" w:line="240" w:lineRule="auto"/>
              <w:jc w:val="center"/>
              <w:rPr>
                <w:rFonts w:ascii="Times New Roman" w:hAnsi="Times New Roman" w:cs="Times New Roman"/>
                <w:b/>
                <w:color w:val="000000"/>
              </w:rPr>
            </w:pPr>
            <w:r w:rsidRPr="008D0B00">
              <w:rPr>
                <w:rFonts w:ascii="Times New Roman" w:hAnsi="Times New Roman" w:cs="Times New Roman"/>
                <w:b/>
                <w:color w:val="000000"/>
              </w:rPr>
              <w:t>000</w:t>
            </w:r>
          </w:p>
        </w:tc>
        <w:tc>
          <w:tcPr>
            <w:tcW w:w="1134" w:type="dxa"/>
            <w:gridSpan w:val="3"/>
            <w:shd w:val="clear" w:color="auto" w:fill="FFFFFF" w:themeFill="background1"/>
          </w:tcPr>
          <w:p w:rsidR="008D0B00" w:rsidRPr="008D0B00" w:rsidRDefault="008D0B00" w:rsidP="008D0B00">
            <w:pPr>
              <w:spacing w:after="0" w:line="240" w:lineRule="auto"/>
              <w:jc w:val="center"/>
              <w:rPr>
                <w:rFonts w:ascii="Times New Roman" w:hAnsi="Times New Roman" w:cs="Times New Roman"/>
                <w:b/>
              </w:rPr>
            </w:pPr>
            <w:r w:rsidRPr="008D0B00">
              <w:rPr>
                <w:rFonts w:ascii="Times New Roman" w:hAnsi="Times New Roman" w:cs="Times New Roman"/>
                <w:b/>
              </w:rPr>
              <w:t>700,564</w:t>
            </w:r>
          </w:p>
        </w:tc>
        <w:tc>
          <w:tcPr>
            <w:tcW w:w="1417" w:type="dxa"/>
            <w:gridSpan w:val="12"/>
            <w:shd w:val="clear" w:color="auto" w:fill="FFFFFF" w:themeFill="background1"/>
          </w:tcPr>
          <w:p w:rsidR="008D0B00" w:rsidRPr="008D0B00" w:rsidRDefault="008D0B00" w:rsidP="008D0B00">
            <w:pPr>
              <w:spacing w:after="0" w:line="240" w:lineRule="auto"/>
              <w:jc w:val="center"/>
              <w:rPr>
                <w:rFonts w:ascii="Times New Roman" w:hAnsi="Times New Roman" w:cs="Times New Roman"/>
                <w:b/>
              </w:rPr>
            </w:pPr>
            <w:r w:rsidRPr="008D0B00">
              <w:rPr>
                <w:rFonts w:ascii="Times New Roman" w:hAnsi="Times New Roman" w:cs="Times New Roman"/>
                <w:b/>
              </w:rPr>
              <w:t>355,31</w:t>
            </w:r>
          </w:p>
        </w:tc>
        <w:tc>
          <w:tcPr>
            <w:tcW w:w="1134" w:type="dxa"/>
            <w:shd w:val="clear" w:color="auto" w:fill="FFFFFF" w:themeFill="background1"/>
          </w:tcPr>
          <w:p w:rsidR="008D0B00" w:rsidRPr="008D0B00" w:rsidRDefault="008D0B00" w:rsidP="008D0B00">
            <w:pPr>
              <w:spacing w:after="0" w:line="240" w:lineRule="auto"/>
              <w:jc w:val="center"/>
              <w:rPr>
                <w:rFonts w:ascii="Times New Roman" w:hAnsi="Times New Roman" w:cs="Times New Roman"/>
                <w:b/>
              </w:rPr>
            </w:pPr>
            <w:r w:rsidRPr="008D0B00">
              <w:rPr>
                <w:rFonts w:ascii="Times New Roman" w:hAnsi="Times New Roman" w:cs="Times New Roman"/>
                <w:b/>
              </w:rPr>
              <w:t>355,31</w:t>
            </w:r>
          </w:p>
        </w:tc>
      </w:tr>
      <w:tr w:rsidR="008D0B00" w:rsidRPr="008D0B00" w:rsidTr="00FD113A">
        <w:trPr>
          <w:gridAfter w:val="2"/>
          <w:wAfter w:w="6247" w:type="dxa"/>
          <w:trHeight w:val="591"/>
        </w:trPr>
        <w:tc>
          <w:tcPr>
            <w:tcW w:w="5953" w:type="dxa"/>
            <w:tcBorders>
              <w:bottom w:val="single" w:sz="4" w:space="0" w:color="auto"/>
              <w:right w:val="nil"/>
            </w:tcBorders>
            <w:vAlign w:val="center"/>
          </w:tcPr>
          <w:p w:rsidR="008D0B00" w:rsidRPr="008D0B00" w:rsidRDefault="008D0B00" w:rsidP="008D0B00">
            <w:pPr>
              <w:spacing w:after="0" w:line="240" w:lineRule="auto"/>
              <w:rPr>
                <w:rFonts w:ascii="Times New Roman" w:hAnsi="Times New Roman" w:cs="Times New Roman"/>
                <w:b/>
                <w:i/>
              </w:rPr>
            </w:pPr>
            <w:r w:rsidRPr="008D0B00">
              <w:rPr>
                <w:rFonts w:ascii="Times New Roman" w:hAnsi="Times New Roman" w:cs="Times New Roman"/>
                <w:b/>
                <w:i/>
              </w:rPr>
              <w:t>Отдельные мероприятия,</w:t>
            </w:r>
            <w:r>
              <w:rPr>
                <w:rFonts w:ascii="Times New Roman" w:hAnsi="Times New Roman" w:cs="Times New Roman"/>
                <w:b/>
                <w:i/>
              </w:rPr>
              <w:t xml:space="preserve"> </w:t>
            </w:r>
            <w:r w:rsidRPr="008D0B00">
              <w:rPr>
                <w:rFonts w:ascii="Times New Roman" w:hAnsi="Times New Roman" w:cs="Times New Roman"/>
                <w:b/>
                <w:i/>
              </w:rPr>
              <w:t>осуществляемые в рамках благоустройства в части уличного освещения</w:t>
            </w:r>
          </w:p>
        </w:tc>
        <w:tc>
          <w:tcPr>
            <w:tcW w:w="709" w:type="dxa"/>
            <w:tcBorders>
              <w:left w:val="nil"/>
              <w:bottom w:val="single" w:sz="4" w:space="0" w:color="auto"/>
            </w:tcBorders>
          </w:tcPr>
          <w:p w:rsidR="008D0B00" w:rsidRPr="008D0B00" w:rsidRDefault="008D0B00" w:rsidP="008D0B00">
            <w:pPr>
              <w:spacing w:after="0" w:line="240" w:lineRule="auto"/>
              <w:rPr>
                <w:rFonts w:ascii="Times New Roman" w:hAnsi="Times New Roman" w:cs="Times New Roman"/>
                <w:b/>
                <w:i/>
              </w:rPr>
            </w:pPr>
          </w:p>
        </w:tc>
        <w:tc>
          <w:tcPr>
            <w:tcW w:w="850" w:type="dxa"/>
          </w:tcPr>
          <w:p w:rsidR="008D0B00" w:rsidRPr="008D0B00" w:rsidRDefault="008D0B00" w:rsidP="008D0B00">
            <w:pPr>
              <w:spacing w:after="0" w:line="240" w:lineRule="auto"/>
              <w:jc w:val="center"/>
              <w:rPr>
                <w:rFonts w:ascii="Times New Roman" w:hAnsi="Times New Roman" w:cs="Times New Roman"/>
                <w:b/>
                <w:i/>
              </w:rPr>
            </w:pPr>
            <w:r w:rsidRPr="008D0B00">
              <w:rPr>
                <w:rFonts w:ascii="Times New Roman" w:hAnsi="Times New Roman" w:cs="Times New Roman"/>
                <w:b/>
                <w:i/>
              </w:rPr>
              <w:t>05</w:t>
            </w:r>
          </w:p>
        </w:tc>
        <w:tc>
          <w:tcPr>
            <w:tcW w:w="992" w:type="dxa"/>
          </w:tcPr>
          <w:p w:rsidR="008D0B00" w:rsidRPr="008D0B00" w:rsidRDefault="008D0B00" w:rsidP="008D0B00">
            <w:pPr>
              <w:spacing w:after="0" w:line="240" w:lineRule="auto"/>
              <w:jc w:val="center"/>
              <w:rPr>
                <w:rFonts w:ascii="Times New Roman" w:hAnsi="Times New Roman" w:cs="Times New Roman"/>
                <w:b/>
                <w:i/>
              </w:rPr>
            </w:pPr>
            <w:r w:rsidRPr="008D0B00">
              <w:rPr>
                <w:rFonts w:ascii="Times New Roman" w:hAnsi="Times New Roman" w:cs="Times New Roman"/>
                <w:b/>
                <w:i/>
              </w:rPr>
              <w:t>03</w:t>
            </w:r>
          </w:p>
        </w:tc>
        <w:tc>
          <w:tcPr>
            <w:tcW w:w="1701" w:type="dxa"/>
          </w:tcPr>
          <w:p w:rsidR="008D0B00" w:rsidRPr="008D0B00" w:rsidRDefault="008D0B00" w:rsidP="008D0B00">
            <w:pPr>
              <w:spacing w:after="0" w:line="240" w:lineRule="auto"/>
              <w:jc w:val="center"/>
              <w:rPr>
                <w:rFonts w:ascii="Times New Roman" w:hAnsi="Times New Roman" w:cs="Times New Roman"/>
                <w:b/>
                <w:i/>
                <w:color w:val="000000"/>
              </w:rPr>
            </w:pPr>
            <w:r w:rsidRPr="008D0B00">
              <w:rPr>
                <w:rFonts w:ascii="Times New Roman" w:hAnsi="Times New Roman" w:cs="Times New Roman"/>
                <w:b/>
                <w:i/>
                <w:color w:val="000000"/>
              </w:rPr>
              <w:t>99 0 00 76100</w:t>
            </w:r>
          </w:p>
        </w:tc>
        <w:tc>
          <w:tcPr>
            <w:tcW w:w="993" w:type="dxa"/>
          </w:tcPr>
          <w:p w:rsidR="008D0B00" w:rsidRPr="008D0B00" w:rsidRDefault="008D0B00" w:rsidP="008D0B00">
            <w:pPr>
              <w:spacing w:after="0" w:line="240" w:lineRule="auto"/>
              <w:jc w:val="center"/>
              <w:rPr>
                <w:rFonts w:ascii="Times New Roman" w:hAnsi="Times New Roman" w:cs="Times New Roman"/>
                <w:b/>
                <w:i/>
              </w:rPr>
            </w:pPr>
            <w:r w:rsidRPr="008D0B00">
              <w:rPr>
                <w:rFonts w:ascii="Times New Roman" w:hAnsi="Times New Roman" w:cs="Times New Roman"/>
                <w:b/>
                <w:i/>
              </w:rPr>
              <w:t>000</w:t>
            </w:r>
          </w:p>
        </w:tc>
        <w:tc>
          <w:tcPr>
            <w:tcW w:w="1134" w:type="dxa"/>
            <w:gridSpan w:val="3"/>
            <w:shd w:val="clear" w:color="auto" w:fill="FFFFFF" w:themeFill="background1"/>
          </w:tcPr>
          <w:p w:rsidR="008D0B00" w:rsidRPr="008D0B00" w:rsidRDefault="008D0B00" w:rsidP="008D0B00">
            <w:pPr>
              <w:spacing w:after="0" w:line="240" w:lineRule="auto"/>
              <w:jc w:val="center"/>
              <w:rPr>
                <w:rFonts w:ascii="Times New Roman" w:hAnsi="Times New Roman" w:cs="Times New Roman"/>
                <w:b/>
                <w:i/>
              </w:rPr>
            </w:pPr>
            <w:r w:rsidRPr="008D0B00">
              <w:rPr>
                <w:rFonts w:ascii="Times New Roman" w:hAnsi="Times New Roman" w:cs="Times New Roman"/>
                <w:b/>
                <w:i/>
              </w:rPr>
              <w:t>428,31</w:t>
            </w:r>
          </w:p>
        </w:tc>
        <w:tc>
          <w:tcPr>
            <w:tcW w:w="1417" w:type="dxa"/>
            <w:gridSpan w:val="12"/>
            <w:shd w:val="clear" w:color="auto" w:fill="FFFFFF" w:themeFill="background1"/>
          </w:tcPr>
          <w:p w:rsidR="008D0B00" w:rsidRPr="008D0B00" w:rsidRDefault="008D0B00" w:rsidP="008D0B00">
            <w:pPr>
              <w:spacing w:after="0" w:line="240" w:lineRule="auto"/>
              <w:jc w:val="center"/>
              <w:rPr>
                <w:rFonts w:ascii="Times New Roman" w:hAnsi="Times New Roman" w:cs="Times New Roman"/>
                <w:b/>
                <w:i/>
              </w:rPr>
            </w:pPr>
            <w:r w:rsidRPr="008D0B00">
              <w:rPr>
                <w:rFonts w:ascii="Times New Roman" w:hAnsi="Times New Roman" w:cs="Times New Roman"/>
                <w:b/>
                <w:i/>
              </w:rPr>
              <w:t>350,31</w:t>
            </w:r>
          </w:p>
        </w:tc>
        <w:tc>
          <w:tcPr>
            <w:tcW w:w="1134" w:type="dxa"/>
            <w:shd w:val="clear" w:color="auto" w:fill="FFFFFF" w:themeFill="background1"/>
          </w:tcPr>
          <w:p w:rsidR="008D0B00" w:rsidRPr="008D0B00" w:rsidRDefault="008D0B00" w:rsidP="008D0B00">
            <w:pPr>
              <w:spacing w:after="0" w:line="240" w:lineRule="auto"/>
              <w:jc w:val="center"/>
              <w:rPr>
                <w:rFonts w:ascii="Times New Roman" w:hAnsi="Times New Roman" w:cs="Times New Roman"/>
                <w:b/>
                <w:i/>
              </w:rPr>
            </w:pPr>
            <w:r w:rsidRPr="008D0B00">
              <w:rPr>
                <w:rFonts w:ascii="Times New Roman" w:hAnsi="Times New Roman" w:cs="Times New Roman"/>
                <w:b/>
                <w:i/>
              </w:rPr>
              <w:t>350,31</w:t>
            </w:r>
          </w:p>
        </w:tc>
      </w:tr>
      <w:tr w:rsidR="008D0B00" w:rsidRPr="008D0B00" w:rsidTr="00FD113A">
        <w:trPr>
          <w:gridAfter w:val="2"/>
          <w:wAfter w:w="6247" w:type="dxa"/>
          <w:trHeight w:val="217"/>
        </w:trPr>
        <w:tc>
          <w:tcPr>
            <w:tcW w:w="5953" w:type="dxa"/>
            <w:tcBorders>
              <w:bottom w:val="single" w:sz="4" w:space="0" w:color="auto"/>
              <w:right w:val="nil"/>
            </w:tcBorders>
          </w:tcPr>
          <w:p w:rsidR="008D0B00" w:rsidRPr="008D0B00" w:rsidRDefault="008D0B00" w:rsidP="008D0B00">
            <w:pPr>
              <w:spacing w:after="0" w:line="240" w:lineRule="auto"/>
              <w:jc w:val="both"/>
              <w:rPr>
                <w:rFonts w:ascii="Times New Roman" w:hAnsi="Times New Roman" w:cs="Times New Roman"/>
              </w:rPr>
            </w:pPr>
            <w:r w:rsidRPr="008D0B00">
              <w:rPr>
                <w:rFonts w:ascii="Times New Roman" w:hAnsi="Times New Roman" w:cs="Times New Roman"/>
              </w:rPr>
              <w:t xml:space="preserve">Закупка </w:t>
            </w:r>
            <w:proofErr w:type="spellStart"/>
            <w:r w:rsidRPr="008D0B00">
              <w:rPr>
                <w:rFonts w:ascii="Times New Roman" w:hAnsi="Times New Roman" w:cs="Times New Roman"/>
              </w:rPr>
              <w:t>товаров</w:t>
            </w:r>
            <w:proofErr w:type="gramStart"/>
            <w:r w:rsidRPr="008D0B00">
              <w:rPr>
                <w:rFonts w:ascii="Times New Roman" w:hAnsi="Times New Roman" w:cs="Times New Roman"/>
              </w:rPr>
              <w:t>,р</w:t>
            </w:r>
            <w:proofErr w:type="gramEnd"/>
            <w:r w:rsidRPr="008D0B00">
              <w:rPr>
                <w:rFonts w:ascii="Times New Roman" w:hAnsi="Times New Roman" w:cs="Times New Roman"/>
              </w:rPr>
              <w:t>абот</w:t>
            </w:r>
            <w:proofErr w:type="spellEnd"/>
            <w:r w:rsidRPr="008D0B00">
              <w:rPr>
                <w:rFonts w:ascii="Times New Roman" w:hAnsi="Times New Roman" w:cs="Times New Roman"/>
              </w:rPr>
              <w:t xml:space="preserve"> и услуг для государственных (муниципальных) нужд</w:t>
            </w:r>
          </w:p>
        </w:tc>
        <w:tc>
          <w:tcPr>
            <w:tcW w:w="709" w:type="dxa"/>
            <w:tcBorders>
              <w:left w:val="nil"/>
              <w:bottom w:val="single" w:sz="4" w:space="0" w:color="auto"/>
            </w:tcBorders>
          </w:tcPr>
          <w:p w:rsidR="008D0B00" w:rsidRPr="008D0B00" w:rsidRDefault="008D0B00" w:rsidP="008D0B00">
            <w:pPr>
              <w:spacing w:after="0" w:line="240" w:lineRule="auto"/>
              <w:rPr>
                <w:rFonts w:ascii="Times New Roman" w:hAnsi="Times New Roman" w:cs="Times New Roman"/>
              </w:rPr>
            </w:pPr>
          </w:p>
        </w:tc>
        <w:tc>
          <w:tcPr>
            <w:tcW w:w="850" w:type="dxa"/>
            <w:vAlign w:val="bottom"/>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05</w:t>
            </w:r>
          </w:p>
        </w:tc>
        <w:tc>
          <w:tcPr>
            <w:tcW w:w="992" w:type="dxa"/>
            <w:vAlign w:val="bottom"/>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03</w:t>
            </w:r>
          </w:p>
        </w:tc>
        <w:tc>
          <w:tcPr>
            <w:tcW w:w="1701" w:type="dxa"/>
          </w:tcPr>
          <w:p w:rsidR="008D0B00" w:rsidRPr="008D0B00" w:rsidRDefault="008D0B00" w:rsidP="008D0B00">
            <w:pPr>
              <w:spacing w:after="0" w:line="240" w:lineRule="auto"/>
              <w:rPr>
                <w:rFonts w:ascii="Times New Roman" w:hAnsi="Times New Roman" w:cs="Times New Roman"/>
              </w:rPr>
            </w:pPr>
            <w:r w:rsidRPr="008D0B00">
              <w:rPr>
                <w:rFonts w:ascii="Times New Roman" w:hAnsi="Times New Roman" w:cs="Times New Roman"/>
                <w:color w:val="000000"/>
              </w:rPr>
              <w:t>99 0 00 76100</w:t>
            </w:r>
          </w:p>
        </w:tc>
        <w:tc>
          <w:tcPr>
            <w:tcW w:w="993" w:type="dxa"/>
            <w:vAlign w:val="bottom"/>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200</w:t>
            </w:r>
          </w:p>
        </w:tc>
        <w:tc>
          <w:tcPr>
            <w:tcW w:w="1134" w:type="dxa"/>
            <w:gridSpan w:val="3"/>
            <w:shd w:val="clear" w:color="auto" w:fill="FFFFFF" w:themeFill="background1"/>
          </w:tcPr>
          <w:p w:rsidR="008D0B00" w:rsidRPr="008D0B00" w:rsidRDefault="008D0B00" w:rsidP="008D0B00">
            <w:pPr>
              <w:spacing w:after="0" w:line="240" w:lineRule="auto"/>
              <w:jc w:val="center"/>
              <w:rPr>
                <w:rFonts w:ascii="Times New Roman" w:hAnsi="Times New Roman" w:cs="Times New Roman"/>
              </w:rPr>
            </w:pPr>
            <w:r w:rsidRPr="008D0B00">
              <w:rPr>
                <w:rFonts w:ascii="Times New Roman" w:hAnsi="Times New Roman" w:cs="Times New Roman"/>
              </w:rPr>
              <w:t>427,31</w:t>
            </w:r>
          </w:p>
        </w:tc>
        <w:tc>
          <w:tcPr>
            <w:tcW w:w="1417" w:type="dxa"/>
            <w:gridSpan w:val="12"/>
            <w:shd w:val="clear" w:color="auto" w:fill="FFFFFF" w:themeFill="background1"/>
          </w:tcPr>
          <w:p w:rsidR="008D0B00" w:rsidRPr="008D0B00" w:rsidRDefault="008D0B00" w:rsidP="008D0B00">
            <w:pPr>
              <w:spacing w:after="0" w:line="240" w:lineRule="auto"/>
              <w:jc w:val="center"/>
              <w:rPr>
                <w:rFonts w:ascii="Times New Roman" w:hAnsi="Times New Roman" w:cs="Times New Roman"/>
              </w:rPr>
            </w:pPr>
            <w:r w:rsidRPr="008D0B00">
              <w:rPr>
                <w:rFonts w:ascii="Times New Roman" w:hAnsi="Times New Roman" w:cs="Times New Roman"/>
              </w:rPr>
              <w:t>350,31</w:t>
            </w:r>
          </w:p>
        </w:tc>
        <w:tc>
          <w:tcPr>
            <w:tcW w:w="1134" w:type="dxa"/>
            <w:shd w:val="clear" w:color="auto" w:fill="FFFFFF" w:themeFill="background1"/>
          </w:tcPr>
          <w:p w:rsidR="008D0B00" w:rsidRPr="008D0B00" w:rsidRDefault="008D0B00" w:rsidP="008D0B00">
            <w:pPr>
              <w:spacing w:after="0" w:line="240" w:lineRule="auto"/>
              <w:jc w:val="center"/>
              <w:rPr>
                <w:rFonts w:ascii="Times New Roman" w:hAnsi="Times New Roman" w:cs="Times New Roman"/>
              </w:rPr>
            </w:pPr>
            <w:r w:rsidRPr="008D0B00">
              <w:rPr>
                <w:rFonts w:ascii="Times New Roman" w:hAnsi="Times New Roman" w:cs="Times New Roman"/>
              </w:rPr>
              <w:t>350,31</w:t>
            </w:r>
          </w:p>
        </w:tc>
      </w:tr>
      <w:tr w:rsidR="008D0B00" w:rsidRPr="008D0B00" w:rsidTr="00FD113A">
        <w:trPr>
          <w:gridAfter w:val="2"/>
          <w:wAfter w:w="6247" w:type="dxa"/>
          <w:trHeight w:val="382"/>
        </w:trPr>
        <w:tc>
          <w:tcPr>
            <w:tcW w:w="5953" w:type="dxa"/>
            <w:tcBorders>
              <w:bottom w:val="single" w:sz="4" w:space="0" w:color="auto"/>
              <w:right w:val="nil"/>
            </w:tcBorders>
          </w:tcPr>
          <w:p w:rsidR="008D0B00" w:rsidRPr="008D0B00" w:rsidRDefault="008D0B00" w:rsidP="008D0B00">
            <w:pPr>
              <w:spacing w:after="0" w:line="240" w:lineRule="auto"/>
              <w:rPr>
                <w:rFonts w:ascii="Times New Roman" w:hAnsi="Times New Roman" w:cs="Times New Roman"/>
              </w:rPr>
            </w:pPr>
            <w:r w:rsidRPr="008D0B00">
              <w:rPr>
                <w:rFonts w:ascii="Times New Roman" w:hAnsi="Times New Roman" w:cs="Times New Roman"/>
              </w:rPr>
              <w:t>Иные закупки товаров, работ и услуг для обеспечения государственных (муниципальных) нужд</w:t>
            </w:r>
          </w:p>
        </w:tc>
        <w:tc>
          <w:tcPr>
            <w:tcW w:w="709" w:type="dxa"/>
            <w:tcBorders>
              <w:left w:val="nil"/>
              <w:bottom w:val="single" w:sz="4" w:space="0" w:color="auto"/>
            </w:tcBorders>
          </w:tcPr>
          <w:p w:rsidR="008D0B00" w:rsidRPr="008D0B00" w:rsidRDefault="008D0B00" w:rsidP="008D0B00">
            <w:pPr>
              <w:spacing w:after="0" w:line="240" w:lineRule="auto"/>
              <w:rPr>
                <w:rFonts w:ascii="Times New Roman" w:hAnsi="Times New Roman" w:cs="Times New Roman"/>
              </w:rPr>
            </w:pPr>
          </w:p>
        </w:tc>
        <w:tc>
          <w:tcPr>
            <w:tcW w:w="850" w:type="dxa"/>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05</w:t>
            </w:r>
          </w:p>
        </w:tc>
        <w:tc>
          <w:tcPr>
            <w:tcW w:w="992" w:type="dxa"/>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03</w:t>
            </w:r>
          </w:p>
        </w:tc>
        <w:tc>
          <w:tcPr>
            <w:tcW w:w="1701" w:type="dxa"/>
          </w:tcPr>
          <w:p w:rsidR="008D0B00" w:rsidRPr="008D0B00" w:rsidRDefault="008D0B00" w:rsidP="008D0B00">
            <w:pPr>
              <w:spacing w:after="0" w:line="240" w:lineRule="auto"/>
              <w:rPr>
                <w:rFonts w:ascii="Times New Roman" w:hAnsi="Times New Roman" w:cs="Times New Roman"/>
              </w:rPr>
            </w:pPr>
            <w:r w:rsidRPr="008D0B00">
              <w:rPr>
                <w:rFonts w:ascii="Times New Roman" w:hAnsi="Times New Roman" w:cs="Times New Roman"/>
                <w:color w:val="000000"/>
              </w:rPr>
              <w:t>99 0 00 76100</w:t>
            </w:r>
          </w:p>
        </w:tc>
        <w:tc>
          <w:tcPr>
            <w:tcW w:w="993" w:type="dxa"/>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240</w:t>
            </w:r>
          </w:p>
          <w:p w:rsidR="008D0B00" w:rsidRPr="008D0B00" w:rsidRDefault="008D0B00" w:rsidP="008D0B00">
            <w:pPr>
              <w:spacing w:after="0" w:line="240" w:lineRule="auto"/>
              <w:jc w:val="center"/>
              <w:rPr>
                <w:rFonts w:ascii="Times New Roman" w:hAnsi="Times New Roman" w:cs="Times New Roman"/>
                <w:color w:val="000000"/>
              </w:rPr>
            </w:pPr>
          </w:p>
        </w:tc>
        <w:tc>
          <w:tcPr>
            <w:tcW w:w="1134" w:type="dxa"/>
            <w:gridSpan w:val="3"/>
            <w:shd w:val="clear" w:color="auto" w:fill="FFFFFF" w:themeFill="background1"/>
          </w:tcPr>
          <w:p w:rsidR="008D0B00" w:rsidRPr="008D0B00" w:rsidRDefault="008D0B00" w:rsidP="008D0B00">
            <w:pPr>
              <w:spacing w:after="0" w:line="240" w:lineRule="auto"/>
              <w:jc w:val="center"/>
              <w:rPr>
                <w:rFonts w:ascii="Times New Roman" w:hAnsi="Times New Roman" w:cs="Times New Roman"/>
              </w:rPr>
            </w:pPr>
            <w:r w:rsidRPr="008D0B00">
              <w:rPr>
                <w:rFonts w:ascii="Times New Roman" w:hAnsi="Times New Roman" w:cs="Times New Roman"/>
              </w:rPr>
              <w:t>427,31</w:t>
            </w:r>
          </w:p>
        </w:tc>
        <w:tc>
          <w:tcPr>
            <w:tcW w:w="1417" w:type="dxa"/>
            <w:gridSpan w:val="12"/>
            <w:shd w:val="clear" w:color="auto" w:fill="FFFFFF" w:themeFill="background1"/>
          </w:tcPr>
          <w:p w:rsidR="008D0B00" w:rsidRPr="008D0B00" w:rsidRDefault="008D0B00" w:rsidP="008D0B00">
            <w:pPr>
              <w:spacing w:after="0" w:line="240" w:lineRule="auto"/>
              <w:jc w:val="center"/>
              <w:rPr>
                <w:rFonts w:ascii="Times New Roman" w:hAnsi="Times New Roman" w:cs="Times New Roman"/>
              </w:rPr>
            </w:pPr>
            <w:r w:rsidRPr="008D0B00">
              <w:rPr>
                <w:rFonts w:ascii="Times New Roman" w:hAnsi="Times New Roman" w:cs="Times New Roman"/>
              </w:rPr>
              <w:t>350,31</w:t>
            </w:r>
          </w:p>
        </w:tc>
        <w:tc>
          <w:tcPr>
            <w:tcW w:w="1134" w:type="dxa"/>
            <w:shd w:val="clear" w:color="auto" w:fill="FFFFFF" w:themeFill="background1"/>
          </w:tcPr>
          <w:p w:rsidR="008D0B00" w:rsidRPr="008D0B00" w:rsidRDefault="008D0B00" w:rsidP="008D0B00">
            <w:pPr>
              <w:spacing w:after="0" w:line="240" w:lineRule="auto"/>
              <w:jc w:val="center"/>
              <w:rPr>
                <w:rFonts w:ascii="Times New Roman" w:hAnsi="Times New Roman" w:cs="Times New Roman"/>
              </w:rPr>
            </w:pPr>
            <w:r w:rsidRPr="008D0B00">
              <w:rPr>
                <w:rFonts w:ascii="Times New Roman" w:hAnsi="Times New Roman" w:cs="Times New Roman"/>
              </w:rPr>
              <w:t>350,31</w:t>
            </w:r>
          </w:p>
        </w:tc>
      </w:tr>
      <w:tr w:rsidR="008D0B00" w:rsidRPr="008D0B00" w:rsidTr="008D0B00">
        <w:trPr>
          <w:gridAfter w:val="2"/>
          <w:wAfter w:w="6247" w:type="dxa"/>
          <w:trHeight w:val="293"/>
        </w:trPr>
        <w:tc>
          <w:tcPr>
            <w:tcW w:w="5953" w:type="dxa"/>
            <w:tcBorders>
              <w:bottom w:val="single" w:sz="4" w:space="0" w:color="auto"/>
              <w:right w:val="nil"/>
            </w:tcBorders>
          </w:tcPr>
          <w:p w:rsidR="008D0B00" w:rsidRPr="008D0B00" w:rsidRDefault="008D0B00" w:rsidP="00FD113A">
            <w:pPr>
              <w:spacing w:after="0" w:line="240" w:lineRule="auto"/>
              <w:rPr>
                <w:rFonts w:ascii="Times New Roman" w:hAnsi="Times New Roman" w:cs="Times New Roman"/>
              </w:rPr>
            </w:pPr>
            <w:r w:rsidRPr="008D0B00">
              <w:rPr>
                <w:rFonts w:ascii="Times New Roman" w:hAnsi="Times New Roman" w:cs="Times New Roman"/>
              </w:rPr>
              <w:t>Иные бюджетные ассигнования</w:t>
            </w:r>
          </w:p>
        </w:tc>
        <w:tc>
          <w:tcPr>
            <w:tcW w:w="709" w:type="dxa"/>
            <w:tcBorders>
              <w:left w:val="nil"/>
              <w:bottom w:val="single" w:sz="4" w:space="0" w:color="auto"/>
            </w:tcBorders>
          </w:tcPr>
          <w:p w:rsidR="008D0B00" w:rsidRPr="008D0B00" w:rsidRDefault="008D0B00" w:rsidP="00FD113A">
            <w:pPr>
              <w:spacing w:after="0" w:line="240" w:lineRule="auto"/>
              <w:rPr>
                <w:rFonts w:ascii="Times New Roman" w:hAnsi="Times New Roman" w:cs="Times New Roman"/>
                <w:color w:val="000000"/>
              </w:rPr>
            </w:pPr>
          </w:p>
        </w:tc>
        <w:tc>
          <w:tcPr>
            <w:tcW w:w="850" w:type="dxa"/>
          </w:tcPr>
          <w:p w:rsidR="008D0B00" w:rsidRPr="008D0B00" w:rsidRDefault="008D0B00" w:rsidP="00FD113A">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05</w:t>
            </w:r>
          </w:p>
        </w:tc>
        <w:tc>
          <w:tcPr>
            <w:tcW w:w="992" w:type="dxa"/>
          </w:tcPr>
          <w:p w:rsidR="008D0B00" w:rsidRPr="008D0B00" w:rsidRDefault="008D0B00" w:rsidP="00FD113A">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03</w:t>
            </w:r>
          </w:p>
        </w:tc>
        <w:tc>
          <w:tcPr>
            <w:tcW w:w="1701" w:type="dxa"/>
          </w:tcPr>
          <w:p w:rsidR="008D0B00" w:rsidRPr="008D0B00" w:rsidRDefault="008D0B00" w:rsidP="00FD113A">
            <w:pPr>
              <w:spacing w:after="0" w:line="240" w:lineRule="auto"/>
              <w:rPr>
                <w:rFonts w:ascii="Times New Roman" w:hAnsi="Times New Roman" w:cs="Times New Roman"/>
                <w:color w:val="000000"/>
              </w:rPr>
            </w:pPr>
            <w:r w:rsidRPr="008D0B00">
              <w:rPr>
                <w:rFonts w:ascii="Times New Roman" w:hAnsi="Times New Roman" w:cs="Times New Roman"/>
                <w:color w:val="000000"/>
              </w:rPr>
              <w:t>99 0 00 76100</w:t>
            </w:r>
          </w:p>
        </w:tc>
        <w:tc>
          <w:tcPr>
            <w:tcW w:w="993" w:type="dxa"/>
          </w:tcPr>
          <w:p w:rsidR="008D0B00" w:rsidRPr="008D0B00" w:rsidRDefault="008D0B00" w:rsidP="00FD113A">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850</w:t>
            </w:r>
          </w:p>
          <w:p w:rsidR="008D0B00" w:rsidRPr="008D0B00" w:rsidRDefault="008D0B00" w:rsidP="00FD113A">
            <w:pPr>
              <w:spacing w:after="0" w:line="240" w:lineRule="auto"/>
              <w:jc w:val="center"/>
              <w:rPr>
                <w:rFonts w:ascii="Times New Roman" w:hAnsi="Times New Roman" w:cs="Times New Roman"/>
                <w:color w:val="000000"/>
              </w:rPr>
            </w:pPr>
          </w:p>
        </w:tc>
        <w:tc>
          <w:tcPr>
            <w:tcW w:w="1134" w:type="dxa"/>
            <w:gridSpan w:val="3"/>
            <w:shd w:val="clear" w:color="auto" w:fill="FFFFFF" w:themeFill="background1"/>
          </w:tcPr>
          <w:p w:rsidR="008D0B00" w:rsidRPr="008D0B00" w:rsidRDefault="008D0B00" w:rsidP="00FD113A">
            <w:pPr>
              <w:spacing w:after="0" w:line="240" w:lineRule="auto"/>
              <w:jc w:val="center"/>
              <w:rPr>
                <w:rFonts w:ascii="Times New Roman" w:hAnsi="Times New Roman" w:cs="Times New Roman"/>
              </w:rPr>
            </w:pPr>
            <w:r w:rsidRPr="008D0B00">
              <w:rPr>
                <w:rFonts w:ascii="Times New Roman" w:hAnsi="Times New Roman" w:cs="Times New Roman"/>
              </w:rPr>
              <w:t>1,0</w:t>
            </w:r>
          </w:p>
        </w:tc>
        <w:tc>
          <w:tcPr>
            <w:tcW w:w="1417" w:type="dxa"/>
            <w:gridSpan w:val="12"/>
            <w:shd w:val="clear" w:color="auto" w:fill="FFFFFF" w:themeFill="background1"/>
          </w:tcPr>
          <w:p w:rsidR="008D0B00" w:rsidRPr="008D0B00" w:rsidRDefault="008D0B00" w:rsidP="00FD113A">
            <w:pPr>
              <w:spacing w:after="0" w:line="240" w:lineRule="auto"/>
              <w:jc w:val="center"/>
              <w:rPr>
                <w:rFonts w:ascii="Times New Roman" w:hAnsi="Times New Roman" w:cs="Times New Roman"/>
              </w:rPr>
            </w:pPr>
            <w:r w:rsidRPr="008D0B00">
              <w:rPr>
                <w:rFonts w:ascii="Times New Roman" w:hAnsi="Times New Roman" w:cs="Times New Roman"/>
              </w:rPr>
              <w:t>0,0</w:t>
            </w:r>
          </w:p>
        </w:tc>
        <w:tc>
          <w:tcPr>
            <w:tcW w:w="1134" w:type="dxa"/>
            <w:shd w:val="clear" w:color="auto" w:fill="FFFFFF" w:themeFill="background1"/>
          </w:tcPr>
          <w:p w:rsidR="008D0B00" w:rsidRPr="008D0B00" w:rsidRDefault="008D0B00" w:rsidP="00FD113A">
            <w:pPr>
              <w:spacing w:after="0" w:line="240" w:lineRule="auto"/>
              <w:jc w:val="center"/>
              <w:rPr>
                <w:rFonts w:ascii="Times New Roman" w:hAnsi="Times New Roman" w:cs="Times New Roman"/>
              </w:rPr>
            </w:pPr>
            <w:r w:rsidRPr="008D0B00">
              <w:rPr>
                <w:rFonts w:ascii="Times New Roman" w:hAnsi="Times New Roman" w:cs="Times New Roman"/>
              </w:rPr>
              <w:t>0,0</w:t>
            </w:r>
          </w:p>
        </w:tc>
      </w:tr>
      <w:tr w:rsidR="008D0B00" w:rsidRPr="008D0B00" w:rsidTr="008D0B00">
        <w:trPr>
          <w:gridAfter w:val="2"/>
          <w:wAfter w:w="6247" w:type="dxa"/>
          <w:trHeight w:val="485"/>
        </w:trPr>
        <w:tc>
          <w:tcPr>
            <w:tcW w:w="5953" w:type="dxa"/>
            <w:tcBorders>
              <w:bottom w:val="single" w:sz="4" w:space="0" w:color="auto"/>
              <w:right w:val="nil"/>
            </w:tcBorders>
            <w:vAlign w:val="center"/>
          </w:tcPr>
          <w:p w:rsidR="008D0B00" w:rsidRPr="008D0B00" w:rsidRDefault="008D0B00" w:rsidP="00FD113A">
            <w:pPr>
              <w:spacing w:line="240" w:lineRule="auto"/>
              <w:rPr>
                <w:rFonts w:ascii="Times New Roman" w:hAnsi="Times New Roman" w:cs="Times New Roman"/>
                <w:b/>
                <w:i/>
              </w:rPr>
            </w:pPr>
            <w:r w:rsidRPr="008D0B00">
              <w:rPr>
                <w:rFonts w:ascii="Times New Roman" w:hAnsi="Times New Roman" w:cs="Times New Roman"/>
                <w:b/>
                <w:i/>
              </w:rPr>
              <w:lastRenderedPageBreak/>
              <w:t>Отдельные мероприятия,</w:t>
            </w:r>
            <w:r>
              <w:rPr>
                <w:rFonts w:ascii="Times New Roman" w:hAnsi="Times New Roman" w:cs="Times New Roman"/>
                <w:b/>
                <w:i/>
              </w:rPr>
              <w:t xml:space="preserve"> </w:t>
            </w:r>
            <w:r w:rsidRPr="008D0B00">
              <w:rPr>
                <w:rFonts w:ascii="Times New Roman" w:hAnsi="Times New Roman" w:cs="Times New Roman"/>
                <w:b/>
                <w:i/>
              </w:rPr>
              <w:t>осуществляемые в рамках благоустройства в части содержания мест захоронения</w:t>
            </w:r>
          </w:p>
        </w:tc>
        <w:tc>
          <w:tcPr>
            <w:tcW w:w="709" w:type="dxa"/>
            <w:tcBorders>
              <w:left w:val="nil"/>
              <w:bottom w:val="single" w:sz="4" w:space="0" w:color="auto"/>
            </w:tcBorders>
          </w:tcPr>
          <w:p w:rsidR="008D0B00" w:rsidRPr="008D0B00" w:rsidRDefault="008D0B00" w:rsidP="00FD113A">
            <w:pPr>
              <w:spacing w:line="240" w:lineRule="auto"/>
              <w:rPr>
                <w:rFonts w:ascii="Times New Roman" w:hAnsi="Times New Roman" w:cs="Times New Roman"/>
                <w:b/>
                <w:i/>
              </w:rPr>
            </w:pPr>
          </w:p>
        </w:tc>
        <w:tc>
          <w:tcPr>
            <w:tcW w:w="850" w:type="dxa"/>
          </w:tcPr>
          <w:p w:rsidR="008D0B00" w:rsidRPr="008D0B00" w:rsidRDefault="008D0B00" w:rsidP="00FD113A">
            <w:pPr>
              <w:spacing w:line="240" w:lineRule="auto"/>
              <w:jc w:val="center"/>
              <w:rPr>
                <w:rFonts w:ascii="Times New Roman" w:hAnsi="Times New Roman" w:cs="Times New Roman"/>
                <w:b/>
                <w:i/>
              </w:rPr>
            </w:pPr>
            <w:r w:rsidRPr="008D0B00">
              <w:rPr>
                <w:rFonts w:ascii="Times New Roman" w:hAnsi="Times New Roman" w:cs="Times New Roman"/>
                <w:b/>
                <w:i/>
              </w:rPr>
              <w:t>05</w:t>
            </w:r>
          </w:p>
        </w:tc>
        <w:tc>
          <w:tcPr>
            <w:tcW w:w="992" w:type="dxa"/>
          </w:tcPr>
          <w:p w:rsidR="008D0B00" w:rsidRPr="008D0B00" w:rsidRDefault="008D0B00" w:rsidP="00FD113A">
            <w:pPr>
              <w:spacing w:line="240" w:lineRule="auto"/>
              <w:jc w:val="center"/>
              <w:rPr>
                <w:rFonts w:ascii="Times New Roman" w:hAnsi="Times New Roman" w:cs="Times New Roman"/>
                <w:b/>
                <w:i/>
              </w:rPr>
            </w:pPr>
            <w:r w:rsidRPr="008D0B00">
              <w:rPr>
                <w:rFonts w:ascii="Times New Roman" w:hAnsi="Times New Roman" w:cs="Times New Roman"/>
                <w:b/>
                <w:i/>
              </w:rPr>
              <w:t>03</w:t>
            </w:r>
          </w:p>
        </w:tc>
        <w:tc>
          <w:tcPr>
            <w:tcW w:w="1701" w:type="dxa"/>
          </w:tcPr>
          <w:p w:rsidR="008D0B00" w:rsidRPr="008D0B00" w:rsidRDefault="008D0B00" w:rsidP="00FD113A">
            <w:pPr>
              <w:spacing w:line="240" w:lineRule="auto"/>
              <w:jc w:val="center"/>
              <w:rPr>
                <w:rFonts w:ascii="Times New Roman" w:hAnsi="Times New Roman" w:cs="Times New Roman"/>
                <w:b/>
                <w:i/>
                <w:color w:val="000000"/>
              </w:rPr>
            </w:pPr>
            <w:r w:rsidRPr="008D0B00">
              <w:rPr>
                <w:rFonts w:ascii="Times New Roman" w:hAnsi="Times New Roman" w:cs="Times New Roman"/>
                <w:b/>
                <w:i/>
                <w:color w:val="000000"/>
              </w:rPr>
              <w:t>99 0 00 76400</w:t>
            </w:r>
          </w:p>
        </w:tc>
        <w:tc>
          <w:tcPr>
            <w:tcW w:w="993" w:type="dxa"/>
          </w:tcPr>
          <w:p w:rsidR="008D0B00" w:rsidRPr="008D0B00" w:rsidRDefault="008D0B00" w:rsidP="00FD113A">
            <w:pPr>
              <w:spacing w:line="240" w:lineRule="auto"/>
              <w:jc w:val="center"/>
              <w:rPr>
                <w:rFonts w:ascii="Times New Roman" w:hAnsi="Times New Roman" w:cs="Times New Roman"/>
                <w:b/>
                <w:i/>
              </w:rPr>
            </w:pPr>
            <w:r w:rsidRPr="008D0B00">
              <w:rPr>
                <w:rFonts w:ascii="Times New Roman" w:hAnsi="Times New Roman" w:cs="Times New Roman"/>
                <w:b/>
                <w:i/>
              </w:rPr>
              <w:t>000</w:t>
            </w:r>
          </w:p>
        </w:tc>
        <w:tc>
          <w:tcPr>
            <w:tcW w:w="1134" w:type="dxa"/>
            <w:gridSpan w:val="3"/>
            <w:shd w:val="clear" w:color="auto" w:fill="FFFFFF" w:themeFill="background1"/>
          </w:tcPr>
          <w:p w:rsidR="008D0B00" w:rsidRPr="008D0B00" w:rsidRDefault="008D0B00" w:rsidP="00FD113A">
            <w:pPr>
              <w:spacing w:line="240" w:lineRule="auto"/>
              <w:jc w:val="center"/>
              <w:rPr>
                <w:rFonts w:ascii="Times New Roman" w:hAnsi="Times New Roman" w:cs="Times New Roman"/>
                <w:b/>
                <w:i/>
              </w:rPr>
            </w:pPr>
            <w:r w:rsidRPr="008D0B00">
              <w:rPr>
                <w:rFonts w:ascii="Times New Roman" w:hAnsi="Times New Roman" w:cs="Times New Roman"/>
                <w:b/>
                <w:i/>
              </w:rPr>
              <w:t>0,0</w:t>
            </w:r>
          </w:p>
        </w:tc>
        <w:tc>
          <w:tcPr>
            <w:tcW w:w="1417" w:type="dxa"/>
            <w:gridSpan w:val="12"/>
            <w:shd w:val="clear" w:color="auto" w:fill="FFFFFF" w:themeFill="background1"/>
          </w:tcPr>
          <w:p w:rsidR="008D0B00" w:rsidRPr="008D0B00" w:rsidRDefault="008D0B00" w:rsidP="00FD113A">
            <w:pPr>
              <w:spacing w:line="240" w:lineRule="auto"/>
              <w:jc w:val="center"/>
              <w:rPr>
                <w:rFonts w:ascii="Times New Roman" w:hAnsi="Times New Roman" w:cs="Times New Roman"/>
                <w:b/>
                <w:i/>
              </w:rPr>
            </w:pPr>
            <w:r w:rsidRPr="008D0B00">
              <w:rPr>
                <w:rFonts w:ascii="Times New Roman" w:hAnsi="Times New Roman" w:cs="Times New Roman"/>
              </w:rPr>
              <w:t>0,0</w:t>
            </w:r>
          </w:p>
        </w:tc>
        <w:tc>
          <w:tcPr>
            <w:tcW w:w="1134" w:type="dxa"/>
            <w:shd w:val="clear" w:color="auto" w:fill="FFFFFF" w:themeFill="background1"/>
          </w:tcPr>
          <w:p w:rsidR="008D0B00" w:rsidRPr="008D0B00" w:rsidRDefault="008D0B00" w:rsidP="00FD113A">
            <w:pPr>
              <w:spacing w:line="240" w:lineRule="auto"/>
              <w:jc w:val="center"/>
              <w:rPr>
                <w:rFonts w:ascii="Times New Roman" w:hAnsi="Times New Roman" w:cs="Times New Roman"/>
                <w:b/>
                <w:i/>
              </w:rPr>
            </w:pPr>
            <w:r w:rsidRPr="008D0B00">
              <w:rPr>
                <w:rFonts w:ascii="Times New Roman" w:hAnsi="Times New Roman" w:cs="Times New Roman"/>
                <w:b/>
                <w:i/>
              </w:rPr>
              <w:t>0,0</w:t>
            </w:r>
          </w:p>
        </w:tc>
      </w:tr>
      <w:tr w:rsidR="008D0B00" w:rsidRPr="008D0B00" w:rsidTr="008D0B00">
        <w:trPr>
          <w:gridAfter w:val="2"/>
          <w:wAfter w:w="6247" w:type="dxa"/>
          <w:trHeight w:val="634"/>
        </w:trPr>
        <w:tc>
          <w:tcPr>
            <w:tcW w:w="5953" w:type="dxa"/>
            <w:tcBorders>
              <w:bottom w:val="single" w:sz="4" w:space="0" w:color="auto"/>
              <w:right w:val="nil"/>
            </w:tcBorders>
          </w:tcPr>
          <w:p w:rsidR="008D0B00" w:rsidRPr="008D0B00" w:rsidRDefault="008D0B00" w:rsidP="00FD113A">
            <w:pPr>
              <w:spacing w:after="0" w:line="240" w:lineRule="auto"/>
              <w:jc w:val="both"/>
              <w:rPr>
                <w:rFonts w:ascii="Times New Roman" w:hAnsi="Times New Roman" w:cs="Times New Roman"/>
              </w:rPr>
            </w:pPr>
            <w:r w:rsidRPr="008D0B00">
              <w:rPr>
                <w:rFonts w:ascii="Times New Roman" w:hAnsi="Times New Roman" w:cs="Times New Roman"/>
              </w:rPr>
              <w:t>Закупка товаров,</w:t>
            </w:r>
            <w:r>
              <w:rPr>
                <w:rFonts w:ascii="Times New Roman" w:hAnsi="Times New Roman" w:cs="Times New Roman"/>
              </w:rPr>
              <w:t xml:space="preserve"> </w:t>
            </w:r>
            <w:r w:rsidRPr="008D0B00">
              <w:rPr>
                <w:rFonts w:ascii="Times New Roman" w:hAnsi="Times New Roman" w:cs="Times New Roman"/>
              </w:rPr>
              <w:t>работ и услуг для государственных (муниципальных) нужд</w:t>
            </w:r>
          </w:p>
        </w:tc>
        <w:tc>
          <w:tcPr>
            <w:tcW w:w="709" w:type="dxa"/>
            <w:tcBorders>
              <w:left w:val="nil"/>
              <w:bottom w:val="single" w:sz="4" w:space="0" w:color="auto"/>
            </w:tcBorders>
          </w:tcPr>
          <w:p w:rsidR="008D0B00" w:rsidRPr="008D0B00" w:rsidRDefault="008D0B00" w:rsidP="00FD113A">
            <w:pPr>
              <w:spacing w:after="0" w:line="240" w:lineRule="auto"/>
              <w:rPr>
                <w:rFonts w:ascii="Times New Roman" w:hAnsi="Times New Roman" w:cs="Times New Roman"/>
              </w:rPr>
            </w:pPr>
          </w:p>
        </w:tc>
        <w:tc>
          <w:tcPr>
            <w:tcW w:w="850" w:type="dxa"/>
            <w:vAlign w:val="bottom"/>
          </w:tcPr>
          <w:p w:rsidR="008D0B00" w:rsidRPr="008D0B00" w:rsidRDefault="008D0B00" w:rsidP="00FD113A">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05</w:t>
            </w:r>
          </w:p>
        </w:tc>
        <w:tc>
          <w:tcPr>
            <w:tcW w:w="992" w:type="dxa"/>
            <w:vAlign w:val="bottom"/>
          </w:tcPr>
          <w:p w:rsidR="008D0B00" w:rsidRPr="008D0B00" w:rsidRDefault="008D0B00" w:rsidP="00FD113A">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03</w:t>
            </w:r>
          </w:p>
        </w:tc>
        <w:tc>
          <w:tcPr>
            <w:tcW w:w="1701" w:type="dxa"/>
          </w:tcPr>
          <w:p w:rsidR="008D0B00" w:rsidRPr="008D0B00" w:rsidRDefault="008D0B00" w:rsidP="00FD113A">
            <w:pPr>
              <w:spacing w:after="0" w:line="240" w:lineRule="auto"/>
              <w:rPr>
                <w:rFonts w:ascii="Times New Roman" w:hAnsi="Times New Roman" w:cs="Times New Roman"/>
              </w:rPr>
            </w:pPr>
            <w:r w:rsidRPr="008D0B00">
              <w:rPr>
                <w:rFonts w:ascii="Times New Roman" w:hAnsi="Times New Roman" w:cs="Times New Roman"/>
                <w:color w:val="000000"/>
              </w:rPr>
              <w:t>99 0 00 76400</w:t>
            </w:r>
          </w:p>
        </w:tc>
        <w:tc>
          <w:tcPr>
            <w:tcW w:w="993" w:type="dxa"/>
            <w:vAlign w:val="bottom"/>
          </w:tcPr>
          <w:p w:rsidR="008D0B00" w:rsidRPr="008D0B00" w:rsidRDefault="008D0B00" w:rsidP="00FD113A">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200</w:t>
            </w:r>
          </w:p>
        </w:tc>
        <w:tc>
          <w:tcPr>
            <w:tcW w:w="1134" w:type="dxa"/>
            <w:gridSpan w:val="3"/>
            <w:shd w:val="clear" w:color="auto" w:fill="FFFFFF" w:themeFill="background1"/>
          </w:tcPr>
          <w:p w:rsidR="008D0B00" w:rsidRPr="008D0B00" w:rsidRDefault="008D0B00" w:rsidP="00FD113A">
            <w:pPr>
              <w:spacing w:after="0" w:line="240" w:lineRule="auto"/>
              <w:jc w:val="center"/>
              <w:rPr>
                <w:rFonts w:ascii="Times New Roman" w:hAnsi="Times New Roman" w:cs="Times New Roman"/>
              </w:rPr>
            </w:pPr>
            <w:r w:rsidRPr="008D0B00">
              <w:rPr>
                <w:rFonts w:ascii="Times New Roman" w:hAnsi="Times New Roman" w:cs="Times New Roman"/>
              </w:rPr>
              <w:t>0,0</w:t>
            </w:r>
          </w:p>
        </w:tc>
        <w:tc>
          <w:tcPr>
            <w:tcW w:w="1417" w:type="dxa"/>
            <w:gridSpan w:val="12"/>
            <w:shd w:val="clear" w:color="auto" w:fill="FFFFFF" w:themeFill="background1"/>
          </w:tcPr>
          <w:p w:rsidR="008D0B00" w:rsidRPr="008D0B00" w:rsidRDefault="008D0B00" w:rsidP="00FD113A">
            <w:pPr>
              <w:spacing w:after="0" w:line="240" w:lineRule="auto"/>
              <w:jc w:val="center"/>
              <w:rPr>
                <w:rFonts w:ascii="Times New Roman" w:hAnsi="Times New Roman" w:cs="Times New Roman"/>
              </w:rPr>
            </w:pPr>
            <w:r w:rsidRPr="008D0B00">
              <w:rPr>
                <w:rFonts w:ascii="Times New Roman" w:hAnsi="Times New Roman" w:cs="Times New Roman"/>
              </w:rPr>
              <w:t>0,0</w:t>
            </w:r>
          </w:p>
        </w:tc>
        <w:tc>
          <w:tcPr>
            <w:tcW w:w="1134" w:type="dxa"/>
            <w:shd w:val="clear" w:color="auto" w:fill="FFFFFF" w:themeFill="background1"/>
          </w:tcPr>
          <w:p w:rsidR="008D0B00" w:rsidRPr="008D0B00" w:rsidRDefault="008D0B00" w:rsidP="00FD113A">
            <w:pPr>
              <w:spacing w:after="0" w:line="240" w:lineRule="auto"/>
              <w:jc w:val="center"/>
              <w:rPr>
                <w:rFonts w:ascii="Times New Roman" w:hAnsi="Times New Roman" w:cs="Times New Roman"/>
              </w:rPr>
            </w:pPr>
            <w:r w:rsidRPr="008D0B00">
              <w:rPr>
                <w:rFonts w:ascii="Times New Roman" w:hAnsi="Times New Roman" w:cs="Times New Roman"/>
              </w:rPr>
              <w:t>0,0</w:t>
            </w:r>
          </w:p>
        </w:tc>
      </w:tr>
      <w:tr w:rsidR="008D0B00" w:rsidRPr="008D0B00" w:rsidTr="008D0B00">
        <w:trPr>
          <w:gridAfter w:val="2"/>
          <w:wAfter w:w="6247" w:type="dxa"/>
          <w:trHeight w:val="495"/>
        </w:trPr>
        <w:tc>
          <w:tcPr>
            <w:tcW w:w="5953" w:type="dxa"/>
            <w:tcBorders>
              <w:bottom w:val="single" w:sz="4" w:space="0" w:color="auto"/>
              <w:right w:val="nil"/>
            </w:tcBorders>
          </w:tcPr>
          <w:p w:rsidR="008D0B00" w:rsidRPr="008D0B00" w:rsidRDefault="008D0B00" w:rsidP="00FD113A">
            <w:pPr>
              <w:spacing w:after="0" w:line="240" w:lineRule="auto"/>
              <w:rPr>
                <w:rFonts w:ascii="Times New Roman" w:hAnsi="Times New Roman" w:cs="Times New Roman"/>
              </w:rPr>
            </w:pPr>
            <w:r w:rsidRPr="008D0B00">
              <w:rPr>
                <w:rFonts w:ascii="Times New Roman" w:hAnsi="Times New Roman" w:cs="Times New Roman"/>
              </w:rPr>
              <w:t>Иные закупки товаров, работ и услуг для обеспечения государственных (муниципальных) нужд</w:t>
            </w:r>
          </w:p>
        </w:tc>
        <w:tc>
          <w:tcPr>
            <w:tcW w:w="709" w:type="dxa"/>
            <w:tcBorders>
              <w:left w:val="nil"/>
              <w:bottom w:val="single" w:sz="4" w:space="0" w:color="auto"/>
            </w:tcBorders>
          </w:tcPr>
          <w:p w:rsidR="008D0B00" w:rsidRPr="008D0B00" w:rsidRDefault="008D0B00" w:rsidP="00FD113A">
            <w:pPr>
              <w:spacing w:after="0" w:line="240" w:lineRule="auto"/>
              <w:rPr>
                <w:rFonts w:ascii="Times New Roman" w:hAnsi="Times New Roman" w:cs="Times New Roman"/>
              </w:rPr>
            </w:pPr>
          </w:p>
        </w:tc>
        <w:tc>
          <w:tcPr>
            <w:tcW w:w="850" w:type="dxa"/>
          </w:tcPr>
          <w:p w:rsidR="008D0B00" w:rsidRPr="008D0B00" w:rsidRDefault="008D0B00" w:rsidP="00FD113A">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05</w:t>
            </w:r>
          </w:p>
        </w:tc>
        <w:tc>
          <w:tcPr>
            <w:tcW w:w="992" w:type="dxa"/>
          </w:tcPr>
          <w:p w:rsidR="008D0B00" w:rsidRPr="008D0B00" w:rsidRDefault="008D0B00" w:rsidP="00FD113A">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03</w:t>
            </w:r>
          </w:p>
        </w:tc>
        <w:tc>
          <w:tcPr>
            <w:tcW w:w="1701" w:type="dxa"/>
          </w:tcPr>
          <w:p w:rsidR="008D0B00" w:rsidRPr="008D0B00" w:rsidRDefault="008D0B00" w:rsidP="00FD113A">
            <w:pPr>
              <w:spacing w:after="0" w:line="240" w:lineRule="auto"/>
              <w:rPr>
                <w:rFonts w:ascii="Times New Roman" w:hAnsi="Times New Roman" w:cs="Times New Roman"/>
              </w:rPr>
            </w:pPr>
            <w:r w:rsidRPr="008D0B00">
              <w:rPr>
                <w:rFonts w:ascii="Times New Roman" w:hAnsi="Times New Roman" w:cs="Times New Roman"/>
                <w:color w:val="000000"/>
              </w:rPr>
              <w:t>99 0 00 76400</w:t>
            </w:r>
          </w:p>
        </w:tc>
        <w:tc>
          <w:tcPr>
            <w:tcW w:w="993" w:type="dxa"/>
          </w:tcPr>
          <w:p w:rsidR="008D0B00" w:rsidRPr="008D0B00" w:rsidRDefault="008D0B00" w:rsidP="00FD113A">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240</w:t>
            </w:r>
          </w:p>
        </w:tc>
        <w:tc>
          <w:tcPr>
            <w:tcW w:w="1134" w:type="dxa"/>
            <w:gridSpan w:val="3"/>
            <w:shd w:val="clear" w:color="auto" w:fill="FFFFFF" w:themeFill="background1"/>
          </w:tcPr>
          <w:p w:rsidR="008D0B00" w:rsidRPr="008D0B00" w:rsidRDefault="008D0B00" w:rsidP="00FD113A">
            <w:pPr>
              <w:spacing w:after="0" w:line="240" w:lineRule="auto"/>
              <w:jc w:val="center"/>
              <w:rPr>
                <w:rFonts w:ascii="Times New Roman" w:hAnsi="Times New Roman" w:cs="Times New Roman"/>
              </w:rPr>
            </w:pPr>
            <w:r w:rsidRPr="008D0B00">
              <w:rPr>
                <w:rFonts w:ascii="Times New Roman" w:hAnsi="Times New Roman" w:cs="Times New Roman"/>
              </w:rPr>
              <w:t>0,0</w:t>
            </w:r>
          </w:p>
        </w:tc>
        <w:tc>
          <w:tcPr>
            <w:tcW w:w="1417" w:type="dxa"/>
            <w:gridSpan w:val="12"/>
            <w:shd w:val="clear" w:color="auto" w:fill="FFFFFF" w:themeFill="background1"/>
          </w:tcPr>
          <w:p w:rsidR="008D0B00" w:rsidRPr="008D0B00" w:rsidRDefault="008D0B00" w:rsidP="00FD113A">
            <w:pPr>
              <w:spacing w:after="0" w:line="240" w:lineRule="auto"/>
              <w:jc w:val="center"/>
              <w:rPr>
                <w:rFonts w:ascii="Times New Roman" w:hAnsi="Times New Roman" w:cs="Times New Roman"/>
              </w:rPr>
            </w:pPr>
            <w:r w:rsidRPr="008D0B00">
              <w:rPr>
                <w:rFonts w:ascii="Times New Roman" w:hAnsi="Times New Roman" w:cs="Times New Roman"/>
              </w:rPr>
              <w:t>0,0</w:t>
            </w:r>
          </w:p>
        </w:tc>
        <w:tc>
          <w:tcPr>
            <w:tcW w:w="1134" w:type="dxa"/>
            <w:shd w:val="clear" w:color="auto" w:fill="FFFFFF" w:themeFill="background1"/>
          </w:tcPr>
          <w:p w:rsidR="008D0B00" w:rsidRPr="008D0B00" w:rsidRDefault="008D0B00" w:rsidP="00FD113A">
            <w:pPr>
              <w:spacing w:after="0" w:line="240" w:lineRule="auto"/>
              <w:jc w:val="center"/>
              <w:rPr>
                <w:rFonts w:ascii="Times New Roman" w:hAnsi="Times New Roman" w:cs="Times New Roman"/>
              </w:rPr>
            </w:pPr>
            <w:r w:rsidRPr="008D0B00">
              <w:rPr>
                <w:rFonts w:ascii="Times New Roman" w:hAnsi="Times New Roman" w:cs="Times New Roman"/>
              </w:rPr>
              <w:t>0,0</w:t>
            </w:r>
          </w:p>
        </w:tc>
      </w:tr>
      <w:tr w:rsidR="008D0B00" w:rsidRPr="008D0B00" w:rsidTr="008D0B00">
        <w:trPr>
          <w:gridAfter w:val="2"/>
          <w:wAfter w:w="6247" w:type="dxa"/>
          <w:trHeight w:val="493"/>
        </w:trPr>
        <w:tc>
          <w:tcPr>
            <w:tcW w:w="5953" w:type="dxa"/>
            <w:tcBorders>
              <w:bottom w:val="single" w:sz="4" w:space="0" w:color="auto"/>
              <w:right w:val="nil"/>
            </w:tcBorders>
            <w:vAlign w:val="center"/>
          </w:tcPr>
          <w:p w:rsidR="008D0B00" w:rsidRPr="008D0B00" w:rsidRDefault="008D0B00" w:rsidP="00FD113A">
            <w:pPr>
              <w:spacing w:after="0" w:line="240" w:lineRule="auto"/>
              <w:rPr>
                <w:rFonts w:ascii="Times New Roman" w:hAnsi="Times New Roman" w:cs="Times New Roman"/>
                <w:b/>
                <w:i/>
              </w:rPr>
            </w:pPr>
            <w:r w:rsidRPr="008D0B00">
              <w:rPr>
                <w:rFonts w:ascii="Times New Roman" w:hAnsi="Times New Roman" w:cs="Times New Roman"/>
                <w:b/>
                <w:i/>
              </w:rPr>
              <w:t>Отдельные мероприятия,</w:t>
            </w:r>
            <w:r>
              <w:rPr>
                <w:rFonts w:ascii="Times New Roman" w:hAnsi="Times New Roman" w:cs="Times New Roman"/>
                <w:b/>
                <w:i/>
              </w:rPr>
              <w:t xml:space="preserve"> </w:t>
            </w:r>
            <w:r w:rsidRPr="008D0B00">
              <w:rPr>
                <w:rFonts w:ascii="Times New Roman" w:hAnsi="Times New Roman" w:cs="Times New Roman"/>
                <w:b/>
                <w:i/>
              </w:rPr>
              <w:t>осуществляемые по  благоустройству поселений</w:t>
            </w:r>
          </w:p>
        </w:tc>
        <w:tc>
          <w:tcPr>
            <w:tcW w:w="709" w:type="dxa"/>
            <w:tcBorders>
              <w:left w:val="nil"/>
              <w:bottom w:val="single" w:sz="4" w:space="0" w:color="auto"/>
            </w:tcBorders>
          </w:tcPr>
          <w:p w:rsidR="008D0B00" w:rsidRPr="008D0B00" w:rsidRDefault="008D0B00" w:rsidP="00FD113A">
            <w:pPr>
              <w:spacing w:after="0" w:line="240" w:lineRule="auto"/>
              <w:rPr>
                <w:rFonts w:ascii="Times New Roman" w:hAnsi="Times New Roman" w:cs="Times New Roman"/>
                <w:b/>
                <w:i/>
              </w:rPr>
            </w:pPr>
          </w:p>
        </w:tc>
        <w:tc>
          <w:tcPr>
            <w:tcW w:w="850" w:type="dxa"/>
          </w:tcPr>
          <w:p w:rsidR="008D0B00" w:rsidRPr="008D0B00" w:rsidRDefault="008D0B00" w:rsidP="00FD113A">
            <w:pPr>
              <w:spacing w:after="0" w:line="240" w:lineRule="auto"/>
              <w:jc w:val="center"/>
              <w:rPr>
                <w:rFonts w:ascii="Times New Roman" w:hAnsi="Times New Roman" w:cs="Times New Roman"/>
                <w:b/>
                <w:i/>
              </w:rPr>
            </w:pPr>
            <w:r w:rsidRPr="008D0B00">
              <w:rPr>
                <w:rFonts w:ascii="Times New Roman" w:hAnsi="Times New Roman" w:cs="Times New Roman"/>
                <w:b/>
                <w:i/>
              </w:rPr>
              <w:t>05</w:t>
            </w:r>
          </w:p>
        </w:tc>
        <w:tc>
          <w:tcPr>
            <w:tcW w:w="992" w:type="dxa"/>
          </w:tcPr>
          <w:p w:rsidR="008D0B00" w:rsidRPr="008D0B00" w:rsidRDefault="008D0B00" w:rsidP="00FD113A">
            <w:pPr>
              <w:spacing w:after="0" w:line="240" w:lineRule="auto"/>
              <w:jc w:val="center"/>
              <w:rPr>
                <w:rFonts w:ascii="Times New Roman" w:hAnsi="Times New Roman" w:cs="Times New Roman"/>
                <w:b/>
                <w:i/>
              </w:rPr>
            </w:pPr>
            <w:r w:rsidRPr="008D0B00">
              <w:rPr>
                <w:rFonts w:ascii="Times New Roman" w:hAnsi="Times New Roman" w:cs="Times New Roman"/>
                <w:b/>
                <w:i/>
              </w:rPr>
              <w:t>03</w:t>
            </w:r>
          </w:p>
        </w:tc>
        <w:tc>
          <w:tcPr>
            <w:tcW w:w="1701" w:type="dxa"/>
          </w:tcPr>
          <w:p w:rsidR="008D0B00" w:rsidRPr="008D0B00" w:rsidRDefault="008D0B00" w:rsidP="00FD113A">
            <w:pPr>
              <w:spacing w:after="0" w:line="240" w:lineRule="auto"/>
              <w:jc w:val="center"/>
              <w:rPr>
                <w:rFonts w:ascii="Times New Roman" w:hAnsi="Times New Roman" w:cs="Times New Roman"/>
                <w:b/>
                <w:i/>
                <w:color w:val="000000"/>
              </w:rPr>
            </w:pPr>
            <w:r w:rsidRPr="008D0B00">
              <w:rPr>
                <w:rFonts w:ascii="Times New Roman" w:hAnsi="Times New Roman" w:cs="Times New Roman"/>
                <w:b/>
                <w:i/>
                <w:color w:val="000000"/>
              </w:rPr>
              <w:t>99 0 00 76500</w:t>
            </w:r>
          </w:p>
        </w:tc>
        <w:tc>
          <w:tcPr>
            <w:tcW w:w="993" w:type="dxa"/>
          </w:tcPr>
          <w:p w:rsidR="008D0B00" w:rsidRPr="008D0B00" w:rsidRDefault="008D0B00" w:rsidP="00FD113A">
            <w:pPr>
              <w:spacing w:after="0" w:line="240" w:lineRule="auto"/>
              <w:jc w:val="center"/>
              <w:rPr>
                <w:rFonts w:ascii="Times New Roman" w:hAnsi="Times New Roman" w:cs="Times New Roman"/>
                <w:b/>
                <w:i/>
              </w:rPr>
            </w:pPr>
            <w:r w:rsidRPr="008D0B00">
              <w:rPr>
                <w:rFonts w:ascii="Times New Roman" w:hAnsi="Times New Roman" w:cs="Times New Roman"/>
                <w:b/>
                <w:i/>
              </w:rPr>
              <w:t>000</w:t>
            </w:r>
          </w:p>
        </w:tc>
        <w:tc>
          <w:tcPr>
            <w:tcW w:w="1134" w:type="dxa"/>
            <w:gridSpan w:val="3"/>
            <w:shd w:val="clear" w:color="auto" w:fill="FFFFFF" w:themeFill="background1"/>
          </w:tcPr>
          <w:p w:rsidR="008D0B00" w:rsidRPr="008D0B00" w:rsidRDefault="008D0B00" w:rsidP="00FD113A">
            <w:pPr>
              <w:spacing w:after="0" w:line="240" w:lineRule="auto"/>
              <w:jc w:val="center"/>
              <w:rPr>
                <w:rFonts w:ascii="Times New Roman" w:hAnsi="Times New Roman" w:cs="Times New Roman"/>
                <w:b/>
                <w:i/>
              </w:rPr>
            </w:pPr>
            <w:r w:rsidRPr="008D0B00">
              <w:rPr>
                <w:rFonts w:ascii="Times New Roman" w:hAnsi="Times New Roman" w:cs="Times New Roman"/>
                <w:b/>
                <w:i/>
              </w:rPr>
              <w:t>5,0</w:t>
            </w:r>
          </w:p>
        </w:tc>
        <w:tc>
          <w:tcPr>
            <w:tcW w:w="1417" w:type="dxa"/>
            <w:gridSpan w:val="12"/>
            <w:shd w:val="clear" w:color="auto" w:fill="FFFFFF" w:themeFill="background1"/>
          </w:tcPr>
          <w:p w:rsidR="008D0B00" w:rsidRPr="008D0B00" w:rsidRDefault="008D0B00" w:rsidP="00FD113A">
            <w:pPr>
              <w:spacing w:after="0" w:line="240" w:lineRule="auto"/>
              <w:jc w:val="center"/>
              <w:rPr>
                <w:rFonts w:ascii="Times New Roman" w:hAnsi="Times New Roman" w:cs="Times New Roman"/>
                <w:b/>
                <w:i/>
              </w:rPr>
            </w:pPr>
            <w:r w:rsidRPr="008D0B00">
              <w:rPr>
                <w:rFonts w:ascii="Times New Roman" w:hAnsi="Times New Roman" w:cs="Times New Roman"/>
                <w:b/>
                <w:i/>
              </w:rPr>
              <w:t>5,0</w:t>
            </w:r>
          </w:p>
        </w:tc>
        <w:tc>
          <w:tcPr>
            <w:tcW w:w="1134" w:type="dxa"/>
            <w:shd w:val="clear" w:color="auto" w:fill="FFFFFF" w:themeFill="background1"/>
          </w:tcPr>
          <w:p w:rsidR="008D0B00" w:rsidRPr="008D0B00" w:rsidRDefault="008D0B00" w:rsidP="00FD113A">
            <w:pPr>
              <w:spacing w:after="0" w:line="240" w:lineRule="auto"/>
              <w:jc w:val="center"/>
              <w:rPr>
                <w:rFonts w:ascii="Times New Roman" w:hAnsi="Times New Roman" w:cs="Times New Roman"/>
                <w:b/>
                <w:i/>
              </w:rPr>
            </w:pPr>
            <w:r w:rsidRPr="008D0B00">
              <w:rPr>
                <w:rFonts w:ascii="Times New Roman" w:hAnsi="Times New Roman" w:cs="Times New Roman"/>
                <w:b/>
                <w:i/>
              </w:rPr>
              <w:t>5,0</w:t>
            </w:r>
          </w:p>
        </w:tc>
      </w:tr>
      <w:tr w:rsidR="008D0B00" w:rsidRPr="008D0B00" w:rsidTr="008D0B00">
        <w:trPr>
          <w:gridAfter w:val="2"/>
          <w:wAfter w:w="6247" w:type="dxa"/>
          <w:trHeight w:val="216"/>
        </w:trPr>
        <w:tc>
          <w:tcPr>
            <w:tcW w:w="5953" w:type="dxa"/>
            <w:tcBorders>
              <w:bottom w:val="single" w:sz="4" w:space="0" w:color="auto"/>
              <w:right w:val="nil"/>
            </w:tcBorders>
          </w:tcPr>
          <w:p w:rsidR="008D0B00" w:rsidRPr="008D0B00" w:rsidRDefault="008D0B00" w:rsidP="00FD113A">
            <w:pPr>
              <w:spacing w:after="0" w:line="240" w:lineRule="auto"/>
              <w:jc w:val="both"/>
              <w:rPr>
                <w:rFonts w:ascii="Times New Roman" w:hAnsi="Times New Roman" w:cs="Times New Roman"/>
              </w:rPr>
            </w:pPr>
            <w:r w:rsidRPr="008D0B00">
              <w:rPr>
                <w:rFonts w:ascii="Times New Roman" w:hAnsi="Times New Roman" w:cs="Times New Roman"/>
              </w:rPr>
              <w:t xml:space="preserve">Закупка </w:t>
            </w:r>
            <w:proofErr w:type="spellStart"/>
            <w:r w:rsidRPr="008D0B00">
              <w:rPr>
                <w:rFonts w:ascii="Times New Roman" w:hAnsi="Times New Roman" w:cs="Times New Roman"/>
              </w:rPr>
              <w:t>товаров</w:t>
            </w:r>
            <w:proofErr w:type="gramStart"/>
            <w:r w:rsidRPr="008D0B00">
              <w:rPr>
                <w:rFonts w:ascii="Times New Roman" w:hAnsi="Times New Roman" w:cs="Times New Roman"/>
              </w:rPr>
              <w:t>,р</w:t>
            </w:r>
            <w:proofErr w:type="gramEnd"/>
            <w:r w:rsidRPr="008D0B00">
              <w:rPr>
                <w:rFonts w:ascii="Times New Roman" w:hAnsi="Times New Roman" w:cs="Times New Roman"/>
              </w:rPr>
              <w:t>абот</w:t>
            </w:r>
            <w:proofErr w:type="spellEnd"/>
            <w:r w:rsidRPr="008D0B00">
              <w:rPr>
                <w:rFonts w:ascii="Times New Roman" w:hAnsi="Times New Roman" w:cs="Times New Roman"/>
              </w:rPr>
              <w:t xml:space="preserve"> и услуг для государственных (муниципальных) нужд</w:t>
            </w:r>
          </w:p>
        </w:tc>
        <w:tc>
          <w:tcPr>
            <w:tcW w:w="709" w:type="dxa"/>
            <w:tcBorders>
              <w:left w:val="nil"/>
              <w:bottom w:val="single" w:sz="4" w:space="0" w:color="auto"/>
            </w:tcBorders>
          </w:tcPr>
          <w:p w:rsidR="008D0B00" w:rsidRPr="008D0B00" w:rsidRDefault="008D0B00" w:rsidP="00FD113A">
            <w:pPr>
              <w:spacing w:after="0" w:line="240" w:lineRule="auto"/>
              <w:rPr>
                <w:rFonts w:ascii="Times New Roman" w:hAnsi="Times New Roman" w:cs="Times New Roman"/>
              </w:rPr>
            </w:pPr>
          </w:p>
        </w:tc>
        <w:tc>
          <w:tcPr>
            <w:tcW w:w="850" w:type="dxa"/>
            <w:vAlign w:val="bottom"/>
          </w:tcPr>
          <w:p w:rsidR="008D0B00" w:rsidRPr="008D0B00" w:rsidRDefault="008D0B00" w:rsidP="00FD113A">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05</w:t>
            </w:r>
          </w:p>
        </w:tc>
        <w:tc>
          <w:tcPr>
            <w:tcW w:w="992" w:type="dxa"/>
            <w:vAlign w:val="bottom"/>
          </w:tcPr>
          <w:p w:rsidR="008D0B00" w:rsidRPr="008D0B00" w:rsidRDefault="008D0B00" w:rsidP="00FD113A">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03</w:t>
            </w:r>
          </w:p>
        </w:tc>
        <w:tc>
          <w:tcPr>
            <w:tcW w:w="1701" w:type="dxa"/>
          </w:tcPr>
          <w:p w:rsidR="008D0B00" w:rsidRPr="008D0B00" w:rsidRDefault="008D0B00" w:rsidP="00FD113A">
            <w:pPr>
              <w:spacing w:after="0" w:line="240" w:lineRule="auto"/>
              <w:rPr>
                <w:rFonts w:ascii="Times New Roman" w:hAnsi="Times New Roman" w:cs="Times New Roman"/>
              </w:rPr>
            </w:pPr>
            <w:r w:rsidRPr="008D0B00">
              <w:rPr>
                <w:rFonts w:ascii="Times New Roman" w:hAnsi="Times New Roman" w:cs="Times New Roman"/>
                <w:color w:val="000000"/>
              </w:rPr>
              <w:t>99 0 00 76500</w:t>
            </w:r>
          </w:p>
        </w:tc>
        <w:tc>
          <w:tcPr>
            <w:tcW w:w="993" w:type="dxa"/>
            <w:vAlign w:val="bottom"/>
          </w:tcPr>
          <w:p w:rsidR="008D0B00" w:rsidRPr="008D0B00" w:rsidRDefault="008D0B00" w:rsidP="00FD113A">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200</w:t>
            </w:r>
          </w:p>
        </w:tc>
        <w:tc>
          <w:tcPr>
            <w:tcW w:w="1134" w:type="dxa"/>
            <w:gridSpan w:val="3"/>
            <w:shd w:val="clear" w:color="auto" w:fill="FFFFFF" w:themeFill="background1"/>
          </w:tcPr>
          <w:p w:rsidR="008D0B00" w:rsidRPr="008D0B00" w:rsidRDefault="008D0B00" w:rsidP="00FD113A">
            <w:pPr>
              <w:spacing w:after="0" w:line="240" w:lineRule="auto"/>
              <w:jc w:val="center"/>
              <w:rPr>
                <w:rFonts w:ascii="Times New Roman" w:hAnsi="Times New Roman" w:cs="Times New Roman"/>
              </w:rPr>
            </w:pPr>
            <w:r w:rsidRPr="008D0B00">
              <w:rPr>
                <w:rFonts w:ascii="Times New Roman" w:hAnsi="Times New Roman" w:cs="Times New Roman"/>
              </w:rPr>
              <w:t>5,0</w:t>
            </w:r>
          </w:p>
        </w:tc>
        <w:tc>
          <w:tcPr>
            <w:tcW w:w="1417" w:type="dxa"/>
            <w:gridSpan w:val="12"/>
            <w:shd w:val="clear" w:color="auto" w:fill="FFFFFF" w:themeFill="background1"/>
          </w:tcPr>
          <w:p w:rsidR="008D0B00" w:rsidRPr="008D0B00" w:rsidRDefault="008D0B00" w:rsidP="00FD113A">
            <w:pPr>
              <w:spacing w:after="0" w:line="240" w:lineRule="auto"/>
              <w:jc w:val="center"/>
              <w:rPr>
                <w:rFonts w:ascii="Times New Roman" w:hAnsi="Times New Roman" w:cs="Times New Roman"/>
              </w:rPr>
            </w:pPr>
            <w:r w:rsidRPr="008D0B00">
              <w:rPr>
                <w:rFonts w:ascii="Times New Roman" w:hAnsi="Times New Roman" w:cs="Times New Roman"/>
              </w:rPr>
              <w:t>5,0</w:t>
            </w:r>
          </w:p>
        </w:tc>
        <w:tc>
          <w:tcPr>
            <w:tcW w:w="1134" w:type="dxa"/>
            <w:shd w:val="clear" w:color="auto" w:fill="FFFFFF" w:themeFill="background1"/>
          </w:tcPr>
          <w:p w:rsidR="008D0B00" w:rsidRPr="008D0B00" w:rsidRDefault="008D0B00" w:rsidP="00FD113A">
            <w:pPr>
              <w:spacing w:after="0" w:line="240" w:lineRule="auto"/>
              <w:jc w:val="center"/>
              <w:rPr>
                <w:rFonts w:ascii="Times New Roman" w:hAnsi="Times New Roman" w:cs="Times New Roman"/>
              </w:rPr>
            </w:pPr>
            <w:r w:rsidRPr="008D0B00">
              <w:rPr>
                <w:rFonts w:ascii="Times New Roman" w:hAnsi="Times New Roman" w:cs="Times New Roman"/>
              </w:rPr>
              <w:t>5,0</w:t>
            </w:r>
          </w:p>
        </w:tc>
      </w:tr>
      <w:tr w:rsidR="008D0B00" w:rsidRPr="008D0B00" w:rsidTr="008D0B00">
        <w:trPr>
          <w:gridAfter w:val="2"/>
          <w:wAfter w:w="6247" w:type="dxa"/>
          <w:trHeight w:val="555"/>
        </w:trPr>
        <w:tc>
          <w:tcPr>
            <w:tcW w:w="5953" w:type="dxa"/>
            <w:tcBorders>
              <w:bottom w:val="single" w:sz="4" w:space="0" w:color="auto"/>
              <w:right w:val="nil"/>
            </w:tcBorders>
          </w:tcPr>
          <w:p w:rsidR="008D0B00" w:rsidRPr="008D0B00" w:rsidRDefault="008D0B00" w:rsidP="00FD113A">
            <w:pPr>
              <w:spacing w:after="0" w:line="240" w:lineRule="auto"/>
              <w:rPr>
                <w:rFonts w:ascii="Times New Roman" w:hAnsi="Times New Roman" w:cs="Times New Roman"/>
              </w:rPr>
            </w:pPr>
            <w:r w:rsidRPr="008D0B00">
              <w:rPr>
                <w:rFonts w:ascii="Times New Roman" w:hAnsi="Times New Roman" w:cs="Times New Roman"/>
              </w:rPr>
              <w:t>Иные закупки товаров, работ и услуг для обеспечения государственных (муниципальных) нужд</w:t>
            </w:r>
          </w:p>
        </w:tc>
        <w:tc>
          <w:tcPr>
            <w:tcW w:w="709" w:type="dxa"/>
            <w:tcBorders>
              <w:left w:val="nil"/>
              <w:bottom w:val="single" w:sz="4" w:space="0" w:color="auto"/>
            </w:tcBorders>
          </w:tcPr>
          <w:p w:rsidR="008D0B00" w:rsidRPr="008D0B00" w:rsidRDefault="008D0B00" w:rsidP="00FD113A">
            <w:pPr>
              <w:spacing w:after="0" w:line="240" w:lineRule="auto"/>
              <w:rPr>
                <w:rFonts w:ascii="Times New Roman" w:hAnsi="Times New Roman" w:cs="Times New Roman"/>
              </w:rPr>
            </w:pPr>
          </w:p>
        </w:tc>
        <w:tc>
          <w:tcPr>
            <w:tcW w:w="850" w:type="dxa"/>
          </w:tcPr>
          <w:p w:rsidR="008D0B00" w:rsidRPr="008D0B00" w:rsidRDefault="008D0B00" w:rsidP="00FD113A">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05</w:t>
            </w:r>
          </w:p>
        </w:tc>
        <w:tc>
          <w:tcPr>
            <w:tcW w:w="992" w:type="dxa"/>
          </w:tcPr>
          <w:p w:rsidR="008D0B00" w:rsidRPr="008D0B00" w:rsidRDefault="008D0B00" w:rsidP="00FD113A">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03</w:t>
            </w:r>
          </w:p>
        </w:tc>
        <w:tc>
          <w:tcPr>
            <w:tcW w:w="1701" w:type="dxa"/>
          </w:tcPr>
          <w:p w:rsidR="008D0B00" w:rsidRPr="008D0B00" w:rsidRDefault="008D0B00" w:rsidP="00FD113A">
            <w:pPr>
              <w:spacing w:after="0" w:line="240" w:lineRule="auto"/>
              <w:rPr>
                <w:rFonts w:ascii="Times New Roman" w:hAnsi="Times New Roman" w:cs="Times New Roman"/>
              </w:rPr>
            </w:pPr>
            <w:r w:rsidRPr="008D0B00">
              <w:rPr>
                <w:rFonts w:ascii="Times New Roman" w:hAnsi="Times New Roman" w:cs="Times New Roman"/>
                <w:color w:val="000000"/>
              </w:rPr>
              <w:t>99 0 00 76500</w:t>
            </w:r>
          </w:p>
        </w:tc>
        <w:tc>
          <w:tcPr>
            <w:tcW w:w="993" w:type="dxa"/>
          </w:tcPr>
          <w:p w:rsidR="008D0B00" w:rsidRPr="008D0B00" w:rsidRDefault="008D0B00" w:rsidP="00FD113A">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240</w:t>
            </w:r>
          </w:p>
        </w:tc>
        <w:tc>
          <w:tcPr>
            <w:tcW w:w="1134" w:type="dxa"/>
            <w:gridSpan w:val="3"/>
            <w:shd w:val="clear" w:color="auto" w:fill="FFFFFF" w:themeFill="background1"/>
          </w:tcPr>
          <w:p w:rsidR="008D0B00" w:rsidRPr="008D0B00" w:rsidRDefault="008D0B00" w:rsidP="00FD113A">
            <w:pPr>
              <w:spacing w:after="0" w:line="240" w:lineRule="auto"/>
              <w:jc w:val="center"/>
              <w:rPr>
                <w:rFonts w:ascii="Times New Roman" w:hAnsi="Times New Roman" w:cs="Times New Roman"/>
              </w:rPr>
            </w:pPr>
            <w:r w:rsidRPr="008D0B00">
              <w:rPr>
                <w:rFonts w:ascii="Times New Roman" w:hAnsi="Times New Roman" w:cs="Times New Roman"/>
              </w:rPr>
              <w:t>5,0</w:t>
            </w:r>
          </w:p>
        </w:tc>
        <w:tc>
          <w:tcPr>
            <w:tcW w:w="1417" w:type="dxa"/>
            <w:gridSpan w:val="12"/>
            <w:shd w:val="clear" w:color="auto" w:fill="FFFFFF" w:themeFill="background1"/>
          </w:tcPr>
          <w:p w:rsidR="008D0B00" w:rsidRPr="008D0B00" w:rsidRDefault="008D0B00" w:rsidP="00FD113A">
            <w:pPr>
              <w:spacing w:after="0" w:line="240" w:lineRule="auto"/>
              <w:jc w:val="center"/>
              <w:rPr>
                <w:rFonts w:ascii="Times New Roman" w:hAnsi="Times New Roman" w:cs="Times New Roman"/>
              </w:rPr>
            </w:pPr>
            <w:r w:rsidRPr="008D0B00">
              <w:rPr>
                <w:rFonts w:ascii="Times New Roman" w:hAnsi="Times New Roman" w:cs="Times New Roman"/>
              </w:rPr>
              <w:t>5,0</w:t>
            </w:r>
          </w:p>
        </w:tc>
        <w:tc>
          <w:tcPr>
            <w:tcW w:w="1134" w:type="dxa"/>
            <w:shd w:val="clear" w:color="auto" w:fill="FFFFFF" w:themeFill="background1"/>
          </w:tcPr>
          <w:p w:rsidR="008D0B00" w:rsidRPr="008D0B00" w:rsidRDefault="008D0B00" w:rsidP="00FD113A">
            <w:pPr>
              <w:spacing w:after="0" w:line="240" w:lineRule="auto"/>
              <w:jc w:val="center"/>
              <w:rPr>
                <w:rFonts w:ascii="Times New Roman" w:hAnsi="Times New Roman" w:cs="Times New Roman"/>
              </w:rPr>
            </w:pPr>
            <w:r w:rsidRPr="008D0B00">
              <w:rPr>
                <w:rFonts w:ascii="Times New Roman" w:hAnsi="Times New Roman" w:cs="Times New Roman"/>
              </w:rPr>
              <w:t>5,0</w:t>
            </w:r>
          </w:p>
        </w:tc>
      </w:tr>
      <w:tr w:rsidR="008D0B00" w:rsidRPr="008D0B00" w:rsidTr="008D0B00">
        <w:trPr>
          <w:gridAfter w:val="2"/>
          <w:wAfter w:w="6247" w:type="dxa"/>
          <w:trHeight w:val="270"/>
        </w:trPr>
        <w:tc>
          <w:tcPr>
            <w:tcW w:w="5953" w:type="dxa"/>
            <w:tcBorders>
              <w:bottom w:val="single" w:sz="4" w:space="0" w:color="auto"/>
              <w:right w:val="nil"/>
            </w:tcBorders>
          </w:tcPr>
          <w:p w:rsidR="008D0B00" w:rsidRPr="008D0B00" w:rsidRDefault="008D0B00" w:rsidP="00FD113A">
            <w:pPr>
              <w:spacing w:after="0" w:line="240" w:lineRule="auto"/>
              <w:rPr>
                <w:rFonts w:ascii="Times New Roman" w:hAnsi="Times New Roman" w:cs="Times New Roman"/>
              </w:rPr>
            </w:pPr>
            <w:r w:rsidRPr="008D0B00">
              <w:rPr>
                <w:rFonts w:ascii="Times New Roman" w:hAnsi="Times New Roman" w:cs="Times New Roman"/>
              </w:rPr>
              <w:t>Реализация проектов развития территории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w:t>
            </w:r>
          </w:p>
        </w:tc>
        <w:tc>
          <w:tcPr>
            <w:tcW w:w="709" w:type="dxa"/>
            <w:tcBorders>
              <w:left w:val="nil"/>
              <w:bottom w:val="single" w:sz="4" w:space="0" w:color="auto"/>
            </w:tcBorders>
          </w:tcPr>
          <w:p w:rsidR="008D0B00" w:rsidRPr="008D0B00" w:rsidRDefault="008D0B00" w:rsidP="00FD113A">
            <w:pPr>
              <w:spacing w:after="0" w:line="240" w:lineRule="auto"/>
              <w:rPr>
                <w:rFonts w:ascii="Times New Roman" w:hAnsi="Times New Roman" w:cs="Times New Roman"/>
              </w:rPr>
            </w:pPr>
          </w:p>
        </w:tc>
        <w:tc>
          <w:tcPr>
            <w:tcW w:w="850" w:type="dxa"/>
          </w:tcPr>
          <w:p w:rsidR="008D0B00" w:rsidRPr="008D0B00" w:rsidRDefault="008D0B00" w:rsidP="00FD113A">
            <w:pPr>
              <w:spacing w:after="0" w:line="240" w:lineRule="auto"/>
              <w:jc w:val="center"/>
              <w:rPr>
                <w:rFonts w:ascii="Times New Roman" w:hAnsi="Times New Roman" w:cs="Times New Roman"/>
                <w:b/>
                <w:i/>
                <w:color w:val="000000"/>
              </w:rPr>
            </w:pPr>
            <w:r w:rsidRPr="008D0B00">
              <w:rPr>
                <w:rFonts w:ascii="Times New Roman" w:hAnsi="Times New Roman" w:cs="Times New Roman"/>
                <w:b/>
                <w:i/>
                <w:color w:val="000000"/>
              </w:rPr>
              <w:t>05</w:t>
            </w:r>
          </w:p>
        </w:tc>
        <w:tc>
          <w:tcPr>
            <w:tcW w:w="992" w:type="dxa"/>
          </w:tcPr>
          <w:p w:rsidR="008D0B00" w:rsidRPr="008D0B00" w:rsidRDefault="008D0B00" w:rsidP="00FD113A">
            <w:pPr>
              <w:spacing w:after="0" w:line="240" w:lineRule="auto"/>
              <w:jc w:val="center"/>
              <w:rPr>
                <w:rFonts w:ascii="Times New Roman" w:hAnsi="Times New Roman" w:cs="Times New Roman"/>
                <w:b/>
                <w:i/>
                <w:color w:val="000000"/>
              </w:rPr>
            </w:pPr>
            <w:r w:rsidRPr="008D0B00">
              <w:rPr>
                <w:rFonts w:ascii="Times New Roman" w:hAnsi="Times New Roman" w:cs="Times New Roman"/>
                <w:b/>
                <w:i/>
                <w:color w:val="000000"/>
              </w:rPr>
              <w:t>03</w:t>
            </w:r>
          </w:p>
        </w:tc>
        <w:tc>
          <w:tcPr>
            <w:tcW w:w="1701" w:type="dxa"/>
          </w:tcPr>
          <w:p w:rsidR="008D0B00" w:rsidRPr="008D0B00" w:rsidRDefault="008D0B00" w:rsidP="00FD113A">
            <w:pPr>
              <w:spacing w:after="0" w:line="240" w:lineRule="auto"/>
              <w:rPr>
                <w:rFonts w:ascii="Times New Roman" w:hAnsi="Times New Roman" w:cs="Times New Roman"/>
                <w:b/>
                <w:i/>
                <w:color w:val="000000"/>
              </w:rPr>
            </w:pPr>
            <w:r w:rsidRPr="008D0B00">
              <w:rPr>
                <w:rFonts w:ascii="Times New Roman" w:hAnsi="Times New Roman" w:cs="Times New Roman"/>
                <w:b/>
                <w:i/>
                <w:color w:val="000000"/>
              </w:rPr>
              <w:t>99 0 00 70240</w:t>
            </w:r>
          </w:p>
        </w:tc>
        <w:tc>
          <w:tcPr>
            <w:tcW w:w="993" w:type="dxa"/>
          </w:tcPr>
          <w:p w:rsidR="008D0B00" w:rsidRPr="008D0B00" w:rsidRDefault="008D0B00" w:rsidP="00FD113A">
            <w:pPr>
              <w:spacing w:after="0" w:line="240" w:lineRule="auto"/>
              <w:jc w:val="center"/>
              <w:rPr>
                <w:rFonts w:ascii="Times New Roman" w:hAnsi="Times New Roman" w:cs="Times New Roman"/>
                <w:b/>
                <w:i/>
                <w:color w:val="000000"/>
              </w:rPr>
            </w:pPr>
            <w:r w:rsidRPr="008D0B00">
              <w:rPr>
                <w:rFonts w:ascii="Times New Roman" w:hAnsi="Times New Roman" w:cs="Times New Roman"/>
                <w:b/>
                <w:i/>
                <w:color w:val="000000"/>
              </w:rPr>
              <w:t>000</w:t>
            </w:r>
          </w:p>
        </w:tc>
        <w:tc>
          <w:tcPr>
            <w:tcW w:w="1134" w:type="dxa"/>
            <w:gridSpan w:val="3"/>
            <w:shd w:val="clear" w:color="auto" w:fill="FFFFFF" w:themeFill="background1"/>
          </w:tcPr>
          <w:p w:rsidR="008D0B00" w:rsidRPr="008D0B00" w:rsidRDefault="008D0B00" w:rsidP="00FD113A">
            <w:pPr>
              <w:spacing w:after="0" w:line="240" w:lineRule="auto"/>
              <w:jc w:val="center"/>
              <w:rPr>
                <w:rFonts w:ascii="Times New Roman" w:hAnsi="Times New Roman" w:cs="Times New Roman"/>
                <w:b/>
                <w:i/>
              </w:rPr>
            </w:pPr>
            <w:r w:rsidRPr="008D0B00">
              <w:rPr>
                <w:rFonts w:ascii="Times New Roman" w:hAnsi="Times New Roman" w:cs="Times New Roman"/>
                <w:b/>
                <w:i/>
              </w:rPr>
              <w:t>0,0</w:t>
            </w:r>
          </w:p>
        </w:tc>
        <w:tc>
          <w:tcPr>
            <w:tcW w:w="1417" w:type="dxa"/>
            <w:gridSpan w:val="12"/>
            <w:shd w:val="clear" w:color="auto" w:fill="FFFFFF" w:themeFill="background1"/>
          </w:tcPr>
          <w:p w:rsidR="008D0B00" w:rsidRPr="008D0B00" w:rsidRDefault="008D0B00" w:rsidP="00FD113A">
            <w:pPr>
              <w:spacing w:after="0" w:line="240" w:lineRule="auto"/>
              <w:jc w:val="center"/>
              <w:rPr>
                <w:rFonts w:ascii="Times New Roman" w:hAnsi="Times New Roman" w:cs="Times New Roman"/>
                <w:b/>
                <w:i/>
              </w:rPr>
            </w:pPr>
            <w:r w:rsidRPr="008D0B00">
              <w:rPr>
                <w:rFonts w:ascii="Times New Roman" w:hAnsi="Times New Roman" w:cs="Times New Roman"/>
                <w:b/>
                <w:i/>
              </w:rPr>
              <w:t>0,0</w:t>
            </w:r>
          </w:p>
        </w:tc>
        <w:tc>
          <w:tcPr>
            <w:tcW w:w="1134" w:type="dxa"/>
            <w:shd w:val="clear" w:color="auto" w:fill="FFFFFF" w:themeFill="background1"/>
          </w:tcPr>
          <w:p w:rsidR="008D0B00" w:rsidRPr="008D0B00" w:rsidRDefault="008D0B00" w:rsidP="00FD113A">
            <w:pPr>
              <w:spacing w:after="0" w:line="240" w:lineRule="auto"/>
              <w:jc w:val="center"/>
              <w:rPr>
                <w:rFonts w:ascii="Times New Roman" w:hAnsi="Times New Roman" w:cs="Times New Roman"/>
                <w:b/>
                <w:i/>
              </w:rPr>
            </w:pPr>
            <w:r w:rsidRPr="008D0B00">
              <w:rPr>
                <w:rFonts w:ascii="Times New Roman" w:hAnsi="Times New Roman" w:cs="Times New Roman"/>
                <w:b/>
                <w:i/>
              </w:rPr>
              <w:t>0,0</w:t>
            </w:r>
          </w:p>
        </w:tc>
      </w:tr>
      <w:tr w:rsidR="008D0B00" w:rsidRPr="008D0B00" w:rsidTr="008D0B00">
        <w:trPr>
          <w:gridAfter w:val="2"/>
          <w:wAfter w:w="6247" w:type="dxa"/>
          <w:trHeight w:val="132"/>
        </w:trPr>
        <w:tc>
          <w:tcPr>
            <w:tcW w:w="5953" w:type="dxa"/>
            <w:tcBorders>
              <w:bottom w:val="single" w:sz="4" w:space="0" w:color="auto"/>
              <w:right w:val="nil"/>
            </w:tcBorders>
          </w:tcPr>
          <w:p w:rsidR="008D0B00" w:rsidRPr="008D0B00" w:rsidRDefault="008D0B00" w:rsidP="00FD113A">
            <w:pPr>
              <w:spacing w:after="0" w:line="240" w:lineRule="auto"/>
              <w:rPr>
                <w:rFonts w:ascii="Times New Roman" w:hAnsi="Times New Roman" w:cs="Times New Roman"/>
              </w:rPr>
            </w:pPr>
            <w:r w:rsidRPr="008D0B00">
              <w:rPr>
                <w:rFonts w:ascii="Times New Roman" w:hAnsi="Times New Roman" w:cs="Times New Roman"/>
              </w:rPr>
              <w:t xml:space="preserve">Закупка </w:t>
            </w:r>
            <w:proofErr w:type="spellStart"/>
            <w:r w:rsidRPr="008D0B00">
              <w:rPr>
                <w:rFonts w:ascii="Times New Roman" w:hAnsi="Times New Roman" w:cs="Times New Roman"/>
              </w:rPr>
              <w:t>товаров</w:t>
            </w:r>
            <w:proofErr w:type="gramStart"/>
            <w:r w:rsidRPr="008D0B00">
              <w:rPr>
                <w:rFonts w:ascii="Times New Roman" w:hAnsi="Times New Roman" w:cs="Times New Roman"/>
              </w:rPr>
              <w:t>,р</w:t>
            </w:r>
            <w:proofErr w:type="gramEnd"/>
            <w:r w:rsidRPr="008D0B00">
              <w:rPr>
                <w:rFonts w:ascii="Times New Roman" w:hAnsi="Times New Roman" w:cs="Times New Roman"/>
              </w:rPr>
              <w:t>абот</w:t>
            </w:r>
            <w:proofErr w:type="spellEnd"/>
            <w:r w:rsidRPr="008D0B00">
              <w:rPr>
                <w:rFonts w:ascii="Times New Roman" w:hAnsi="Times New Roman" w:cs="Times New Roman"/>
              </w:rPr>
              <w:t xml:space="preserve"> и услуг для государственных (муниципальных) нужд</w:t>
            </w:r>
          </w:p>
        </w:tc>
        <w:tc>
          <w:tcPr>
            <w:tcW w:w="709" w:type="dxa"/>
            <w:tcBorders>
              <w:left w:val="nil"/>
              <w:bottom w:val="single" w:sz="4" w:space="0" w:color="auto"/>
            </w:tcBorders>
          </w:tcPr>
          <w:p w:rsidR="008D0B00" w:rsidRPr="008D0B00" w:rsidRDefault="008D0B00" w:rsidP="00FD113A">
            <w:pPr>
              <w:spacing w:after="0" w:line="240" w:lineRule="auto"/>
              <w:rPr>
                <w:rFonts w:ascii="Times New Roman" w:hAnsi="Times New Roman" w:cs="Times New Roman"/>
              </w:rPr>
            </w:pPr>
          </w:p>
        </w:tc>
        <w:tc>
          <w:tcPr>
            <w:tcW w:w="850" w:type="dxa"/>
          </w:tcPr>
          <w:p w:rsidR="008D0B00" w:rsidRPr="008D0B00" w:rsidRDefault="008D0B00" w:rsidP="00FD113A">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05</w:t>
            </w:r>
          </w:p>
        </w:tc>
        <w:tc>
          <w:tcPr>
            <w:tcW w:w="992" w:type="dxa"/>
          </w:tcPr>
          <w:p w:rsidR="008D0B00" w:rsidRPr="008D0B00" w:rsidRDefault="008D0B00" w:rsidP="00FD113A">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03</w:t>
            </w:r>
          </w:p>
        </w:tc>
        <w:tc>
          <w:tcPr>
            <w:tcW w:w="1701" w:type="dxa"/>
          </w:tcPr>
          <w:p w:rsidR="008D0B00" w:rsidRPr="008D0B00" w:rsidRDefault="008D0B00" w:rsidP="00FD113A">
            <w:pPr>
              <w:spacing w:after="0" w:line="240" w:lineRule="auto"/>
              <w:rPr>
                <w:rFonts w:ascii="Times New Roman" w:hAnsi="Times New Roman" w:cs="Times New Roman"/>
                <w:color w:val="000000"/>
              </w:rPr>
            </w:pPr>
            <w:r w:rsidRPr="008D0B00">
              <w:rPr>
                <w:rFonts w:ascii="Times New Roman" w:hAnsi="Times New Roman" w:cs="Times New Roman"/>
                <w:color w:val="000000"/>
              </w:rPr>
              <w:t>99 0 00 70 240</w:t>
            </w:r>
          </w:p>
        </w:tc>
        <w:tc>
          <w:tcPr>
            <w:tcW w:w="993" w:type="dxa"/>
          </w:tcPr>
          <w:p w:rsidR="008D0B00" w:rsidRPr="008D0B00" w:rsidRDefault="008D0B00" w:rsidP="00FD113A">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200</w:t>
            </w:r>
          </w:p>
        </w:tc>
        <w:tc>
          <w:tcPr>
            <w:tcW w:w="1125" w:type="dxa"/>
            <w:gridSpan w:val="2"/>
            <w:shd w:val="clear" w:color="auto" w:fill="FFFFFF" w:themeFill="background1"/>
          </w:tcPr>
          <w:p w:rsidR="008D0B00" w:rsidRPr="008D0B00" w:rsidRDefault="008D0B00" w:rsidP="00FD113A">
            <w:pPr>
              <w:spacing w:after="0" w:line="240" w:lineRule="auto"/>
              <w:jc w:val="center"/>
              <w:rPr>
                <w:rFonts w:ascii="Times New Roman" w:hAnsi="Times New Roman" w:cs="Times New Roman"/>
              </w:rPr>
            </w:pPr>
            <w:r w:rsidRPr="008D0B00">
              <w:rPr>
                <w:rFonts w:ascii="Times New Roman" w:hAnsi="Times New Roman" w:cs="Times New Roman"/>
              </w:rPr>
              <w:t>0,00</w:t>
            </w:r>
          </w:p>
        </w:tc>
        <w:tc>
          <w:tcPr>
            <w:tcW w:w="1410" w:type="dxa"/>
            <w:gridSpan w:val="12"/>
            <w:shd w:val="clear" w:color="auto" w:fill="FFFFFF" w:themeFill="background1"/>
          </w:tcPr>
          <w:p w:rsidR="008D0B00" w:rsidRPr="008D0B00" w:rsidRDefault="008D0B00" w:rsidP="00FD113A">
            <w:pPr>
              <w:spacing w:after="0" w:line="240" w:lineRule="auto"/>
              <w:jc w:val="center"/>
              <w:rPr>
                <w:rFonts w:ascii="Times New Roman" w:hAnsi="Times New Roman" w:cs="Times New Roman"/>
              </w:rPr>
            </w:pPr>
            <w:r w:rsidRPr="008D0B00">
              <w:rPr>
                <w:rFonts w:ascii="Times New Roman" w:hAnsi="Times New Roman" w:cs="Times New Roman"/>
              </w:rPr>
              <w:t>0,0</w:t>
            </w:r>
          </w:p>
        </w:tc>
        <w:tc>
          <w:tcPr>
            <w:tcW w:w="1150" w:type="dxa"/>
            <w:gridSpan w:val="2"/>
            <w:shd w:val="clear" w:color="auto" w:fill="FFFFFF" w:themeFill="background1"/>
          </w:tcPr>
          <w:p w:rsidR="008D0B00" w:rsidRPr="008D0B00" w:rsidRDefault="008D0B00" w:rsidP="00FD113A">
            <w:pPr>
              <w:spacing w:after="0" w:line="240" w:lineRule="auto"/>
              <w:jc w:val="center"/>
              <w:rPr>
                <w:rFonts w:ascii="Times New Roman" w:hAnsi="Times New Roman" w:cs="Times New Roman"/>
              </w:rPr>
            </w:pPr>
            <w:r w:rsidRPr="008D0B00">
              <w:rPr>
                <w:rFonts w:ascii="Times New Roman" w:hAnsi="Times New Roman" w:cs="Times New Roman"/>
              </w:rPr>
              <w:t>0,0</w:t>
            </w:r>
          </w:p>
        </w:tc>
      </w:tr>
      <w:tr w:rsidR="008D0B00" w:rsidRPr="008D0B00" w:rsidTr="008D0B00">
        <w:trPr>
          <w:gridAfter w:val="2"/>
          <w:wAfter w:w="6247" w:type="dxa"/>
          <w:trHeight w:val="401"/>
        </w:trPr>
        <w:tc>
          <w:tcPr>
            <w:tcW w:w="5953" w:type="dxa"/>
            <w:tcBorders>
              <w:bottom w:val="single" w:sz="4" w:space="0" w:color="auto"/>
              <w:right w:val="nil"/>
            </w:tcBorders>
          </w:tcPr>
          <w:p w:rsidR="008D0B00" w:rsidRPr="008D0B00" w:rsidRDefault="008D0B00" w:rsidP="00FD113A">
            <w:pPr>
              <w:spacing w:after="0" w:line="240" w:lineRule="auto"/>
              <w:rPr>
                <w:rFonts w:ascii="Times New Roman" w:hAnsi="Times New Roman" w:cs="Times New Roman"/>
              </w:rPr>
            </w:pPr>
            <w:r w:rsidRPr="008D0B00">
              <w:rPr>
                <w:rFonts w:ascii="Times New Roman" w:hAnsi="Times New Roman" w:cs="Times New Roman"/>
              </w:rPr>
              <w:t>Иные закупки товаров, работ и услуг для обеспечения государственных (муниципальных) нужд</w:t>
            </w:r>
          </w:p>
        </w:tc>
        <w:tc>
          <w:tcPr>
            <w:tcW w:w="709" w:type="dxa"/>
            <w:tcBorders>
              <w:left w:val="nil"/>
              <w:bottom w:val="single" w:sz="4" w:space="0" w:color="auto"/>
            </w:tcBorders>
          </w:tcPr>
          <w:p w:rsidR="008D0B00" w:rsidRPr="008D0B00" w:rsidRDefault="008D0B00" w:rsidP="00FD113A">
            <w:pPr>
              <w:spacing w:after="0" w:line="240" w:lineRule="auto"/>
              <w:rPr>
                <w:rFonts w:ascii="Times New Roman" w:hAnsi="Times New Roman" w:cs="Times New Roman"/>
              </w:rPr>
            </w:pPr>
          </w:p>
        </w:tc>
        <w:tc>
          <w:tcPr>
            <w:tcW w:w="850" w:type="dxa"/>
          </w:tcPr>
          <w:p w:rsidR="008D0B00" w:rsidRPr="008D0B00" w:rsidRDefault="008D0B00" w:rsidP="00FD113A">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05</w:t>
            </w:r>
          </w:p>
        </w:tc>
        <w:tc>
          <w:tcPr>
            <w:tcW w:w="992" w:type="dxa"/>
          </w:tcPr>
          <w:p w:rsidR="008D0B00" w:rsidRPr="008D0B00" w:rsidRDefault="008D0B00" w:rsidP="00FD113A">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03</w:t>
            </w:r>
          </w:p>
        </w:tc>
        <w:tc>
          <w:tcPr>
            <w:tcW w:w="1701" w:type="dxa"/>
          </w:tcPr>
          <w:p w:rsidR="008D0B00" w:rsidRPr="008D0B00" w:rsidRDefault="008D0B00" w:rsidP="00FD113A">
            <w:pPr>
              <w:spacing w:after="0" w:line="240" w:lineRule="auto"/>
              <w:rPr>
                <w:rFonts w:ascii="Times New Roman" w:hAnsi="Times New Roman" w:cs="Times New Roman"/>
                <w:color w:val="000000"/>
              </w:rPr>
            </w:pPr>
            <w:r w:rsidRPr="008D0B00">
              <w:rPr>
                <w:rFonts w:ascii="Times New Roman" w:hAnsi="Times New Roman" w:cs="Times New Roman"/>
                <w:color w:val="000000"/>
              </w:rPr>
              <w:t>99 0 00 70 240</w:t>
            </w:r>
          </w:p>
        </w:tc>
        <w:tc>
          <w:tcPr>
            <w:tcW w:w="993" w:type="dxa"/>
          </w:tcPr>
          <w:p w:rsidR="008D0B00" w:rsidRPr="008D0B00" w:rsidRDefault="008D0B00" w:rsidP="00FD113A">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240</w:t>
            </w:r>
          </w:p>
        </w:tc>
        <w:tc>
          <w:tcPr>
            <w:tcW w:w="1125" w:type="dxa"/>
            <w:gridSpan w:val="2"/>
            <w:shd w:val="clear" w:color="auto" w:fill="FFFFFF" w:themeFill="background1"/>
          </w:tcPr>
          <w:p w:rsidR="008D0B00" w:rsidRPr="008D0B00" w:rsidRDefault="008D0B00" w:rsidP="00FD113A">
            <w:pPr>
              <w:spacing w:after="0" w:line="240" w:lineRule="auto"/>
              <w:jc w:val="center"/>
              <w:rPr>
                <w:rFonts w:ascii="Times New Roman" w:hAnsi="Times New Roman" w:cs="Times New Roman"/>
              </w:rPr>
            </w:pPr>
            <w:r w:rsidRPr="008D0B00">
              <w:rPr>
                <w:rFonts w:ascii="Times New Roman" w:hAnsi="Times New Roman" w:cs="Times New Roman"/>
              </w:rPr>
              <w:t>0,00</w:t>
            </w:r>
          </w:p>
        </w:tc>
        <w:tc>
          <w:tcPr>
            <w:tcW w:w="1410" w:type="dxa"/>
            <w:gridSpan w:val="12"/>
            <w:shd w:val="clear" w:color="auto" w:fill="FFFFFF" w:themeFill="background1"/>
          </w:tcPr>
          <w:p w:rsidR="008D0B00" w:rsidRPr="008D0B00" w:rsidRDefault="008D0B00" w:rsidP="00FD113A">
            <w:pPr>
              <w:spacing w:after="0" w:line="240" w:lineRule="auto"/>
              <w:jc w:val="center"/>
              <w:rPr>
                <w:rFonts w:ascii="Times New Roman" w:hAnsi="Times New Roman" w:cs="Times New Roman"/>
              </w:rPr>
            </w:pPr>
            <w:r w:rsidRPr="008D0B00">
              <w:rPr>
                <w:rFonts w:ascii="Times New Roman" w:hAnsi="Times New Roman" w:cs="Times New Roman"/>
              </w:rPr>
              <w:t>0,0</w:t>
            </w:r>
          </w:p>
        </w:tc>
        <w:tc>
          <w:tcPr>
            <w:tcW w:w="1150" w:type="dxa"/>
            <w:gridSpan w:val="2"/>
            <w:shd w:val="clear" w:color="auto" w:fill="FFFFFF" w:themeFill="background1"/>
          </w:tcPr>
          <w:p w:rsidR="008D0B00" w:rsidRPr="008D0B00" w:rsidRDefault="008D0B00" w:rsidP="00FD113A">
            <w:pPr>
              <w:spacing w:after="0" w:line="240" w:lineRule="auto"/>
              <w:jc w:val="center"/>
              <w:rPr>
                <w:rFonts w:ascii="Times New Roman" w:hAnsi="Times New Roman" w:cs="Times New Roman"/>
              </w:rPr>
            </w:pPr>
            <w:r w:rsidRPr="008D0B00">
              <w:rPr>
                <w:rFonts w:ascii="Times New Roman" w:hAnsi="Times New Roman" w:cs="Times New Roman"/>
              </w:rPr>
              <w:t>0,0</w:t>
            </w:r>
          </w:p>
        </w:tc>
      </w:tr>
      <w:tr w:rsidR="008D0B00" w:rsidRPr="008D0B00" w:rsidTr="008D0B00">
        <w:trPr>
          <w:gridAfter w:val="2"/>
          <w:wAfter w:w="6247" w:type="dxa"/>
          <w:trHeight w:val="1226"/>
        </w:trPr>
        <w:tc>
          <w:tcPr>
            <w:tcW w:w="5953" w:type="dxa"/>
            <w:tcBorders>
              <w:bottom w:val="single" w:sz="4" w:space="0" w:color="auto"/>
              <w:right w:val="nil"/>
            </w:tcBorders>
          </w:tcPr>
          <w:p w:rsidR="008D0B00" w:rsidRPr="008D0B00" w:rsidRDefault="008D0B00" w:rsidP="00FD113A">
            <w:pPr>
              <w:spacing w:after="0" w:line="240" w:lineRule="auto"/>
              <w:rPr>
                <w:rFonts w:ascii="Times New Roman" w:hAnsi="Times New Roman" w:cs="Times New Roman"/>
              </w:rPr>
            </w:pPr>
            <w:proofErr w:type="spellStart"/>
            <w:r w:rsidRPr="008D0B00">
              <w:rPr>
                <w:rFonts w:ascii="Times New Roman" w:hAnsi="Times New Roman" w:cs="Times New Roman"/>
              </w:rPr>
              <w:t>Софинансирование</w:t>
            </w:r>
            <w:proofErr w:type="spellEnd"/>
            <w:r w:rsidRPr="008D0B00">
              <w:rPr>
                <w:rFonts w:ascii="Times New Roman" w:hAnsi="Times New Roman" w:cs="Times New Roman"/>
              </w:rPr>
              <w:t xml:space="preserve"> проектов развития территории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w:t>
            </w:r>
          </w:p>
        </w:tc>
        <w:tc>
          <w:tcPr>
            <w:tcW w:w="709" w:type="dxa"/>
            <w:tcBorders>
              <w:left w:val="nil"/>
              <w:bottom w:val="single" w:sz="4" w:space="0" w:color="auto"/>
            </w:tcBorders>
          </w:tcPr>
          <w:p w:rsidR="008D0B00" w:rsidRPr="008D0B00" w:rsidRDefault="008D0B00" w:rsidP="00FD113A">
            <w:pPr>
              <w:spacing w:after="0" w:line="240" w:lineRule="auto"/>
              <w:rPr>
                <w:rFonts w:ascii="Times New Roman" w:hAnsi="Times New Roman" w:cs="Times New Roman"/>
              </w:rPr>
            </w:pPr>
          </w:p>
        </w:tc>
        <w:tc>
          <w:tcPr>
            <w:tcW w:w="850" w:type="dxa"/>
          </w:tcPr>
          <w:p w:rsidR="008D0B00" w:rsidRPr="008D0B00" w:rsidRDefault="008D0B00" w:rsidP="00FD113A">
            <w:pPr>
              <w:spacing w:after="0" w:line="240" w:lineRule="auto"/>
              <w:jc w:val="center"/>
              <w:rPr>
                <w:rFonts w:ascii="Times New Roman" w:hAnsi="Times New Roman" w:cs="Times New Roman"/>
                <w:b/>
                <w:i/>
                <w:color w:val="000000"/>
              </w:rPr>
            </w:pPr>
            <w:r w:rsidRPr="008D0B00">
              <w:rPr>
                <w:rFonts w:ascii="Times New Roman" w:hAnsi="Times New Roman" w:cs="Times New Roman"/>
                <w:b/>
                <w:i/>
                <w:color w:val="000000"/>
              </w:rPr>
              <w:t>05</w:t>
            </w:r>
          </w:p>
        </w:tc>
        <w:tc>
          <w:tcPr>
            <w:tcW w:w="992" w:type="dxa"/>
          </w:tcPr>
          <w:p w:rsidR="008D0B00" w:rsidRPr="008D0B00" w:rsidRDefault="008D0B00" w:rsidP="00FD113A">
            <w:pPr>
              <w:spacing w:after="0" w:line="240" w:lineRule="auto"/>
              <w:jc w:val="center"/>
              <w:rPr>
                <w:rFonts w:ascii="Times New Roman" w:hAnsi="Times New Roman" w:cs="Times New Roman"/>
                <w:b/>
                <w:i/>
                <w:color w:val="000000"/>
              </w:rPr>
            </w:pPr>
            <w:r w:rsidRPr="008D0B00">
              <w:rPr>
                <w:rFonts w:ascii="Times New Roman" w:hAnsi="Times New Roman" w:cs="Times New Roman"/>
                <w:b/>
                <w:i/>
                <w:color w:val="000000"/>
              </w:rPr>
              <w:t>03</w:t>
            </w:r>
          </w:p>
        </w:tc>
        <w:tc>
          <w:tcPr>
            <w:tcW w:w="1701" w:type="dxa"/>
          </w:tcPr>
          <w:p w:rsidR="008D0B00" w:rsidRPr="008D0B00" w:rsidRDefault="008D0B00" w:rsidP="00FD113A">
            <w:pPr>
              <w:spacing w:after="0" w:line="240" w:lineRule="auto"/>
              <w:rPr>
                <w:rFonts w:ascii="Times New Roman" w:hAnsi="Times New Roman" w:cs="Times New Roman"/>
                <w:b/>
                <w:i/>
                <w:color w:val="000000"/>
              </w:rPr>
            </w:pPr>
            <w:r w:rsidRPr="008D0B00">
              <w:rPr>
                <w:rFonts w:ascii="Times New Roman" w:hAnsi="Times New Roman" w:cs="Times New Roman"/>
                <w:b/>
                <w:i/>
                <w:color w:val="000000"/>
              </w:rPr>
              <w:t xml:space="preserve"> 99 0 00 </w:t>
            </w:r>
            <w:r w:rsidRPr="008D0B00">
              <w:rPr>
                <w:rFonts w:ascii="Times New Roman" w:hAnsi="Times New Roman" w:cs="Times New Roman"/>
                <w:b/>
                <w:i/>
                <w:color w:val="000000"/>
                <w:lang w:val="en-US"/>
              </w:rPr>
              <w:t>S</w:t>
            </w:r>
            <w:r w:rsidRPr="008D0B00">
              <w:rPr>
                <w:rFonts w:ascii="Times New Roman" w:hAnsi="Times New Roman" w:cs="Times New Roman"/>
                <w:b/>
                <w:i/>
                <w:color w:val="000000"/>
              </w:rPr>
              <w:t>0240</w:t>
            </w:r>
          </w:p>
        </w:tc>
        <w:tc>
          <w:tcPr>
            <w:tcW w:w="993" w:type="dxa"/>
          </w:tcPr>
          <w:p w:rsidR="008D0B00" w:rsidRPr="008D0B00" w:rsidRDefault="008D0B00" w:rsidP="00FD113A">
            <w:pPr>
              <w:spacing w:after="0" w:line="240" w:lineRule="auto"/>
              <w:jc w:val="center"/>
              <w:rPr>
                <w:rFonts w:ascii="Times New Roman" w:hAnsi="Times New Roman" w:cs="Times New Roman"/>
                <w:b/>
                <w:i/>
                <w:color w:val="000000"/>
              </w:rPr>
            </w:pPr>
            <w:r w:rsidRPr="008D0B00">
              <w:rPr>
                <w:rFonts w:ascii="Times New Roman" w:hAnsi="Times New Roman" w:cs="Times New Roman"/>
                <w:b/>
                <w:i/>
                <w:color w:val="000000"/>
              </w:rPr>
              <w:t>000</w:t>
            </w:r>
          </w:p>
        </w:tc>
        <w:tc>
          <w:tcPr>
            <w:tcW w:w="1125" w:type="dxa"/>
            <w:gridSpan w:val="2"/>
            <w:shd w:val="clear" w:color="auto" w:fill="FFFFFF" w:themeFill="background1"/>
          </w:tcPr>
          <w:p w:rsidR="008D0B00" w:rsidRPr="008D0B00" w:rsidRDefault="008D0B00" w:rsidP="00FD113A">
            <w:pPr>
              <w:spacing w:after="0" w:line="240" w:lineRule="auto"/>
              <w:jc w:val="center"/>
              <w:rPr>
                <w:rFonts w:ascii="Times New Roman" w:hAnsi="Times New Roman" w:cs="Times New Roman"/>
                <w:b/>
                <w:i/>
                <w:color w:val="000000"/>
              </w:rPr>
            </w:pPr>
            <w:r w:rsidRPr="008D0B00">
              <w:rPr>
                <w:rFonts w:ascii="Times New Roman" w:hAnsi="Times New Roman" w:cs="Times New Roman"/>
                <w:b/>
                <w:i/>
                <w:color w:val="000000"/>
              </w:rPr>
              <w:t>267,254</w:t>
            </w:r>
          </w:p>
        </w:tc>
        <w:tc>
          <w:tcPr>
            <w:tcW w:w="1410" w:type="dxa"/>
            <w:gridSpan w:val="12"/>
            <w:shd w:val="clear" w:color="auto" w:fill="FFFFFF" w:themeFill="background1"/>
          </w:tcPr>
          <w:p w:rsidR="008D0B00" w:rsidRPr="008D0B00" w:rsidRDefault="008D0B00" w:rsidP="00FD113A">
            <w:pPr>
              <w:spacing w:after="0" w:line="240" w:lineRule="auto"/>
              <w:jc w:val="center"/>
              <w:rPr>
                <w:rFonts w:ascii="Times New Roman" w:hAnsi="Times New Roman" w:cs="Times New Roman"/>
                <w:b/>
                <w:i/>
                <w:color w:val="000000"/>
              </w:rPr>
            </w:pPr>
            <w:r w:rsidRPr="008D0B00">
              <w:rPr>
                <w:rFonts w:ascii="Times New Roman" w:hAnsi="Times New Roman" w:cs="Times New Roman"/>
                <w:color w:val="000000"/>
              </w:rPr>
              <w:t>0,0</w:t>
            </w:r>
          </w:p>
        </w:tc>
        <w:tc>
          <w:tcPr>
            <w:tcW w:w="1150" w:type="dxa"/>
            <w:gridSpan w:val="2"/>
            <w:shd w:val="clear" w:color="auto" w:fill="FFFFFF" w:themeFill="background1"/>
          </w:tcPr>
          <w:p w:rsidR="008D0B00" w:rsidRPr="008D0B00" w:rsidRDefault="008D0B00" w:rsidP="00FD113A">
            <w:pPr>
              <w:spacing w:after="0" w:line="240" w:lineRule="auto"/>
              <w:jc w:val="center"/>
              <w:rPr>
                <w:rFonts w:ascii="Times New Roman" w:hAnsi="Times New Roman" w:cs="Times New Roman"/>
                <w:b/>
                <w:i/>
                <w:color w:val="000000"/>
              </w:rPr>
            </w:pPr>
            <w:r w:rsidRPr="008D0B00">
              <w:rPr>
                <w:rFonts w:ascii="Times New Roman" w:hAnsi="Times New Roman" w:cs="Times New Roman"/>
                <w:b/>
                <w:i/>
                <w:color w:val="000000"/>
              </w:rPr>
              <w:t>0,0</w:t>
            </w:r>
          </w:p>
        </w:tc>
      </w:tr>
      <w:tr w:rsidR="008D0B00" w:rsidRPr="008D0B00" w:rsidTr="00FA6A61">
        <w:trPr>
          <w:gridAfter w:val="2"/>
          <w:wAfter w:w="6247" w:type="dxa"/>
          <w:trHeight w:val="513"/>
        </w:trPr>
        <w:tc>
          <w:tcPr>
            <w:tcW w:w="5953" w:type="dxa"/>
            <w:tcBorders>
              <w:bottom w:val="single" w:sz="4" w:space="0" w:color="auto"/>
              <w:right w:val="nil"/>
            </w:tcBorders>
          </w:tcPr>
          <w:p w:rsidR="008D0B00" w:rsidRPr="008D0B00" w:rsidRDefault="008D0B00" w:rsidP="00FD113A">
            <w:pPr>
              <w:spacing w:after="0" w:line="240" w:lineRule="auto"/>
              <w:rPr>
                <w:rFonts w:ascii="Times New Roman" w:hAnsi="Times New Roman" w:cs="Times New Roman"/>
              </w:rPr>
            </w:pPr>
            <w:r w:rsidRPr="008D0B00">
              <w:rPr>
                <w:rFonts w:ascii="Times New Roman" w:hAnsi="Times New Roman" w:cs="Times New Roman"/>
              </w:rPr>
              <w:t xml:space="preserve">Закупка </w:t>
            </w:r>
            <w:proofErr w:type="spellStart"/>
            <w:r w:rsidRPr="008D0B00">
              <w:rPr>
                <w:rFonts w:ascii="Times New Roman" w:hAnsi="Times New Roman" w:cs="Times New Roman"/>
              </w:rPr>
              <w:t>товаров</w:t>
            </w:r>
            <w:proofErr w:type="gramStart"/>
            <w:r w:rsidRPr="008D0B00">
              <w:rPr>
                <w:rFonts w:ascii="Times New Roman" w:hAnsi="Times New Roman" w:cs="Times New Roman"/>
              </w:rPr>
              <w:t>,р</w:t>
            </w:r>
            <w:proofErr w:type="gramEnd"/>
            <w:r w:rsidRPr="008D0B00">
              <w:rPr>
                <w:rFonts w:ascii="Times New Roman" w:hAnsi="Times New Roman" w:cs="Times New Roman"/>
              </w:rPr>
              <w:t>абот</w:t>
            </w:r>
            <w:proofErr w:type="spellEnd"/>
            <w:r w:rsidRPr="008D0B00">
              <w:rPr>
                <w:rFonts w:ascii="Times New Roman" w:hAnsi="Times New Roman" w:cs="Times New Roman"/>
              </w:rPr>
              <w:t xml:space="preserve"> и услуг для государственных (муниципальных) нужд</w:t>
            </w:r>
          </w:p>
        </w:tc>
        <w:tc>
          <w:tcPr>
            <w:tcW w:w="709" w:type="dxa"/>
            <w:tcBorders>
              <w:left w:val="nil"/>
              <w:bottom w:val="single" w:sz="4" w:space="0" w:color="auto"/>
            </w:tcBorders>
          </w:tcPr>
          <w:p w:rsidR="008D0B00" w:rsidRPr="008D0B00" w:rsidRDefault="008D0B00" w:rsidP="00FD113A">
            <w:pPr>
              <w:spacing w:after="0" w:line="240" w:lineRule="auto"/>
              <w:rPr>
                <w:rFonts w:ascii="Times New Roman" w:hAnsi="Times New Roman" w:cs="Times New Roman"/>
              </w:rPr>
            </w:pPr>
          </w:p>
        </w:tc>
        <w:tc>
          <w:tcPr>
            <w:tcW w:w="850" w:type="dxa"/>
          </w:tcPr>
          <w:p w:rsidR="008D0B00" w:rsidRPr="008D0B00" w:rsidRDefault="008D0B00" w:rsidP="00FD113A">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05</w:t>
            </w:r>
          </w:p>
        </w:tc>
        <w:tc>
          <w:tcPr>
            <w:tcW w:w="992" w:type="dxa"/>
          </w:tcPr>
          <w:p w:rsidR="008D0B00" w:rsidRPr="008D0B00" w:rsidRDefault="008D0B00" w:rsidP="00FD113A">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03</w:t>
            </w:r>
          </w:p>
        </w:tc>
        <w:tc>
          <w:tcPr>
            <w:tcW w:w="1701" w:type="dxa"/>
          </w:tcPr>
          <w:p w:rsidR="008D0B00" w:rsidRPr="008D0B00" w:rsidRDefault="008D0B00" w:rsidP="00FD113A">
            <w:pPr>
              <w:spacing w:after="0" w:line="240" w:lineRule="auto"/>
              <w:rPr>
                <w:rFonts w:ascii="Times New Roman" w:hAnsi="Times New Roman" w:cs="Times New Roman"/>
                <w:color w:val="000000"/>
              </w:rPr>
            </w:pPr>
            <w:r w:rsidRPr="008D0B00">
              <w:rPr>
                <w:rFonts w:ascii="Times New Roman" w:hAnsi="Times New Roman" w:cs="Times New Roman"/>
                <w:color w:val="000000"/>
              </w:rPr>
              <w:t xml:space="preserve">99 0 00 </w:t>
            </w:r>
            <w:r w:rsidRPr="008D0B00">
              <w:rPr>
                <w:rFonts w:ascii="Times New Roman" w:hAnsi="Times New Roman" w:cs="Times New Roman"/>
                <w:color w:val="000000"/>
                <w:lang w:val="en-US"/>
              </w:rPr>
              <w:t>S</w:t>
            </w:r>
            <w:r w:rsidRPr="008D0B00">
              <w:rPr>
                <w:rFonts w:ascii="Times New Roman" w:hAnsi="Times New Roman" w:cs="Times New Roman"/>
                <w:color w:val="000000"/>
              </w:rPr>
              <w:t>0240</w:t>
            </w:r>
          </w:p>
        </w:tc>
        <w:tc>
          <w:tcPr>
            <w:tcW w:w="993" w:type="dxa"/>
          </w:tcPr>
          <w:p w:rsidR="008D0B00" w:rsidRPr="008D0B00" w:rsidRDefault="008D0B00" w:rsidP="00FD113A">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200</w:t>
            </w:r>
          </w:p>
        </w:tc>
        <w:tc>
          <w:tcPr>
            <w:tcW w:w="1125" w:type="dxa"/>
            <w:gridSpan w:val="2"/>
            <w:shd w:val="clear" w:color="auto" w:fill="FFFFFF" w:themeFill="background1"/>
          </w:tcPr>
          <w:p w:rsidR="008D0B00" w:rsidRPr="008D0B00" w:rsidRDefault="008D0B00" w:rsidP="00FD113A">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267,254</w:t>
            </w:r>
          </w:p>
        </w:tc>
        <w:tc>
          <w:tcPr>
            <w:tcW w:w="1410" w:type="dxa"/>
            <w:gridSpan w:val="12"/>
            <w:shd w:val="clear" w:color="auto" w:fill="FFFFFF" w:themeFill="background1"/>
          </w:tcPr>
          <w:p w:rsidR="008D0B00" w:rsidRPr="008D0B00" w:rsidRDefault="008D0B00" w:rsidP="00FD113A">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0,0</w:t>
            </w:r>
          </w:p>
        </w:tc>
        <w:tc>
          <w:tcPr>
            <w:tcW w:w="1150" w:type="dxa"/>
            <w:gridSpan w:val="2"/>
            <w:shd w:val="clear" w:color="auto" w:fill="FFFFFF" w:themeFill="background1"/>
          </w:tcPr>
          <w:p w:rsidR="008D0B00" w:rsidRPr="008D0B00" w:rsidRDefault="008D0B00" w:rsidP="00FD113A">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0,0</w:t>
            </w:r>
          </w:p>
        </w:tc>
      </w:tr>
      <w:tr w:rsidR="008D0B00" w:rsidRPr="008D0B00" w:rsidTr="008D0B00">
        <w:trPr>
          <w:gridAfter w:val="2"/>
          <w:wAfter w:w="6247" w:type="dxa"/>
          <w:trHeight w:val="225"/>
        </w:trPr>
        <w:tc>
          <w:tcPr>
            <w:tcW w:w="5953" w:type="dxa"/>
            <w:tcBorders>
              <w:bottom w:val="single" w:sz="4" w:space="0" w:color="auto"/>
              <w:right w:val="nil"/>
            </w:tcBorders>
          </w:tcPr>
          <w:p w:rsidR="008D0B00" w:rsidRPr="008D0B00" w:rsidRDefault="008D0B00" w:rsidP="00FD113A">
            <w:pPr>
              <w:spacing w:after="0" w:line="240" w:lineRule="auto"/>
              <w:rPr>
                <w:rFonts w:ascii="Times New Roman" w:hAnsi="Times New Roman" w:cs="Times New Roman"/>
              </w:rPr>
            </w:pPr>
            <w:r w:rsidRPr="008D0B00">
              <w:rPr>
                <w:rFonts w:ascii="Times New Roman" w:hAnsi="Times New Roman" w:cs="Times New Roman"/>
              </w:rPr>
              <w:t>Иные закупки товаров, работ и услуг для обеспечения государственных (муниципальных) нужд</w:t>
            </w:r>
          </w:p>
        </w:tc>
        <w:tc>
          <w:tcPr>
            <w:tcW w:w="709" w:type="dxa"/>
            <w:tcBorders>
              <w:left w:val="nil"/>
              <w:bottom w:val="single" w:sz="4" w:space="0" w:color="auto"/>
            </w:tcBorders>
          </w:tcPr>
          <w:p w:rsidR="008D0B00" w:rsidRPr="008D0B00" w:rsidRDefault="008D0B00" w:rsidP="00FD113A">
            <w:pPr>
              <w:spacing w:after="0" w:line="240" w:lineRule="auto"/>
              <w:rPr>
                <w:rFonts w:ascii="Times New Roman" w:hAnsi="Times New Roman" w:cs="Times New Roman"/>
              </w:rPr>
            </w:pPr>
          </w:p>
        </w:tc>
        <w:tc>
          <w:tcPr>
            <w:tcW w:w="850" w:type="dxa"/>
          </w:tcPr>
          <w:p w:rsidR="008D0B00" w:rsidRPr="008D0B00" w:rsidRDefault="008D0B00" w:rsidP="00FD113A">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05</w:t>
            </w:r>
          </w:p>
        </w:tc>
        <w:tc>
          <w:tcPr>
            <w:tcW w:w="992" w:type="dxa"/>
          </w:tcPr>
          <w:p w:rsidR="008D0B00" w:rsidRPr="008D0B00" w:rsidRDefault="008D0B00" w:rsidP="00FD113A">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03</w:t>
            </w:r>
          </w:p>
        </w:tc>
        <w:tc>
          <w:tcPr>
            <w:tcW w:w="1701" w:type="dxa"/>
          </w:tcPr>
          <w:p w:rsidR="008D0B00" w:rsidRPr="008D0B00" w:rsidRDefault="008D0B00" w:rsidP="00FD113A">
            <w:pPr>
              <w:spacing w:after="0" w:line="240" w:lineRule="auto"/>
              <w:rPr>
                <w:rFonts w:ascii="Times New Roman" w:hAnsi="Times New Roman" w:cs="Times New Roman"/>
                <w:color w:val="000000"/>
              </w:rPr>
            </w:pPr>
            <w:r w:rsidRPr="008D0B00">
              <w:rPr>
                <w:rFonts w:ascii="Times New Roman" w:hAnsi="Times New Roman" w:cs="Times New Roman"/>
                <w:color w:val="000000"/>
              </w:rPr>
              <w:t xml:space="preserve">99 0 00 </w:t>
            </w:r>
            <w:r w:rsidRPr="008D0B00">
              <w:rPr>
                <w:rFonts w:ascii="Times New Roman" w:hAnsi="Times New Roman" w:cs="Times New Roman"/>
                <w:color w:val="000000"/>
                <w:lang w:val="en-US"/>
              </w:rPr>
              <w:t>S</w:t>
            </w:r>
            <w:r w:rsidRPr="008D0B00">
              <w:rPr>
                <w:rFonts w:ascii="Times New Roman" w:hAnsi="Times New Roman" w:cs="Times New Roman"/>
                <w:color w:val="000000"/>
              </w:rPr>
              <w:t>0240</w:t>
            </w:r>
          </w:p>
        </w:tc>
        <w:tc>
          <w:tcPr>
            <w:tcW w:w="993" w:type="dxa"/>
          </w:tcPr>
          <w:p w:rsidR="008D0B00" w:rsidRPr="008D0B00" w:rsidRDefault="008D0B00" w:rsidP="00FD113A">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240</w:t>
            </w:r>
          </w:p>
        </w:tc>
        <w:tc>
          <w:tcPr>
            <w:tcW w:w="1125" w:type="dxa"/>
            <w:gridSpan w:val="2"/>
            <w:shd w:val="clear" w:color="auto" w:fill="FFFFFF" w:themeFill="background1"/>
          </w:tcPr>
          <w:p w:rsidR="008D0B00" w:rsidRPr="008D0B00" w:rsidRDefault="008D0B00" w:rsidP="00FD113A">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267,254</w:t>
            </w:r>
          </w:p>
        </w:tc>
        <w:tc>
          <w:tcPr>
            <w:tcW w:w="1410" w:type="dxa"/>
            <w:gridSpan w:val="12"/>
            <w:shd w:val="clear" w:color="auto" w:fill="FFFFFF" w:themeFill="background1"/>
          </w:tcPr>
          <w:p w:rsidR="008D0B00" w:rsidRPr="008D0B00" w:rsidRDefault="008D0B00" w:rsidP="00FD113A">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0,0</w:t>
            </w:r>
          </w:p>
        </w:tc>
        <w:tc>
          <w:tcPr>
            <w:tcW w:w="1150" w:type="dxa"/>
            <w:gridSpan w:val="2"/>
            <w:shd w:val="clear" w:color="auto" w:fill="FFFFFF" w:themeFill="background1"/>
          </w:tcPr>
          <w:p w:rsidR="008D0B00" w:rsidRPr="008D0B00" w:rsidRDefault="008D0B00" w:rsidP="00FD113A">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0,0</w:t>
            </w:r>
          </w:p>
        </w:tc>
      </w:tr>
      <w:tr w:rsidR="008D0B00" w:rsidRPr="008D0B00" w:rsidTr="008D0B00">
        <w:trPr>
          <w:gridAfter w:val="2"/>
          <w:wAfter w:w="6247" w:type="dxa"/>
          <w:trHeight w:val="216"/>
        </w:trPr>
        <w:tc>
          <w:tcPr>
            <w:tcW w:w="5953" w:type="dxa"/>
            <w:tcBorders>
              <w:right w:val="nil"/>
            </w:tcBorders>
            <w:vAlign w:val="center"/>
          </w:tcPr>
          <w:p w:rsidR="008D0B00" w:rsidRPr="008D0B00" w:rsidRDefault="008D0B00" w:rsidP="00FD113A">
            <w:pPr>
              <w:spacing w:after="0" w:line="240" w:lineRule="auto"/>
              <w:rPr>
                <w:rFonts w:ascii="Times New Roman" w:hAnsi="Times New Roman" w:cs="Times New Roman"/>
                <w:b/>
                <w:color w:val="000000"/>
              </w:rPr>
            </w:pPr>
            <w:r w:rsidRPr="008D0B00">
              <w:rPr>
                <w:rFonts w:ascii="Times New Roman" w:hAnsi="Times New Roman" w:cs="Times New Roman"/>
                <w:b/>
                <w:color w:val="000000"/>
              </w:rPr>
              <w:t xml:space="preserve">Культура, кинематография </w:t>
            </w:r>
          </w:p>
        </w:tc>
        <w:tc>
          <w:tcPr>
            <w:tcW w:w="709" w:type="dxa"/>
            <w:tcBorders>
              <w:left w:val="nil"/>
            </w:tcBorders>
          </w:tcPr>
          <w:p w:rsidR="008D0B00" w:rsidRPr="008D0B00" w:rsidRDefault="008D0B00" w:rsidP="00FD113A">
            <w:pPr>
              <w:spacing w:after="0" w:line="240" w:lineRule="auto"/>
              <w:rPr>
                <w:rFonts w:ascii="Times New Roman" w:hAnsi="Times New Roman" w:cs="Times New Roman"/>
              </w:rPr>
            </w:pPr>
          </w:p>
        </w:tc>
        <w:tc>
          <w:tcPr>
            <w:tcW w:w="850" w:type="dxa"/>
            <w:vAlign w:val="bottom"/>
          </w:tcPr>
          <w:p w:rsidR="008D0B00" w:rsidRPr="008D0B00" w:rsidRDefault="008D0B00" w:rsidP="00FD113A">
            <w:pPr>
              <w:spacing w:after="0" w:line="240" w:lineRule="auto"/>
              <w:jc w:val="center"/>
              <w:rPr>
                <w:rFonts w:ascii="Times New Roman" w:hAnsi="Times New Roman" w:cs="Times New Roman"/>
                <w:b/>
                <w:color w:val="000000"/>
              </w:rPr>
            </w:pPr>
            <w:r w:rsidRPr="008D0B00">
              <w:rPr>
                <w:rFonts w:ascii="Times New Roman" w:hAnsi="Times New Roman" w:cs="Times New Roman"/>
                <w:b/>
                <w:color w:val="000000"/>
              </w:rPr>
              <w:t>08</w:t>
            </w:r>
          </w:p>
        </w:tc>
        <w:tc>
          <w:tcPr>
            <w:tcW w:w="992" w:type="dxa"/>
            <w:vAlign w:val="bottom"/>
          </w:tcPr>
          <w:p w:rsidR="008D0B00" w:rsidRPr="008D0B00" w:rsidRDefault="008D0B00" w:rsidP="00FD113A">
            <w:pPr>
              <w:spacing w:after="0" w:line="240" w:lineRule="auto"/>
              <w:jc w:val="center"/>
              <w:rPr>
                <w:rFonts w:ascii="Times New Roman" w:hAnsi="Times New Roman" w:cs="Times New Roman"/>
                <w:b/>
                <w:color w:val="000000"/>
              </w:rPr>
            </w:pPr>
            <w:r w:rsidRPr="008D0B00">
              <w:rPr>
                <w:rFonts w:ascii="Times New Roman" w:hAnsi="Times New Roman" w:cs="Times New Roman"/>
                <w:b/>
                <w:color w:val="000000"/>
              </w:rPr>
              <w:t>00</w:t>
            </w:r>
          </w:p>
        </w:tc>
        <w:tc>
          <w:tcPr>
            <w:tcW w:w="1701" w:type="dxa"/>
            <w:vAlign w:val="bottom"/>
          </w:tcPr>
          <w:p w:rsidR="008D0B00" w:rsidRPr="008D0B00" w:rsidRDefault="008D0B00" w:rsidP="00FD113A">
            <w:pPr>
              <w:spacing w:after="0" w:line="240" w:lineRule="auto"/>
              <w:jc w:val="center"/>
              <w:rPr>
                <w:rFonts w:ascii="Times New Roman" w:hAnsi="Times New Roman" w:cs="Times New Roman"/>
                <w:b/>
                <w:color w:val="000000"/>
              </w:rPr>
            </w:pPr>
            <w:r w:rsidRPr="008D0B00">
              <w:rPr>
                <w:rFonts w:ascii="Times New Roman" w:hAnsi="Times New Roman" w:cs="Times New Roman"/>
                <w:b/>
                <w:color w:val="000000"/>
              </w:rPr>
              <w:t>00 0 00 00000</w:t>
            </w:r>
          </w:p>
        </w:tc>
        <w:tc>
          <w:tcPr>
            <w:tcW w:w="993" w:type="dxa"/>
            <w:vAlign w:val="bottom"/>
          </w:tcPr>
          <w:p w:rsidR="008D0B00" w:rsidRPr="008D0B00" w:rsidRDefault="008D0B00" w:rsidP="00FD113A">
            <w:pPr>
              <w:spacing w:after="0" w:line="240" w:lineRule="auto"/>
              <w:jc w:val="center"/>
              <w:rPr>
                <w:rFonts w:ascii="Times New Roman" w:hAnsi="Times New Roman" w:cs="Times New Roman"/>
                <w:b/>
                <w:color w:val="000000"/>
              </w:rPr>
            </w:pPr>
            <w:r w:rsidRPr="008D0B00">
              <w:rPr>
                <w:rFonts w:ascii="Times New Roman" w:hAnsi="Times New Roman" w:cs="Times New Roman"/>
                <w:b/>
                <w:color w:val="000000"/>
              </w:rPr>
              <w:t>000</w:t>
            </w:r>
          </w:p>
        </w:tc>
        <w:tc>
          <w:tcPr>
            <w:tcW w:w="1125" w:type="dxa"/>
            <w:gridSpan w:val="2"/>
            <w:shd w:val="clear" w:color="auto" w:fill="FFFFFF" w:themeFill="background1"/>
          </w:tcPr>
          <w:p w:rsidR="008D0B00" w:rsidRPr="008D0B00" w:rsidRDefault="008D0B00" w:rsidP="00FD113A">
            <w:pPr>
              <w:spacing w:after="0" w:line="240" w:lineRule="auto"/>
              <w:jc w:val="center"/>
              <w:rPr>
                <w:rFonts w:ascii="Times New Roman" w:hAnsi="Times New Roman" w:cs="Times New Roman"/>
                <w:b/>
              </w:rPr>
            </w:pPr>
            <w:r w:rsidRPr="008D0B00">
              <w:rPr>
                <w:rFonts w:ascii="Times New Roman" w:hAnsi="Times New Roman" w:cs="Times New Roman"/>
                <w:b/>
              </w:rPr>
              <w:t>437,0</w:t>
            </w:r>
          </w:p>
        </w:tc>
        <w:tc>
          <w:tcPr>
            <w:tcW w:w="1410" w:type="dxa"/>
            <w:gridSpan w:val="12"/>
            <w:shd w:val="clear" w:color="auto" w:fill="FFFFFF" w:themeFill="background1"/>
          </w:tcPr>
          <w:p w:rsidR="008D0B00" w:rsidRPr="008D0B00" w:rsidRDefault="008D0B00" w:rsidP="00FD113A">
            <w:pPr>
              <w:spacing w:after="0" w:line="240" w:lineRule="auto"/>
              <w:jc w:val="center"/>
              <w:rPr>
                <w:rFonts w:ascii="Times New Roman" w:hAnsi="Times New Roman" w:cs="Times New Roman"/>
                <w:b/>
              </w:rPr>
            </w:pPr>
            <w:r w:rsidRPr="008D0B00">
              <w:rPr>
                <w:rFonts w:ascii="Times New Roman" w:hAnsi="Times New Roman" w:cs="Times New Roman"/>
                <w:b/>
              </w:rPr>
              <w:t>437,0</w:t>
            </w:r>
          </w:p>
        </w:tc>
        <w:tc>
          <w:tcPr>
            <w:tcW w:w="1150" w:type="dxa"/>
            <w:gridSpan w:val="2"/>
            <w:shd w:val="clear" w:color="auto" w:fill="FFFFFF" w:themeFill="background1"/>
          </w:tcPr>
          <w:p w:rsidR="008D0B00" w:rsidRPr="008D0B00" w:rsidRDefault="008D0B00" w:rsidP="00FD113A">
            <w:pPr>
              <w:spacing w:after="0" w:line="240" w:lineRule="auto"/>
              <w:jc w:val="center"/>
              <w:rPr>
                <w:rFonts w:ascii="Times New Roman" w:hAnsi="Times New Roman" w:cs="Times New Roman"/>
                <w:b/>
              </w:rPr>
            </w:pPr>
            <w:r w:rsidRPr="008D0B00">
              <w:rPr>
                <w:rFonts w:ascii="Times New Roman" w:hAnsi="Times New Roman" w:cs="Times New Roman"/>
                <w:b/>
              </w:rPr>
              <w:t>437,0</w:t>
            </w:r>
          </w:p>
        </w:tc>
      </w:tr>
      <w:tr w:rsidR="008D0B00" w:rsidRPr="008D0B00" w:rsidTr="008D0B00">
        <w:trPr>
          <w:gridAfter w:val="2"/>
          <w:wAfter w:w="6247" w:type="dxa"/>
          <w:trHeight w:val="277"/>
        </w:trPr>
        <w:tc>
          <w:tcPr>
            <w:tcW w:w="6662" w:type="dxa"/>
            <w:gridSpan w:val="2"/>
            <w:vAlign w:val="bottom"/>
          </w:tcPr>
          <w:p w:rsidR="008D0B00" w:rsidRPr="008D0B00" w:rsidRDefault="008D0B00" w:rsidP="00FD113A">
            <w:pPr>
              <w:spacing w:after="0" w:line="240" w:lineRule="auto"/>
              <w:rPr>
                <w:rFonts w:ascii="Times New Roman" w:hAnsi="Times New Roman" w:cs="Times New Roman"/>
              </w:rPr>
            </w:pPr>
            <w:r w:rsidRPr="008D0B00">
              <w:rPr>
                <w:rFonts w:ascii="Times New Roman" w:hAnsi="Times New Roman" w:cs="Times New Roman"/>
                <w:b/>
                <w:color w:val="000000"/>
              </w:rPr>
              <w:t xml:space="preserve">Культура </w:t>
            </w:r>
          </w:p>
        </w:tc>
        <w:tc>
          <w:tcPr>
            <w:tcW w:w="850" w:type="dxa"/>
            <w:vAlign w:val="bottom"/>
          </w:tcPr>
          <w:p w:rsidR="008D0B00" w:rsidRPr="008D0B00" w:rsidRDefault="008D0B00" w:rsidP="00FD113A">
            <w:pPr>
              <w:spacing w:after="0" w:line="240" w:lineRule="auto"/>
              <w:jc w:val="center"/>
              <w:rPr>
                <w:rFonts w:ascii="Times New Roman" w:hAnsi="Times New Roman" w:cs="Times New Roman"/>
                <w:b/>
                <w:color w:val="000000"/>
              </w:rPr>
            </w:pPr>
            <w:r w:rsidRPr="008D0B00">
              <w:rPr>
                <w:rFonts w:ascii="Times New Roman" w:hAnsi="Times New Roman" w:cs="Times New Roman"/>
                <w:b/>
                <w:color w:val="000000"/>
              </w:rPr>
              <w:t>08</w:t>
            </w:r>
          </w:p>
        </w:tc>
        <w:tc>
          <w:tcPr>
            <w:tcW w:w="992" w:type="dxa"/>
            <w:vAlign w:val="bottom"/>
          </w:tcPr>
          <w:p w:rsidR="008D0B00" w:rsidRPr="008D0B00" w:rsidRDefault="008D0B00" w:rsidP="00FD113A">
            <w:pPr>
              <w:spacing w:after="0" w:line="240" w:lineRule="auto"/>
              <w:jc w:val="center"/>
              <w:rPr>
                <w:rFonts w:ascii="Times New Roman" w:hAnsi="Times New Roman" w:cs="Times New Roman"/>
                <w:b/>
                <w:color w:val="000000"/>
              </w:rPr>
            </w:pPr>
            <w:r w:rsidRPr="008D0B00">
              <w:rPr>
                <w:rFonts w:ascii="Times New Roman" w:hAnsi="Times New Roman" w:cs="Times New Roman"/>
                <w:b/>
                <w:color w:val="000000"/>
              </w:rPr>
              <w:t>01</w:t>
            </w:r>
          </w:p>
        </w:tc>
        <w:tc>
          <w:tcPr>
            <w:tcW w:w="1701" w:type="dxa"/>
            <w:vAlign w:val="bottom"/>
          </w:tcPr>
          <w:p w:rsidR="008D0B00" w:rsidRPr="008D0B00" w:rsidRDefault="008D0B00" w:rsidP="00FD113A">
            <w:pPr>
              <w:spacing w:after="0" w:line="240" w:lineRule="auto"/>
              <w:jc w:val="center"/>
              <w:rPr>
                <w:rFonts w:ascii="Times New Roman" w:hAnsi="Times New Roman" w:cs="Times New Roman"/>
                <w:b/>
                <w:color w:val="000000"/>
              </w:rPr>
            </w:pPr>
            <w:r w:rsidRPr="008D0B00">
              <w:rPr>
                <w:rFonts w:ascii="Times New Roman" w:hAnsi="Times New Roman" w:cs="Times New Roman"/>
                <w:b/>
                <w:color w:val="000000"/>
              </w:rPr>
              <w:t>00 0 00 00000</w:t>
            </w:r>
          </w:p>
        </w:tc>
        <w:tc>
          <w:tcPr>
            <w:tcW w:w="993" w:type="dxa"/>
            <w:vAlign w:val="bottom"/>
          </w:tcPr>
          <w:p w:rsidR="008D0B00" w:rsidRPr="008D0B00" w:rsidRDefault="008D0B00" w:rsidP="00FD113A">
            <w:pPr>
              <w:spacing w:after="0" w:line="240" w:lineRule="auto"/>
              <w:jc w:val="center"/>
              <w:rPr>
                <w:rFonts w:ascii="Times New Roman" w:hAnsi="Times New Roman" w:cs="Times New Roman"/>
                <w:b/>
                <w:color w:val="000000"/>
              </w:rPr>
            </w:pPr>
            <w:r w:rsidRPr="008D0B00">
              <w:rPr>
                <w:rFonts w:ascii="Times New Roman" w:hAnsi="Times New Roman" w:cs="Times New Roman"/>
                <w:b/>
                <w:color w:val="000000"/>
              </w:rPr>
              <w:t>000</w:t>
            </w:r>
          </w:p>
        </w:tc>
        <w:tc>
          <w:tcPr>
            <w:tcW w:w="1125" w:type="dxa"/>
            <w:gridSpan w:val="2"/>
            <w:shd w:val="clear" w:color="auto" w:fill="FFFFFF" w:themeFill="background1"/>
          </w:tcPr>
          <w:p w:rsidR="008D0B00" w:rsidRPr="008D0B00" w:rsidRDefault="008D0B00" w:rsidP="00FD113A">
            <w:pPr>
              <w:spacing w:after="0" w:line="240" w:lineRule="auto"/>
              <w:jc w:val="center"/>
              <w:rPr>
                <w:rFonts w:ascii="Times New Roman" w:hAnsi="Times New Roman" w:cs="Times New Roman"/>
                <w:b/>
              </w:rPr>
            </w:pPr>
            <w:r w:rsidRPr="008D0B00">
              <w:rPr>
                <w:rFonts w:ascii="Times New Roman" w:hAnsi="Times New Roman" w:cs="Times New Roman"/>
                <w:b/>
              </w:rPr>
              <w:t>437,0</w:t>
            </w:r>
          </w:p>
        </w:tc>
        <w:tc>
          <w:tcPr>
            <w:tcW w:w="1410" w:type="dxa"/>
            <w:gridSpan w:val="12"/>
            <w:shd w:val="clear" w:color="auto" w:fill="FFFFFF" w:themeFill="background1"/>
          </w:tcPr>
          <w:p w:rsidR="008D0B00" w:rsidRPr="008D0B00" w:rsidRDefault="008D0B00" w:rsidP="00FD113A">
            <w:pPr>
              <w:spacing w:after="0" w:line="240" w:lineRule="auto"/>
              <w:jc w:val="center"/>
              <w:rPr>
                <w:rFonts w:ascii="Times New Roman" w:hAnsi="Times New Roman" w:cs="Times New Roman"/>
                <w:b/>
              </w:rPr>
            </w:pPr>
            <w:r w:rsidRPr="008D0B00">
              <w:rPr>
                <w:rFonts w:ascii="Times New Roman" w:hAnsi="Times New Roman" w:cs="Times New Roman"/>
                <w:b/>
              </w:rPr>
              <w:t>437,0</w:t>
            </w:r>
          </w:p>
        </w:tc>
        <w:tc>
          <w:tcPr>
            <w:tcW w:w="1150" w:type="dxa"/>
            <w:gridSpan w:val="2"/>
            <w:shd w:val="clear" w:color="auto" w:fill="FFFFFF" w:themeFill="background1"/>
          </w:tcPr>
          <w:p w:rsidR="008D0B00" w:rsidRPr="008D0B00" w:rsidRDefault="008D0B00" w:rsidP="00FD113A">
            <w:pPr>
              <w:spacing w:after="0" w:line="240" w:lineRule="auto"/>
              <w:jc w:val="center"/>
              <w:rPr>
                <w:rFonts w:ascii="Times New Roman" w:hAnsi="Times New Roman" w:cs="Times New Roman"/>
                <w:b/>
              </w:rPr>
            </w:pPr>
            <w:r w:rsidRPr="008D0B00">
              <w:rPr>
                <w:rFonts w:ascii="Times New Roman" w:hAnsi="Times New Roman" w:cs="Times New Roman"/>
                <w:b/>
              </w:rPr>
              <w:t>437,0</w:t>
            </w:r>
          </w:p>
        </w:tc>
      </w:tr>
      <w:tr w:rsidR="008D0B00" w:rsidRPr="008D0B00" w:rsidTr="008D0B00">
        <w:trPr>
          <w:gridAfter w:val="2"/>
          <w:wAfter w:w="6247" w:type="dxa"/>
          <w:trHeight w:val="237"/>
        </w:trPr>
        <w:tc>
          <w:tcPr>
            <w:tcW w:w="6662" w:type="dxa"/>
            <w:gridSpan w:val="2"/>
            <w:vAlign w:val="bottom"/>
          </w:tcPr>
          <w:p w:rsidR="008D0B00" w:rsidRPr="008D0B00" w:rsidRDefault="008D0B00" w:rsidP="00FD113A">
            <w:pPr>
              <w:spacing w:after="0" w:line="240" w:lineRule="auto"/>
              <w:rPr>
                <w:rFonts w:ascii="Times New Roman" w:hAnsi="Times New Roman" w:cs="Times New Roman"/>
              </w:rPr>
            </w:pPr>
            <w:proofErr w:type="spellStart"/>
            <w:r w:rsidRPr="008D0B00">
              <w:rPr>
                <w:rFonts w:ascii="Times New Roman" w:hAnsi="Times New Roman" w:cs="Times New Roman"/>
                <w:color w:val="000000"/>
              </w:rPr>
              <w:t>Непрограммное</w:t>
            </w:r>
            <w:proofErr w:type="spellEnd"/>
            <w:r w:rsidRPr="008D0B00">
              <w:rPr>
                <w:rFonts w:ascii="Times New Roman" w:hAnsi="Times New Roman" w:cs="Times New Roman"/>
                <w:color w:val="000000"/>
              </w:rPr>
              <w:t xml:space="preserve"> направление бюджета поселения</w:t>
            </w:r>
          </w:p>
        </w:tc>
        <w:tc>
          <w:tcPr>
            <w:tcW w:w="850" w:type="dxa"/>
            <w:vAlign w:val="bottom"/>
          </w:tcPr>
          <w:p w:rsidR="008D0B00" w:rsidRPr="008D0B00" w:rsidRDefault="008D0B00" w:rsidP="00FD113A">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08</w:t>
            </w:r>
          </w:p>
        </w:tc>
        <w:tc>
          <w:tcPr>
            <w:tcW w:w="992" w:type="dxa"/>
            <w:vAlign w:val="bottom"/>
          </w:tcPr>
          <w:p w:rsidR="008D0B00" w:rsidRPr="008D0B00" w:rsidRDefault="008D0B00" w:rsidP="00FD113A">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01</w:t>
            </w:r>
          </w:p>
        </w:tc>
        <w:tc>
          <w:tcPr>
            <w:tcW w:w="1701" w:type="dxa"/>
            <w:vAlign w:val="bottom"/>
          </w:tcPr>
          <w:p w:rsidR="008D0B00" w:rsidRPr="008D0B00" w:rsidRDefault="008D0B00" w:rsidP="00FD113A">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99 0 00 81440</w:t>
            </w:r>
          </w:p>
        </w:tc>
        <w:tc>
          <w:tcPr>
            <w:tcW w:w="993" w:type="dxa"/>
            <w:vAlign w:val="bottom"/>
          </w:tcPr>
          <w:p w:rsidR="008D0B00" w:rsidRPr="008D0B00" w:rsidRDefault="008D0B00" w:rsidP="00FD113A">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000</w:t>
            </w:r>
          </w:p>
        </w:tc>
        <w:tc>
          <w:tcPr>
            <w:tcW w:w="1125" w:type="dxa"/>
            <w:gridSpan w:val="2"/>
            <w:shd w:val="clear" w:color="auto" w:fill="FFFFFF" w:themeFill="background1"/>
          </w:tcPr>
          <w:p w:rsidR="008D0B00" w:rsidRPr="008D0B00" w:rsidRDefault="008D0B00" w:rsidP="00FD113A">
            <w:pPr>
              <w:spacing w:after="0" w:line="240" w:lineRule="auto"/>
              <w:jc w:val="center"/>
              <w:rPr>
                <w:rFonts w:ascii="Times New Roman" w:hAnsi="Times New Roman" w:cs="Times New Roman"/>
              </w:rPr>
            </w:pPr>
            <w:r w:rsidRPr="008D0B00">
              <w:rPr>
                <w:rFonts w:ascii="Times New Roman" w:hAnsi="Times New Roman" w:cs="Times New Roman"/>
              </w:rPr>
              <w:t>437,0</w:t>
            </w:r>
          </w:p>
        </w:tc>
        <w:tc>
          <w:tcPr>
            <w:tcW w:w="1410" w:type="dxa"/>
            <w:gridSpan w:val="12"/>
            <w:shd w:val="clear" w:color="auto" w:fill="FFFFFF" w:themeFill="background1"/>
          </w:tcPr>
          <w:p w:rsidR="008D0B00" w:rsidRPr="008D0B00" w:rsidRDefault="008D0B00" w:rsidP="00FD113A">
            <w:pPr>
              <w:spacing w:after="0" w:line="240" w:lineRule="auto"/>
              <w:jc w:val="center"/>
              <w:rPr>
                <w:rFonts w:ascii="Times New Roman" w:hAnsi="Times New Roman" w:cs="Times New Roman"/>
              </w:rPr>
            </w:pPr>
            <w:r w:rsidRPr="008D0B00">
              <w:rPr>
                <w:rFonts w:ascii="Times New Roman" w:hAnsi="Times New Roman" w:cs="Times New Roman"/>
              </w:rPr>
              <w:t>437,0</w:t>
            </w:r>
          </w:p>
        </w:tc>
        <w:tc>
          <w:tcPr>
            <w:tcW w:w="1150" w:type="dxa"/>
            <w:gridSpan w:val="2"/>
            <w:shd w:val="clear" w:color="auto" w:fill="FFFFFF" w:themeFill="background1"/>
          </w:tcPr>
          <w:p w:rsidR="008D0B00" w:rsidRPr="008D0B00" w:rsidRDefault="008D0B00" w:rsidP="00FD113A">
            <w:pPr>
              <w:spacing w:after="0" w:line="240" w:lineRule="auto"/>
              <w:jc w:val="center"/>
              <w:rPr>
                <w:rFonts w:ascii="Times New Roman" w:hAnsi="Times New Roman" w:cs="Times New Roman"/>
              </w:rPr>
            </w:pPr>
            <w:r w:rsidRPr="008D0B00">
              <w:rPr>
                <w:rFonts w:ascii="Times New Roman" w:hAnsi="Times New Roman" w:cs="Times New Roman"/>
              </w:rPr>
              <w:t>437,0</w:t>
            </w:r>
          </w:p>
        </w:tc>
      </w:tr>
      <w:tr w:rsidR="008D0B00" w:rsidRPr="008D0B00" w:rsidTr="008D0B00">
        <w:trPr>
          <w:gridAfter w:val="2"/>
          <w:wAfter w:w="6247" w:type="dxa"/>
          <w:trHeight w:val="361"/>
        </w:trPr>
        <w:tc>
          <w:tcPr>
            <w:tcW w:w="6662" w:type="dxa"/>
            <w:gridSpan w:val="2"/>
            <w:vAlign w:val="bottom"/>
          </w:tcPr>
          <w:p w:rsidR="008D0B00" w:rsidRPr="008D0B00" w:rsidRDefault="008D0B00" w:rsidP="00FD113A">
            <w:pPr>
              <w:spacing w:after="0" w:line="240" w:lineRule="auto"/>
              <w:rPr>
                <w:rFonts w:ascii="Times New Roman" w:hAnsi="Times New Roman" w:cs="Times New Roman"/>
              </w:rPr>
            </w:pPr>
            <w:r w:rsidRPr="008D0B00">
              <w:rPr>
                <w:rFonts w:ascii="Times New Roman" w:hAnsi="Times New Roman" w:cs="Times New Roman"/>
                <w:color w:val="000000"/>
              </w:rPr>
              <w:t>Дворцы и дома культуры, другие учреждения культуры и средств массовой информации</w:t>
            </w:r>
          </w:p>
        </w:tc>
        <w:tc>
          <w:tcPr>
            <w:tcW w:w="850" w:type="dxa"/>
          </w:tcPr>
          <w:p w:rsidR="008D0B00" w:rsidRPr="008D0B00" w:rsidRDefault="008D0B00" w:rsidP="00FD113A">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08</w:t>
            </w:r>
          </w:p>
        </w:tc>
        <w:tc>
          <w:tcPr>
            <w:tcW w:w="992" w:type="dxa"/>
          </w:tcPr>
          <w:p w:rsidR="008D0B00" w:rsidRPr="008D0B00" w:rsidRDefault="008D0B00" w:rsidP="00FD113A">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01</w:t>
            </w:r>
          </w:p>
        </w:tc>
        <w:tc>
          <w:tcPr>
            <w:tcW w:w="1701" w:type="dxa"/>
          </w:tcPr>
          <w:p w:rsidR="008D0B00" w:rsidRPr="008D0B00" w:rsidRDefault="008D0B00" w:rsidP="00FD113A">
            <w:pPr>
              <w:spacing w:after="0" w:line="240" w:lineRule="auto"/>
              <w:jc w:val="center"/>
              <w:rPr>
                <w:rFonts w:ascii="Times New Roman" w:hAnsi="Times New Roman" w:cs="Times New Roman"/>
              </w:rPr>
            </w:pPr>
            <w:r w:rsidRPr="008D0B00">
              <w:rPr>
                <w:rFonts w:ascii="Times New Roman" w:hAnsi="Times New Roman" w:cs="Times New Roman"/>
                <w:color w:val="000000"/>
              </w:rPr>
              <w:t>99 0 00 81440</w:t>
            </w:r>
          </w:p>
        </w:tc>
        <w:tc>
          <w:tcPr>
            <w:tcW w:w="993" w:type="dxa"/>
          </w:tcPr>
          <w:p w:rsidR="008D0B00" w:rsidRPr="008D0B00" w:rsidRDefault="008D0B00" w:rsidP="00FD113A">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000</w:t>
            </w:r>
          </w:p>
        </w:tc>
        <w:tc>
          <w:tcPr>
            <w:tcW w:w="1125" w:type="dxa"/>
            <w:gridSpan w:val="2"/>
            <w:shd w:val="clear" w:color="auto" w:fill="FFFFFF" w:themeFill="background1"/>
          </w:tcPr>
          <w:p w:rsidR="008D0B00" w:rsidRPr="008D0B00" w:rsidRDefault="008D0B00" w:rsidP="00FD113A">
            <w:pPr>
              <w:spacing w:after="0" w:line="240" w:lineRule="auto"/>
              <w:jc w:val="center"/>
              <w:rPr>
                <w:rFonts w:ascii="Times New Roman" w:hAnsi="Times New Roman" w:cs="Times New Roman"/>
              </w:rPr>
            </w:pPr>
            <w:r w:rsidRPr="008D0B00">
              <w:rPr>
                <w:rFonts w:ascii="Times New Roman" w:hAnsi="Times New Roman" w:cs="Times New Roman"/>
              </w:rPr>
              <w:t>437,0</w:t>
            </w:r>
          </w:p>
        </w:tc>
        <w:tc>
          <w:tcPr>
            <w:tcW w:w="1410" w:type="dxa"/>
            <w:gridSpan w:val="12"/>
            <w:shd w:val="clear" w:color="auto" w:fill="FFFFFF" w:themeFill="background1"/>
          </w:tcPr>
          <w:p w:rsidR="008D0B00" w:rsidRPr="008D0B00" w:rsidRDefault="008D0B00" w:rsidP="00FD113A">
            <w:pPr>
              <w:spacing w:after="0" w:line="240" w:lineRule="auto"/>
              <w:jc w:val="center"/>
              <w:rPr>
                <w:rFonts w:ascii="Times New Roman" w:hAnsi="Times New Roman" w:cs="Times New Roman"/>
              </w:rPr>
            </w:pPr>
            <w:r w:rsidRPr="008D0B00">
              <w:rPr>
                <w:rFonts w:ascii="Times New Roman" w:hAnsi="Times New Roman" w:cs="Times New Roman"/>
              </w:rPr>
              <w:t>437,0</w:t>
            </w:r>
          </w:p>
        </w:tc>
        <w:tc>
          <w:tcPr>
            <w:tcW w:w="1150" w:type="dxa"/>
            <w:gridSpan w:val="2"/>
            <w:shd w:val="clear" w:color="auto" w:fill="FFFFFF" w:themeFill="background1"/>
          </w:tcPr>
          <w:p w:rsidR="008D0B00" w:rsidRPr="008D0B00" w:rsidRDefault="008D0B00" w:rsidP="00FD113A">
            <w:pPr>
              <w:spacing w:after="0" w:line="240" w:lineRule="auto"/>
              <w:jc w:val="center"/>
              <w:rPr>
                <w:rFonts w:ascii="Times New Roman" w:hAnsi="Times New Roman" w:cs="Times New Roman"/>
              </w:rPr>
            </w:pPr>
            <w:r w:rsidRPr="008D0B00">
              <w:rPr>
                <w:rFonts w:ascii="Times New Roman" w:hAnsi="Times New Roman" w:cs="Times New Roman"/>
              </w:rPr>
              <w:t>437,0</w:t>
            </w:r>
          </w:p>
        </w:tc>
      </w:tr>
      <w:tr w:rsidR="008D0B00" w:rsidRPr="008D0B00" w:rsidTr="008D0B00">
        <w:trPr>
          <w:gridAfter w:val="2"/>
          <w:wAfter w:w="6247" w:type="dxa"/>
          <w:trHeight w:val="187"/>
        </w:trPr>
        <w:tc>
          <w:tcPr>
            <w:tcW w:w="6662" w:type="dxa"/>
            <w:gridSpan w:val="2"/>
          </w:tcPr>
          <w:p w:rsidR="008D0B00" w:rsidRPr="008D0B00" w:rsidRDefault="008D0B00" w:rsidP="008D0B00">
            <w:pPr>
              <w:spacing w:after="0" w:line="240" w:lineRule="auto"/>
              <w:rPr>
                <w:rFonts w:ascii="Times New Roman" w:hAnsi="Times New Roman" w:cs="Times New Roman"/>
              </w:rPr>
            </w:pPr>
            <w:r w:rsidRPr="008D0B00">
              <w:rPr>
                <w:rFonts w:ascii="Times New Roman" w:hAnsi="Times New Roman" w:cs="Times New Roman"/>
                <w:color w:val="000000"/>
              </w:rPr>
              <w:t>Межбюджетные трансферты</w:t>
            </w:r>
          </w:p>
        </w:tc>
        <w:tc>
          <w:tcPr>
            <w:tcW w:w="850" w:type="dxa"/>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08</w:t>
            </w:r>
          </w:p>
        </w:tc>
        <w:tc>
          <w:tcPr>
            <w:tcW w:w="992" w:type="dxa"/>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01</w:t>
            </w:r>
          </w:p>
        </w:tc>
        <w:tc>
          <w:tcPr>
            <w:tcW w:w="1701" w:type="dxa"/>
          </w:tcPr>
          <w:p w:rsidR="008D0B00" w:rsidRPr="008D0B00" w:rsidRDefault="008D0B00" w:rsidP="008D0B00">
            <w:pPr>
              <w:spacing w:after="0" w:line="240" w:lineRule="auto"/>
              <w:jc w:val="center"/>
              <w:rPr>
                <w:rFonts w:ascii="Times New Roman" w:hAnsi="Times New Roman" w:cs="Times New Roman"/>
              </w:rPr>
            </w:pPr>
            <w:r w:rsidRPr="008D0B00">
              <w:rPr>
                <w:rFonts w:ascii="Times New Roman" w:hAnsi="Times New Roman" w:cs="Times New Roman"/>
                <w:color w:val="000000"/>
              </w:rPr>
              <w:t>99 0 00 81440</w:t>
            </w:r>
          </w:p>
        </w:tc>
        <w:tc>
          <w:tcPr>
            <w:tcW w:w="993" w:type="dxa"/>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500</w:t>
            </w:r>
          </w:p>
        </w:tc>
        <w:tc>
          <w:tcPr>
            <w:tcW w:w="1125" w:type="dxa"/>
            <w:gridSpan w:val="2"/>
            <w:shd w:val="clear" w:color="auto" w:fill="FFFFFF" w:themeFill="background1"/>
          </w:tcPr>
          <w:p w:rsidR="008D0B00" w:rsidRPr="008D0B00" w:rsidRDefault="008D0B00" w:rsidP="008D0B00">
            <w:pPr>
              <w:spacing w:after="0" w:line="240" w:lineRule="auto"/>
              <w:jc w:val="center"/>
              <w:rPr>
                <w:rFonts w:ascii="Times New Roman" w:hAnsi="Times New Roman" w:cs="Times New Roman"/>
              </w:rPr>
            </w:pPr>
            <w:r w:rsidRPr="008D0B00">
              <w:rPr>
                <w:rFonts w:ascii="Times New Roman" w:hAnsi="Times New Roman" w:cs="Times New Roman"/>
              </w:rPr>
              <w:t>437,0</w:t>
            </w:r>
          </w:p>
        </w:tc>
        <w:tc>
          <w:tcPr>
            <w:tcW w:w="1410" w:type="dxa"/>
            <w:gridSpan w:val="12"/>
            <w:shd w:val="clear" w:color="auto" w:fill="FFFFFF" w:themeFill="background1"/>
          </w:tcPr>
          <w:p w:rsidR="008D0B00" w:rsidRPr="008D0B00" w:rsidRDefault="008D0B00" w:rsidP="008D0B00">
            <w:pPr>
              <w:spacing w:after="0" w:line="240" w:lineRule="auto"/>
              <w:jc w:val="center"/>
              <w:rPr>
                <w:rFonts w:ascii="Times New Roman" w:hAnsi="Times New Roman" w:cs="Times New Roman"/>
              </w:rPr>
            </w:pPr>
            <w:r w:rsidRPr="008D0B00">
              <w:rPr>
                <w:rFonts w:ascii="Times New Roman" w:hAnsi="Times New Roman" w:cs="Times New Roman"/>
              </w:rPr>
              <w:t>437,0</w:t>
            </w:r>
          </w:p>
        </w:tc>
        <w:tc>
          <w:tcPr>
            <w:tcW w:w="1150" w:type="dxa"/>
            <w:gridSpan w:val="2"/>
            <w:shd w:val="clear" w:color="auto" w:fill="FFFFFF" w:themeFill="background1"/>
          </w:tcPr>
          <w:p w:rsidR="008D0B00" w:rsidRPr="008D0B00" w:rsidRDefault="008D0B00" w:rsidP="008D0B00">
            <w:pPr>
              <w:spacing w:after="0" w:line="240" w:lineRule="auto"/>
              <w:jc w:val="center"/>
              <w:rPr>
                <w:rFonts w:ascii="Times New Roman" w:hAnsi="Times New Roman" w:cs="Times New Roman"/>
              </w:rPr>
            </w:pPr>
            <w:r w:rsidRPr="008D0B00">
              <w:rPr>
                <w:rFonts w:ascii="Times New Roman" w:hAnsi="Times New Roman" w:cs="Times New Roman"/>
              </w:rPr>
              <w:t>437,0</w:t>
            </w:r>
          </w:p>
        </w:tc>
      </w:tr>
      <w:tr w:rsidR="008D0B00" w:rsidRPr="008D0B00" w:rsidTr="008D0B00">
        <w:trPr>
          <w:gridAfter w:val="2"/>
          <w:wAfter w:w="6247" w:type="dxa"/>
          <w:trHeight w:val="330"/>
        </w:trPr>
        <w:tc>
          <w:tcPr>
            <w:tcW w:w="6662" w:type="dxa"/>
            <w:gridSpan w:val="2"/>
          </w:tcPr>
          <w:p w:rsidR="008D0B00" w:rsidRPr="008D0B00" w:rsidRDefault="008D0B00" w:rsidP="008D0B00">
            <w:pPr>
              <w:spacing w:after="0" w:line="240" w:lineRule="auto"/>
              <w:rPr>
                <w:rFonts w:ascii="Times New Roman" w:hAnsi="Times New Roman" w:cs="Times New Roman"/>
              </w:rPr>
            </w:pPr>
            <w:r w:rsidRPr="008D0B00">
              <w:rPr>
                <w:rFonts w:ascii="Times New Roman" w:hAnsi="Times New Roman" w:cs="Times New Roman"/>
                <w:color w:val="000000"/>
              </w:rPr>
              <w:t>Иные межбюджетные трансферты</w:t>
            </w:r>
          </w:p>
        </w:tc>
        <w:tc>
          <w:tcPr>
            <w:tcW w:w="850" w:type="dxa"/>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08</w:t>
            </w:r>
          </w:p>
        </w:tc>
        <w:tc>
          <w:tcPr>
            <w:tcW w:w="992" w:type="dxa"/>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01</w:t>
            </w:r>
          </w:p>
        </w:tc>
        <w:tc>
          <w:tcPr>
            <w:tcW w:w="1701" w:type="dxa"/>
          </w:tcPr>
          <w:p w:rsidR="008D0B00" w:rsidRPr="008D0B00" w:rsidRDefault="008D0B00" w:rsidP="008D0B00">
            <w:pPr>
              <w:spacing w:after="0" w:line="240" w:lineRule="auto"/>
              <w:jc w:val="center"/>
              <w:rPr>
                <w:rFonts w:ascii="Times New Roman" w:hAnsi="Times New Roman" w:cs="Times New Roman"/>
              </w:rPr>
            </w:pPr>
            <w:r w:rsidRPr="008D0B00">
              <w:rPr>
                <w:rFonts w:ascii="Times New Roman" w:hAnsi="Times New Roman" w:cs="Times New Roman"/>
                <w:color w:val="000000"/>
              </w:rPr>
              <w:t>99 0 00 81440</w:t>
            </w:r>
          </w:p>
        </w:tc>
        <w:tc>
          <w:tcPr>
            <w:tcW w:w="993" w:type="dxa"/>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540</w:t>
            </w:r>
          </w:p>
        </w:tc>
        <w:tc>
          <w:tcPr>
            <w:tcW w:w="1125" w:type="dxa"/>
            <w:gridSpan w:val="2"/>
            <w:shd w:val="clear" w:color="auto" w:fill="FFFFFF" w:themeFill="background1"/>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437,0</w:t>
            </w:r>
          </w:p>
        </w:tc>
        <w:tc>
          <w:tcPr>
            <w:tcW w:w="1410" w:type="dxa"/>
            <w:gridSpan w:val="12"/>
            <w:shd w:val="clear" w:color="auto" w:fill="FFFFFF" w:themeFill="background1"/>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437,0</w:t>
            </w:r>
          </w:p>
        </w:tc>
        <w:tc>
          <w:tcPr>
            <w:tcW w:w="1150" w:type="dxa"/>
            <w:gridSpan w:val="2"/>
            <w:shd w:val="clear" w:color="auto" w:fill="FFFFFF" w:themeFill="background1"/>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437,0</w:t>
            </w:r>
          </w:p>
        </w:tc>
      </w:tr>
      <w:tr w:rsidR="008D0B00" w:rsidRPr="008D0B00" w:rsidTr="008D0B00">
        <w:trPr>
          <w:gridAfter w:val="2"/>
          <w:wAfter w:w="6247" w:type="dxa"/>
          <w:trHeight w:val="270"/>
        </w:trPr>
        <w:tc>
          <w:tcPr>
            <w:tcW w:w="6662" w:type="dxa"/>
            <w:gridSpan w:val="2"/>
          </w:tcPr>
          <w:p w:rsidR="008D0B00" w:rsidRPr="008D0B00" w:rsidRDefault="008D0B00" w:rsidP="008D0B00">
            <w:pPr>
              <w:spacing w:after="0" w:line="240" w:lineRule="auto"/>
              <w:rPr>
                <w:rFonts w:ascii="Times New Roman" w:hAnsi="Times New Roman" w:cs="Times New Roman"/>
                <w:color w:val="000000"/>
              </w:rPr>
            </w:pPr>
            <w:r w:rsidRPr="008D0B00">
              <w:rPr>
                <w:rFonts w:ascii="Times New Roman" w:hAnsi="Times New Roman" w:cs="Times New Roman"/>
                <w:color w:val="000000"/>
              </w:rPr>
              <w:lastRenderedPageBreak/>
              <w:t xml:space="preserve">Реализация мероприятий по сохранению памятников и других мемориальных объектов в рамках государственной программы «Культура Новосибирской области» </w:t>
            </w:r>
          </w:p>
        </w:tc>
        <w:tc>
          <w:tcPr>
            <w:tcW w:w="850" w:type="dxa"/>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08</w:t>
            </w:r>
          </w:p>
        </w:tc>
        <w:tc>
          <w:tcPr>
            <w:tcW w:w="992" w:type="dxa"/>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01</w:t>
            </w:r>
          </w:p>
        </w:tc>
        <w:tc>
          <w:tcPr>
            <w:tcW w:w="1701" w:type="dxa"/>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11 0 14 70450</w:t>
            </w:r>
          </w:p>
        </w:tc>
        <w:tc>
          <w:tcPr>
            <w:tcW w:w="993" w:type="dxa"/>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200</w:t>
            </w:r>
          </w:p>
        </w:tc>
        <w:tc>
          <w:tcPr>
            <w:tcW w:w="1110" w:type="dxa"/>
            <w:shd w:val="clear" w:color="auto" w:fill="FFFFFF" w:themeFill="background1"/>
          </w:tcPr>
          <w:p w:rsidR="008D0B00" w:rsidRPr="008D0B00" w:rsidRDefault="008D0B00" w:rsidP="008D0B00">
            <w:pPr>
              <w:spacing w:after="0" w:line="240" w:lineRule="auto"/>
              <w:jc w:val="center"/>
              <w:rPr>
                <w:rFonts w:ascii="Times New Roman" w:hAnsi="Times New Roman" w:cs="Times New Roman"/>
              </w:rPr>
            </w:pPr>
            <w:r w:rsidRPr="008D0B00">
              <w:rPr>
                <w:rFonts w:ascii="Times New Roman" w:hAnsi="Times New Roman" w:cs="Times New Roman"/>
              </w:rPr>
              <w:t>0,0</w:t>
            </w:r>
          </w:p>
        </w:tc>
        <w:tc>
          <w:tcPr>
            <w:tcW w:w="1350" w:type="dxa"/>
            <w:gridSpan w:val="10"/>
            <w:shd w:val="clear" w:color="auto" w:fill="FFFFFF" w:themeFill="background1"/>
          </w:tcPr>
          <w:p w:rsidR="008D0B00" w:rsidRPr="008D0B00" w:rsidRDefault="008D0B00" w:rsidP="008D0B00">
            <w:pPr>
              <w:spacing w:after="0" w:line="240" w:lineRule="auto"/>
              <w:jc w:val="center"/>
              <w:rPr>
                <w:rFonts w:ascii="Times New Roman" w:hAnsi="Times New Roman" w:cs="Times New Roman"/>
              </w:rPr>
            </w:pPr>
            <w:r w:rsidRPr="008D0B00">
              <w:rPr>
                <w:rFonts w:ascii="Times New Roman" w:hAnsi="Times New Roman" w:cs="Times New Roman"/>
              </w:rPr>
              <w:t>0,0</w:t>
            </w:r>
          </w:p>
        </w:tc>
        <w:tc>
          <w:tcPr>
            <w:tcW w:w="1225" w:type="dxa"/>
            <w:gridSpan w:val="5"/>
            <w:shd w:val="clear" w:color="auto" w:fill="FFFFFF" w:themeFill="background1"/>
          </w:tcPr>
          <w:p w:rsidR="008D0B00" w:rsidRPr="008D0B00" w:rsidRDefault="008D0B00" w:rsidP="008D0B00">
            <w:pPr>
              <w:spacing w:after="0" w:line="240" w:lineRule="auto"/>
              <w:jc w:val="center"/>
              <w:rPr>
                <w:rFonts w:ascii="Times New Roman" w:hAnsi="Times New Roman" w:cs="Times New Roman"/>
              </w:rPr>
            </w:pPr>
            <w:r w:rsidRPr="008D0B00">
              <w:rPr>
                <w:rFonts w:ascii="Times New Roman" w:hAnsi="Times New Roman" w:cs="Times New Roman"/>
              </w:rPr>
              <w:t>0,0</w:t>
            </w:r>
          </w:p>
        </w:tc>
      </w:tr>
      <w:tr w:rsidR="008D0B00" w:rsidRPr="008D0B00" w:rsidTr="008D0B00">
        <w:trPr>
          <w:gridAfter w:val="2"/>
          <w:wAfter w:w="6247" w:type="dxa"/>
          <w:trHeight w:val="232"/>
        </w:trPr>
        <w:tc>
          <w:tcPr>
            <w:tcW w:w="6662" w:type="dxa"/>
            <w:gridSpan w:val="2"/>
          </w:tcPr>
          <w:p w:rsidR="008D0B00" w:rsidRPr="008D0B00" w:rsidRDefault="008D0B00" w:rsidP="008D0B00">
            <w:pPr>
              <w:spacing w:after="0" w:line="240" w:lineRule="auto"/>
              <w:rPr>
                <w:rFonts w:ascii="Times New Roman" w:hAnsi="Times New Roman" w:cs="Times New Roman"/>
                <w:color w:val="000000"/>
              </w:rPr>
            </w:pPr>
            <w:r w:rsidRPr="008D0B00">
              <w:rPr>
                <w:rFonts w:ascii="Times New Roman" w:hAnsi="Times New Roman" w:cs="Times New Roman"/>
              </w:rPr>
              <w:t>Иные закупки товаров, работ и услуг для обеспечения государственных (муниципальных) нужд</w:t>
            </w:r>
          </w:p>
        </w:tc>
        <w:tc>
          <w:tcPr>
            <w:tcW w:w="850" w:type="dxa"/>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08</w:t>
            </w:r>
          </w:p>
        </w:tc>
        <w:tc>
          <w:tcPr>
            <w:tcW w:w="992" w:type="dxa"/>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01</w:t>
            </w:r>
          </w:p>
        </w:tc>
        <w:tc>
          <w:tcPr>
            <w:tcW w:w="1701" w:type="dxa"/>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11 0 14 70450</w:t>
            </w:r>
          </w:p>
        </w:tc>
        <w:tc>
          <w:tcPr>
            <w:tcW w:w="993" w:type="dxa"/>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240</w:t>
            </w:r>
          </w:p>
        </w:tc>
        <w:tc>
          <w:tcPr>
            <w:tcW w:w="1110" w:type="dxa"/>
            <w:shd w:val="clear" w:color="auto" w:fill="FFFFFF" w:themeFill="background1"/>
          </w:tcPr>
          <w:p w:rsidR="008D0B00" w:rsidRPr="008D0B00" w:rsidRDefault="008D0B00" w:rsidP="008D0B00">
            <w:pPr>
              <w:spacing w:after="0" w:line="240" w:lineRule="auto"/>
              <w:jc w:val="center"/>
              <w:rPr>
                <w:rFonts w:ascii="Times New Roman" w:hAnsi="Times New Roman" w:cs="Times New Roman"/>
              </w:rPr>
            </w:pPr>
            <w:r w:rsidRPr="008D0B00">
              <w:rPr>
                <w:rFonts w:ascii="Times New Roman" w:hAnsi="Times New Roman" w:cs="Times New Roman"/>
              </w:rPr>
              <w:t>0,0</w:t>
            </w:r>
          </w:p>
        </w:tc>
        <w:tc>
          <w:tcPr>
            <w:tcW w:w="1350" w:type="dxa"/>
            <w:gridSpan w:val="10"/>
            <w:shd w:val="clear" w:color="auto" w:fill="FFFFFF" w:themeFill="background1"/>
          </w:tcPr>
          <w:p w:rsidR="008D0B00" w:rsidRPr="008D0B00" w:rsidRDefault="008D0B00" w:rsidP="008D0B00">
            <w:pPr>
              <w:spacing w:after="0" w:line="240" w:lineRule="auto"/>
              <w:jc w:val="center"/>
              <w:rPr>
                <w:rFonts w:ascii="Times New Roman" w:hAnsi="Times New Roman" w:cs="Times New Roman"/>
              </w:rPr>
            </w:pPr>
            <w:r w:rsidRPr="008D0B00">
              <w:rPr>
                <w:rFonts w:ascii="Times New Roman" w:hAnsi="Times New Roman" w:cs="Times New Roman"/>
              </w:rPr>
              <w:t>0,0</w:t>
            </w:r>
          </w:p>
        </w:tc>
        <w:tc>
          <w:tcPr>
            <w:tcW w:w="1225" w:type="dxa"/>
            <w:gridSpan w:val="5"/>
            <w:shd w:val="clear" w:color="auto" w:fill="FFFFFF" w:themeFill="background1"/>
          </w:tcPr>
          <w:p w:rsidR="008D0B00" w:rsidRPr="008D0B00" w:rsidRDefault="008D0B00" w:rsidP="008D0B00">
            <w:pPr>
              <w:spacing w:after="0" w:line="240" w:lineRule="auto"/>
              <w:jc w:val="center"/>
              <w:rPr>
                <w:rFonts w:ascii="Times New Roman" w:hAnsi="Times New Roman" w:cs="Times New Roman"/>
              </w:rPr>
            </w:pPr>
            <w:r w:rsidRPr="008D0B00">
              <w:rPr>
                <w:rFonts w:ascii="Times New Roman" w:hAnsi="Times New Roman" w:cs="Times New Roman"/>
              </w:rPr>
              <w:t>0,0</w:t>
            </w:r>
          </w:p>
        </w:tc>
      </w:tr>
      <w:tr w:rsidR="008D0B00" w:rsidRPr="008D0B00" w:rsidTr="008D0B00">
        <w:trPr>
          <w:gridAfter w:val="2"/>
          <w:wAfter w:w="6247" w:type="dxa"/>
          <w:trHeight w:val="232"/>
        </w:trPr>
        <w:tc>
          <w:tcPr>
            <w:tcW w:w="6662" w:type="dxa"/>
            <w:gridSpan w:val="2"/>
          </w:tcPr>
          <w:p w:rsidR="008D0B00" w:rsidRPr="008D0B00" w:rsidRDefault="008D0B00" w:rsidP="008D0B00">
            <w:pPr>
              <w:spacing w:after="0" w:line="240" w:lineRule="auto"/>
              <w:rPr>
                <w:rFonts w:ascii="Times New Roman" w:hAnsi="Times New Roman" w:cs="Times New Roman"/>
                <w:color w:val="000000"/>
              </w:rPr>
            </w:pPr>
            <w:r w:rsidRPr="008D0B00">
              <w:rPr>
                <w:rFonts w:ascii="Times New Roman" w:hAnsi="Times New Roman" w:cs="Times New Roman"/>
                <w:bCs/>
              </w:rPr>
              <w:t>Закупка товаров, работ и услуг для государственных (муниципальных) нужд</w:t>
            </w:r>
          </w:p>
        </w:tc>
        <w:tc>
          <w:tcPr>
            <w:tcW w:w="850" w:type="dxa"/>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08</w:t>
            </w:r>
          </w:p>
        </w:tc>
        <w:tc>
          <w:tcPr>
            <w:tcW w:w="992" w:type="dxa"/>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01</w:t>
            </w:r>
          </w:p>
        </w:tc>
        <w:tc>
          <w:tcPr>
            <w:tcW w:w="1701" w:type="dxa"/>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99 0 00 81440</w:t>
            </w:r>
          </w:p>
        </w:tc>
        <w:tc>
          <w:tcPr>
            <w:tcW w:w="993" w:type="dxa"/>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200</w:t>
            </w:r>
          </w:p>
        </w:tc>
        <w:tc>
          <w:tcPr>
            <w:tcW w:w="1110" w:type="dxa"/>
            <w:shd w:val="clear" w:color="auto" w:fill="FFFFFF" w:themeFill="background1"/>
          </w:tcPr>
          <w:p w:rsidR="008D0B00" w:rsidRPr="008D0B00" w:rsidRDefault="008D0B00" w:rsidP="008D0B00">
            <w:pPr>
              <w:spacing w:after="0" w:line="240" w:lineRule="auto"/>
              <w:jc w:val="center"/>
              <w:rPr>
                <w:rFonts w:ascii="Times New Roman" w:hAnsi="Times New Roman" w:cs="Times New Roman"/>
              </w:rPr>
            </w:pPr>
            <w:r w:rsidRPr="008D0B00">
              <w:rPr>
                <w:rFonts w:ascii="Times New Roman" w:hAnsi="Times New Roman" w:cs="Times New Roman"/>
              </w:rPr>
              <w:t>0,0</w:t>
            </w:r>
          </w:p>
        </w:tc>
        <w:tc>
          <w:tcPr>
            <w:tcW w:w="1350" w:type="dxa"/>
            <w:gridSpan w:val="10"/>
            <w:shd w:val="clear" w:color="auto" w:fill="FFFFFF" w:themeFill="background1"/>
          </w:tcPr>
          <w:p w:rsidR="008D0B00" w:rsidRPr="008D0B00" w:rsidRDefault="008D0B00" w:rsidP="008D0B00">
            <w:pPr>
              <w:spacing w:after="0" w:line="240" w:lineRule="auto"/>
              <w:jc w:val="center"/>
              <w:rPr>
                <w:rFonts w:ascii="Times New Roman" w:hAnsi="Times New Roman" w:cs="Times New Roman"/>
              </w:rPr>
            </w:pPr>
            <w:r w:rsidRPr="008D0B00">
              <w:rPr>
                <w:rFonts w:ascii="Times New Roman" w:hAnsi="Times New Roman" w:cs="Times New Roman"/>
              </w:rPr>
              <w:t>0,0</w:t>
            </w:r>
          </w:p>
        </w:tc>
        <w:tc>
          <w:tcPr>
            <w:tcW w:w="1225" w:type="dxa"/>
            <w:gridSpan w:val="5"/>
            <w:shd w:val="clear" w:color="auto" w:fill="FFFFFF" w:themeFill="background1"/>
          </w:tcPr>
          <w:p w:rsidR="008D0B00" w:rsidRPr="008D0B00" w:rsidRDefault="008D0B00" w:rsidP="008D0B00">
            <w:pPr>
              <w:spacing w:after="0" w:line="240" w:lineRule="auto"/>
              <w:jc w:val="center"/>
              <w:rPr>
                <w:rFonts w:ascii="Times New Roman" w:hAnsi="Times New Roman" w:cs="Times New Roman"/>
              </w:rPr>
            </w:pPr>
            <w:r w:rsidRPr="008D0B00">
              <w:rPr>
                <w:rFonts w:ascii="Times New Roman" w:hAnsi="Times New Roman" w:cs="Times New Roman"/>
              </w:rPr>
              <w:t>0,0</w:t>
            </w:r>
          </w:p>
        </w:tc>
      </w:tr>
      <w:tr w:rsidR="008D0B00" w:rsidRPr="008D0B00" w:rsidTr="008D0B00">
        <w:trPr>
          <w:gridAfter w:val="2"/>
          <w:wAfter w:w="6247" w:type="dxa"/>
          <w:trHeight w:val="270"/>
        </w:trPr>
        <w:tc>
          <w:tcPr>
            <w:tcW w:w="6662" w:type="dxa"/>
            <w:gridSpan w:val="2"/>
          </w:tcPr>
          <w:p w:rsidR="008D0B00" w:rsidRPr="008D0B00" w:rsidRDefault="008D0B00" w:rsidP="008D0B00">
            <w:pPr>
              <w:spacing w:after="0" w:line="240" w:lineRule="auto"/>
              <w:rPr>
                <w:rFonts w:ascii="Times New Roman" w:hAnsi="Times New Roman" w:cs="Times New Roman"/>
                <w:color w:val="000000"/>
              </w:rPr>
            </w:pPr>
            <w:r w:rsidRPr="008D0B00">
              <w:rPr>
                <w:rFonts w:ascii="Times New Roman" w:hAnsi="Times New Roman" w:cs="Times New Roman"/>
                <w:bCs/>
              </w:rPr>
              <w:t>Иные закупки товаров, работ и услуг для обеспечения государственных (муниципальных) нужд</w:t>
            </w:r>
          </w:p>
        </w:tc>
        <w:tc>
          <w:tcPr>
            <w:tcW w:w="850" w:type="dxa"/>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08</w:t>
            </w:r>
          </w:p>
        </w:tc>
        <w:tc>
          <w:tcPr>
            <w:tcW w:w="992" w:type="dxa"/>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01</w:t>
            </w:r>
          </w:p>
        </w:tc>
        <w:tc>
          <w:tcPr>
            <w:tcW w:w="1701" w:type="dxa"/>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99 0 00 81440</w:t>
            </w:r>
          </w:p>
        </w:tc>
        <w:tc>
          <w:tcPr>
            <w:tcW w:w="993" w:type="dxa"/>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240</w:t>
            </w:r>
          </w:p>
        </w:tc>
        <w:tc>
          <w:tcPr>
            <w:tcW w:w="1110" w:type="dxa"/>
            <w:shd w:val="clear" w:color="auto" w:fill="FFFFFF" w:themeFill="background1"/>
          </w:tcPr>
          <w:p w:rsidR="008D0B00" w:rsidRPr="008D0B00" w:rsidRDefault="008D0B00" w:rsidP="008D0B00">
            <w:pPr>
              <w:spacing w:after="0" w:line="240" w:lineRule="auto"/>
              <w:jc w:val="center"/>
              <w:rPr>
                <w:rFonts w:ascii="Times New Roman" w:hAnsi="Times New Roman" w:cs="Times New Roman"/>
              </w:rPr>
            </w:pPr>
            <w:r w:rsidRPr="008D0B00">
              <w:rPr>
                <w:rFonts w:ascii="Times New Roman" w:hAnsi="Times New Roman" w:cs="Times New Roman"/>
              </w:rPr>
              <w:t>0,0</w:t>
            </w:r>
          </w:p>
        </w:tc>
        <w:tc>
          <w:tcPr>
            <w:tcW w:w="1350" w:type="dxa"/>
            <w:gridSpan w:val="10"/>
            <w:shd w:val="clear" w:color="auto" w:fill="FFFFFF" w:themeFill="background1"/>
          </w:tcPr>
          <w:p w:rsidR="008D0B00" w:rsidRPr="008D0B00" w:rsidRDefault="008D0B00" w:rsidP="008D0B00">
            <w:pPr>
              <w:spacing w:after="0" w:line="240" w:lineRule="auto"/>
              <w:jc w:val="center"/>
              <w:rPr>
                <w:rFonts w:ascii="Times New Roman" w:hAnsi="Times New Roman" w:cs="Times New Roman"/>
              </w:rPr>
            </w:pPr>
            <w:r w:rsidRPr="008D0B00">
              <w:rPr>
                <w:rFonts w:ascii="Times New Roman" w:hAnsi="Times New Roman" w:cs="Times New Roman"/>
              </w:rPr>
              <w:t>0,0</w:t>
            </w:r>
          </w:p>
        </w:tc>
        <w:tc>
          <w:tcPr>
            <w:tcW w:w="1225" w:type="dxa"/>
            <w:gridSpan w:val="5"/>
            <w:shd w:val="clear" w:color="auto" w:fill="FFFFFF" w:themeFill="background1"/>
          </w:tcPr>
          <w:p w:rsidR="008D0B00" w:rsidRPr="008D0B00" w:rsidRDefault="008D0B00" w:rsidP="008D0B00">
            <w:pPr>
              <w:spacing w:after="0" w:line="240" w:lineRule="auto"/>
              <w:jc w:val="center"/>
              <w:rPr>
                <w:rFonts w:ascii="Times New Roman" w:hAnsi="Times New Roman" w:cs="Times New Roman"/>
              </w:rPr>
            </w:pPr>
            <w:r w:rsidRPr="008D0B00">
              <w:rPr>
                <w:rFonts w:ascii="Times New Roman" w:hAnsi="Times New Roman" w:cs="Times New Roman"/>
              </w:rPr>
              <w:t>0,0</w:t>
            </w:r>
          </w:p>
        </w:tc>
      </w:tr>
      <w:tr w:rsidR="008D0B00" w:rsidRPr="008D0B00" w:rsidTr="008D0B00">
        <w:trPr>
          <w:gridAfter w:val="2"/>
          <w:wAfter w:w="6247" w:type="dxa"/>
          <w:trHeight w:val="88"/>
        </w:trPr>
        <w:tc>
          <w:tcPr>
            <w:tcW w:w="6662" w:type="dxa"/>
            <w:gridSpan w:val="2"/>
            <w:vAlign w:val="bottom"/>
          </w:tcPr>
          <w:p w:rsidR="008D0B00" w:rsidRPr="008D0B00" w:rsidRDefault="008D0B00" w:rsidP="008D0B00">
            <w:pPr>
              <w:spacing w:after="0" w:line="240" w:lineRule="auto"/>
              <w:rPr>
                <w:rFonts w:ascii="Times New Roman" w:hAnsi="Times New Roman" w:cs="Times New Roman"/>
              </w:rPr>
            </w:pPr>
            <w:r w:rsidRPr="008D0B00">
              <w:rPr>
                <w:rFonts w:ascii="Times New Roman" w:hAnsi="Times New Roman" w:cs="Times New Roman"/>
                <w:b/>
                <w:color w:val="000000"/>
              </w:rPr>
              <w:t>Социальная политика</w:t>
            </w:r>
          </w:p>
        </w:tc>
        <w:tc>
          <w:tcPr>
            <w:tcW w:w="850" w:type="dxa"/>
            <w:vAlign w:val="bottom"/>
          </w:tcPr>
          <w:p w:rsidR="008D0B00" w:rsidRPr="008D0B00" w:rsidRDefault="008D0B00" w:rsidP="008D0B00">
            <w:pPr>
              <w:spacing w:after="0" w:line="240" w:lineRule="auto"/>
              <w:jc w:val="center"/>
              <w:rPr>
                <w:rFonts w:ascii="Times New Roman" w:hAnsi="Times New Roman" w:cs="Times New Roman"/>
                <w:b/>
                <w:color w:val="000000"/>
              </w:rPr>
            </w:pPr>
            <w:r w:rsidRPr="008D0B00">
              <w:rPr>
                <w:rFonts w:ascii="Times New Roman" w:hAnsi="Times New Roman" w:cs="Times New Roman"/>
                <w:b/>
                <w:color w:val="000000"/>
              </w:rPr>
              <w:t>10</w:t>
            </w:r>
          </w:p>
        </w:tc>
        <w:tc>
          <w:tcPr>
            <w:tcW w:w="992" w:type="dxa"/>
            <w:vAlign w:val="bottom"/>
          </w:tcPr>
          <w:p w:rsidR="008D0B00" w:rsidRPr="008D0B00" w:rsidRDefault="008D0B00" w:rsidP="008D0B00">
            <w:pPr>
              <w:spacing w:after="0" w:line="240" w:lineRule="auto"/>
              <w:jc w:val="center"/>
              <w:rPr>
                <w:rFonts w:ascii="Times New Roman" w:hAnsi="Times New Roman" w:cs="Times New Roman"/>
                <w:b/>
                <w:color w:val="000000"/>
              </w:rPr>
            </w:pPr>
            <w:r w:rsidRPr="008D0B00">
              <w:rPr>
                <w:rFonts w:ascii="Times New Roman" w:hAnsi="Times New Roman" w:cs="Times New Roman"/>
                <w:b/>
                <w:color w:val="000000"/>
              </w:rPr>
              <w:t>00</w:t>
            </w:r>
          </w:p>
        </w:tc>
        <w:tc>
          <w:tcPr>
            <w:tcW w:w="1701" w:type="dxa"/>
            <w:vAlign w:val="bottom"/>
          </w:tcPr>
          <w:p w:rsidR="008D0B00" w:rsidRPr="008D0B00" w:rsidRDefault="008D0B00" w:rsidP="008D0B00">
            <w:pPr>
              <w:spacing w:after="0" w:line="240" w:lineRule="auto"/>
              <w:jc w:val="center"/>
              <w:rPr>
                <w:rFonts w:ascii="Times New Roman" w:hAnsi="Times New Roman" w:cs="Times New Roman"/>
                <w:b/>
                <w:color w:val="000000"/>
              </w:rPr>
            </w:pPr>
            <w:r w:rsidRPr="008D0B00">
              <w:rPr>
                <w:rFonts w:ascii="Times New Roman" w:hAnsi="Times New Roman" w:cs="Times New Roman"/>
                <w:b/>
                <w:color w:val="000000"/>
              </w:rPr>
              <w:t>00 0 00 00000</w:t>
            </w:r>
          </w:p>
        </w:tc>
        <w:tc>
          <w:tcPr>
            <w:tcW w:w="993" w:type="dxa"/>
            <w:vAlign w:val="bottom"/>
          </w:tcPr>
          <w:p w:rsidR="008D0B00" w:rsidRPr="008D0B00" w:rsidRDefault="008D0B00" w:rsidP="008D0B00">
            <w:pPr>
              <w:spacing w:after="0" w:line="240" w:lineRule="auto"/>
              <w:jc w:val="center"/>
              <w:rPr>
                <w:rFonts w:ascii="Times New Roman" w:hAnsi="Times New Roman" w:cs="Times New Roman"/>
                <w:b/>
                <w:color w:val="000000"/>
              </w:rPr>
            </w:pPr>
            <w:r w:rsidRPr="008D0B00">
              <w:rPr>
                <w:rFonts w:ascii="Times New Roman" w:hAnsi="Times New Roman" w:cs="Times New Roman"/>
                <w:b/>
                <w:color w:val="000000"/>
              </w:rPr>
              <w:t>000</w:t>
            </w:r>
          </w:p>
        </w:tc>
        <w:tc>
          <w:tcPr>
            <w:tcW w:w="1110" w:type="dxa"/>
            <w:shd w:val="clear" w:color="auto" w:fill="FFFFFF" w:themeFill="background1"/>
          </w:tcPr>
          <w:p w:rsidR="008D0B00" w:rsidRPr="008D0B00" w:rsidRDefault="008D0B00" w:rsidP="008D0B00">
            <w:pPr>
              <w:spacing w:after="0" w:line="240" w:lineRule="auto"/>
              <w:jc w:val="center"/>
              <w:rPr>
                <w:rFonts w:ascii="Times New Roman" w:hAnsi="Times New Roman" w:cs="Times New Roman"/>
                <w:b/>
                <w:color w:val="000000"/>
              </w:rPr>
            </w:pPr>
            <w:r w:rsidRPr="008D0B00">
              <w:rPr>
                <w:rFonts w:ascii="Times New Roman" w:hAnsi="Times New Roman" w:cs="Times New Roman"/>
                <w:b/>
                <w:color w:val="000000"/>
              </w:rPr>
              <w:t>544,2</w:t>
            </w:r>
          </w:p>
        </w:tc>
        <w:tc>
          <w:tcPr>
            <w:tcW w:w="1350" w:type="dxa"/>
            <w:gridSpan w:val="10"/>
            <w:shd w:val="clear" w:color="auto" w:fill="FFFFFF" w:themeFill="background1"/>
          </w:tcPr>
          <w:p w:rsidR="008D0B00" w:rsidRPr="008D0B00" w:rsidRDefault="008D0B00" w:rsidP="008D0B00">
            <w:pPr>
              <w:spacing w:after="0" w:line="240" w:lineRule="auto"/>
              <w:jc w:val="center"/>
              <w:rPr>
                <w:rFonts w:ascii="Times New Roman" w:hAnsi="Times New Roman" w:cs="Times New Roman"/>
                <w:b/>
                <w:color w:val="000000"/>
              </w:rPr>
            </w:pPr>
            <w:r w:rsidRPr="008D0B00">
              <w:rPr>
                <w:rFonts w:ascii="Times New Roman" w:hAnsi="Times New Roman" w:cs="Times New Roman"/>
                <w:b/>
                <w:color w:val="000000"/>
              </w:rPr>
              <w:t>544,2</w:t>
            </w:r>
          </w:p>
        </w:tc>
        <w:tc>
          <w:tcPr>
            <w:tcW w:w="1225" w:type="dxa"/>
            <w:gridSpan w:val="5"/>
            <w:shd w:val="clear" w:color="auto" w:fill="FFFFFF" w:themeFill="background1"/>
          </w:tcPr>
          <w:p w:rsidR="008D0B00" w:rsidRPr="008D0B00" w:rsidRDefault="008D0B00" w:rsidP="008D0B00">
            <w:pPr>
              <w:spacing w:after="0" w:line="240" w:lineRule="auto"/>
              <w:jc w:val="center"/>
              <w:rPr>
                <w:rFonts w:ascii="Times New Roman" w:hAnsi="Times New Roman" w:cs="Times New Roman"/>
                <w:b/>
                <w:color w:val="000000"/>
              </w:rPr>
            </w:pPr>
            <w:r w:rsidRPr="008D0B00">
              <w:rPr>
                <w:rFonts w:ascii="Times New Roman" w:hAnsi="Times New Roman" w:cs="Times New Roman"/>
                <w:b/>
                <w:color w:val="000000"/>
              </w:rPr>
              <w:t>544,2</w:t>
            </w:r>
          </w:p>
        </w:tc>
      </w:tr>
      <w:tr w:rsidR="008D0B00" w:rsidRPr="008D0B00" w:rsidTr="008D0B00">
        <w:trPr>
          <w:gridAfter w:val="2"/>
          <w:wAfter w:w="6247" w:type="dxa"/>
          <w:trHeight w:val="209"/>
        </w:trPr>
        <w:tc>
          <w:tcPr>
            <w:tcW w:w="6662" w:type="dxa"/>
            <w:gridSpan w:val="2"/>
            <w:vAlign w:val="bottom"/>
          </w:tcPr>
          <w:p w:rsidR="008D0B00" w:rsidRPr="008D0B00" w:rsidRDefault="008D0B00" w:rsidP="008D0B00">
            <w:pPr>
              <w:spacing w:after="0" w:line="240" w:lineRule="auto"/>
              <w:rPr>
                <w:rFonts w:ascii="Times New Roman" w:hAnsi="Times New Roman" w:cs="Times New Roman"/>
              </w:rPr>
            </w:pPr>
            <w:r w:rsidRPr="008D0B00">
              <w:rPr>
                <w:rFonts w:ascii="Times New Roman" w:hAnsi="Times New Roman" w:cs="Times New Roman"/>
                <w:b/>
                <w:color w:val="000000"/>
              </w:rPr>
              <w:t>Пенсионное обеспечение</w:t>
            </w:r>
          </w:p>
        </w:tc>
        <w:tc>
          <w:tcPr>
            <w:tcW w:w="850" w:type="dxa"/>
            <w:vAlign w:val="bottom"/>
          </w:tcPr>
          <w:p w:rsidR="008D0B00" w:rsidRPr="008D0B00" w:rsidRDefault="008D0B00" w:rsidP="008D0B00">
            <w:pPr>
              <w:spacing w:after="0" w:line="240" w:lineRule="auto"/>
              <w:jc w:val="center"/>
              <w:rPr>
                <w:rFonts w:ascii="Times New Roman" w:hAnsi="Times New Roman" w:cs="Times New Roman"/>
                <w:b/>
                <w:color w:val="000000"/>
              </w:rPr>
            </w:pPr>
            <w:r w:rsidRPr="008D0B00">
              <w:rPr>
                <w:rFonts w:ascii="Times New Roman" w:hAnsi="Times New Roman" w:cs="Times New Roman"/>
                <w:b/>
                <w:color w:val="000000"/>
              </w:rPr>
              <w:t>10</w:t>
            </w:r>
          </w:p>
        </w:tc>
        <w:tc>
          <w:tcPr>
            <w:tcW w:w="992" w:type="dxa"/>
            <w:vAlign w:val="bottom"/>
          </w:tcPr>
          <w:p w:rsidR="008D0B00" w:rsidRPr="008D0B00" w:rsidRDefault="008D0B00" w:rsidP="008D0B00">
            <w:pPr>
              <w:spacing w:after="0" w:line="240" w:lineRule="auto"/>
              <w:jc w:val="center"/>
              <w:rPr>
                <w:rFonts w:ascii="Times New Roman" w:hAnsi="Times New Roman" w:cs="Times New Roman"/>
                <w:b/>
                <w:color w:val="000000"/>
              </w:rPr>
            </w:pPr>
            <w:r w:rsidRPr="008D0B00">
              <w:rPr>
                <w:rFonts w:ascii="Times New Roman" w:hAnsi="Times New Roman" w:cs="Times New Roman"/>
                <w:b/>
                <w:color w:val="000000"/>
              </w:rPr>
              <w:t>01</w:t>
            </w:r>
          </w:p>
        </w:tc>
        <w:tc>
          <w:tcPr>
            <w:tcW w:w="1701" w:type="dxa"/>
            <w:vAlign w:val="bottom"/>
          </w:tcPr>
          <w:p w:rsidR="008D0B00" w:rsidRPr="008D0B00" w:rsidRDefault="008D0B00" w:rsidP="008D0B00">
            <w:pPr>
              <w:spacing w:after="0" w:line="240" w:lineRule="auto"/>
              <w:jc w:val="center"/>
              <w:rPr>
                <w:rFonts w:ascii="Times New Roman" w:hAnsi="Times New Roman" w:cs="Times New Roman"/>
                <w:b/>
                <w:color w:val="000000"/>
              </w:rPr>
            </w:pPr>
            <w:r w:rsidRPr="008D0B00">
              <w:rPr>
                <w:rFonts w:ascii="Times New Roman" w:hAnsi="Times New Roman" w:cs="Times New Roman"/>
                <w:b/>
                <w:color w:val="000000"/>
              </w:rPr>
              <w:t>00 0 00 00000</w:t>
            </w:r>
          </w:p>
        </w:tc>
        <w:tc>
          <w:tcPr>
            <w:tcW w:w="993" w:type="dxa"/>
            <w:vAlign w:val="bottom"/>
          </w:tcPr>
          <w:p w:rsidR="008D0B00" w:rsidRPr="008D0B00" w:rsidRDefault="008D0B00" w:rsidP="008D0B00">
            <w:pPr>
              <w:spacing w:after="0" w:line="240" w:lineRule="auto"/>
              <w:jc w:val="center"/>
              <w:rPr>
                <w:rFonts w:ascii="Times New Roman" w:hAnsi="Times New Roman" w:cs="Times New Roman"/>
                <w:b/>
                <w:color w:val="000000"/>
              </w:rPr>
            </w:pPr>
            <w:r w:rsidRPr="008D0B00">
              <w:rPr>
                <w:rFonts w:ascii="Times New Roman" w:hAnsi="Times New Roman" w:cs="Times New Roman"/>
                <w:b/>
                <w:color w:val="000000"/>
              </w:rPr>
              <w:t>000</w:t>
            </w:r>
          </w:p>
        </w:tc>
        <w:tc>
          <w:tcPr>
            <w:tcW w:w="1110" w:type="dxa"/>
            <w:shd w:val="clear" w:color="auto" w:fill="FFFFFF" w:themeFill="background1"/>
          </w:tcPr>
          <w:p w:rsidR="008D0B00" w:rsidRPr="008D0B00" w:rsidRDefault="008D0B00" w:rsidP="008D0B00">
            <w:pPr>
              <w:spacing w:after="0" w:line="240" w:lineRule="auto"/>
              <w:jc w:val="center"/>
              <w:rPr>
                <w:rFonts w:ascii="Times New Roman" w:hAnsi="Times New Roman" w:cs="Times New Roman"/>
                <w:b/>
                <w:color w:val="000000"/>
              </w:rPr>
            </w:pPr>
            <w:r w:rsidRPr="008D0B00">
              <w:rPr>
                <w:rFonts w:ascii="Times New Roman" w:hAnsi="Times New Roman" w:cs="Times New Roman"/>
                <w:b/>
                <w:color w:val="000000"/>
              </w:rPr>
              <w:t>544,2</w:t>
            </w:r>
          </w:p>
        </w:tc>
        <w:tc>
          <w:tcPr>
            <w:tcW w:w="1350" w:type="dxa"/>
            <w:gridSpan w:val="10"/>
            <w:shd w:val="clear" w:color="auto" w:fill="FFFFFF" w:themeFill="background1"/>
          </w:tcPr>
          <w:p w:rsidR="008D0B00" w:rsidRPr="008D0B00" w:rsidRDefault="008D0B00" w:rsidP="008D0B00">
            <w:pPr>
              <w:spacing w:after="0" w:line="240" w:lineRule="auto"/>
              <w:jc w:val="center"/>
              <w:rPr>
                <w:rFonts w:ascii="Times New Roman" w:hAnsi="Times New Roman" w:cs="Times New Roman"/>
                <w:b/>
                <w:color w:val="000000"/>
              </w:rPr>
            </w:pPr>
            <w:r w:rsidRPr="008D0B00">
              <w:rPr>
                <w:rFonts w:ascii="Times New Roman" w:hAnsi="Times New Roman" w:cs="Times New Roman"/>
                <w:b/>
                <w:color w:val="000000"/>
              </w:rPr>
              <w:t>544,2</w:t>
            </w:r>
          </w:p>
        </w:tc>
        <w:tc>
          <w:tcPr>
            <w:tcW w:w="1225" w:type="dxa"/>
            <w:gridSpan w:val="5"/>
            <w:shd w:val="clear" w:color="auto" w:fill="FFFFFF" w:themeFill="background1"/>
          </w:tcPr>
          <w:p w:rsidR="008D0B00" w:rsidRPr="008D0B00" w:rsidRDefault="008D0B00" w:rsidP="008D0B00">
            <w:pPr>
              <w:spacing w:after="0" w:line="240" w:lineRule="auto"/>
              <w:jc w:val="center"/>
              <w:rPr>
                <w:rFonts w:ascii="Times New Roman" w:hAnsi="Times New Roman" w:cs="Times New Roman"/>
                <w:b/>
                <w:color w:val="000000"/>
              </w:rPr>
            </w:pPr>
            <w:r w:rsidRPr="008D0B00">
              <w:rPr>
                <w:rFonts w:ascii="Times New Roman" w:hAnsi="Times New Roman" w:cs="Times New Roman"/>
                <w:b/>
                <w:color w:val="000000"/>
              </w:rPr>
              <w:t>544,2</w:t>
            </w:r>
          </w:p>
        </w:tc>
      </w:tr>
      <w:tr w:rsidR="008D0B00" w:rsidRPr="008D0B00" w:rsidTr="008D0B00">
        <w:trPr>
          <w:gridAfter w:val="2"/>
          <w:wAfter w:w="6247" w:type="dxa"/>
          <w:trHeight w:val="138"/>
        </w:trPr>
        <w:tc>
          <w:tcPr>
            <w:tcW w:w="6662" w:type="dxa"/>
            <w:gridSpan w:val="2"/>
            <w:vAlign w:val="bottom"/>
          </w:tcPr>
          <w:p w:rsidR="008D0B00" w:rsidRPr="008D0B00" w:rsidRDefault="008D0B00" w:rsidP="008D0B00">
            <w:pPr>
              <w:spacing w:after="0" w:line="240" w:lineRule="auto"/>
              <w:rPr>
                <w:rFonts w:ascii="Times New Roman" w:hAnsi="Times New Roman" w:cs="Times New Roman"/>
              </w:rPr>
            </w:pPr>
            <w:proofErr w:type="spellStart"/>
            <w:r w:rsidRPr="008D0B00">
              <w:rPr>
                <w:rFonts w:ascii="Times New Roman" w:hAnsi="Times New Roman" w:cs="Times New Roman"/>
                <w:color w:val="000000"/>
              </w:rPr>
              <w:t>Непрограммное</w:t>
            </w:r>
            <w:proofErr w:type="spellEnd"/>
            <w:r w:rsidRPr="008D0B00">
              <w:rPr>
                <w:rFonts w:ascii="Times New Roman" w:hAnsi="Times New Roman" w:cs="Times New Roman"/>
                <w:color w:val="000000"/>
              </w:rPr>
              <w:t xml:space="preserve"> направление бюджета поселения</w:t>
            </w:r>
          </w:p>
        </w:tc>
        <w:tc>
          <w:tcPr>
            <w:tcW w:w="850" w:type="dxa"/>
            <w:vAlign w:val="bottom"/>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10</w:t>
            </w:r>
          </w:p>
        </w:tc>
        <w:tc>
          <w:tcPr>
            <w:tcW w:w="992" w:type="dxa"/>
            <w:vAlign w:val="bottom"/>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01</w:t>
            </w:r>
          </w:p>
        </w:tc>
        <w:tc>
          <w:tcPr>
            <w:tcW w:w="1701" w:type="dxa"/>
            <w:vAlign w:val="bottom"/>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99 0 00 00000</w:t>
            </w:r>
          </w:p>
        </w:tc>
        <w:tc>
          <w:tcPr>
            <w:tcW w:w="993" w:type="dxa"/>
            <w:vAlign w:val="bottom"/>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000</w:t>
            </w:r>
          </w:p>
        </w:tc>
        <w:tc>
          <w:tcPr>
            <w:tcW w:w="1110" w:type="dxa"/>
            <w:shd w:val="clear" w:color="auto" w:fill="FFFFFF" w:themeFill="background1"/>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544,2</w:t>
            </w:r>
          </w:p>
        </w:tc>
        <w:tc>
          <w:tcPr>
            <w:tcW w:w="1350" w:type="dxa"/>
            <w:gridSpan w:val="10"/>
            <w:shd w:val="clear" w:color="auto" w:fill="FFFFFF" w:themeFill="background1"/>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544,2</w:t>
            </w:r>
          </w:p>
        </w:tc>
        <w:tc>
          <w:tcPr>
            <w:tcW w:w="1225" w:type="dxa"/>
            <w:gridSpan w:val="5"/>
            <w:shd w:val="clear" w:color="auto" w:fill="FFFFFF" w:themeFill="background1"/>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544,2</w:t>
            </w:r>
          </w:p>
        </w:tc>
      </w:tr>
      <w:tr w:rsidR="008D0B00" w:rsidRPr="008D0B00" w:rsidTr="008D0B00">
        <w:trPr>
          <w:gridAfter w:val="2"/>
          <w:wAfter w:w="6247" w:type="dxa"/>
          <w:trHeight w:val="138"/>
        </w:trPr>
        <w:tc>
          <w:tcPr>
            <w:tcW w:w="6662" w:type="dxa"/>
            <w:gridSpan w:val="2"/>
            <w:vAlign w:val="bottom"/>
          </w:tcPr>
          <w:p w:rsidR="008D0B00" w:rsidRPr="008D0B00" w:rsidRDefault="008D0B00" w:rsidP="008D0B00">
            <w:pPr>
              <w:spacing w:after="0" w:line="240" w:lineRule="auto"/>
              <w:rPr>
                <w:rFonts w:ascii="Times New Roman" w:hAnsi="Times New Roman" w:cs="Times New Roman"/>
              </w:rPr>
            </w:pPr>
            <w:r w:rsidRPr="008D0B00">
              <w:rPr>
                <w:rFonts w:ascii="Times New Roman" w:hAnsi="Times New Roman" w:cs="Times New Roman"/>
                <w:color w:val="000000"/>
              </w:rPr>
              <w:t>Доплаты к пенсиям государственных служащих субъектов Российской Федерации и муниципальных служащих</w:t>
            </w:r>
          </w:p>
        </w:tc>
        <w:tc>
          <w:tcPr>
            <w:tcW w:w="850" w:type="dxa"/>
            <w:vAlign w:val="bottom"/>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10</w:t>
            </w:r>
          </w:p>
        </w:tc>
        <w:tc>
          <w:tcPr>
            <w:tcW w:w="992" w:type="dxa"/>
            <w:vAlign w:val="bottom"/>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01</w:t>
            </w:r>
          </w:p>
        </w:tc>
        <w:tc>
          <w:tcPr>
            <w:tcW w:w="1701" w:type="dxa"/>
            <w:vAlign w:val="bottom"/>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99 0 00 81490</w:t>
            </w:r>
          </w:p>
        </w:tc>
        <w:tc>
          <w:tcPr>
            <w:tcW w:w="993" w:type="dxa"/>
            <w:vAlign w:val="bottom"/>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000</w:t>
            </w:r>
          </w:p>
        </w:tc>
        <w:tc>
          <w:tcPr>
            <w:tcW w:w="1110" w:type="dxa"/>
            <w:shd w:val="clear" w:color="auto" w:fill="FFFFFF" w:themeFill="background1"/>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544,2</w:t>
            </w:r>
          </w:p>
        </w:tc>
        <w:tc>
          <w:tcPr>
            <w:tcW w:w="1350" w:type="dxa"/>
            <w:gridSpan w:val="10"/>
            <w:shd w:val="clear" w:color="auto" w:fill="FFFFFF" w:themeFill="background1"/>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544,2</w:t>
            </w:r>
          </w:p>
        </w:tc>
        <w:tc>
          <w:tcPr>
            <w:tcW w:w="1225" w:type="dxa"/>
            <w:gridSpan w:val="5"/>
            <w:shd w:val="clear" w:color="auto" w:fill="FFFFFF" w:themeFill="background1"/>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544,2</w:t>
            </w:r>
          </w:p>
        </w:tc>
      </w:tr>
      <w:tr w:rsidR="008D0B00" w:rsidRPr="008D0B00" w:rsidTr="008D0B00">
        <w:trPr>
          <w:gridAfter w:val="2"/>
          <w:wAfter w:w="6247" w:type="dxa"/>
          <w:trHeight w:val="330"/>
        </w:trPr>
        <w:tc>
          <w:tcPr>
            <w:tcW w:w="6662" w:type="dxa"/>
            <w:gridSpan w:val="2"/>
            <w:vAlign w:val="bottom"/>
          </w:tcPr>
          <w:p w:rsidR="008D0B00" w:rsidRPr="008D0B00" w:rsidRDefault="008D0B00" w:rsidP="008D0B00">
            <w:pPr>
              <w:spacing w:after="0" w:line="240" w:lineRule="auto"/>
              <w:rPr>
                <w:rFonts w:ascii="Times New Roman" w:hAnsi="Times New Roman" w:cs="Times New Roman"/>
              </w:rPr>
            </w:pPr>
            <w:r w:rsidRPr="008D0B00">
              <w:rPr>
                <w:rFonts w:ascii="Times New Roman" w:hAnsi="Times New Roman" w:cs="Times New Roman"/>
                <w:color w:val="000000"/>
              </w:rPr>
              <w:t>Социальное обеспечение и социальные выплаты населению</w:t>
            </w:r>
          </w:p>
        </w:tc>
        <w:tc>
          <w:tcPr>
            <w:tcW w:w="850" w:type="dxa"/>
            <w:vAlign w:val="bottom"/>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10</w:t>
            </w:r>
          </w:p>
        </w:tc>
        <w:tc>
          <w:tcPr>
            <w:tcW w:w="992" w:type="dxa"/>
            <w:vAlign w:val="bottom"/>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01</w:t>
            </w:r>
          </w:p>
        </w:tc>
        <w:tc>
          <w:tcPr>
            <w:tcW w:w="1701" w:type="dxa"/>
          </w:tcPr>
          <w:p w:rsidR="008D0B00" w:rsidRPr="008D0B00" w:rsidRDefault="008D0B00" w:rsidP="008D0B00">
            <w:pPr>
              <w:spacing w:after="0" w:line="240" w:lineRule="auto"/>
              <w:jc w:val="center"/>
              <w:rPr>
                <w:rFonts w:ascii="Times New Roman" w:hAnsi="Times New Roman" w:cs="Times New Roman"/>
              </w:rPr>
            </w:pPr>
            <w:r w:rsidRPr="008D0B00">
              <w:rPr>
                <w:rFonts w:ascii="Times New Roman" w:hAnsi="Times New Roman" w:cs="Times New Roman"/>
                <w:color w:val="000000"/>
              </w:rPr>
              <w:t>99 0 00 81490</w:t>
            </w:r>
          </w:p>
        </w:tc>
        <w:tc>
          <w:tcPr>
            <w:tcW w:w="993" w:type="dxa"/>
            <w:vAlign w:val="bottom"/>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300</w:t>
            </w:r>
          </w:p>
        </w:tc>
        <w:tc>
          <w:tcPr>
            <w:tcW w:w="1110" w:type="dxa"/>
            <w:shd w:val="clear" w:color="auto" w:fill="FFFFFF" w:themeFill="background1"/>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544,2</w:t>
            </w:r>
          </w:p>
        </w:tc>
        <w:tc>
          <w:tcPr>
            <w:tcW w:w="1350" w:type="dxa"/>
            <w:gridSpan w:val="10"/>
            <w:shd w:val="clear" w:color="auto" w:fill="FFFFFF" w:themeFill="background1"/>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544,2</w:t>
            </w:r>
          </w:p>
        </w:tc>
        <w:tc>
          <w:tcPr>
            <w:tcW w:w="1225" w:type="dxa"/>
            <w:gridSpan w:val="5"/>
            <w:shd w:val="clear" w:color="auto" w:fill="FFFFFF" w:themeFill="background1"/>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544,2</w:t>
            </w:r>
          </w:p>
        </w:tc>
      </w:tr>
      <w:tr w:rsidR="008D0B00" w:rsidRPr="008D0B00" w:rsidTr="008D0B00">
        <w:trPr>
          <w:gridAfter w:val="2"/>
          <w:wAfter w:w="6247" w:type="dxa"/>
          <w:trHeight w:val="330"/>
        </w:trPr>
        <w:tc>
          <w:tcPr>
            <w:tcW w:w="6662" w:type="dxa"/>
            <w:gridSpan w:val="2"/>
            <w:vAlign w:val="bottom"/>
          </w:tcPr>
          <w:p w:rsidR="008D0B00" w:rsidRPr="008D0B00" w:rsidRDefault="008D0B00" w:rsidP="008D0B00">
            <w:pPr>
              <w:spacing w:after="0" w:line="240" w:lineRule="auto"/>
              <w:rPr>
                <w:rFonts w:ascii="Times New Roman" w:hAnsi="Times New Roman" w:cs="Times New Roman"/>
              </w:rPr>
            </w:pPr>
            <w:r w:rsidRPr="008D0B00">
              <w:rPr>
                <w:rFonts w:ascii="Times New Roman" w:hAnsi="Times New Roman" w:cs="Times New Roman"/>
                <w:color w:val="000000"/>
              </w:rPr>
              <w:t>Публичные нормативные социальные выплаты гражданам</w:t>
            </w:r>
          </w:p>
        </w:tc>
        <w:tc>
          <w:tcPr>
            <w:tcW w:w="850" w:type="dxa"/>
            <w:vAlign w:val="bottom"/>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10</w:t>
            </w:r>
          </w:p>
        </w:tc>
        <w:tc>
          <w:tcPr>
            <w:tcW w:w="992" w:type="dxa"/>
            <w:vAlign w:val="bottom"/>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01</w:t>
            </w:r>
          </w:p>
        </w:tc>
        <w:tc>
          <w:tcPr>
            <w:tcW w:w="1701" w:type="dxa"/>
          </w:tcPr>
          <w:p w:rsidR="008D0B00" w:rsidRPr="008D0B00" w:rsidRDefault="008D0B00" w:rsidP="008D0B00">
            <w:pPr>
              <w:spacing w:after="0" w:line="240" w:lineRule="auto"/>
              <w:jc w:val="center"/>
              <w:rPr>
                <w:rFonts w:ascii="Times New Roman" w:hAnsi="Times New Roman" w:cs="Times New Roman"/>
              </w:rPr>
            </w:pPr>
            <w:r w:rsidRPr="008D0B00">
              <w:rPr>
                <w:rFonts w:ascii="Times New Roman" w:hAnsi="Times New Roman" w:cs="Times New Roman"/>
                <w:color w:val="000000"/>
              </w:rPr>
              <w:t>99 0 00 81490</w:t>
            </w:r>
          </w:p>
        </w:tc>
        <w:tc>
          <w:tcPr>
            <w:tcW w:w="993" w:type="dxa"/>
            <w:vAlign w:val="bottom"/>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310</w:t>
            </w:r>
          </w:p>
        </w:tc>
        <w:tc>
          <w:tcPr>
            <w:tcW w:w="1110" w:type="dxa"/>
            <w:shd w:val="clear" w:color="auto" w:fill="FFFFFF" w:themeFill="background1"/>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544,2</w:t>
            </w:r>
          </w:p>
        </w:tc>
        <w:tc>
          <w:tcPr>
            <w:tcW w:w="1350" w:type="dxa"/>
            <w:gridSpan w:val="10"/>
            <w:shd w:val="clear" w:color="auto" w:fill="FFFFFF" w:themeFill="background1"/>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544,2</w:t>
            </w:r>
          </w:p>
        </w:tc>
        <w:tc>
          <w:tcPr>
            <w:tcW w:w="1225" w:type="dxa"/>
            <w:gridSpan w:val="5"/>
            <w:shd w:val="clear" w:color="auto" w:fill="FFFFFF" w:themeFill="background1"/>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544,2</w:t>
            </w:r>
          </w:p>
        </w:tc>
      </w:tr>
      <w:tr w:rsidR="008D0B00" w:rsidRPr="008D0B00" w:rsidTr="008D0B00">
        <w:trPr>
          <w:gridAfter w:val="2"/>
          <w:wAfter w:w="6247" w:type="dxa"/>
          <w:trHeight w:val="211"/>
        </w:trPr>
        <w:tc>
          <w:tcPr>
            <w:tcW w:w="6662" w:type="dxa"/>
            <w:gridSpan w:val="2"/>
            <w:vAlign w:val="bottom"/>
          </w:tcPr>
          <w:p w:rsidR="008D0B00" w:rsidRPr="008D0B00" w:rsidRDefault="008D0B00" w:rsidP="008D0B00">
            <w:pPr>
              <w:spacing w:after="0" w:line="240" w:lineRule="auto"/>
              <w:rPr>
                <w:rFonts w:ascii="Times New Roman" w:hAnsi="Times New Roman" w:cs="Times New Roman"/>
              </w:rPr>
            </w:pPr>
            <w:r w:rsidRPr="008D0B00">
              <w:rPr>
                <w:rFonts w:ascii="Times New Roman" w:hAnsi="Times New Roman" w:cs="Times New Roman"/>
                <w:b/>
                <w:color w:val="000000"/>
              </w:rPr>
              <w:t>Другие вопросы в области физической культуры и спорта</w:t>
            </w:r>
          </w:p>
        </w:tc>
        <w:tc>
          <w:tcPr>
            <w:tcW w:w="850" w:type="dxa"/>
            <w:vAlign w:val="bottom"/>
          </w:tcPr>
          <w:p w:rsidR="008D0B00" w:rsidRPr="008D0B00" w:rsidRDefault="008D0B00" w:rsidP="008D0B00">
            <w:pPr>
              <w:spacing w:after="0" w:line="240" w:lineRule="auto"/>
              <w:jc w:val="center"/>
              <w:rPr>
                <w:rFonts w:ascii="Times New Roman" w:hAnsi="Times New Roman" w:cs="Times New Roman"/>
                <w:b/>
                <w:color w:val="000000"/>
              </w:rPr>
            </w:pPr>
            <w:r w:rsidRPr="008D0B00">
              <w:rPr>
                <w:rFonts w:ascii="Times New Roman" w:hAnsi="Times New Roman" w:cs="Times New Roman"/>
                <w:b/>
                <w:color w:val="000000"/>
              </w:rPr>
              <w:t>11</w:t>
            </w:r>
          </w:p>
        </w:tc>
        <w:tc>
          <w:tcPr>
            <w:tcW w:w="992" w:type="dxa"/>
            <w:vAlign w:val="bottom"/>
          </w:tcPr>
          <w:p w:rsidR="008D0B00" w:rsidRPr="008D0B00" w:rsidRDefault="008D0B00" w:rsidP="008D0B00">
            <w:pPr>
              <w:spacing w:after="0" w:line="240" w:lineRule="auto"/>
              <w:jc w:val="center"/>
              <w:rPr>
                <w:rFonts w:ascii="Times New Roman" w:hAnsi="Times New Roman" w:cs="Times New Roman"/>
                <w:b/>
                <w:color w:val="000000"/>
              </w:rPr>
            </w:pPr>
            <w:r w:rsidRPr="008D0B00">
              <w:rPr>
                <w:rFonts w:ascii="Times New Roman" w:hAnsi="Times New Roman" w:cs="Times New Roman"/>
                <w:b/>
                <w:color w:val="000000"/>
              </w:rPr>
              <w:t>00</w:t>
            </w:r>
          </w:p>
        </w:tc>
        <w:tc>
          <w:tcPr>
            <w:tcW w:w="1701" w:type="dxa"/>
            <w:vAlign w:val="bottom"/>
          </w:tcPr>
          <w:p w:rsidR="008D0B00" w:rsidRPr="008D0B00" w:rsidRDefault="008D0B00" w:rsidP="008D0B00">
            <w:pPr>
              <w:spacing w:after="0" w:line="240" w:lineRule="auto"/>
              <w:jc w:val="center"/>
              <w:rPr>
                <w:rFonts w:ascii="Times New Roman" w:hAnsi="Times New Roman" w:cs="Times New Roman"/>
                <w:b/>
                <w:color w:val="000000"/>
              </w:rPr>
            </w:pPr>
            <w:r w:rsidRPr="008D0B00">
              <w:rPr>
                <w:rFonts w:ascii="Times New Roman" w:hAnsi="Times New Roman" w:cs="Times New Roman"/>
                <w:b/>
                <w:color w:val="000000"/>
              </w:rPr>
              <w:t>00 0 00 00000</w:t>
            </w:r>
          </w:p>
        </w:tc>
        <w:tc>
          <w:tcPr>
            <w:tcW w:w="993" w:type="dxa"/>
            <w:vAlign w:val="bottom"/>
          </w:tcPr>
          <w:p w:rsidR="008D0B00" w:rsidRPr="008D0B00" w:rsidRDefault="008D0B00" w:rsidP="008D0B00">
            <w:pPr>
              <w:spacing w:after="0" w:line="240" w:lineRule="auto"/>
              <w:jc w:val="center"/>
              <w:rPr>
                <w:rFonts w:ascii="Times New Roman" w:hAnsi="Times New Roman" w:cs="Times New Roman"/>
                <w:b/>
                <w:color w:val="000000"/>
              </w:rPr>
            </w:pPr>
            <w:r w:rsidRPr="008D0B00">
              <w:rPr>
                <w:rFonts w:ascii="Times New Roman" w:hAnsi="Times New Roman" w:cs="Times New Roman"/>
                <w:b/>
                <w:color w:val="000000"/>
              </w:rPr>
              <w:t>000</w:t>
            </w:r>
          </w:p>
        </w:tc>
        <w:tc>
          <w:tcPr>
            <w:tcW w:w="1110" w:type="dxa"/>
            <w:shd w:val="clear" w:color="auto" w:fill="FFFFFF" w:themeFill="background1"/>
          </w:tcPr>
          <w:p w:rsidR="008D0B00" w:rsidRPr="008D0B00" w:rsidRDefault="008D0B00" w:rsidP="008D0B00">
            <w:pPr>
              <w:spacing w:after="0" w:line="240" w:lineRule="auto"/>
              <w:jc w:val="center"/>
              <w:rPr>
                <w:rFonts w:ascii="Times New Roman" w:hAnsi="Times New Roman" w:cs="Times New Roman"/>
                <w:b/>
                <w:color w:val="000000"/>
              </w:rPr>
            </w:pPr>
            <w:r w:rsidRPr="008D0B00">
              <w:rPr>
                <w:rFonts w:ascii="Times New Roman" w:hAnsi="Times New Roman" w:cs="Times New Roman"/>
                <w:b/>
                <w:color w:val="000000"/>
              </w:rPr>
              <w:t>167,0</w:t>
            </w:r>
          </w:p>
        </w:tc>
        <w:tc>
          <w:tcPr>
            <w:tcW w:w="1350" w:type="dxa"/>
            <w:gridSpan w:val="10"/>
            <w:shd w:val="clear" w:color="auto" w:fill="FFFFFF" w:themeFill="background1"/>
          </w:tcPr>
          <w:p w:rsidR="008D0B00" w:rsidRPr="008D0B00" w:rsidRDefault="008D0B00" w:rsidP="008D0B00">
            <w:pPr>
              <w:spacing w:after="0" w:line="240" w:lineRule="auto"/>
              <w:jc w:val="center"/>
              <w:rPr>
                <w:rFonts w:ascii="Times New Roman" w:hAnsi="Times New Roman" w:cs="Times New Roman"/>
                <w:b/>
                <w:color w:val="000000"/>
              </w:rPr>
            </w:pPr>
            <w:r w:rsidRPr="008D0B00">
              <w:rPr>
                <w:rFonts w:ascii="Times New Roman" w:hAnsi="Times New Roman" w:cs="Times New Roman"/>
                <w:b/>
                <w:color w:val="000000"/>
              </w:rPr>
              <w:t>167,0</w:t>
            </w:r>
          </w:p>
        </w:tc>
        <w:tc>
          <w:tcPr>
            <w:tcW w:w="1225" w:type="dxa"/>
            <w:gridSpan w:val="5"/>
            <w:shd w:val="clear" w:color="auto" w:fill="FFFFFF" w:themeFill="background1"/>
          </w:tcPr>
          <w:p w:rsidR="008D0B00" w:rsidRPr="008D0B00" w:rsidRDefault="008D0B00" w:rsidP="008D0B00">
            <w:pPr>
              <w:spacing w:after="0" w:line="240" w:lineRule="auto"/>
              <w:jc w:val="center"/>
              <w:rPr>
                <w:rFonts w:ascii="Times New Roman" w:hAnsi="Times New Roman" w:cs="Times New Roman"/>
                <w:b/>
                <w:color w:val="000000"/>
              </w:rPr>
            </w:pPr>
            <w:r w:rsidRPr="008D0B00">
              <w:rPr>
                <w:rFonts w:ascii="Times New Roman" w:hAnsi="Times New Roman" w:cs="Times New Roman"/>
                <w:b/>
                <w:color w:val="000000"/>
              </w:rPr>
              <w:t>167,0</w:t>
            </w:r>
          </w:p>
        </w:tc>
      </w:tr>
      <w:tr w:rsidR="008D0B00" w:rsidRPr="008D0B00" w:rsidTr="008D0B00">
        <w:trPr>
          <w:gridAfter w:val="2"/>
          <w:wAfter w:w="6247" w:type="dxa"/>
          <w:trHeight w:val="154"/>
        </w:trPr>
        <w:tc>
          <w:tcPr>
            <w:tcW w:w="6662" w:type="dxa"/>
            <w:gridSpan w:val="2"/>
            <w:vAlign w:val="bottom"/>
          </w:tcPr>
          <w:p w:rsidR="008D0B00" w:rsidRPr="008D0B00" w:rsidRDefault="008D0B00" w:rsidP="008D0B00">
            <w:pPr>
              <w:spacing w:after="0" w:line="240" w:lineRule="auto"/>
              <w:rPr>
                <w:rFonts w:ascii="Times New Roman" w:hAnsi="Times New Roman" w:cs="Times New Roman"/>
              </w:rPr>
            </w:pPr>
            <w:r w:rsidRPr="008D0B00">
              <w:rPr>
                <w:rFonts w:ascii="Times New Roman" w:hAnsi="Times New Roman" w:cs="Times New Roman"/>
                <w:b/>
                <w:color w:val="000000"/>
              </w:rPr>
              <w:t>Физическая культура и спорт</w:t>
            </w:r>
          </w:p>
        </w:tc>
        <w:tc>
          <w:tcPr>
            <w:tcW w:w="850" w:type="dxa"/>
            <w:vAlign w:val="bottom"/>
          </w:tcPr>
          <w:p w:rsidR="008D0B00" w:rsidRPr="008D0B00" w:rsidRDefault="008D0B00" w:rsidP="008D0B00">
            <w:pPr>
              <w:spacing w:after="0" w:line="240" w:lineRule="auto"/>
              <w:jc w:val="center"/>
              <w:rPr>
                <w:rFonts w:ascii="Times New Roman" w:hAnsi="Times New Roman" w:cs="Times New Roman"/>
                <w:b/>
                <w:color w:val="000000"/>
              </w:rPr>
            </w:pPr>
            <w:r w:rsidRPr="008D0B00">
              <w:rPr>
                <w:rFonts w:ascii="Times New Roman" w:hAnsi="Times New Roman" w:cs="Times New Roman"/>
                <w:b/>
                <w:color w:val="000000"/>
              </w:rPr>
              <w:t>11</w:t>
            </w:r>
          </w:p>
        </w:tc>
        <w:tc>
          <w:tcPr>
            <w:tcW w:w="992" w:type="dxa"/>
            <w:vAlign w:val="bottom"/>
          </w:tcPr>
          <w:p w:rsidR="008D0B00" w:rsidRPr="008D0B00" w:rsidRDefault="008D0B00" w:rsidP="008D0B00">
            <w:pPr>
              <w:spacing w:after="0" w:line="240" w:lineRule="auto"/>
              <w:jc w:val="center"/>
              <w:rPr>
                <w:rFonts w:ascii="Times New Roman" w:hAnsi="Times New Roman" w:cs="Times New Roman"/>
                <w:b/>
                <w:color w:val="000000"/>
              </w:rPr>
            </w:pPr>
            <w:r w:rsidRPr="008D0B00">
              <w:rPr>
                <w:rFonts w:ascii="Times New Roman" w:hAnsi="Times New Roman" w:cs="Times New Roman"/>
                <w:b/>
                <w:color w:val="000000"/>
              </w:rPr>
              <w:t>02</w:t>
            </w:r>
          </w:p>
        </w:tc>
        <w:tc>
          <w:tcPr>
            <w:tcW w:w="1701" w:type="dxa"/>
            <w:vAlign w:val="bottom"/>
          </w:tcPr>
          <w:p w:rsidR="008D0B00" w:rsidRPr="008D0B00" w:rsidRDefault="008D0B00" w:rsidP="008D0B00">
            <w:pPr>
              <w:spacing w:after="0" w:line="240" w:lineRule="auto"/>
              <w:jc w:val="center"/>
              <w:rPr>
                <w:rFonts w:ascii="Times New Roman" w:hAnsi="Times New Roman" w:cs="Times New Roman"/>
                <w:b/>
                <w:color w:val="000000"/>
              </w:rPr>
            </w:pPr>
            <w:r w:rsidRPr="008D0B00">
              <w:rPr>
                <w:rFonts w:ascii="Times New Roman" w:hAnsi="Times New Roman" w:cs="Times New Roman"/>
                <w:b/>
                <w:color w:val="000000"/>
              </w:rPr>
              <w:t>00 0 00 00000</w:t>
            </w:r>
          </w:p>
        </w:tc>
        <w:tc>
          <w:tcPr>
            <w:tcW w:w="993" w:type="dxa"/>
            <w:vAlign w:val="bottom"/>
          </w:tcPr>
          <w:p w:rsidR="008D0B00" w:rsidRPr="008D0B00" w:rsidRDefault="008D0B00" w:rsidP="008D0B00">
            <w:pPr>
              <w:spacing w:after="0" w:line="240" w:lineRule="auto"/>
              <w:jc w:val="center"/>
              <w:rPr>
                <w:rFonts w:ascii="Times New Roman" w:hAnsi="Times New Roman" w:cs="Times New Roman"/>
                <w:b/>
                <w:color w:val="000000"/>
              </w:rPr>
            </w:pPr>
            <w:r w:rsidRPr="008D0B00">
              <w:rPr>
                <w:rFonts w:ascii="Times New Roman" w:hAnsi="Times New Roman" w:cs="Times New Roman"/>
                <w:b/>
                <w:color w:val="000000"/>
              </w:rPr>
              <w:t>000</w:t>
            </w:r>
          </w:p>
        </w:tc>
        <w:tc>
          <w:tcPr>
            <w:tcW w:w="1230" w:type="dxa"/>
            <w:gridSpan w:val="9"/>
            <w:shd w:val="clear" w:color="auto" w:fill="FFFFFF" w:themeFill="background1"/>
          </w:tcPr>
          <w:p w:rsidR="008D0B00" w:rsidRPr="008D0B00" w:rsidRDefault="008D0B00" w:rsidP="008D0B00">
            <w:pPr>
              <w:spacing w:after="0" w:line="240" w:lineRule="auto"/>
              <w:jc w:val="center"/>
              <w:rPr>
                <w:rFonts w:ascii="Times New Roman" w:hAnsi="Times New Roman" w:cs="Times New Roman"/>
                <w:b/>
                <w:color w:val="000000"/>
              </w:rPr>
            </w:pPr>
            <w:r w:rsidRPr="008D0B00">
              <w:rPr>
                <w:rFonts w:ascii="Times New Roman" w:hAnsi="Times New Roman" w:cs="Times New Roman"/>
                <w:b/>
                <w:color w:val="000000"/>
              </w:rPr>
              <w:t>167,0</w:t>
            </w:r>
          </w:p>
        </w:tc>
        <w:tc>
          <w:tcPr>
            <w:tcW w:w="1230" w:type="dxa"/>
            <w:gridSpan w:val="2"/>
            <w:shd w:val="clear" w:color="auto" w:fill="FFFFFF" w:themeFill="background1"/>
          </w:tcPr>
          <w:p w:rsidR="008D0B00" w:rsidRPr="008D0B00" w:rsidRDefault="008D0B00" w:rsidP="008D0B00">
            <w:pPr>
              <w:spacing w:after="0" w:line="240" w:lineRule="auto"/>
              <w:jc w:val="center"/>
              <w:rPr>
                <w:rFonts w:ascii="Times New Roman" w:hAnsi="Times New Roman" w:cs="Times New Roman"/>
                <w:b/>
                <w:color w:val="000000"/>
              </w:rPr>
            </w:pPr>
            <w:r w:rsidRPr="008D0B00">
              <w:rPr>
                <w:rFonts w:ascii="Times New Roman" w:hAnsi="Times New Roman" w:cs="Times New Roman"/>
                <w:b/>
                <w:color w:val="000000"/>
              </w:rPr>
              <w:t>167,0</w:t>
            </w:r>
          </w:p>
        </w:tc>
        <w:tc>
          <w:tcPr>
            <w:tcW w:w="1225" w:type="dxa"/>
            <w:gridSpan w:val="5"/>
            <w:shd w:val="clear" w:color="auto" w:fill="FFFFFF" w:themeFill="background1"/>
          </w:tcPr>
          <w:p w:rsidR="008D0B00" w:rsidRPr="008D0B00" w:rsidRDefault="008D0B00" w:rsidP="008D0B00">
            <w:pPr>
              <w:spacing w:after="0" w:line="240" w:lineRule="auto"/>
              <w:jc w:val="center"/>
              <w:rPr>
                <w:rFonts w:ascii="Times New Roman" w:hAnsi="Times New Roman" w:cs="Times New Roman"/>
                <w:b/>
                <w:color w:val="000000"/>
              </w:rPr>
            </w:pPr>
            <w:r w:rsidRPr="008D0B00">
              <w:rPr>
                <w:rFonts w:ascii="Times New Roman" w:hAnsi="Times New Roman" w:cs="Times New Roman"/>
                <w:b/>
                <w:color w:val="000000"/>
              </w:rPr>
              <w:t>167,0</w:t>
            </w:r>
          </w:p>
        </w:tc>
      </w:tr>
      <w:tr w:rsidR="008D0B00" w:rsidRPr="008D0B00" w:rsidTr="008D0B00">
        <w:trPr>
          <w:gridAfter w:val="2"/>
          <w:wAfter w:w="6247" w:type="dxa"/>
          <w:trHeight w:val="291"/>
        </w:trPr>
        <w:tc>
          <w:tcPr>
            <w:tcW w:w="6662" w:type="dxa"/>
            <w:gridSpan w:val="2"/>
            <w:vAlign w:val="bottom"/>
          </w:tcPr>
          <w:p w:rsidR="008D0B00" w:rsidRPr="008D0B00" w:rsidRDefault="008D0B00" w:rsidP="008D0B00">
            <w:pPr>
              <w:spacing w:after="0" w:line="240" w:lineRule="auto"/>
              <w:rPr>
                <w:rFonts w:ascii="Times New Roman" w:hAnsi="Times New Roman" w:cs="Times New Roman"/>
              </w:rPr>
            </w:pPr>
            <w:proofErr w:type="spellStart"/>
            <w:r w:rsidRPr="008D0B00">
              <w:rPr>
                <w:rFonts w:ascii="Times New Roman" w:hAnsi="Times New Roman" w:cs="Times New Roman"/>
                <w:color w:val="000000"/>
              </w:rPr>
              <w:t>Непрограммное</w:t>
            </w:r>
            <w:proofErr w:type="spellEnd"/>
            <w:r w:rsidRPr="008D0B00">
              <w:rPr>
                <w:rFonts w:ascii="Times New Roman" w:hAnsi="Times New Roman" w:cs="Times New Roman"/>
                <w:color w:val="000000"/>
              </w:rPr>
              <w:t xml:space="preserve"> направление бюджета поселения</w:t>
            </w:r>
          </w:p>
        </w:tc>
        <w:tc>
          <w:tcPr>
            <w:tcW w:w="850" w:type="dxa"/>
            <w:vAlign w:val="bottom"/>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11</w:t>
            </w:r>
          </w:p>
        </w:tc>
        <w:tc>
          <w:tcPr>
            <w:tcW w:w="992" w:type="dxa"/>
            <w:vAlign w:val="bottom"/>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02</w:t>
            </w:r>
          </w:p>
        </w:tc>
        <w:tc>
          <w:tcPr>
            <w:tcW w:w="1701" w:type="dxa"/>
            <w:vAlign w:val="bottom"/>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99 0 00 00000</w:t>
            </w:r>
          </w:p>
        </w:tc>
        <w:tc>
          <w:tcPr>
            <w:tcW w:w="993" w:type="dxa"/>
            <w:vAlign w:val="bottom"/>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000</w:t>
            </w:r>
          </w:p>
        </w:tc>
        <w:tc>
          <w:tcPr>
            <w:tcW w:w="1230" w:type="dxa"/>
            <w:gridSpan w:val="9"/>
            <w:shd w:val="clear" w:color="auto" w:fill="FFFFFF" w:themeFill="background1"/>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167,0</w:t>
            </w:r>
          </w:p>
        </w:tc>
        <w:tc>
          <w:tcPr>
            <w:tcW w:w="1230" w:type="dxa"/>
            <w:gridSpan w:val="2"/>
            <w:shd w:val="clear" w:color="auto" w:fill="FFFFFF" w:themeFill="background1"/>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167,0</w:t>
            </w:r>
          </w:p>
        </w:tc>
        <w:tc>
          <w:tcPr>
            <w:tcW w:w="1225" w:type="dxa"/>
            <w:gridSpan w:val="5"/>
            <w:shd w:val="clear" w:color="auto" w:fill="FFFFFF" w:themeFill="background1"/>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167,0</w:t>
            </w:r>
          </w:p>
        </w:tc>
      </w:tr>
      <w:tr w:rsidR="008D0B00" w:rsidRPr="008D0B00" w:rsidTr="008D0B00">
        <w:trPr>
          <w:gridAfter w:val="2"/>
          <w:wAfter w:w="6247" w:type="dxa"/>
          <w:trHeight w:val="375"/>
        </w:trPr>
        <w:tc>
          <w:tcPr>
            <w:tcW w:w="6662" w:type="dxa"/>
            <w:gridSpan w:val="2"/>
            <w:vAlign w:val="bottom"/>
          </w:tcPr>
          <w:p w:rsidR="008D0B00" w:rsidRPr="008D0B00" w:rsidRDefault="008D0B00" w:rsidP="008D0B00">
            <w:pPr>
              <w:spacing w:after="0" w:line="240" w:lineRule="auto"/>
              <w:rPr>
                <w:rFonts w:ascii="Times New Roman" w:hAnsi="Times New Roman" w:cs="Times New Roman"/>
                <w:color w:val="000000"/>
              </w:rPr>
            </w:pPr>
            <w:r w:rsidRPr="008D0B00">
              <w:rPr>
                <w:rFonts w:ascii="Times New Roman" w:hAnsi="Times New Roman" w:cs="Times New Roman"/>
                <w:color w:val="000000"/>
              </w:rPr>
              <w:t>Мероприятия в области здравоохранения, спорта и физической культуры, туризма</w:t>
            </w:r>
          </w:p>
        </w:tc>
        <w:tc>
          <w:tcPr>
            <w:tcW w:w="850" w:type="dxa"/>
            <w:vAlign w:val="bottom"/>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11</w:t>
            </w:r>
          </w:p>
        </w:tc>
        <w:tc>
          <w:tcPr>
            <w:tcW w:w="992" w:type="dxa"/>
            <w:vAlign w:val="bottom"/>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02</w:t>
            </w:r>
          </w:p>
        </w:tc>
        <w:tc>
          <w:tcPr>
            <w:tcW w:w="1701" w:type="dxa"/>
            <w:vAlign w:val="bottom"/>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99 0 00 0000</w:t>
            </w:r>
          </w:p>
        </w:tc>
        <w:tc>
          <w:tcPr>
            <w:tcW w:w="993" w:type="dxa"/>
            <w:vAlign w:val="bottom"/>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000</w:t>
            </w:r>
          </w:p>
        </w:tc>
        <w:tc>
          <w:tcPr>
            <w:tcW w:w="1230" w:type="dxa"/>
            <w:gridSpan w:val="9"/>
            <w:shd w:val="clear" w:color="auto" w:fill="FFFFFF" w:themeFill="background1"/>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167,0</w:t>
            </w:r>
          </w:p>
        </w:tc>
        <w:tc>
          <w:tcPr>
            <w:tcW w:w="1230" w:type="dxa"/>
            <w:gridSpan w:val="2"/>
            <w:shd w:val="clear" w:color="auto" w:fill="FFFFFF" w:themeFill="background1"/>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167,0</w:t>
            </w:r>
          </w:p>
        </w:tc>
        <w:tc>
          <w:tcPr>
            <w:tcW w:w="1225" w:type="dxa"/>
            <w:gridSpan w:val="5"/>
            <w:shd w:val="clear" w:color="auto" w:fill="FFFFFF" w:themeFill="background1"/>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167,0</w:t>
            </w:r>
          </w:p>
        </w:tc>
      </w:tr>
      <w:tr w:rsidR="008D0B00" w:rsidRPr="008D0B00" w:rsidTr="008D0B00">
        <w:trPr>
          <w:gridAfter w:val="2"/>
          <w:wAfter w:w="6247" w:type="dxa"/>
          <w:trHeight w:val="247"/>
        </w:trPr>
        <w:tc>
          <w:tcPr>
            <w:tcW w:w="6662" w:type="dxa"/>
            <w:gridSpan w:val="2"/>
          </w:tcPr>
          <w:p w:rsidR="008D0B00" w:rsidRPr="008D0B00" w:rsidRDefault="008D0B00" w:rsidP="008D0B00">
            <w:pPr>
              <w:spacing w:after="0" w:line="240" w:lineRule="auto"/>
              <w:rPr>
                <w:rFonts w:ascii="Times New Roman" w:hAnsi="Times New Roman" w:cs="Times New Roman"/>
              </w:rPr>
            </w:pPr>
            <w:r w:rsidRPr="008D0B00">
              <w:rPr>
                <w:rFonts w:ascii="Times New Roman" w:hAnsi="Times New Roman" w:cs="Times New Roman"/>
                <w:color w:val="000000"/>
              </w:rPr>
              <w:t>Межбюджетные трансферты</w:t>
            </w:r>
          </w:p>
        </w:tc>
        <w:tc>
          <w:tcPr>
            <w:tcW w:w="850" w:type="dxa"/>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11</w:t>
            </w:r>
          </w:p>
        </w:tc>
        <w:tc>
          <w:tcPr>
            <w:tcW w:w="992" w:type="dxa"/>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02</w:t>
            </w:r>
          </w:p>
        </w:tc>
        <w:tc>
          <w:tcPr>
            <w:tcW w:w="1701" w:type="dxa"/>
          </w:tcPr>
          <w:p w:rsidR="008D0B00" w:rsidRPr="008D0B00" w:rsidRDefault="008D0B00" w:rsidP="008D0B00">
            <w:pPr>
              <w:spacing w:after="0" w:line="240" w:lineRule="auto"/>
              <w:jc w:val="center"/>
              <w:rPr>
                <w:rFonts w:ascii="Times New Roman" w:hAnsi="Times New Roman" w:cs="Times New Roman"/>
              </w:rPr>
            </w:pPr>
            <w:r w:rsidRPr="008D0B00">
              <w:rPr>
                <w:rFonts w:ascii="Times New Roman" w:hAnsi="Times New Roman" w:cs="Times New Roman"/>
                <w:color w:val="000000"/>
              </w:rPr>
              <w:t>99 0 00 81450</w:t>
            </w:r>
          </w:p>
        </w:tc>
        <w:tc>
          <w:tcPr>
            <w:tcW w:w="993" w:type="dxa"/>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500</w:t>
            </w:r>
          </w:p>
        </w:tc>
        <w:tc>
          <w:tcPr>
            <w:tcW w:w="1230" w:type="dxa"/>
            <w:gridSpan w:val="9"/>
            <w:shd w:val="clear" w:color="auto" w:fill="FFFFFF" w:themeFill="background1"/>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167,0</w:t>
            </w:r>
          </w:p>
        </w:tc>
        <w:tc>
          <w:tcPr>
            <w:tcW w:w="1230" w:type="dxa"/>
            <w:gridSpan w:val="2"/>
            <w:shd w:val="clear" w:color="auto" w:fill="FFFFFF" w:themeFill="background1"/>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167,0</w:t>
            </w:r>
          </w:p>
        </w:tc>
        <w:tc>
          <w:tcPr>
            <w:tcW w:w="1225" w:type="dxa"/>
            <w:gridSpan w:val="5"/>
            <w:shd w:val="clear" w:color="auto" w:fill="FFFFFF" w:themeFill="background1"/>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167,0</w:t>
            </w:r>
          </w:p>
        </w:tc>
      </w:tr>
      <w:tr w:rsidR="008D0B00" w:rsidRPr="008D0B00" w:rsidTr="008D0B00">
        <w:trPr>
          <w:gridAfter w:val="2"/>
          <w:wAfter w:w="6247" w:type="dxa"/>
          <w:trHeight w:val="172"/>
        </w:trPr>
        <w:tc>
          <w:tcPr>
            <w:tcW w:w="6662" w:type="dxa"/>
            <w:gridSpan w:val="2"/>
          </w:tcPr>
          <w:p w:rsidR="008D0B00" w:rsidRPr="008D0B00" w:rsidRDefault="008D0B00" w:rsidP="008D0B00">
            <w:pPr>
              <w:spacing w:after="0" w:line="240" w:lineRule="auto"/>
              <w:rPr>
                <w:rFonts w:ascii="Times New Roman" w:hAnsi="Times New Roman" w:cs="Times New Roman"/>
              </w:rPr>
            </w:pPr>
            <w:r w:rsidRPr="008D0B00">
              <w:rPr>
                <w:rFonts w:ascii="Times New Roman" w:hAnsi="Times New Roman" w:cs="Times New Roman"/>
                <w:color w:val="000000"/>
              </w:rPr>
              <w:t>Иные межбюджетные трансферты</w:t>
            </w:r>
          </w:p>
        </w:tc>
        <w:tc>
          <w:tcPr>
            <w:tcW w:w="850" w:type="dxa"/>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11</w:t>
            </w:r>
          </w:p>
        </w:tc>
        <w:tc>
          <w:tcPr>
            <w:tcW w:w="992" w:type="dxa"/>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02</w:t>
            </w:r>
          </w:p>
        </w:tc>
        <w:tc>
          <w:tcPr>
            <w:tcW w:w="1701" w:type="dxa"/>
          </w:tcPr>
          <w:p w:rsidR="008D0B00" w:rsidRPr="008D0B00" w:rsidRDefault="008D0B00" w:rsidP="008D0B00">
            <w:pPr>
              <w:spacing w:after="0" w:line="240" w:lineRule="auto"/>
              <w:jc w:val="center"/>
              <w:rPr>
                <w:rFonts w:ascii="Times New Roman" w:hAnsi="Times New Roman" w:cs="Times New Roman"/>
              </w:rPr>
            </w:pPr>
            <w:r w:rsidRPr="008D0B00">
              <w:rPr>
                <w:rFonts w:ascii="Times New Roman" w:hAnsi="Times New Roman" w:cs="Times New Roman"/>
                <w:color w:val="000000"/>
              </w:rPr>
              <w:t>99 0 00 81450</w:t>
            </w:r>
          </w:p>
        </w:tc>
        <w:tc>
          <w:tcPr>
            <w:tcW w:w="993" w:type="dxa"/>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540</w:t>
            </w:r>
          </w:p>
        </w:tc>
        <w:tc>
          <w:tcPr>
            <w:tcW w:w="1230" w:type="dxa"/>
            <w:gridSpan w:val="9"/>
            <w:shd w:val="clear" w:color="auto" w:fill="FFFFFF" w:themeFill="background1"/>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167,0</w:t>
            </w:r>
          </w:p>
        </w:tc>
        <w:tc>
          <w:tcPr>
            <w:tcW w:w="1230" w:type="dxa"/>
            <w:gridSpan w:val="2"/>
            <w:shd w:val="clear" w:color="auto" w:fill="FFFFFF" w:themeFill="background1"/>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167,0</w:t>
            </w:r>
          </w:p>
        </w:tc>
        <w:tc>
          <w:tcPr>
            <w:tcW w:w="1225" w:type="dxa"/>
            <w:gridSpan w:val="5"/>
            <w:shd w:val="clear" w:color="auto" w:fill="FFFFFF" w:themeFill="background1"/>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167,0</w:t>
            </w:r>
          </w:p>
        </w:tc>
      </w:tr>
      <w:tr w:rsidR="008D0B00" w:rsidRPr="008D0B00" w:rsidTr="008D0B00">
        <w:trPr>
          <w:gridAfter w:val="2"/>
          <w:wAfter w:w="6247" w:type="dxa"/>
          <w:trHeight w:val="172"/>
        </w:trPr>
        <w:tc>
          <w:tcPr>
            <w:tcW w:w="6662" w:type="dxa"/>
            <w:gridSpan w:val="2"/>
            <w:vAlign w:val="bottom"/>
          </w:tcPr>
          <w:p w:rsidR="008D0B00" w:rsidRPr="008D0B00" w:rsidRDefault="008D0B00" w:rsidP="008D0B00">
            <w:pPr>
              <w:spacing w:after="0" w:line="240" w:lineRule="auto"/>
              <w:rPr>
                <w:rFonts w:ascii="Times New Roman" w:hAnsi="Times New Roman" w:cs="Times New Roman"/>
              </w:rPr>
            </w:pPr>
            <w:r w:rsidRPr="008D0B00">
              <w:rPr>
                <w:rFonts w:ascii="Times New Roman" w:hAnsi="Times New Roman" w:cs="Times New Roman"/>
                <w:b/>
                <w:bCs/>
              </w:rPr>
              <w:t>Межбюджетные трансферты общего характера бюджетам субъектов Российской Федерации и муниципальных образований</w:t>
            </w:r>
          </w:p>
        </w:tc>
        <w:tc>
          <w:tcPr>
            <w:tcW w:w="850" w:type="dxa"/>
            <w:vAlign w:val="bottom"/>
          </w:tcPr>
          <w:p w:rsidR="008D0B00" w:rsidRPr="008D0B00" w:rsidRDefault="008D0B00" w:rsidP="008D0B00">
            <w:pPr>
              <w:spacing w:after="0" w:line="240" w:lineRule="auto"/>
              <w:jc w:val="center"/>
              <w:rPr>
                <w:rFonts w:ascii="Times New Roman" w:hAnsi="Times New Roman" w:cs="Times New Roman"/>
                <w:b/>
                <w:color w:val="000000"/>
              </w:rPr>
            </w:pPr>
            <w:r w:rsidRPr="008D0B00">
              <w:rPr>
                <w:rFonts w:ascii="Times New Roman" w:hAnsi="Times New Roman" w:cs="Times New Roman"/>
                <w:b/>
                <w:color w:val="000000"/>
              </w:rPr>
              <w:t>14</w:t>
            </w:r>
          </w:p>
        </w:tc>
        <w:tc>
          <w:tcPr>
            <w:tcW w:w="992" w:type="dxa"/>
            <w:vAlign w:val="bottom"/>
          </w:tcPr>
          <w:p w:rsidR="008D0B00" w:rsidRPr="008D0B00" w:rsidRDefault="008D0B00" w:rsidP="008D0B00">
            <w:pPr>
              <w:spacing w:after="0" w:line="240" w:lineRule="auto"/>
              <w:jc w:val="center"/>
              <w:rPr>
                <w:rFonts w:ascii="Times New Roman" w:hAnsi="Times New Roman" w:cs="Times New Roman"/>
                <w:b/>
                <w:color w:val="000000"/>
              </w:rPr>
            </w:pPr>
            <w:r w:rsidRPr="008D0B00">
              <w:rPr>
                <w:rFonts w:ascii="Times New Roman" w:hAnsi="Times New Roman" w:cs="Times New Roman"/>
                <w:b/>
                <w:color w:val="000000"/>
              </w:rPr>
              <w:t>00</w:t>
            </w:r>
          </w:p>
        </w:tc>
        <w:tc>
          <w:tcPr>
            <w:tcW w:w="1701" w:type="dxa"/>
            <w:vAlign w:val="bottom"/>
          </w:tcPr>
          <w:p w:rsidR="008D0B00" w:rsidRPr="008D0B00" w:rsidRDefault="008D0B00" w:rsidP="008D0B00">
            <w:pPr>
              <w:spacing w:after="0" w:line="240" w:lineRule="auto"/>
              <w:jc w:val="center"/>
              <w:rPr>
                <w:rFonts w:ascii="Times New Roman" w:hAnsi="Times New Roman" w:cs="Times New Roman"/>
                <w:b/>
                <w:color w:val="000000"/>
              </w:rPr>
            </w:pPr>
            <w:r w:rsidRPr="008D0B00">
              <w:rPr>
                <w:rFonts w:ascii="Times New Roman" w:hAnsi="Times New Roman" w:cs="Times New Roman"/>
                <w:b/>
                <w:color w:val="000000"/>
              </w:rPr>
              <w:t>00 00000000</w:t>
            </w:r>
          </w:p>
        </w:tc>
        <w:tc>
          <w:tcPr>
            <w:tcW w:w="993" w:type="dxa"/>
            <w:vAlign w:val="bottom"/>
          </w:tcPr>
          <w:p w:rsidR="008D0B00" w:rsidRPr="008D0B00" w:rsidRDefault="008D0B00" w:rsidP="008D0B00">
            <w:pPr>
              <w:spacing w:after="0" w:line="240" w:lineRule="auto"/>
              <w:jc w:val="center"/>
              <w:rPr>
                <w:rFonts w:ascii="Times New Roman" w:hAnsi="Times New Roman" w:cs="Times New Roman"/>
                <w:b/>
                <w:color w:val="000000"/>
              </w:rPr>
            </w:pPr>
            <w:r w:rsidRPr="008D0B00">
              <w:rPr>
                <w:rFonts w:ascii="Times New Roman" w:hAnsi="Times New Roman" w:cs="Times New Roman"/>
                <w:b/>
                <w:color w:val="000000"/>
              </w:rPr>
              <w:t>000</w:t>
            </w:r>
          </w:p>
        </w:tc>
        <w:tc>
          <w:tcPr>
            <w:tcW w:w="1230" w:type="dxa"/>
            <w:gridSpan w:val="9"/>
            <w:shd w:val="clear" w:color="auto" w:fill="FFFFFF" w:themeFill="background1"/>
          </w:tcPr>
          <w:p w:rsidR="008D0B00" w:rsidRPr="008D0B00" w:rsidRDefault="008D0B00" w:rsidP="008D0B00">
            <w:pPr>
              <w:spacing w:after="0" w:line="240" w:lineRule="auto"/>
              <w:jc w:val="center"/>
              <w:rPr>
                <w:rFonts w:ascii="Times New Roman" w:hAnsi="Times New Roman" w:cs="Times New Roman"/>
                <w:b/>
                <w:color w:val="000000"/>
              </w:rPr>
            </w:pPr>
            <w:r w:rsidRPr="008D0B00">
              <w:rPr>
                <w:rFonts w:ascii="Times New Roman" w:hAnsi="Times New Roman" w:cs="Times New Roman"/>
                <w:b/>
                <w:color w:val="000000"/>
              </w:rPr>
              <w:t>0,0</w:t>
            </w:r>
          </w:p>
        </w:tc>
        <w:tc>
          <w:tcPr>
            <w:tcW w:w="1230" w:type="dxa"/>
            <w:gridSpan w:val="2"/>
            <w:shd w:val="clear" w:color="auto" w:fill="FFFFFF" w:themeFill="background1"/>
          </w:tcPr>
          <w:p w:rsidR="008D0B00" w:rsidRPr="008D0B00" w:rsidRDefault="008D0B00" w:rsidP="008D0B00">
            <w:pPr>
              <w:spacing w:after="0" w:line="240" w:lineRule="auto"/>
              <w:jc w:val="center"/>
              <w:rPr>
                <w:rFonts w:ascii="Times New Roman" w:hAnsi="Times New Roman" w:cs="Times New Roman"/>
                <w:b/>
                <w:color w:val="000000"/>
              </w:rPr>
            </w:pPr>
            <w:r w:rsidRPr="008D0B00">
              <w:rPr>
                <w:rFonts w:ascii="Times New Roman" w:hAnsi="Times New Roman" w:cs="Times New Roman"/>
                <w:b/>
                <w:color w:val="000000"/>
              </w:rPr>
              <w:t>0,0</w:t>
            </w:r>
          </w:p>
        </w:tc>
        <w:tc>
          <w:tcPr>
            <w:tcW w:w="1225" w:type="dxa"/>
            <w:gridSpan w:val="5"/>
            <w:shd w:val="clear" w:color="auto" w:fill="FFFFFF" w:themeFill="background1"/>
          </w:tcPr>
          <w:p w:rsidR="008D0B00" w:rsidRPr="008D0B00" w:rsidRDefault="008D0B00" w:rsidP="008D0B00">
            <w:pPr>
              <w:spacing w:after="0" w:line="240" w:lineRule="auto"/>
              <w:jc w:val="center"/>
              <w:rPr>
                <w:rFonts w:ascii="Times New Roman" w:hAnsi="Times New Roman" w:cs="Times New Roman"/>
                <w:b/>
                <w:color w:val="000000"/>
              </w:rPr>
            </w:pPr>
            <w:r w:rsidRPr="008D0B00">
              <w:rPr>
                <w:rFonts w:ascii="Times New Roman" w:hAnsi="Times New Roman" w:cs="Times New Roman"/>
                <w:color w:val="000000"/>
              </w:rPr>
              <w:t>0,0</w:t>
            </w:r>
          </w:p>
        </w:tc>
      </w:tr>
      <w:tr w:rsidR="008D0B00" w:rsidRPr="008D0B00" w:rsidTr="008D0B00">
        <w:trPr>
          <w:gridAfter w:val="2"/>
          <w:wAfter w:w="6247" w:type="dxa"/>
          <w:trHeight w:val="172"/>
        </w:trPr>
        <w:tc>
          <w:tcPr>
            <w:tcW w:w="6662" w:type="dxa"/>
            <w:gridSpan w:val="2"/>
            <w:vAlign w:val="bottom"/>
          </w:tcPr>
          <w:p w:rsidR="008D0B00" w:rsidRPr="008D0B00" w:rsidRDefault="008D0B00" w:rsidP="008D0B00">
            <w:pPr>
              <w:spacing w:after="0" w:line="240" w:lineRule="auto"/>
              <w:rPr>
                <w:rFonts w:ascii="Times New Roman" w:hAnsi="Times New Roman" w:cs="Times New Roman"/>
              </w:rPr>
            </w:pPr>
            <w:proofErr w:type="spellStart"/>
            <w:r w:rsidRPr="008D0B00">
              <w:rPr>
                <w:rFonts w:ascii="Times New Roman" w:hAnsi="Times New Roman" w:cs="Times New Roman"/>
                <w:color w:val="000000"/>
              </w:rPr>
              <w:t>Непрограммное</w:t>
            </w:r>
            <w:proofErr w:type="spellEnd"/>
            <w:r w:rsidRPr="008D0B00">
              <w:rPr>
                <w:rFonts w:ascii="Times New Roman" w:hAnsi="Times New Roman" w:cs="Times New Roman"/>
                <w:color w:val="000000"/>
              </w:rPr>
              <w:t xml:space="preserve"> направление бюджета поселения</w:t>
            </w:r>
          </w:p>
        </w:tc>
        <w:tc>
          <w:tcPr>
            <w:tcW w:w="850" w:type="dxa"/>
            <w:vAlign w:val="bottom"/>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14</w:t>
            </w:r>
          </w:p>
        </w:tc>
        <w:tc>
          <w:tcPr>
            <w:tcW w:w="992" w:type="dxa"/>
            <w:vAlign w:val="bottom"/>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03</w:t>
            </w:r>
          </w:p>
        </w:tc>
        <w:tc>
          <w:tcPr>
            <w:tcW w:w="1701" w:type="dxa"/>
            <w:vAlign w:val="bottom"/>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99 0 00 00000</w:t>
            </w:r>
          </w:p>
        </w:tc>
        <w:tc>
          <w:tcPr>
            <w:tcW w:w="993" w:type="dxa"/>
            <w:vAlign w:val="bottom"/>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000</w:t>
            </w:r>
          </w:p>
        </w:tc>
        <w:tc>
          <w:tcPr>
            <w:tcW w:w="1230" w:type="dxa"/>
            <w:gridSpan w:val="9"/>
            <w:shd w:val="clear" w:color="auto" w:fill="FFFFFF" w:themeFill="background1"/>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0,0</w:t>
            </w:r>
          </w:p>
        </w:tc>
        <w:tc>
          <w:tcPr>
            <w:tcW w:w="1230" w:type="dxa"/>
            <w:gridSpan w:val="2"/>
            <w:shd w:val="clear" w:color="auto" w:fill="FFFFFF" w:themeFill="background1"/>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0,0</w:t>
            </w:r>
          </w:p>
        </w:tc>
        <w:tc>
          <w:tcPr>
            <w:tcW w:w="1225" w:type="dxa"/>
            <w:gridSpan w:val="5"/>
            <w:shd w:val="clear" w:color="auto" w:fill="FFFFFF" w:themeFill="background1"/>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0,0</w:t>
            </w:r>
          </w:p>
        </w:tc>
      </w:tr>
      <w:tr w:rsidR="008D0B00" w:rsidRPr="008D0B00" w:rsidTr="008D0B00">
        <w:trPr>
          <w:gridAfter w:val="2"/>
          <w:wAfter w:w="6247" w:type="dxa"/>
          <w:trHeight w:val="172"/>
        </w:trPr>
        <w:tc>
          <w:tcPr>
            <w:tcW w:w="6662" w:type="dxa"/>
            <w:gridSpan w:val="2"/>
            <w:vAlign w:val="bottom"/>
          </w:tcPr>
          <w:p w:rsidR="008D0B00" w:rsidRPr="008D0B00" w:rsidRDefault="008D0B00" w:rsidP="008D0B00">
            <w:pPr>
              <w:spacing w:after="0" w:line="240" w:lineRule="auto"/>
              <w:rPr>
                <w:rFonts w:ascii="Times New Roman" w:hAnsi="Times New Roman" w:cs="Times New Roman"/>
                <w:color w:val="000000"/>
              </w:rPr>
            </w:pPr>
            <w:r w:rsidRPr="008D0B00">
              <w:rPr>
                <w:rFonts w:ascii="Times New Roman" w:hAnsi="Times New Roman" w:cs="Times New Roman"/>
                <w:color w:val="000000"/>
              </w:rPr>
              <w:t>Межбюджетные трансферты бюджетам муниципальных районов из бюджетов сельских поселений</w:t>
            </w:r>
          </w:p>
        </w:tc>
        <w:tc>
          <w:tcPr>
            <w:tcW w:w="850" w:type="dxa"/>
            <w:vAlign w:val="bottom"/>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14</w:t>
            </w:r>
          </w:p>
        </w:tc>
        <w:tc>
          <w:tcPr>
            <w:tcW w:w="992" w:type="dxa"/>
            <w:vAlign w:val="bottom"/>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03</w:t>
            </w:r>
          </w:p>
        </w:tc>
        <w:tc>
          <w:tcPr>
            <w:tcW w:w="1701" w:type="dxa"/>
            <w:vAlign w:val="bottom"/>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99 0 00 81520</w:t>
            </w:r>
          </w:p>
        </w:tc>
        <w:tc>
          <w:tcPr>
            <w:tcW w:w="993" w:type="dxa"/>
            <w:vAlign w:val="bottom"/>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000</w:t>
            </w:r>
          </w:p>
        </w:tc>
        <w:tc>
          <w:tcPr>
            <w:tcW w:w="1230" w:type="dxa"/>
            <w:gridSpan w:val="9"/>
            <w:shd w:val="clear" w:color="auto" w:fill="FFFFFF" w:themeFill="background1"/>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0,0</w:t>
            </w:r>
          </w:p>
        </w:tc>
        <w:tc>
          <w:tcPr>
            <w:tcW w:w="1230" w:type="dxa"/>
            <w:gridSpan w:val="2"/>
            <w:shd w:val="clear" w:color="auto" w:fill="FFFFFF" w:themeFill="background1"/>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0,0</w:t>
            </w:r>
          </w:p>
        </w:tc>
        <w:tc>
          <w:tcPr>
            <w:tcW w:w="1225" w:type="dxa"/>
            <w:gridSpan w:val="5"/>
            <w:shd w:val="clear" w:color="auto" w:fill="FFFFFF" w:themeFill="background1"/>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0,0</w:t>
            </w:r>
          </w:p>
        </w:tc>
      </w:tr>
      <w:tr w:rsidR="008D0B00" w:rsidRPr="008D0B00" w:rsidTr="008D0B00">
        <w:trPr>
          <w:gridAfter w:val="2"/>
          <w:wAfter w:w="6247" w:type="dxa"/>
          <w:trHeight w:val="172"/>
        </w:trPr>
        <w:tc>
          <w:tcPr>
            <w:tcW w:w="6662" w:type="dxa"/>
            <w:gridSpan w:val="2"/>
          </w:tcPr>
          <w:p w:rsidR="008D0B00" w:rsidRPr="008D0B00" w:rsidRDefault="008D0B00" w:rsidP="008D0B00">
            <w:pPr>
              <w:spacing w:after="0" w:line="240" w:lineRule="auto"/>
              <w:rPr>
                <w:rFonts w:ascii="Times New Roman" w:hAnsi="Times New Roman" w:cs="Times New Roman"/>
              </w:rPr>
            </w:pPr>
            <w:r w:rsidRPr="008D0B00">
              <w:rPr>
                <w:rFonts w:ascii="Times New Roman" w:hAnsi="Times New Roman" w:cs="Times New Roman"/>
                <w:color w:val="000000"/>
              </w:rPr>
              <w:t>Межбюджетные трансферты</w:t>
            </w:r>
          </w:p>
        </w:tc>
        <w:tc>
          <w:tcPr>
            <w:tcW w:w="850" w:type="dxa"/>
            <w:vAlign w:val="bottom"/>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14</w:t>
            </w:r>
          </w:p>
        </w:tc>
        <w:tc>
          <w:tcPr>
            <w:tcW w:w="992" w:type="dxa"/>
            <w:vAlign w:val="bottom"/>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03</w:t>
            </w:r>
          </w:p>
        </w:tc>
        <w:tc>
          <w:tcPr>
            <w:tcW w:w="1701" w:type="dxa"/>
            <w:vAlign w:val="bottom"/>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99 0 00 81520</w:t>
            </w:r>
          </w:p>
        </w:tc>
        <w:tc>
          <w:tcPr>
            <w:tcW w:w="993" w:type="dxa"/>
            <w:vAlign w:val="bottom"/>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500</w:t>
            </w:r>
          </w:p>
        </w:tc>
        <w:tc>
          <w:tcPr>
            <w:tcW w:w="1230" w:type="dxa"/>
            <w:gridSpan w:val="9"/>
            <w:shd w:val="clear" w:color="auto" w:fill="FFFFFF" w:themeFill="background1"/>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0,0</w:t>
            </w:r>
          </w:p>
        </w:tc>
        <w:tc>
          <w:tcPr>
            <w:tcW w:w="1230" w:type="dxa"/>
            <w:gridSpan w:val="2"/>
            <w:shd w:val="clear" w:color="auto" w:fill="FFFFFF" w:themeFill="background1"/>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0,0</w:t>
            </w:r>
          </w:p>
        </w:tc>
        <w:tc>
          <w:tcPr>
            <w:tcW w:w="1225" w:type="dxa"/>
            <w:gridSpan w:val="5"/>
            <w:shd w:val="clear" w:color="auto" w:fill="FFFFFF" w:themeFill="background1"/>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0,0</w:t>
            </w:r>
          </w:p>
        </w:tc>
      </w:tr>
      <w:tr w:rsidR="008D0B00" w:rsidRPr="008D0B00" w:rsidTr="008D0B00">
        <w:trPr>
          <w:gridAfter w:val="2"/>
          <w:wAfter w:w="6247" w:type="dxa"/>
          <w:trHeight w:val="345"/>
        </w:trPr>
        <w:tc>
          <w:tcPr>
            <w:tcW w:w="6662" w:type="dxa"/>
            <w:gridSpan w:val="2"/>
          </w:tcPr>
          <w:p w:rsidR="008D0B00" w:rsidRPr="008D0B00" w:rsidRDefault="008D0B00" w:rsidP="008D0B00">
            <w:pPr>
              <w:spacing w:after="0" w:line="240" w:lineRule="auto"/>
              <w:rPr>
                <w:rFonts w:ascii="Times New Roman" w:hAnsi="Times New Roman" w:cs="Times New Roman"/>
              </w:rPr>
            </w:pPr>
            <w:r w:rsidRPr="008D0B00">
              <w:rPr>
                <w:rFonts w:ascii="Times New Roman" w:hAnsi="Times New Roman" w:cs="Times New Roman"/>
                <w:color w:val="000000"/>
              </w:rPr>
              <w:t>Иные межбюджетные трансферты</w:t>
            </w:r>
          </w:p>
        </w:tc>
        <w:tc>
          <w:tcPr>
            <w:tcW w:w="850" w:type="dxa"/>
            <w:vAlign w:val="bottom"/>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14</w:t>
            </w:r>
          </w:p>
        </w:tc>
        <w:tc>
          <w:tcPr>
            <w:tcW w:w="992" w:type="dxa"/>
            <w:vAlign w:val="bottom"/>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03</w:t>
            </w:r>
          </w:p>
        </w:tc>
        <w:tc>
          <w:tcPr>
            <w:tcW w:w="1701" w:type="dxa"/>
            <w:vAlign w:val="bottom"/>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99 0 00 81520</w:t>
            </w:r>
          </w:p>
        </w:tc>
        <w:tc>
          <w:tcPr>
            <w:tcW w:w="993" w:type="dxa"/>
            <w:vAlign w:val="bottom"/>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540</w:t>
            </w:r>
          </w:p>
        </w:tc>
        <w:tc>
          <w:tcPr>
            <w:tcW w:w="1230" w:type="dxa"/>
            <w:gridSpan w:val="9"/>
            <w:shd w:val="clear" w:color="auto" w:fill="FFFFFF" w:themeFill="background1"/>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0,0</w:t>
            </w:r>
          </w:p>
        </w:tc>
        <w:tc>
          <w:tcPr>
            <w:tcW w:w="1230" w:type="dxa"/>
            <w:gridSpan w:val="2"/>
            <w:shd w:val="clear" w:color="auto" w:fill="FFFFFF" w:themeFill="background1"/>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0,0</w:t>
            </w:r>
          </w:p>
        </w:tc>
        <w:tc>
          <w:tcPr>
            <w:tcW w:w="1225" w:type="dxa"/>
            <w:gridSpan w:val="5"/>
            <w:shd w:val="clear" w:color="auto" w:fill="FFFFFF" w:themeFill="background1"/>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0,0</w:t>
            </w:r>
          </w:p>
        </w:tc>
      </w:tr>
      <w:tr w:rsidR="008D0B00" w:rsidRPr="008D0B00" w:rsidTr="008D0B00">
        <w:trPr>
          <w:gridAfter w:val="2"/>
          <w:wAfter w:w="6247" w:type="dxa"/>
          <w:trHeight w:val="217"/>
        </w:trPr>
        <w:tc>
          <w:tcPr>
            <w:tcW w:w="6662" w:type="dxa"/>
            <w:gridSpan w:val="2"/>
          </w:tcPr>
          <w:p w:rsidR="008D0B00" w:rsidRPr="008D0B00" w:rsidRDefault="008D0B00" w:rsidP="008D0B00">
            <w:pPr>
              <w:spacing w:after="0" w:line="240" w:lineRule="auto"/>
              <w:rPr>
                <w:rFonts w:ascii="Times New Roman" w:hAnsi="Times New Roman" w:cs="Times New Roman"/>
                <w:color w:val="000000"/>
              </w:rPr>
            </w:pPr>
            <w:r w:rsidRPr="008D0B00">
              <w:rPr>
                <w:rFonts w:ascii="Times New Roman" w:hAnsi="Times New Roman" w:cs="Times New Roman"/>
                <w:color w:val="000000"/>
              </w:rPr>
              <w:t>Условно утвержденные расходы</w:t>
            </w:r>
          </w:p>
        </w:tc>
        <w:tc>
          <w:tcPr>
            <w:tcW w:w="850" w:type="dxa"/>
            <w:vAlign w:val="bottom"/>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99</w:t>
            </w:r>
          </w:p>
        </w:tc>
        <w:tc>
          <w:tcPr>
            <w:tcW w:w="992" w:type="dxa"/>
            <w:vAlign w:val="bottom"/>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00</w:t>
            </w:r>
          </w:p>
        </w:tc>
        <w:tc>
          <w:tcPr>
            <w:tcW w:w="1701" w:type="dxa"/>
            <w:vAlign w:val="bottom"/>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00 0 00 00000</w:t>
            </w:r>
          </w:p>
        </w:tc>
        <w:tc>
          <w:tcPr>
            <w:tcW w:w="993" w:type="dxa"/>
            <w:vAlign w:val="bottom"/>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000</w:t>
            </w:r>
          </w:p>
        </w:tc>
        <w:tc>
          <w:tcPr>
            <w:tcW w:w="1230" w:type="dxa"/>
            <w:gridSpan w:val="9"/>
            <w:shd w:val="clear" w:color="auto" w:fill="FFFFFF" w:themeFill="background1"/>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0,0</w:t>
            </w:r>
          </w:p>
        </w:tc>
        <w:tc>
          <w:tcPr>
            <w:tcW w:w="1230" w:type="dxa"/>
            <w:gridSpan w:val="2"/>
            <w:shd w:val="clear" w:color="auto" w:fill="FFFFFF" w:themeFill="background1"/>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0,0</w:t>
            </w:r>
          </w:p>
        </w:tc>
        <w:tc>
          <w:tcPr>
            <w:tcW w:w="1225" w:type="dxa"/>
            <w:gridSpan w:val="5"/>
            <w:shd w:val="clear" w:color="auto" w:fill="FFFFFF" w:themeFill="background1"/>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295,0</w:t>
            </w:r>
          </w:p>
        </w:tc>
      </w:tr>
      <w:tr w:rsidR="008D0B00" w:rsidRPr="008D0B00" w:rsidTr="008D0B00">
        <w:trPr>
          <w:gridAfter w:val="2"/>
          <w:wAfter w:w="6247" w:type="dxa"/>
          <w:trHeight w:val="285"/>
        </w:trPr>
        <w:tc>
          <w:tcPr>
            <w:tcW w:w="6662" w:type="dxa"/>
            <w:gridSpan w:val="2"/>
          </w:tcPr>
          <w:p w:rsidR="008D0B00" w:rsidRPr="008D0B00" w:rsidRDefault="008D0B00" w:rsidP="008D0B00">
            <w:pPr>
              <w:spacing w:after="0" w:line="240" w:lineRule="auto"/>
              <w:rPr>
                <w:rFonts w:ascii="Times New Roman" w:hAnsi="Times New Roman" w:cs="Times New Roman"/>
                <w:color w:val="000000"/>
              </w:rPr>
            </w:pPr>
            <w:r w:rsidRPr="008D0B00">
              <w:rPr>
                <w:rFonts w:ascii="Times New Roman" w:hAnsi="Times New Roman" w:cs="Times New Roman"/>
                <w:color w:val="000000"/>
              </w:rPr>
              <w:t>Условно утвержденные расходы</w:t>
            </w:r>
          </w:p>
        </w:tc>
        <w:tc>
          <w:tcPr>
            <w:tcW w:w="850" w:type="dxa"/>
            <w:vAlign w:val="bottom"/>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99</w:t>
            </w:r>
          </w:p>
        </w:tc>
        <w:tc>
          <w:tcPr>
            <w:tcW w:w="992" w:type="dxa"/>
            <w:vAlign w:val="bottom"/>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99</w:t>
            </w:r>
          </w:p>
        </w:tc>
        <w:tc>
          <w:tcPr>
            <w:tcW w:w="1701" w:type="dxa"/>
            <w:vAlign w:val="bottom"/>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99 9 00 00000</w:t>
            </w:r>
          </w:p>
        </w:tc>
        <w:tc>
          <w:tcPr>
            <w:tcW w:w="993" w:type="dxa"/>
            <w:vAlign w:val="bottom"/>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000</w:t>
            </w:r>
          </w:p>
        </w:tc>
        <w:tc>
          <w:tcPr>
            <w:tcW w:w="1230" w:type="dxa"/>
            <w:gridSpan w:val="9"/>
            <w:shd w:val="clear" w:color="auto" w:fill="FFFFFF" w:themeFill="background1"/>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0,0</w:t>
            </w:r>
          </w:p>
        </w:tc>
        <w:tc>
          <w:tcPr>
            <w:tcW w:w="1230" w:type="dxa"/>
            <w:gridSpan w:val="2"/>
            <w:shd w:val="clear" w:color="auto" w:fill="FFFFFF" w:themeFill="background1"/>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0,0</w:t>
            </w:r>
          </w:p>
        </w:tc>
        <w:tc>
          <w:tcPr>
            <w:tcW w:w="1225" w:type="dxa"/>
            <w:gridSpan w:val="5"/>
            <w:shd w:val="clear" w:color="auto" w:fill="FFFFFF" w:themeFill="background1"/>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295,0</w:t>
            </w:r>
          </w:p>
        </w:tc>
      </w:tr>
      <w:tr w:rsidR="008D0B00" w:rsidRPr="008D0B00" w:rsidTr="008D0B00">
        <w:trPr>
          <w:gridAfter w:val="2"/>
          <w:wAfter w:w="6247" w:type="dxa"/>
          <w:trHeight w:val="270"/>
        </w:trPr>
        <w:tc>
          <w:tcPr>
            <w:tcW w:w="6662" w:type="dxa"/>
            <w:gridSpan w:val="2"/>
          </w:tcPr>
          <w:p w:rsidR="008D0B00" w:rsidRPr="008D0B00" w:rsidRDefault="008D0B00" w:rsidP="008D0B00">
            <w:pPr>
              <w:spacing w:after="0" w:line="240" w:lineRule="auto"/>
              <w:rPr>
                <w:rFonts w:ascii="Times New Roman" w:hAnsi="Times New Roman" w:cs="Times New Roman"/>
                <w:color w:val="000000"/>
              </w:rPr>
            </w:pPr>
            <w:r w:rsidRPr="008D0B00">
              <w:rPr>
                <w:rFonts w:ascii="Times New Roman" w:hAnsi="Times New Roman" w:cs="Times New Roman"/>
                <w:color w:val="000000"/>
              </w:rPr>
              <w:t>Условно утвержденные расходы</w:t>
            </w:r>
          </w:p>
        </w:tc>
        <w:tc>
          <w:tcPr>
            <w:tcW w:w="850" w:type="dxa"/>
            <w:vAlign w:val="bottom"/>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99</w:t>
            </w:r>
          </w:p>
        </w:tc>
        <w:tc>
          <w:tcPr>
            <w:tcW w:w="992" w:type="dxa"/>
            <w:vAlign w:val="bottom"/>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99</w:t>
            </w:r>
          </w:p>
        </w:tc>
        <w:tc>
          <w:tcPr>
            <w:tcW w:w="1701" w:type="dxa"/>
            <w:vAlign w:val="bottom"/>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99 9 00 00000</w:t>
            </w:r>
          </w:p>
        </w:tc>
        <w:tc>
          <w:tcPr>
            <w:tcW w:w="993" w:type="dxa"/>
            <w:vAlign w:val="bottom"/>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900</w:t>
            </w:r>
          </w:p>
        </w:tc>
        <w:tc>
          <w:tcPr>
            <w:tcW w:w="1230" w:type="dxa"/>
            <w:gridSpan w:val="9"/>
            <w:shd w:val="clear" w:color="auto" w:fill="FFFFFF" w:themeFill="background1"/>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0,0</w:t>
            </w:r>
          </w:p>
        </w:tc>
        <w:tc>
          <w:tcPr>
            <w:tcW w:w="1230" w:type="dxa"/>
            <w:gridSpan w:val="2"/>
            <w:shd w:val="clear" w:color="auto" w:fill="FFFFFF" w:themeFill="background1"/>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0,0</w:t>
            </w:r>
          </w:p>
        </w:tc>
        <w:tc>
          <w:tcPr>
            <w:tcW w:w="1225" w:type="dxa"/>
            <w:gridSpan w:val="5"/>
            <w:shd w:val="clear" w:color="auto" w:fill="FFFFFF" w:themeFill="background1"/>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295,0</w:t>
            </w:r>
          </w:p>
        </w:tc>
      </w:tr>
      <w:tr w:rsidR="008D0B00" w:rsidRPr="008D0B00" w:rsidTr="008D0B00">
        <w:trPr>
          <w:gridAfter w:val="2"/>
          <w:wAfter w:w="6247" w:type="dxa"/>
          <w:trHeight w:val="255"/>
        </w:trPr>
        <w:tc>
          <w:tcPr>
            <w:tcW w:w="6662" w:type="dxa"/>
            <w:gridSpan w:val="2"/>
          </w:tcPr>
          <w:p w:rsidR="008D0B00" w:rsidRPr="008D0B00" w:rsidRDefault="008D0B00" w:rsidP="008D0B00">
            <w:pPr>
              <w:spacing w:after="0" w:line="240" w:lineRule="auto"/>
              <w:rPr>
                <w:rFonts w:ascii="Times New Roman" w:hAnsi="Times New Roman" w:cs="Times New Roman"/>
                <w:color w:val="000000"/>
              </w:rPr>
            </w:pPr>
            <w:r w:rsidRPr="008D0B00">
              <w:rPr>
                <w:rFonts w:ascii="Times New Roman" w:hAnsi="Times New Roman" w:cs="Times New Roman"/>
                <w:color w:val="000000"/>
              </w:rPr>
              <w:t>Условно утвержденные расходы</w:t>
            </w:r>
          </w:p>
        </w:tc>
        <w:tc>
          <w:tcPr>
            <w:tcW w:w="850" w:type="dxa"/>
            <w:vAlign w:val="bottom"/>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99</w:t>
            </w:r>
          </w:p>
        </w:tc>
        <w:tc>
          <w:tcPr>
            <w:tcW w:w="992" w:type="dxa"/>
            <w:vAlign w:val="bottom"/>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99</w:t>
            </w:r>
          </w:p>
        </w:tc>
        <w:tc>
          <w:tcPr>
            <w:tcW w:w="1701" w:type="dxa"/>
            <w:vAlign w:val="bottom"/>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99 9 00 00000</w:t>
            </w:r>
          </w:p>
        </w:tc>
        <w:tc>
          <w:tcPr>
            <w:tcW w:w="993" w:type="dxa"/>
            <w:vAlign w:val="bottom"/>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990</w:t>
            </w:r>
          </w:p>
        </w:tc>
        <w:tc>
          <w:tcPr>
            <w:tcW w:w="1230" w:type="dxa"/>
            <w:gridSpan w:val="9"/>
            <w:shd w:val="clear" w:color="auto" w:fill="FFFFFF" w:themeFill="background1"/>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0,0</w:t>
            </w:r>
          </w:p>
        </w:tc>
        <w:tc>
          <w:tcPr>
            <w:tcW w:w="1230" w:type="dxa"/>
            <w:gridSpan w:val="2"/>
            <w:shd w:val="clear" w:color="auto" w:fill="FFFFFF" w:themeFill="background1"/>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0,0</w:t>
            </w:r>
          </w:p>
        </w:tc>
        <w:tc>
          <w:tcPr>
            <w:tcW w:w="1225" w:type="dxa"/>
            <w:gridSpan w:val="5"/>
            <w:shd w:val="clear" w:color="auto" w:fill="FFFFFF" w:themeFill="background1"/>
          </w:tcPr>
          <w:p w:rsidR="008D0B00" w:rsidRPr="008D0B00" w:rsidRDefault="008D0B00" w:rsidP="008D0B00">
            <w:pPr>
              <w:spacing w:after="0" w:line="240" w:lineRule="auto"/>
              <w:jc w:val="center"/>
              <w:rPr>
                <w:rFonts w:ascii="Times New Roman" w:hAnsi="Times New Roman" w:cs="Times New Roman"/>
                <w:color w:val="000000"/>
              </w:rPr>
            </w:pPr>
            <w:r w:rsidRPr="008D0B00">
              <w:rPr>
                <w:rFonts w:ascii="Times New Roman" w:hAnsi="Times New Roman" w:cs="Times New Roman"/>
                <w:color w:val="000000"/>
              </w:rPr>
              <w:t>295,0</w:t>
            </w:r>
          </w:p>
        </w:tc>
      </w:tr>
    </w:tbl>
    <w:p w:rsidR="008D0B00" w:rsidRPr="008D0B00" w:rsidRDefault="008D0B00" w:rsidP="008D0B00">
      <w:pPr>
        <w:spacing w:after="0" w:line="240" w:lineRule="auto"/>
        <w:rPr>
          <w:rFonts w:ascii="Times New Roman" w:hAnsi="Times New Roman" w:cs="Times New Roman"/>
        </w:rPr>
      </w:pPr>
    </w:p>
    <w:p w:rsidR="00FA6A61" w:rsidRDefault="00FA6A61" w:rsidP="00BC37DE">
      <w:pPr>
        <w:pStyle w:val="ConsPlusNormal"/>
        <w:ind w:firstLine="540"/>
        <w:jc w:val="both"/>
        <w:rPr>
          <w:rFonts w:ascii="Times New Roman" w:hAnsi="Times New Roman" w:cs="Times New Roman"/>
          <w:sz w:val="24"/>
          <w:szCs w:val="24"/>
        </w:rPr>
        <w:sectPr w:rsidR="00FA6A61" w:rsidSect="00C96B49">
          <w:pgSz w:w="16838" w:h="11906" w:orient="landscape"/>
          <w:pgMar w:top="0" w:right="1134" w:bottom="1701" w:left="567" w:header="709" w:footer="709" w:gutter="0"/>
          <w:cols w:space="708"/>
          <w:docGrid w:linePitch="360"/>
        </w:sectPr>
      </w:pPr>
    </w:p>
    <w:p w:rsidR="00FA6A61" w:rsidRPr="00FA6A61" w:rsidRDefault="00FA6A61" w:rsidP="00FA6A61">
      <w:pPr>
        <w:spacing w:after="0" w:line="240" w:lineRule="auto"/>
        <w:jc w:val="right"/>
        <w:rPr>
          <w:rFonts w:ascii="Times New Roman" w:hAnsi="Times New Roman" w:cs="Times New Roman"/>
          <w:sz w:val="24"/>
          <w:szCs w:val="24"/>
        </w:rPr>
      </w:pPr>
      <w:r w:rsidRPr="00FA6A61">
        <w:rPr>
          <w:rFonts w:ascii="Times New Roman" w:hAnsi="Times New Roman" w:cs="Times New Roman"/>
          <w:sz w:val="24"/>
          <w:szCs w:val="24"/>
        </w:rPr>
        <w:lastRenderedPageBreak/>
        <w:t>ПРИЛОЖЕНИЕ № 4</w:t>
      </w:r>
    </w:p>
    <w:p w:rsidR="00FA6A61" w:rsidRPr="00FA6A61" w:rsidRDefault="00FA6A61" w:rsidP="00FA6A61">
      <w:pPr>
        <w:spacing w:after="0" w:line="240" w:lineRule="auto"/>
        <w:jc w:val="right"/>
        <w:rPr>
          <w:rFonts w:ascii="Times New Roman" w:hAnsi="Times New Roman" w:cs="Times New Roman"/>
          <w:sz w:val="24"/>
          <w:szCs w:val="24"/>
        </w:rPr>
      </w:pPr>
      <w:r w:rsidRPr="00FA6A61">
        <w:rPr>
          <w:rFonts w:ascii="Times New Roman" w:hAnsi="Times New Roman" w:cs="Times New Roman"/>
          <w:sz w:val="24"/>
          <w:szCs w:val="24"/>
        </w:rPr>
        <w:t>к Решению 6-ой сессии Совета</w:t>
      </w:r>
    </w:p>
    <w:p w:rsidR="00FA6A61" w:rsidRPr="00FA6A61" w:rsidRDefault="00FA6A61" w:rsidP="00FA6A61">
      <w:pPr>
        <w:spacing w:after="0" w:line="240" w:lineRule="auto"/>
        <w:jc w:val="right"/>
        <w:rPr>
          <w:rFonts w:ascii="Times New Roman" w:hAnsi="Times New Roman" w:cs="Times New Roman"/>
          <w:sz w:val="24"/>
          <w:szCs w:val="24"/>
        </w:rPr>
      </w:pPr>
      <w:r w:rsidRPr="00FA6A61">
        <w:rPr>
          <w:rFonts w:ascii="Times New Roman" w:hAnsi="Times New Roman" w:cs="Times New Roman"/>
          <w:sz w:val="24"/>
          <w:szCs w:val="24"/>
        </w:rPr>
        <w:t xml:space="preserve">депутатов </w:t>
      </w:r>
      <w:proofErr w:type="spellStart"/>
      <w:r w:rsidRPr="00FA6A61">
        <w:rPr>
          <w:rFonts w:ascii="Times New Roman" w:hAnsi="Times New Roman" w:cs="Times New Roman"/>
          <w:sz w:val="24"/>
          <w:szCs w:val="24"/>
        </w:rPr>
        <w:t>Студеновского</w:t>
      </w:r>
      <w:proofErr w:type="spellEnd"/>
      <w:r w:rsidRPr="00FA6A61">
        <w:rPr>
          <w:rFonts w:ascii="Times New Roman" w:hAnsi="Times New Roman" w:cs="Times New Roman"/>
          <w:sz w:val="24"/>
          <w:szCs w:val="24"/>
        </w:rPr>
        <w:t xml:space="preserve"> сельсовета </w:t>
      </w:r>
    </w:p>
    <w:p w:rsidR="00FA6A61" w:rsidRPr="00FA6A61" w:rsidRDefault="00FA6A61" w:rsidP="00FA6A61">
      <w:pPr>
        <w:spacing w:after="0" w:line="240" w:lineRule="auto"/>
        <w:jc w:val="right"/>
        <w:rPr>
          <w:rFonts w:ascii="Times New Roman" w:hAnsi="Times New Roman" w:cs="Times New Roman"/>
          <w:sz w:val="24"/>
          <w:szCs w:val="24"/>
        </w:rPr>
      </w:pPr>
      <w:r w:rsidRPr="00FA6A61">
        <w:rPr>
          <w:rFonts w:ascii="Times New Roman" w:hAnsi="Times New Roman" w:cs="Times New Roman"/>
          <w:sz w:val="24"/>
          <w:szCs w:val="24"/>
        </w:rPr>
        <w:t>Карасукского района</w:t>
      </w:r>
    </w:p>
    <w:p w:rsidR="00FA6A61" w:rsidRPr="00FA6A61" w:rsidRDefault="00FA6A61" w:rsidP="00FA6A61">
      <w:pPr>
        <w:spacing w:after="0" w:line="240" w:lineRule="auto"/>
        <w:jc w:val="right"/>
        <w:rPr>
          <w:rFonts w:ascii="Times New Roman" w:hAnsi="Times New Roman" w:cs="Times New Roman"/>
          <w:sz w:val="24"/>
          <w:szCs w:val="24"/>
        </w:rPr>
      </w:pPr>
      <w:r w:rsidRPr="00FA6A61">
        <w:rPr>
          <w:rFonts w:ascii="Times New Roman" w:hAnsi="Times New Roman" w:cs="Times New Roman"/>
          <w:sz w:val="24"/>
          <w:szCs w:val="24"/>
        </w:rPr>
        <w:t>Новосибирской области</w:t>
      </w:r>
    </w:p>
    <w:p w:rsidR="00FA6A61" w:rsidRPr="00FA6A61" w:rsidRDefault="0091097E" w:rsidP="00FA6A61">
      <w:pPr>
        <w:spacing w:after="0" w:line="240" w:lineRule="auto"/>
        <w:jc w:val="right"/>
        <w:rPr>
          <w:rFonts w:ascii="Times New Roman" w:hAnsi="Times New Roman" w:cs="Times New Roman"/>
          <w:sz w:val="24"/>
          <w:szCs w:val="24"/>
        </w:rPr>
      </w:pPr>
      <w:r w:rsidRPr="00FA6A61">
        <w:rPr>
          <w:rFonts w:ascii="Times New Roman" w:hAnsi="Times New Roman" w:cs="Times New Roman"/>
          <w:sz w:val="24"/>
          <w:szCs w:val="24"/>
        </w:rPr>
        <w:t>Ш</w:t>
      </w:r>
      <w:r w:rsidR="00FA6A61" w:rsidRPr="00FA6A61">
        <w:rPr>
          <w:rFonts w:ascii="Times New Roman" w:hAnsi="Times New Roman" w:cs="Times New Roman"/>
          <w:sz w:val="24"/>
          <w:szCs w:val="24"/>
        </w:rPr>
        <w:t>естого</w:t>
      </w:r>
      <w:r>
        <w:rPr>
          <w:rFonts w:ascii="Times New Roman" w:hAnsi="Times New Roman" w:cs="Times New Roman"/>
          <w:sz w:val="24"/>
          <w:szCs w:val="24"/>
        </w:rPr>
        <w:t xml:space="preserve"> </w:t>
      </w:r>
      <w:r w:rsidR="00FA6A61" w:rsidRPr="00FA6A61">
        <w:rPr>
          <w:rFonts w:ascii="Times New Roman" w:hAnsi="Times New Roman" w:cs="Times New Roman"/>
          <w:sz w:val="24"/>
          <w:szCs w:val="24"/>
        </w:rPr>
        <w:t>созыва</w:t>
      </w:r>
    </w:p>
    <w:p w:rsidR="00FA6A61" w:rsidRPr="00FA6A61" w:rsidRDefault="00FA6A61" w:rsidP="00FA6A61">
      <w:pPr>
        <w:spacing w:after="0" w:line="240" w:lineRule="auto"/>
        <w:jc w:val="right"/>
        <w:rPr>
          <w:rFonts w:ascii="Times New Roman" w:hAnsi="Times New Roman" w:cs="Times New Roman"/>
          <w:sz w:val="24"/>
          <w:szCs w:val="24"/>
        </w:rPr>
      </w:pPr>
      <w:r w:rsidRPr="00FA6A61">
        <w:rPr>
          <w:rFonts w:ascii="Times New Roman" w:hAnsi="Times New Roman" w:cs="Times New Roman"/>
          <w:sz w:val="24"/>
          <w:szCs w:val="24"/>
        </w:rPr>
        <w:t>от 25.03.2021 № 31</w:t>
      </w:r>
    </w:p>
    <w:p w:rsidR="00FA6A61" w:rsidRPr="00FA6A61" w:rsidRDefault="00FA6A61" w:rsidP="00FA6A61">
      <w:pPr>
        <w:spacing w:after="0" w:line="240" w:lineRule="auto"/>
        <w:jc w:val="right"/>
        <w:rPr>
          <w:rFonts w:ascii="Times New Roman" w:hAnsi="Times New Roman" w:cs="Times New Roman"/>
          <w:b/>
          <w:sz w:val="24"/>
          <w:szCs w:val="24"/>
        </w:rPr>
      </w:pPr>
    </w:p>
    <w:p w:rsidR="00FA6A61" w:rsidRPr="00FA6A61" w:rsidRDefault="00FA6A61" w:rsidP="00FA6A61">
      <w:pPr>
        <w:spacing w:after="0" w:line="240" w:lineRule="auto"/>
        <w:jc w:val="center"/>
        <w:rPr>
          <w:rFonts w:ascii="Times New Roman" w:hAnsi="Times New Roman" w:cs="Times New Roman"/>
          <w:b/>
          <w:sz w:val="24"/>
          <w:szCs w:val="24"/>
        </w:rPr>
      </w:pPr>
      <w:r w:rsidRPr="00FA6A61">
        <w:rPr>
          <w:rFonts w:ascii="Times New Roman" w:hAnsi="Times New Roman" w:cs="Times New Roman"/>
          <w:b/>
          <w:sz w:val="24"/>
          <w:szCs w:val="24"/>
        </w:rPr>
        <w:t>ИСТОЧНИКИ</w:t>
      </w:r>
    </w:p>
    <w:p w:rsidR="00FA6A61" w:rsidRPr="00FA6A61" w:rsidRDefault="00FA6A61" w:rsidP="00FA6A61">
      <w:pPr>
        <w:spacing w:after="0" w:line="240" w:lineRule="auto"/>
        <w:jc w:val="center"/>
        <w:rPr>
          <w:rFonts w:ascii="Times New Roman" w:hAnsi="Times New Roman" w:cs="Times New Roman"/>
          <w:b/>
          <w:sz w:val="24"/>
          <w:szCs w:val="24"/>
        </w:rPr>
      </w:pPr>
      <w:r w:rsidRPr="00FA6A61">
        <w:rPr>
          <w:rFonts w:ascii="Times New Roman" w:hAnsi="Times New Roman" w:cs="Times New Roman"/>
          <w:b/>
          <w:sz w:val="24"/>
          <w:szCs w:val="24"/>
        </w:rPr>
        <w:t>финансирования дефицита бюджета</w:t>
      </w:r>
    </w:p>
    <w:p w:rsidR="00FA6A61" w:rsidRDefault="00FA6A61" w:rsidP="00FA6A61">
      <w:pPr>
        <w:spacing w:after="0" w:line="240" w:lineRule="auto"/>
        <w:jc w:val="center"/>
        <w:rPr>
          <w:rFonts w:ascii="Times New Roman" w:hAnsi="Times New Roman" w:cs="Times New Roman"/>
          <w:b/>
          <w:sz w:val="24"/>
          <w:szCs w:val="24"/>
        </w:rPr>
      </w:pPr>
      <w:proofErr w:type="spellStart"/>
      <w:r w:rsidRPr="00FA6A61">
        <w:rPr>
          <w:rFonts w:ascii="Times New Roman" w:hAnsi="Times New Roman" w:cs="Times New Roman"/>
          <w:b/>
          <w:sz w:val="24"/>
          <w:szCs w:val="24"/>
        </w:rPr>
        <w:t>Студеновского</w:t>
      </w:r>
      <w:proofErr w:type="spellEnd"/>
      <w:r w:rsidRPr="00FA6A61">
        <w:rPr>
          <w:rFonts w:ascii="Times New Roman" w:hAnsi="Times New Roman" w:cs="Times New Roman"/>
          <w:b/>
          <w:sz w:val="24"/>
          <w:szCs w:val="24"/>
        </w:rPr>
        <w:t xml:space="preserve"> сельсовета Карасукского района</w:t>
      </w:r>
      <w:r>
        <w:rPr>
          <w:rFonts w:ascii="Times New Roman" w:hAnsi="Times New Roman" w:cs="Times New Roman"/>
          <w:b/>
          <w:sz w:val="24"/>
          <w:szCs w:val="24"/>
        </w:rPr>
        <w:t xml:space="preserve"> </w:t>
      </w:r>
      <w:r w:rsidRPr="00FA6A61">
        <w:rPr>
          <w:rFonts w:ascii="Times New Roman" w:hAnsi="Times New Roman" w:cs="Times New Roman"/>
          <w:b/>
          <w:sz w:val="24"/>
          <w:szCs w:val="24"/>
        </w:rPr>
        <w:t xml:space="preserve">Новосибирской области  </w:t>
      </w:r>
    </w:p>
    <w:p w:rsidR="00FA6A61" w:rsidRPr="00FA6A61" w:rsidRDefault="00FA6A61" w:rsidP="00FA6A61">
      <w:pPr>
        <w:spacing w:after="0" w:line="240" w:lineRule="auto"/>
        <w:jc w:val="center"/>
        <w:rPr>
          <w:rFonts w:ascii="Times New Roman" w:hAnsi="Times New Roman" w:cs="Times New Roman"/>
          <w:b/>
          <w:sz w:val="24"/>
          <w:szCs w:val="24"/>
        </w:rPr>
      </w:pPr>
      <w:r w:rsidRPr="00FA6A61">
        <w:rPr>
          <w:rFonts w:ascii="Times New Roman" w:hAnsi="Times New Roman" w:cs="Times New Roman"/>
          <w:b/>
          <w:sz w:val="24"/>
          <w:szCs w:val="24"/>
        </w:rPr>
        <w:t>на 2021 год</w:t>
      </w:r>
    </w:p>
    <w:p w:rsidR="00FA6A61" w:rsidRPr="00FA6A61" w:rsidRDefault="00FA6A61" w:rsidP="00FA6A61">
      <w:pPr>
        <w:spacing w:after="0" w:line="240" w:lineRule="auto"/>
        <w:jc w:val="right"/>
        <w:rPr>
          <w:rFonts w:ascii="Times New Roman" w:hAnsi="Times New Roman" w:cs="Times New Roman"/>
          <w:sz w:val="24"/>
          <w:szCs w:val="24"/>
        </w:rPr>
      </w:pPr>
      <w:r w:rsidRPr="00FA6A61">
        <w:rPr>
          <w:rFonts w:ascii="Times New Roman" w:hAnsi="Times New Roman" w:cs="Times New Roman"/>
          <w:sz w:val="24"/>
          <w:szCs w:val="24"/>
        </w:rPr>
        <w:t>таблица 1</w:t>
      </w:r>
    </w:p>
    <w:p w:rsidR="00FA6A61" w:rsidRPr="00FA6A61" w:rsidRDefault="00FA6A61" w:rsidP="00FA6A61">
      <w:pPr>
        <w:spacing w:after="0" w:line="240" w:lineRule="auto"/>
        <w:jc w:val="right"/>
        <w:rPr>
          <w:rFonts w:ascii="Times New Roman" w:hAnsi="Times New Roman" w:cs="Times New Roman"/>
          <w:sz w:val="24"/>
          <w:szCs w:val="24"/>
        </w:rPr>
      </w:pPr>
      <w:r w:rsidRPr="00FA6A61">
        <w:rPr>
          <w:rFonts w:ascii="Times New Roman" w:hAnsi="Times New Roman" w:cs="Times New Roman"/>
          <w:sz w:val="24"/>
          <w:szCs w:val="24"/>
        </w:rPr>
        <w:t>(рублей)</w:t>
      </w:r>
    </w:p>
    <w:tbl>
      <w:tblPr>
        <w:tblW w:w="10321"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00"/>
        <w:gridCol w:w="5040"/>
        <w:gridCol w:w="1981"/>
      </w:tblGrid>
      <w:tr w:rsidR="00FA6A61" w:rsidRPr="009A3C55" w:rsidTr="003756E5">
        <w:tc>
          <w:tcPr>
            <w:tcW w:w="3300" w:type="dxa"/>
            <w:tcBorders>
              <w:top w:val="single" w:sz="4" w:space="0" w:color="auto"/>
              <w:left w:val="single" w:sz="4" w:space="0" w:color="auto"/>
              <w:bottom w:val="single" w:sz="4" w:space="0" w:color="auto"/>
              <w:right w:val="single" w:sz="4" w:space="0" w:color="auto"/>
            </w:tcBorders>
            <w:hideMark/>
          </w:tcPr>
          <w:p w:rsidR="00FA6A61" w:rsidRPr="009A3C55" w:rsidRDefault="00FA6A61" w:rsidP="00FA6A61">
            <w:pPr>
              <w:spacing w:after="0" w:line="240" w:lineRule="auto"/>
              <w:jc w:val="center"/>
              <w:rPr>
                <w:b/>
                <w:lang w:val="en-US" w:eastAsia="en-US" w:bidi="en-US"/>
              </w:rPr>
            </w:pPr>
            <w:r w:rsidRPr="009A3C55">
              <w:rPr>
                <w:b/>
              </w:rPr>
              <w:t>КОД</w:t>
            </w:r>
          </w:p>
        </w:tc>
        <w:tc>
          <w:tcPr>
            <w:tcW w:w="5040" w:type="dxa"/>
            <w:tcBorders>
              <w:top w:val="single" w:sz="4" w:space="0" w:color="auto"/>
              <w:left w:val="single" w:sz="4" w:space="0" w:color="auto"/>
              <w:bottom w:val="single" w:sz="4" w:space="0" w:color="auto"/>
              <w:right w:val="single" w:sz="4" w:space="0" w:color="auto"/>
            </w:tcBorders>
            <w:hideMark/>
          </w:tcPr>
          <w:p w:rsidR="00FA6A61" w:rsidRPr="009A3C55" w:rsidRDefault="00FA6A61" w:rsidP="00FA6A61">
            <w:pPr>
              <w:spacing w:after="0" w:line="240" w:lineRule="auto"/>
              <w:jc w:val="center"/>
              <w:rPr>
                <w:b/>
                <w:lang w:eastAsia="en-US" w:bidi="en-US"/>
              </w:rPr>
            </w:pPr>
            <w:r w:rsidRPr="009A3C55">
              <w:rPr>
                <w:b/>
              </w:rPr>
              <w:t>Наименование кода группы, подгруппы, статьи, вида источника финансирование дефицитов бюджетов, относящихся к источникам финансирования дефицитов бюджетов</w:t>
            </w:r>
          </w:p>
        </w:tc>
        <w:tc>
          <w:tcPr>
            <w:tcW w:w="1981" w:type="dxa"/>
            <w:tcBorders>
              <w:top w:val="single" w:sz="4" w:space="0" w:color="auto"/>
              <w:left w:val="single" w:sz="4" w:space="0" w:color="auto"/>
              <w:bottom w:val="single" w:sz="4" w:space="0" w:color="auto"/>
              <w:right w:val="single" w:sz="4" w:space="0" w:color="auto"/>
            </w:tcBorders>
            <w:hideMark/>
          </w:tcPr>
          <w:p w:rsidR="00FA6A61" w:rsidRPr="009A3C55" w:rsidRDefault="00FA6A61" w:rsidP="00FA6A61">
            <w:pPr>
              <w:spacing w:after="0" w:line="240" w:lineRule="auto"/>
              <w:jc w:val="center"/>
              <w:rPr>
                <w:b/>
                <w:lang w:val="en-US" w:eastAsia="en-US" w:bidi="en-US"/>
              </w:rPr>
            </w:pPr>
            <w:r w:rsidRPr="009A3C55">
              <w:rPr>
                <w:b/>
              </w:rPr>
              <w:t xml:space="preserve">Сумма </w:t>
            </w:r>
          </w:p>
          <w:p w:rsidR="00FA6A61" w:rsidRPr="009A3C55" w:rsidRDefault="00FA6A61" w:rsidP="00FA6A61">
            <w:pPr>
              <w:spacing w:after="0" w:line="240" w:lineRule="auto"/>
              <w:jc w:val="center"/>
              <w:rPr>
                <w:b/>
              </w:rPr>
            </w:pPr>
            <w:r>
              <w:rPr>
                <w:b/>
              </w:rPr>
              <w:t>2021</w:t>
            </w:r>
            <w:r w:rsidRPr="009A3C55">
              <w:rPr>
                <w:b/>
              </w:rPr>
              <w:t xml:space="preserve">, </w:t>
            </w:r>
          </w:p>
          <w:p w:rsidR="00FA6A61" w:rsidRPr="009A3C55" w:rsidRDefault="00FA6A61" w:rsidP="00FA6A61">
            <w:pPr>
              <w:spacing w:after="0" w:line="240" w:lineRule="auto"/>
              <w:jc w:val="center"/>
              <w:rPr>
                <w:b/>
                <w:lang w:val="en-US" w:eastAsia="en-US" w:bidi="en-US"/>
              </w:rPr>
            </w:pPr>
            <w:r w:rsidRPr="009A3C55">
              <w:rPr>
                <w:b/>
              </w:rPr>
              <w:t>(тыс</w:t>
            </w:r>
            <w:proofErr w:type="gramStart"/>
            <w:r w:rsidRPr="009A3C55">
              <w:rPr>
                <w:b/>
              </w:rPr>
              <w:t>.р</w:t>
            </w:r>
            <w:proofErr w:type="gramEnd"/>
            <w:r w:rsidRPr="009A3C55">
              <w:rPr>
                <w:b/>
              </w:rPr>
              <w:t>уб.)</w:t>
            </w:r>
          </w:p>
        </w:tc>
      </w:tr>
      <w:tr w:rsidR="00FA6A61" w:rsidRPr="009A3C55" w:rsidTr="003756E5">
        <w:tc>
          <w:tcPr>
            <w:tcW w:w="3300" w:type="dxa"/>
            <w:tcBorders>
              <w:top w:val="single" w:sz="4" w:space="0" w:color="auto"/>
              <w:left w:val="single" w:sz="4" w:space="0" w:color="auto"/>
              <w:bottom w:val="single" w:sz="4" w:space="0" w:color="auto"/>
              <w:right w:val="single" w:sz="4" w:space="0" w:color="auto"/>
            </w:tcBorders>
            <w:hideMark/>
          </w:tcPr>
          <w:p w:rsidR="00FA6A61" w:rsidRPr="009A3C55" w:rsidRDefault="00FA6A61" w:rsidP="00FA6A61">
            <w:pPr>
              <w:autoSpaceDE w:val="0"/>
              <w:autoSpaceDN w:val="0"/>
              <w:adjustRightInd w:val="0"/>
              <w:spacing w:after="0" w:line="240" w:lineRule="auto"/>
              <w:rPr>
                <w:b/>
                <w:bCs/>
              </w:rPr>
            </w:pPr>
          </w:p>
        </w:tc>
        <w:tc>
          <w:tcPr>
            <w:tcW w:w="5040" w:type="dxa"/>
            <w:tcBorders>
              <w:top w:val="single" w:sz="4" w:space="0" w:color="auto"/>
              <w:left w:val="single" w:sz="4" w:space="0" w:color="auto"/>
              <w:bottom w:val="single" w:sz="4" w:space="0" w:color="auto"/>
              <w:right w:val="single" w:sz="4" w:space="0" w:color="auto"/>
            </w:tcBorders>
            <w:hideMark/>
          </w:tcPr>
          <w:p w:rsidR="00FA6A61" w:rsidRPr="009A3C55" w:rsidRDefault="00FA6A61" w:rsidP="00FA6A61">
            <w:pPr>
              <w:autoSpaceDE w:val="0"/>
              <w:autoSpaceDN w:val="0"/>
              <w:adjustRightInd w:val="0"/>
              <w:spacing w:after="0" w:line="240" w:lineRule="auto"/>
              <w:rPr>
                <w:b/>
                <w:bCs/>
              </w:rPr>
            </w:pPr>
            <w:r>
              <w:rPr>
                <w:b/>
                <w:bCs/>
              </w:rPr>
              <w:t>Источники финансирования дефицита бюджетов, всего</w:t>
            </w:r>
          </w:p>
        </w:tc>
        <w:tc>
          <w:tcPr>
            <w:tcW w:w="1981" w:type="dxa"/>
            <w:tcBorders>
              <w:top w:val="single" w:sz="4" w:space="0" w:color="auto"/>
              <w:left w:val="single" w:sz="4" w:space="0" w:color="auto"/>
              <w:bottom w:val="single" w:sz="4" w:space="0" w:color="auto"/>
              <w:right w:val="single" w:sz="4" w:space="0" w:color="auto"/>
            </w:tcBorders>
            <w:hideMark/>
          </w:tcPr>
          <w:p w:rsidR="00FA6A61" w:rsidRPr="009A3C55" w:rsidRDefault="00FA6A61" w:rsidP="00FA6A61">
            <w:pPr>
              <w:autoSpaceDE w:val="0"/>
              <w:autoSpaceDN w:val="0"/>
              <w:adjustRightInd w:val="0"/>
              <w:spacing w:after="0" w:line="240" w:lineRule="auto"/>
              <w:jc w:val="right"/>
              <w:rPr>
                <w:b/>
                <w:bCs/>
              </w:rPr>
            </w:pPr>
            <w:r>
              <w:rPr>
                <w:b/>
                <w:bCs/>
              </w:rPr>
              <w:t>1 349 051,00</w:t>
            </w:r>
          </w:p>
        </w:tc>
      </w:tr>
      <w:tr w:rsidR="00FA6A61" w:rsidRPr="009A3C55" w:rsidTr="003756E5">
        <w:trPr>
          <w:trHeight w:val="462"/>
        </w:trPr>
        <w:tc>
          <w:tcPr>
            <w:tcW w:w="3300" w:type="dxa"/>
            <w:tcBorders>
              <w:top w:val="single" w:sz="4" w:space="0" w:color="auto"/>
              <w:left w:val="single" w:sz="4" w:space="0" w:color="auto"/>
              <w:bottom w:val="single" w:sz="4" w:space="0" w:color="auto"/>
              <w:right w:val="single" w:sz="4" w:space="0" w:color="auto"/>
            </w:tcBorders>
            <w:hideMark/>
          </w:tcPr>
          <w:p w:rsidR="00FA6A61" w:rsidRDefault="00FA6A61" w:rsidP="00FA6A61">
            <w:pPr>
              <w:autoSpaceDE w:val="0"/>
              <w:autoSpaceDN w:val="0"/>
              <w:adjustRightInd w:val="0"/>
              <w:spacing w:after="0" w:line="240" w:lineRule="auto"/>
              <w:rPr>
                <w:b/>
                <w:bCs/>
              </w:rPr>
            </w:pPr>
            <w:r w:rsidRPr="009A3C55">
              <w:rPr>
                <w:b/>
                <w:bCs/>
              </w:rPr>
              <w:t>01 0</w:t>
            </w:r>
            <w:r>
              <w:rPr>
                <w:b/>
                <w:bCs/>
              </w:rPr>
              <w:t>0</w:t>
            </w:r>
            <w:r w:rsidRPr="009A3C55">
              <w:rPr>
                <w:b/>
                <w:bCs/>
              </w:rPr>
              <w:t xml:space="preserve"> </w:t>
            </w:r>
            <w:proofErr w:type="spellStart"/>
            <w:r w:rsidRPr="009A3C55">
              <w:rPr>
                <w:b/>
                <w:bCs/>
              </w:rPr>
              <w:t>00</w:t>
            </w:r>
            <w:proofErr w:type="spellEnd"/>
            <w:r w:rsidRPr="009A3C55">
              <w:rPr>
                <w:b/>
                <w:bCs/>
              </w:rPr>
              <w:t xml:space="preserve"> </w:t>
            </w:r>
            <w:proofErr w:type="spellStart"/>
            <w:r w:rsidRPr="009A3C55">
              <w:rPr>
                <w:b/>
                <w:bCs/>
              </w:rPr>
              <w:t>00</w:t>
            </w:r>
            <w:proofErr w:type="spellEnd"/>
            <w:r w:rsidRPr="009A3C55">
              <w:rPr>
                <w:b/>
                <w:bCs/>
              </w:rPr>
              <w:t xml:space="preserve"> </w:t>
            </w:r>
            <w:proofErr w:type="spellStart"/>
            <w:r w:rsidRPr="009A3C55">
              <w:rPr>
                <w:b/>
                <w:bCs/>
              </w:rPr>
              <w:t>00</w:t>
            </w:r>
            <w:proofErr w:type="spellEnd"/>
            <w:r w:rsidRPr="009A3C55">
              <w:rPr>
                <w:b/>
                <w:bCs/>
              </w:rPr>
              <w:t xml:space="preserve"> 0000 000  </w:t>
            </w:r>
          </w:p>
          <w:p w:rsidR="00FA6A61" w:rsidRPr="009A3C55" w:rsidRDefault="00FA6A61" w:rsidP="00FA6A61">
            <w:pPr>
              <w:autoSpaceDE w:val="0"/>
              <w:autoSpaceDN w:val="0"/>
              <w:adjustRightInd w:val="0"/>
              <w:spacing w:after="0" w:line="240" w:lineRule="auto"/>
              <w:rPr>
                <w:b/>
                <w:bCs/>
              </w:rPr>
            </w:pPr>
          </w:p>
        </w:tc>
        <w:tc>
          <w:tcPr>
            <w:tcW w:w="5040" w:type="dxa"/>
            <w:tcBorders>
              <w:top w:val="single" w:sz="4" w:space="0" w:color="auto"/>
              <w:left w:val="single" w:sz="4" w:space="0" w:color="auto"/>
              <w:bottom w:val="single" w:sz="4" w:space="0" w:color="auto"/>
              <w:right w:val="single" w:sz="4" w:space="0" w:color="auto"/>
            </w:tcBorders>
            <w:hideMark/>
          </w:tcPr>
          <w:p w:rsidR="00FA6A61" w:rsidRPr="009A3C55" w:rsidRDefault="00FA6A61" w:rsidP="00FA6A61">
            <w:pPr>
              <w:autoSpaceDE w:val="0"/>
              <w:autoSpaceDN w:val="0"/>
              <w:adjustRightInd w:val="0"/>
              <w:spacing w:after="0" w:line="240" w:lineRule="auto"/>
              <w:rPr>
                <w:b/>
                <w:bCs/>
              </w:rPr>
            </w:pPr>
            <w:r>
              <w:rPr>
                <w:b/>
                <w:bCs/>
              </w:rPr>
              <w:t>Источники внутреннего финансирования бюджетов</w:t>
            </w:r>
          </w:p>
        </w:tc>
        <w:tc>
          <w:tcPr>
            <w:tcW w:w="1981" w:type="dxa"/>
            <w:tcBorders>
              <w:top w:val="single" w:sz="4" w:space="0" w:color="auto"/>
              <w:left w:val="single" w:sz="4" w:space="0" w:color="auto"/>
              <w:bottom w:val="single" w:sz="4" w:space="0" w:color="auto"/>
              <w:right w:val="single" w:sz="4" w:space="0" w:color="auto"/>
            </w:tcBorders>
            <w:hideMark/>
          </w:tcPr>
          <w:p w:rsidR="00FA6A61" w:rsidRPr="009A3C55" w:rsidRDefault="00FA6A61" w:rsidP="00FA6A61">
            <w:pPr>
              <w:autoSpaceDE w:val="0"/>
              <w:autoSpaceDN w:val="0"/>
              <w:adjustRightInd w:val="0"/>
              <w:spacing w:after="0" w:line="240" w:lineRule="auto"/>
              <w:jc w:val="right"/>
              <w:rPr>
                <w:b/>
                <w:bCs/>
              </w:rPr>
            </w:pPr>
          </w:p>
        </w:tc>
      </w:tr>
      <w:tr w:rsidR="00FA6A61" w:rsidRPr="009A3C55" w:rsidTr="003756E5">
        <w:tc>
          <w:tcPr>
            <w:tcW w:w="3300" w:type="dxa"/>
            <w:tcBorders>
              <w:top w:val="single" w:sz="4" w:space="0" w:color="auto"/>
              <w:left w:val="single" w:sz="4" w:space="0" w:color="auto"/>
              <w:bottom w:val="single" w:sz="4" w:space="0" w:color="auto"/>
              <w:right w:val="single" w:sz="4" w:space="0" w:color="auto"/>
            </w:tcBorders>
            <w:hideMark/>
          </w:tcPr>
          <w:p w:rsidR="00FA6A61" w:rsidRDefault="00FA6A61" w:rsidP="00FA6A61">
            <w:pPr>
              <w:autoSpaceDE w:val="0"/>
              <w:autoSpaceDN w:val="0"/>
              <w:adjustRightInd w:val="0"/>
              <w:spacing w:after="0" w:line="240" w:lineRule="auto"/>
              <w:rPr>
                <w:b/>
                <w:bCs/>
              </w:rPr>
            </w:pPr>
            <w:r w:rsidRPr="009A3C55">
              <w:rPr>
                <w:b/>
                <w:bCs/>
              </w:rPr>
              <w:t xml:space="preserve">01 05 00 </w:t>
            </w:r>
            <w:proofErr w:type="spellStart"/>
            <w:r w:rsidRPr="009A3C55">
              <w:rPr>
                <w:b/>
                <w:bCs/>
              </w:rPr>
              <w:t>00</w:t>
            </w:r>
            <w:proofErr w:type="spellEnd"/>
            <w:r w:rsidRPr="009A3C55">
              <w:rPr>
                <w:b/>
                <w:bCs/>
              </w:rPr>
              <w:t xml:space="preserve"> </w:t>
            </w:r>
            <w:proofErr w:type="spellStart"/>
            <w:r w:rsidRPr="009A3C55">
              <w:rPr>
                <w:b/>
                <w:bCs/>
              </w:rPr>
              <w:t>00</w:t>
            </w:r>
            <w:proofErr w:type="spellEnd"/>
            <w:r w:rsidRPr="009A3C55">
              <w:rPr>
                <w:b/>
                <w:bCs/>
              </w:rPr>
              <w:t xml:space="preserve"> 0000 000  </w:t>
            </w:r>
          </w:p>
          <w:p w:rsidR="00FA6A61" w:rsidRPr="009A3C55" w:rsidRDefault="00FA6A61" w:rsidP="00FA6A61">
            <w:pPr>
              <w:autoSpaceDE w:val="0"/>
              <w:autoSpaceDN w:val="0"/>
              <w:adjustRightInd w:val="0"/>
              <w:spacing w:after="0" w:line="240" w:lineRule="auto"/>
              <w:rPr>
                <w:b/>
                <w:bCs/>
                <w:lang w:val="en-US" w:eastAsia="en-US" w:bidi="en-US"/>
              </w:rPr>
            </w:pPr>
          </w:p>
        </w:tc>
        <w:tc>
          <w:tcPr>
            <w:tcW w:w="5040" w:type="dxa"/>
            <w:tcBorders>
              <w:top w:val="single" w:sz="4" w:space="0" w:color="auto"/>
              <w:left w:val="single" w:sz="4" w:space="0" w:color="auto"/>
              <w:bottom w:val="single" w:sz="4" w:space="0" w:color="auto"/>
              <w:right w:val="single" w:sz="4" w:space="0" w:color="auto"/>
            </w:tcBorders>
            <w:hideMark/>
          </w:tcPr>
          <w:p w:rsidR="00FA6A61" w:rsidRPr="009A3C55" w:rsidRDefault="00FA6A61" w:rsidP="00FA6A61">
            <w:pPr>
              <w:autoSpaceDE w:val="0"/>
              <w:autoSpaceDN w:val="0"/>
              <w:adjustRightInd w:val="0"/>
              <w:spacing w:after="0" w:line="240" w:lineRule="auto"/>
              <w:jc w:val="center"/>
              <w:rPr>
                <w:b/>
                <w:bCs/>
                <w:lang w:eastAsia="en-US" w:bidi="en-US"/>
              </w:rPr>
            </w:pPr>
            <w:r w:rsidRPr="009A3C55">
              <w:rPr>
                <w:b/>
                <w:bCs/>
              </w:rPr>
              <w:t>ИЗМЕНЕНИЕ ОСТАТКОВ СРЕДСТВ НА СЧЕТАХ ПО УЧЕТУ  СРЕДСТВ БЮДЖЕТА</w:t>
            </w:r>
          </w:p>
        </w:tc>
        <w:tc>
          <w:tcPr>
            <w:tcW w:w="1981" w:type="dxa"/>
            <w:tcBorders>
              <w:top w:val="single" w:sz="4" w:space="0" w:color="auto"/>
              <w:left w:val="single" w:sz="4" w:space="0" w:color="auto"/>
              <w:bottom w:val="single" w:sz="4" w:space="0" w:color="auto"/>
              <w:right w:val="single" w:sz="4" w:space="0" w:color="auto"/>
            </w:tcBorders>
            <w:hideMark/>
          </w:tcPr>
          <w:p w:rsidR="00FA6A61" w:rsidRDefault="00FA6A61" w:rsidP="00FA6A61">
            <w:pPr>
              <w:autoSpaceDE w:val="0"/>
              <w:autoSpaceDN w:val="0"/>
              <w:adjustRightInd w:val="0"/>
              <w:spacing w:after="0" w:line="240" w:lineRule="auto"/>
              <w:jc w:val="right"/>
              <w:rPr>
                <w:b/>
                <w:bCs/>
              </w:rPr>
            </w:pPr>
          </w:p>
          <w:p w:rsidR="00FA6A61" w:rsidRPr="009A3C55" w:rsidRDefault="00FA6A61" w:rsidP="00FA6A61">
            <w:pPr>
              <w:autoSpaceDE w:val="0"/>
              <w:autoSpaceDN w:val="0"/>
              <w:adjustRightInd w:val="0"/>
              <w:spacing w:after="0" w:line="240" w:lineRule="auto"/>
              <w:jc w:val="right"/>
              <w:rPr>
                <w:b/>
                <w:bCs/>
                <w:lang w:val="en-US" w:eastAsia="en-US" w:bidi="en-US"/>
              </w:rPr>
            </w:pPr>
            <w:r>
              <w:rPr>
                <w:b/>
                <w:bCs/>
              </w:rPr>
              <w:t>1 349 051,00</w:t>
            </w:r>
          </w:p>
        </w:tc>
      </w:tr>
      <w:tr w:rsidR="00FA6A61" w:rsidRPr="009A3C55" w:rsidTr="003756E5">
        <w:tc>
          <w:tcPr>
            <w:tcW w:w="3300" w:type="dxa"/>
            <w:tcBorders>
              <w:top w:val="single" w:sz="4" w:space="0" w:color="auto"/>
              <w:left w:val="single" w:sz="4" w:space="0" w:color="auto"/>
              <w:bottom w:val="single" w:sz="4" w:space="0" w:color="auto"/>
              <w:right w:val="single" w:sz="4" w:space="0" w:color="auto"/>
            </w:tcBorders>
            <w:hideMark/>
          </w:tcPr>
          <w:p w:rsidR="00FA6A61" w:rsidRPr="009A3C55" w:rsidRDefault="00FA6A61" w:rsidP="00FA6A61">
            <w:pPr>
              <w:autoSpaceDE w:val="0"/>
              <w:autoSpaceDN w:val="0"/>
              <w:adjustRightInd w:val="0"/>
              <w:spacing w:after="0" w:line="240" w:lineRule="auto"/>
              <w:rPr>
                <w:b/>
                <w:bCs/>
                <w:lang w:eastAsia="en-US"/>
              </w:rPr>
            </w:pPr>
            <w:r w:rsidRPr="009A3C55">
              <w:rPr>
                <w:b/>
                <w:bCs/>
              </w:rPr>
              <w:t>01 05 0</w:t>
            </w:r>
            <w:r>
              <w:rPr>
                <w:b/>
                <w:bCs/>
              </w:rPr>
              <w:t>0</w:t>
            </w:r>
            <w:r w:rsidRPr="009A3C55">
              <w:rPr>
                <w:b/>
                <w:bCs/>
              </w:rPr>
              <w:t xml:space="preserve"> </w:t>
            </w:r>
            <w:proofErr w:type="spellStart"/>
            <w:r w:rsidRPr="009A3C55">
              <w:rPr>
                <w:b/>
                <w:bCs/>
              </w:rPr>
              <w:t>0</w:t>
            </w:r>
            <w:r>
              <w:rPr>
                <w:b/>
                <w:bCs/>
              </w:rPr>
              <w:t>0</w:t>
            </w:r>
            <w:proofErr w:type="spellEnd"/>
            <w:r>
              <w:rPr>
                <w:b/>
                <w:bCs/>
              </w:rPr>
              <w:t xml:space="preserve"> </w:t>
            </w:r>
            <w:proofErr w:type="spellStart"/>
            <w:r>
              <w:rPr>
                <w:b/>
                <w:bCs/>
              </w:rPr>
              <w:t>0</w:t>
            </w:r>
            <w:r w:rsidRPr="009A3C55">
              <w:rPr>
                <w:b/>
                <w:bCs/>
              </w:rPr>
              <w:t>0</w:t>
            </w:r>
            <w:proofErr w:type="spellEnd"/>
            <w:r w:rsidRPr="009A3C55">
              <w:rPr>
                <w:b/>
                <w:bCs/>
              </w:rPr>
              <w:t xml:space="preserve"> 0000 500</w:t>
            </w:r>
          </w:p>
        </w:tc>
        <w:tc>
          <w:tcPr>
            <w:tcW w:w="5040" w:type="dxa"/>
            <w:tcBorders>
              <w:top w:val="single" w:sz="4" w:space="0" w:color="auto"/>
              <w:left w:val="single" w:sz="4" w:space="0" w:color="auto"/>
              <w:bottom w:val="single" w:sz="4" w:space="0" w:color="auto"/>
              <w:right w:val="single" w:sz="4" w:space="0" w:color="auto"/>
            </w:tcBorders>
            <w:hideMark/>
          </w:tcPr>
          <w:p w:rsidR="00FA6A61" w:rsidRPr="009A3C55" w:rsidRDefault="00FA6A61" w:rsidP="00FA6A61">
            <w:pPr>
              <w:autoSpaceDE w:val="0"/>
              <w:autoSpaceDN w:val="0"/>
              <w:adjustRightInd w:val="0"/>
              <w:spacing w:after="0" w:line="240" w:lineRule="auto"/>
              <w:rPr>
                <w:b/>
                <w:bCs/>
                <w:lang w:eastAsia="en-US"/>
              </w:rPr>
            </w:pPr>
            <w:r w:rsidRPr="009A3C55">
              <w:rPr>
                <w:b/>
                <w:bCs/>
              </w:rPr>
              <w:t>Увеличение  остатков  средств  бюджетов</w:t>
            </w:r>
          </w:p>
        </w:tc>
        <w:tc>
          <w:tcPr>
            <w:tcW w:w="1981" w:type="dxa"/>
            <w:tcBorders>
              <w:top w:val="single" w:sz="4" w:space="0" w:color="auto"/>
              <w:left w:val="single" w:sz="4" w:space="0" w:color="auto"/>
              <w:bottom w:val="single" w:sz="4" w:space="0" w:color="auto"/>
              <w:right w:val="single" w:sz="4" w:space="0" w:color="auto"/>
            </w:tcBorders>
            <w:hideMark/>
          </w:tcPr>
          <w:p w:rsidR="00FA6A61" w:rsidRPr="009A3C55" w:rsidRDefault="00FA6A61" w:rsidP="00FA6A61">
            <w:pPr>
              <w:autoSpaceDE w:val="0"/>
              <w:autoSpaceDN w:val="0"/>
              <w:adjustRightInd w:val="0"/>
              <w:spacing w:after="0" w:line="240" w:lineRule="auto"/>
              <w:jc w:val="right"/>
              <w:rPr>
                <w:b/>
                <w:bCs/>
                <w:lang w:eastAsia="en-US"/>
              </w:rPr>
            </w:pPr>
            <w:r>
              <w:rPr>
                <w:b/>
                <w:bCs/>
              </w:rPr>
              <w:t>- 7 216 195,38</w:t>
            </w:r>
          </w:p>
        </w:tc>
      </w:tr>
      <w:tr w:rsidR="00FA6A61" w:rsidRPr="009A3C55" w:rsidTr="003756E5">
        <w:tc>
          <w:tcPr>
            <w:tcW w:w="3300" w:type="dxa"/>
            <w:tcBorders>
              <w:top w:val="single" w:sz="4" w:space="0" w:color="auto"/>
              <w:left w:val="single" w:sz="4" w:space="0" w:color="auto"/>
              <w:bottom w:val="single" w:sz="4" w:space="0" w:color="auto"/>
              <w:right w:val="single" w:sz="4" w:space="0" w:color="auto"/>
            </w:tcBorders>
            <w:hideMark/>
          </w:tcPr>
          <w:p w:rsidR="00FA6A61" w:rsidRPr="009A3C55" w:rsidRDefault="00FA6A61" w:rsidP="00FA6A61">
            <w:pPr>
              <w:spacing w:after="0" w:line="240" w:lineRule="auto"/>
              <w:rPr>
                <w:bCs/>
                <w:lang w:val="en-US" w:eastAsia="en-US" w:bidi="en-US"/>
              </w:rPr>
            </w:pPr>
            <w:r w:rsidRPr="009A3C55">
              <w:t>01 05 02 01 10 0000 510</w:t>
            </w:r>
          </w:p>
        </w:tc>
        <w:tc>
          <w:tcPr>
            <w:tcW w:w="5040" w:type="dxa"/>
            <w:tcBorders>
              <w:top w:val="single" w:sz="4" w:space="0" w:color="auto"/>
              <w:left w:val="single" w:sz="4" w:space="0" w:color="auto"/>
              <w:bottom w:val="single" w:sz="4" w:space="0" w:color="auto"/>
              <w:right w:val="single" w:sz="4" w:space="0" w:color="auto"/>
            </w:tcBorders>
            <w:hideMark/>
          </w:tcPr>
          <w:p w:rsidR="00FA6A61" w:rsidRPr="009A3C55" w:rsidRDefault="00FA6A61" w:rsidP="00FA6A61">
            <w:pPr>
              <w:spacing w:after="0" w:line="240" w:lineRule="auto"/>
              <w:jc w:val="both"/>
              <w:rPr>
                <w:bCs/>
                <w:lang w:eastAsia="en-US" w:bidi="en-US"/>
              </w:rPr>
            </w:pPr>
            <w:r w:rsidRPr="009A3C55">
              <w:rPr>
                <w:bCs/>
              </w:rPr>
              <w:t>Увеличение прочих остатков денежных средств бюджетов поселений</w:t>
            </w:r>
          </w:p>
        </w:tc>
        <w:tc>
          <w:tcPr>
            <w:tcW w:w="1981" w:type="dxa"/>
            <w:tcBorders>
              <w:top w:val="single" w:sz="4" w:space="0" w:color="auto"/>
              <w:left w:val="single" w:sz="4" w:space="0" w:color="auto"/>
              <w:bottom w:val="single" w:sz="4" w:space="0" w:color="auto"/>
              <w:right w:val="single" w:sz="4" w:space="0" w:color="auto"/>
            </w:tcBorders>
            <w:hideMark/>
          </w:tcPr>
          <w:p w:rsidR="00FA6A61" w:rsidRPr="00272086" w:rsidRDefault="00FA6A61" w:rsidP="00FA6A61">
            <w:pPr>
              <w:spacing w:after="0" w:line="240" w:lineRule="auto"/>
              <w:jc w:val="right"/>
              <w:rPr>
                <w:bCs/>
                <w:lang w:eastAsia="en-US" w:bidi="en-US"/>
              </w:rPr>
            </w:pPr>
            <w:r>
              <w:rPr>
                <w:bCs/>
              </w:rPr>
              <w:t>- 7 216 195,38</w:t>
            </w:r>
          </w:p>
        </w:tc>
      </w:tr>
      <w:tr w:rsidR="00FA6A61" w:rsidRPr="009A3C55" w:rsidTr="003756E5">
        <w:tc>
          <w:tcPr>
            <w:tcW w:w="3300" w:type="dxa"/>
            <w:tcBorders>
              <w:top w:val="single" w:sz="4" w:space="0" w:color="auto"/>
              <w:left w:val="single" w:sz="4" w:space="0" w:color="auto"/>
              <w:bottom w:val="single" w:sz="4" w:space="0" w:color="auto"/>
              <w:right w:val="single" w:sz="4" w:space="0" w:color="auto"/>
            </w:tcBorders>
            <w:hideMark/>
          </w:tcPr>
          <w:p w:rsidR="00FA6A61" w:rsidRPr="009A3C55" w:rsidRDefault="00FA6A61" w:rsidP="00FA6A61">
            <w:pPr>
              <w:autoSpaceDE w:val="0"/>
              <w:autoSpaceDN w:val="0"/>
              <w:adjustRightInd w:val="0"/>
              <w:spacing w:after="0" w:line="240" w:lineRule="auto"/>
              <w:rPr>
                <w:b/>
                <w:bCs/>
                <w:lang w:eastAsia="en-US"/>
              </w:rPr>
            </w:pPr>
            <w:r w:rsidRPr="009A3C55">
              <w:rPr>
                <w:b/>
                <w:bCs/>
              </w:rPr>
              <w:t>01 05 0</w:t>
            </w:r>
            <w:r>
              <w:rPr>
                <w:b/>
                <w:bCs/>
              </w:rPr>
              <w:t>0</w:t>
            </w:r>
            <w:r w:rsidRPr="009A3C55">
              <w:rPr>
                <w:b/>
                <w:bCs/>
              </w:rPr>
              <w:t xml:space="preserve"> </w:t>
            </w:r>
            <w:proofErr w:type="spellStart"/>
            <w:r w:rsidRPr="009A3C55">
              <w:rPr>
                <w:b/>
                <w:bCs/>
              </w:rPr>
              <w:t>0</w:t>
            </w:r>
            <w:r>
              <w:rPr>
                <w:b/>
                <w:bCs/>
              </w:rPr>
              <w:t>0</w:t>
            </w:r>
            <w:proofErr w:type="spellEnd"/>
            <w:r>
              <w:rPr>
                <w:b/>
                <w:bCs/>
              </w:rPr>
              <w:t xml:space="preserve"> </w:t>
            </w:r>
            <w:proofErr w:type="spellStart"/>
            <w:r>
              <w:rPr>
                <w:b/>
                <w:bCs/>
              </w:rPr>
              <w:t>0</w:t>
            </w:r>
            <w:r w:rsidRPr="009A3C55">
              <w:rPr>
                <w:b/>
                <w:bCs/>
              </w:rPr>
              <w:t>0</w:t>
            </w:r>
            <w:proofErr w:type="spellEnd"/>
            <w:r w:rsidRPr="009A3C55">
              <w:rPr>
                <w:b/>
                <w:bCs/>
              </w:rPr>
              <w:t xml:space="preserve"> 0000 600</w:t>
            </w:r>
          </w:p>
        </w:tc>
        <w:tc>
          <w:tcPr>
            <w:tcW w:w="5040" w:type="dxa"/>
            <w:tcBorders>
              <w:top w:val="single" w:sz="4" w:space="0" w:color="auto"/>
              <w:left w:val="single" w:sz="4" w:space="0" w:color="auto"/>
              <w:bottom w:val="single" w:sz="4" w:space="0" w:color="auto"/>
              <w:right w:val="single" w:sz="4" w:space="0" w:color="auto"/>
            </w:tcBorders>
            <w:hideMark/>
          </w:tcPr>
          <w:p w:rsidR="00FA6A61" w:rsidRPr="009A3C55" w:rsidRDefault="00FA6A61" w:rsidP="00FA6A61">
            <w:pPr>
              <w:autoSpaceDE w:val="0"/>
              <w:autoSpaceDN w:val="0"/>
              <w:adjustRightInd w:val="0"/>
              <w:spacing w:after="0" w:line="240" w:lineRule="auto"/>
              <w:rPr>
                <w:b/>
                <w:bCs/>
                <w:lang w:eastAsia="en-US"/>
              </w:rPr>
            </w:pPr>
            <w:r w:rsidRPr="009A3C55">
              <w:rPr>
                <w:b/>
                <w:bCs/>
              </w:rPr>
              <w:t>Уменьшение  остатков  средств  бюджетов</w:t>
            </w:r>
          </w:p>
        </w:tc>
        <w:tc>
          <w:tcPr>
            <w:tcW w:w="1981" w:type="dxa"/>
            <w:tcBorders>
              <w:top w:val="single" w:sz="4" w:space="0" w:color="auto"/>
              <w:left w:val="single" w:sz="4" w:space="0" w:color="auto"/>
              <w:bottom w:val="single" w:sz="4" w:space="0" w:color="auto"/>
              <w:right w:val="single" w:sz="4" w:space="0" w:color="auto"/>
            </w:tcBorders>
            <w:hideMark/>
          </w:tcPr>
          <w:p w:rsidR="00FA6A61" w:rsidRPr="00272086" w:rsidRDefault="00FA6A61" w:rsidP="00FA6A61">
            <w:pPr>
              <w:spacing w:after="0" w:line="240" w:lineRule="auto"/>
              <w:jc w:val="right"/>
              <w:rPr>
                <w:b/>
                <w:bCs/>
                <w:lang w:eastAsia="en-US" w:bidi="en-US"/>
              </w:rPr>
            </w:pPr>
            <w:r>
              <w:rPr>
                <w:b/>
                <w:bCs/>
              </w:rPr>
              <w:t>8 565 246,38</w:t>
            </w:r>
          </w:p>
        </w:tc>
      </w:tr>
      <w:tr w:rsidR="00FA6A61" w:rsidRPr="009A3C55" w:rsidTr="003756E5">
        <w:tc>
          <w:tcPr>
            <w:tcW w:w="3300" w:type="dxa"/>
            <w:tcBorders>
              <w:top w:val="single" w:sz="4" w:space="0" w:color="auto"/>
              <w:left w:val="single" w:sz="4" w:space="0" w:color="auto"/>
              <w:bottom w:val="single" w:sz="4" w:space="0" w:color="auto"/>
              <w:right w:val="single" w:sz="4" w:space="0" w:color="auto"/>
            </w:tcBorders>
          </w:tcPr>
          <w:p w:rsidR="00FA6A61" w:rsidRPr="009A3C55" w:rsidRDefault="00FA6A61" w:rsidP="00FA6A61">
            <w:pPr>
              <w:autoSpaceDE w:val="0"/>
              <w:autoSpaceDN w:val="0"/>
              <w:adjustRightInd w:val="0"/>
              <w:spacing w:after="0" w:line="240" w:lineRule="auto"/>
              <w:rPr>
                <w:bCs/>
              </w:rPr>
            </w:pPr>
            <w:r w:rsidRPr="009A3C55">
              <w:rPr>
                <w:bCs/>
              </w:rPr>
              <w:t>01 05 02 01 10 0000 610</w:t>
            </w:r>
          </w:p>
        </w:tc>
        <w:tc>
          <w:tcPr>
            <w:tcW w:w="5040" w:type="dxa"/>
            <w:tcBorders>
              <w:top w:val="single" w:sz="4" w:space="0" w:color="auto"/>
              <w:left w:val="single" w:sz="4" w:space="0" w:color="auto"/>
              <w:bottom w:val="single" w:sz="4" w:space="0" w:color="auto"/>
              <w:right w:val="single" w:sz="4" w:space="0" w:color="auto"/>
            </w:tcBorders>
            <w:hideMark/>
          </w:tcPr>
          <w:p w:rsidR="00FA6A61" w:rsidRPr="009A3C55" w:rsidRDefault="00FA6A61" w:rsidP="00FA6A61">
            <w:pPr>
              <w:autoSpaceDE w:val="0"/>
              <w:autoSpaceDN w:val="0"/>
              <w:adjustRightInd w:val="0"/>
              <w:spacing w:after="0" w:line="240" w:lineRule="auto"/>
              <w:rPr>
                <w:bCs/>
              </w:rPr>
            </w:pPr>
            <w:r w:rsidRPr="009A3C55">
              <w:rPr>
                <w:bCs/>
              </w:rPr>
              <w:t>Уменьшение прочих остатков денежных средств бюджетов поселений</w:t>
            </w:r>
          </w:p>
        </w:tc>
        <w:tc>
          <w:tcPr>
            <w:tcW w:w="1981" w:type="dxa"/>
            <w:tcBorders>
              <w:top w:val="single" w:sz="4" w:space="0" w:color="auto"/>
              <w:left w:val="single" w:sz="4" w:space="0" w:color="auto"/>
              <w:bottom w:val="single" w:sz="4" w:space="0" w:color="auto"/>
              <w:right w:val="single" w:sz="4" w:space="0" w:color="auto"/>
            </w:tcBorders>
            <w:hideMark/>
          </w:tcPr>
          <w:p w:rsidR="00FA6A61" w:rsidRPr="009A3C55" w:rsidRDefault="00FA6A61" w:rsidP="00FA6A61">
            <w:pPr>
              <w:spacing w:after="0" w:line="240" w:lineRule="auto"/>
              <w:jc w:val="right"/>
              <w:rPr>
                <w:bCs/>
                <w:lang w:eastAsia="en-US" w:bidi="en-US"/>
              </w:rPr>
            </w:pPr>
            <w:r>
              <w:rPr>
                <w:bCs/>
              </w:rPr>
              <w:t>8 565 246,38</w:t>
            </w:r>
          </w:p>
        </w:tc>
      </w:tr>
    </w:tbl>
    <w:p w:rsidR="00FA6A61" w:rsidRDefault="00FA6A61" w:rsidP="00FA6A61">
      <w:pPr>
        <w:spacing w:after="0" w:line="240" w:lineRule="auto"/>
      </w:pPr>
    </w:p>
    <w:p w:rsidR="00C27E25" w:rsidRPr="00C27E25" w:rsidRDefault="00C27E25" w:rsidP="00C27E25">
      <w:pPr>
        <w:pStyle w:val="a5"/>
        <w:rPr>
          <w:sz w:val="24"/>
        </w:rPr>
      </w:pPr>
      <w:r w:rsidRPr="00C27E25">
        <w:rPr>
          <w:sz w:val="24"/>
        </w:rPr>
        <w:t>СОВЕТ ДЕПУТАТОВ</w:t>
      </w:r>
    </w:p>
    <w:p w:rsidR="00C27E25" w:rsidRPr="00C27E25" w:rsidRDefault="00C27E25" w:rsidP="00C27E25">
      <w:pPr>
        <w:pStyle w:val="a5"/>
        <w:rPr>
          <w:sz w:val="24"/>
        </w:rPr>
      </w:pPr>
      <w:r w:rsidRPr="00C27E25">
        <w:rPr>
          <w:sz w:val="24"/>
        </w:rPr>
        <w:t>СТУДЕНОВСКОГО СЕЛЬСОВЕТА</w:t>
      </w:r>
    </w:p>
    <w:p w:rsidR="00C27E25" w:rsidRPr="00C27E25" w:rsidRDefault="00C27E25" w:rsidP="00C27E25">
      <w:pPr>
        <w:spacing w:line="240" w:lineRule="auto"/>
        <w:jc w:val="center"/>
        <w:rPr>
          <w:rFonts w:ascii="Times New Roman" w:hAnsi="Times New Roman" w:cs="Times New Roman"/>
          <w:b/>
          <w:sz w:val="24"/>
          <w:szCs w:val="24"/>
        </w:rPr>
      </w:pPr>
      <w:r w:rsidRPr="00C27E25">
        <w:rPr>
          <w:rFonts w:ascii="Times New Roman" w:hAnsi="Times New Roman" w:cs="Times New Roman"/>
          <w:b/>
          <w:sz w:val="24"/>
          <w:szCs w:val="24"/>
        </w:rPr>
        <w:t>КАРАСУКСКОГО РАЙОНА НОВОСИБИРСКОЙ  ОБЛАСТИ</w:t>
      </w:r>
    </w:p>
    <w:p w:rsidR="00C27E25" w:rsidRPr="00C27E25" w:rsidRDefault="00C27E25" w:rsidP="00C27E25">
      <w:pPr>
        <w:spacing w:line="240" w:lineRule="auto"/>
        <w:jc w:val="center"/>
        <w:rPr>
          <w:rFonts w:ascii="Times New Roman" w:hAnsi="Times New Roman" w:cs="Times New Roman"/>
          <w:b/>
          <w:sz w:val="24"/>
          <w:szCs w:val="24"/>
        </w:rPr>
      </w:pPr>
      <w:r w:rsidRPr="00C27E25">
        <w:rPr>
          <w:rFonts w:ascii="Times New Roman" w:hAnsi="Times New Roman" w:cs="Times New Roman"/>
          <w:b/>
          <w:sz w:val="24"/>
          <w:szCs w:val="24"/>
        </w:rPr>
        <w:t>шестого созыва</w:t>
      </w:r>
    </w:p>
    <w:p w:rsidR="00C27E25" w:rsidRPr="00C27E25" w:rsidRDefault="00C27E25" w:rsidP="00C27E25">
      <w:pPr>
        <w:pStyle w:val="1"/>
        <w:rPr>
          <w:sz w:val="24"/>
          <w:szCs w:val="24"/>
        </w:rPr>
      </w:pPr>
      <w:r w:rsidRPr="00C27E25">
        <w:rPr>
          <w:sz w:val="24"/>
          <w:szCs w:val="24"/>
        </w:rPr>
        <w:t>РЕШЕНИЕ</w:t>
      </w:r>
    </w:p>
    <w:p w:rsidR="00C27E25" w:rsidRPr="00C27E25" w:rsidRDefault="00C27E25" w:rsidP="00C27E25">
      <w:pPr>
        <w:spacing w:line="240" w:lineRule="auto"/>
        <w:jc w:val="center"/>
        <w:rPr>
          <w:rFonts w:ascii="Times New Roman" w:hAnsi="Times New Roman" w:cs="Times New Roman"/>
          <w:b/>
          <w:sz w:val="24"/>
          <w:szCs w:val="24"/>
        </w:rPr>
      </w:pPr>
      <w:r w:rsidRPr="00C27E25">
        <w:rPr>
          <w:rFonts w:ascii="Times New Roman" w:hAnsi="Times New Roman" w:cs="Times New Roman"/>
          <w:b/>
          <w:sz w:val="24"/>
          <w:szCs w:val="24"/>
        </w:rPr>
        <w:t>(шестой сессии)</w:t>
      </w:r>
    </w:p>
    <w:p w:rsidR="00C27E25" w:rsidRPr="00C27E25" w:rsidRDefault="00C27E25" w:rsidP="00C27E25">
      <w:pPr>
        <w:spacing w:line="240" w:lineRule="auto"/>
        <w:jc w:val="center"/>
        <w:rPr>
          <w:rFonts w:ascii="Times New Roman" w:hAnsi="Times New Roman" w:cs="Times New Roman"/>
          <w:b/>
          <w:sz w:val="24"/>
          <w:szCs w:val="24"/>
        </w:rPr>
      </w:pPr>
      <w:r w:rsidRPr="00C27E25">
        <w:rPr>
          <w:rFonts w:ascii="Times New Roman" w:hAnsi="Times New Roman" w:cs="Times New Roman"/>
          <w:b/>
          <w:sz w:val="24"/>
          <w:szCs w:val="24"/>
        </w:rPr>
        <w:t xml:space="preserve">25.03.2021                                    </w:t>
      </w:r>
      <w:proofErr w:type="gramStart"/>
      <w:r w:rsidRPr="00C27E25">
        <w:rPr>
          <w:rFonts w:ascii="Times New Roman" w:hAnsi="Times New Roman" w:cs="Times New Roman"/>
          <w:b/>
          <w:sz w:val="24"/>
          <w:szCs w:val="24"/>
        </w:rPr>
        <w:t>с</w:t>
      </w:r>
      <w:proofErr w:type="gramEnd"/>
      <w:r w:rsidRPr="00C27E25">
        <w:rPr>
          <w:rFonts w:ascii="Times New Roman" w:hAnsi="Times New Roman" w:cs="Times New Roman"/>
          <w:b/>
          <w:sz w:val="24"/>
          <w:szCs w:val="24"/>
        </w:rPr>
        <w:t>. Студеное                                    № 32</w:t>
      </w:r>
    </w:p>
    <w:p w:rsidR="00C27E25" w:rsidRPr="00C27E25" w:rsidRDefault="00C27E25" w:rsidP="00C27E25">
      <w:pPr>
        <w:shd w:val="clear" w:color="auto" w:fill="FFFFFF"/>
        <w:spacing w:before="648" w:line="240" w:lineRule="auto"/>
        <w:contextualSpacing/>
        <w:jc w:val="center"/>
        <w:rPr>
          <w:rFonts w:ascii="Times New Roman" w:hAnsi="Times New Roman" w:cs="Times New Roman"/>
          <w:color w:val="000000"/>
          <w:spacing w:val="-5"/>
          <w:sz w:val="24"/>
          <w:szCs w:val="24"/>
        </w:rPr>
      </w:pPr>
      <w:r w:rsidRPr="00C27E25">
        <w:rPr>
          <w:rFonts w:ascii="Times New Roman" w:hAnsi="Times New Roman" w:cs="Times New Roman"/>
          <w:color w:val="000000"/>
          <w:spacing w:val="-5"/>
          <w:sz w:val="24"/>
          <w:szCs w:val="24"/>
        </w:rPr>
        <w:t xml:space="preserve">Отчет главы </w:t>
      </w:r>
      <w:proofErr w:type="spellStart"/>
      <w:r w:rsidRPr="00C27E25">
        <w:rPr>
          <w:rFonts w:ascii="Times New Roman" w:hAnsi="Times New Roman" w:cs="Times New Roman"/>
          <w:color w:val="000000"/>
          <w:spacing w:val="-5"/>
          <w:sz w:val="24"/>
          <w:szCs w:val="24"/>
        </w:rPr>
        <w:t>Студеновского</w:t>
      </w:r>
      <w:proofErr w:type="spellEnd"/>
      <w:r w:rsidRPr="00C27E25">
        <w:rPr>
          <w:rFonts w:ascii="Times New Roman" w:hAnsi="Times New Roman" w:cs="Times New Roman"/>
          <w:color w:val="000000"/>
          <w:spacing w:val="-5"/>
          <w:sz w:val="24"/>
          <w:szCs w:val="24"/>
        </w:rPr>
        <w:t xml:space="preserve"> сельсовета</w:t>
      </w:r>
    </w:p>
    <w:p w:rsidR="00C27E25" w:rsidRPr="00C27E25" w:rsidRDefault="00C27E25" w:rsidP="00C27E25">
      <w:pPr>
        <w:shd w:val="clear" w:color="auto" w:fill="FFFFFF"/>
        <w:spacing w:before="648" w:line="240" w:lineRule="auto"/>
        <w:contextualSpacing/>
        <w:jc w:val="center"/>
        <w:rPr>
          <w:rFonts w:ascii="Times New Roman" w:hAnsi="Times New Roman" w:cs="Times New Roman"/>
          <w:color w:val="000000"/>
          <w:spacing w:val="-5"/>
          <w:sz w:val="24"/>
          <w:szCs w:val="24"/>
        </w:rPr>
      </w:pPr>
      <w:r w:rsidRPr="00C27E25">
        <w:rPr>
          <w:rFonts w:ascii="Times New Roman" w:hAnsi="Times New Roman" w:cs="Times New Roman"/>
          <w:color w:val="000000"/>
          <w:spacing w:val="-5"/>
          <w:sz w:val="24"/>
          <w:szCs w:val="24"/>
        </w:rPr>
        <w:t>о результатах своей деятельности и деятельности администрации сельсовета</w:t>
      </w:r>
    </w:p>
    <w:p w:rsidR="00C27E25" w:rsidRPr="00C27E25" w:rsidRDefault="00C27E25" w:rsidP="00C27E25">
      <w:pPr>
        <w:shd w:val="clear" w:color="auto" w:fill="FFFFFF"/>
        <w:spacing w:before="648" w:line="240" w:lineRule="auto"/>
        <w:contextualSpacing/>
        <w:jc w:val="center"/>
        <w:rPr>
          <w:rFonts w:ascii="Times New Roman" w:hAnsi="Times New Roman" w:cs="Times New Roman"/>
          <w:color w:val="000000"/>
          <w:spacing w:val="-5"/>
          <w:sz w:val="24"/>
          <w:szCs w:val="24"/>
        </w:rPr>
      </w:pPr>
      <w:r w:rsidRPr="00C27E25">
        <w:rPr>
          <w:rFonts w:ascii="Times New Roman" w:hAnsi="Times New Roman" w:cs="Times New Roman"/>
          <w:color w:val="000000"/>
          <w:spacing w:val="-5"/>
          <w:sz w:val="24"/>
          <w:szCs w:val="24"/>
        </w:rPr>
        <w:t>за 2020 год</w:t>
      </w:r>
    </w:p>
    <w:p w:rsidR="00C27E25" w:rsidRPr="00C27E25" w:rsidRDefault="00C27E25" w:rsidP="00C27E25">
      <w:pPr>
        <w:shd w:val="clear" w:color="auto" w:fill="FFFFFF"/>
        <w:spacing w:before="648" w:line="240" w:lineRule="auto"/>
        <w:contextualSpacing/>
        <w:jc w:val="both"/>
        <w:rPr>
          <w:rFonts w:ascii="Times New Roman" w:hAnsi="Times New Roman" w:cs="Times New Roman"/>
          <w:sz w:val="24"/>
          <w:szCs w:val="24"/>
        </w:rPr>
      </w:pPr>
      <w:r w:rsidRPr="00C27E25">
        <w:rPr>
          <w:rFonts w:ascii="Times New Roman" w:hAnsi="Times New Roman" w:cs="Times New Roman"/>
          <w:sz w:val="24"/>
          <w:szCs w:val="24"/>
        </w:rPr>
        <w:t xml:space="preserve">     Заслушав отчет главы </w:t>
      </w:r>
      <w:proofErr w:type="spellStart"/>
      <w:r w:rsidRPr="00C27E25">
        <w:rPr>
          <w:rFonts w:ascii="Times New Roman" w:hAnsi="Times New Roman" w:cs="Times New Roman"/>
          <w:sz w:val="24"/>
          <w:szCs w:val="24"/>
        </w:rPr>
        <w:t>Студеновского</w:t>
      </w:r>
      <w:proofErr w:type="spellEnd"/>
      <w:r w:rsidRPr="00C27E25">
        <w:rPr>
          <w:rFonts w:ascii="Times New Roman" w:hAnsi="Times New Roman" w:cs="Times New Roman"/>
          <w:sz w:val="24"/>
          <w:szCs w:val="24"/>
        </w:rPr>
        <w:t xml:space="preserve"> сельсовета </w:t>
      </w:r>
      <w:r w:rsidRPr="00C27E25">
        <w:rPr>
          <w:rFonts w:ascii="Times New Roman" w:hAnsi="Times New Roman" w:cs="Times New Roman"/>
          <w:color w:val="000000"/>
          <w:spacing w:val="-5"/>
          <w:sz w:val="24"/>
          <w:szCs w:val="24"/>
        </w:rPr>
        <w:t>о результатах своей деятельности и деятельности администрации сельсовета  за 2020 год</w:t>
      </w:r>
      <w:r w:rsidRPr="00C27E25">
        <w:rPr>
          <w:rFonts w:ascii="Times New Roman" w:hAnsi="Times New Roman" w:cs="Times New Roman"/>
          <w:sz w:val="24"/>
          <w:szCs w:val="24"/>
        </w:rPr>
        <w:t xml:space="preserve">,                          Совет депутатов </w:t>
      </w:r>
      <w:proofErr w:type="spellStart"/>
      <w:r w:rsidRPr="00C27E25">
        <w:rPr>
          <w:rFonts w:ascii="Times New Roman" w:hAnsi="Times New Roman" w:cs="Times New Roman"/>
          <w:sz w:val="24"/>
          <w:szCs w:val="24"/>
        </w:rPr>
        <w:t>Студеновского</w:t>
      </w:r>
      <w:proofErr w:type="spellEnd"/>
      <w:r w:rsidRPr="00C27E25">
        <w:rPr>
          <w:rFonts w:ascii="Times New Roman" w:hAnsi="Times New Roman" w:cs="Times New Roman"/>
          <w:sz w:val="24"/>
          <w:szCs w:val="24"/>
        </w:rPr>
        <w:t xml:space="preserve"> сельсовета Карасукского района Новосибирской области </w:t>
      </w:r>
    </w:p>
    <w:p w:rsidR="00C27E25" w:rsidRPr="00C27E25" w:rsidRDefault="00C27E25" w:rsidP="00C27E25">
      <w:pPr>
        <w:shd w:val="clear" w:color="auto" w:fill="FFFFFF"/>
        <w:spacing w:before="648" w:line="240" w:lineRule="auto"/>
        <w:contextualSpacing/>
        <w:jc w:val="both"/>
        <w:rPr>
          <w:rFonts w:ascii="Times New Roman" w:hAnsi="Times New Roman" w:cs="Times New Roman"/>
          <w:b/>
          <w:color w:val="000000"/>
          <w:spacing w:val="-5"/>
          <w:sz w:val="24"/>
          <w:szCs w:val="24"/>
        </w:rPr>
      </w:pPr>
      <w:r w:rsidRPr="00C27E25">
        <w:rPr>
          <w:rFonts w:ascii="Times New Roman" w:hAnsi="Times New Roman" w:cs="Times New Roman"/>
          <w:b/>
          <w:sz w:val="24"/>
          <w:szCs w:val="24"/>
        </w:rPr>
        <w:t>РЕШИЛ:</w:t>
      </w:r>
    </w:p>
    <w:p w:rsidR="00C27E25" w:rsidRPr="00C27E25" w:rsidRDefault="00C27E25" w:rsidP="00C27E25">
      <w:pPr>
        <w:shd w:val="clear" w:color="auto" w:fill="FFFFFF"/>
        <w:spacing w:before="648" w:line="240" w:lineRule="auto"/>
        <w:contextualSpacing/>
        <w:jc w:val="both"/>
        <w:rPr>
          <w:rFonts w:ascii="Times New Roman" w:hAnsi="Times New Roman" w:cs="Times New Roman"/>
          <w:color w:val="000000"/>
          <w:spacing w:val="-5"/>
          <w:sz w:val="24"/>
          <w:szCs w:val="24"/>
        </w:rPr>
      </w:pPr>
      <w:r w:rsidRPr="00C27E25">
        <w:rPr>
          <w:rFonts w:ascii="Times New Roman" w:hAnsi="Times New Roman" w:cs="Times New Roman"/>
          <w:sz w:val="24"/>
          <w:szCs w:val="24"/>
        </w:rPr>
        <w:t xml:space="preserve">1. Принять отчет главы </w:t>
      </w:r>
      <w:proofErr w:type="spellStart"/>
      <w:r w:rsidRPr="00C27E25">
        <w:rPr>
          <w:rFonts w:ascii="Times New Roman" w:hAnsi="Times New Roman" w:cs="Times New Roman"/>
          <w:sz w:val="24"/>
          <w:szCs w:val="24"/>
        </w:rPr>
        <w:t>Студеновского</w:t>
      </w:r>
      <w:proofErr w:type="spellEnd"/>
      <w:r w:rsidRPr="00C27E25">
        <w:rPr>
          <w:rFonts w:ascii="Times New Roman" w:hAnsi="Times New Roman" w:cs="Times New Roman"/>
          <w:sz w:val="24"/>
          <w:szCs w:val="24"/>
        </w:rPr>
        <w:t xml:space="preserve"> сельсовета </w:t>
      </w:r>
      <w:r w:rsidRPr="00C27E25">
        <w:rPr>
          <w:rFonts w:ascii="Times New Roman" w:hAnsi="Times New Roman" w:cs="Times New Roman"/>
          <w:color w:val="000000"/>
          <w:spacing w:val="-5"/>
          <w:sz w:val="24"/>
          <w:szCs w:val="24"/>
        </w:rPr>
        <w:t xml:space="preserve">о результатах своей деятельности и деятельности администрации сельсовета  за 2020 год </w:t>
      </w:r>
      <w:r w:rsidRPr="00C27E25">
        <w:rPr>
          <w:rFonts w:ascii="Times New Roman" w:hAnsi="Times New Roman" w:cs="Times New Roman"/>
          <w:sz w:val="24"/>
          <w:szCs w:val="24"/>
        </w:rPr>
        <w:t>(Приложение № 1)</w:t>
      </w:r>
    </w:p>
    <w:p w:rsidR="00C27E25" w:rsidRPr="00C27E25" w:rsidRDefault="00C27E25" w:rsidP="00C27E25">
      <w:pPr>
        <w:shd w:val="clear" w:color="auto" w:fill="FFFFFF"/>
        <w:tabs>
          <w:tab w:val="left" w:pos="1824"/>
        </w:tabs>
        <w:spacing w:before="307" w:line="240" w:lineRule="auto"/>
        <w:jc w:val="both"/>
        <w:rPr>
          <w:rFonts w:ascii="Times New Roman" w:hAnsi="Times New Roman" w:cs="Times New Roman"/>
          <w:color w:val="000000"/>
          <w:spacing w:val="6"/>
          <w:sz w:val="24"/>
          <w:szCs w:val="24"/>
        </w:rPr>
      </w:pPr>
      <w:r w:rsidRPr="00C27E25">
        <w:rPr>
          <w:rFonts w:ascii="Times New Roman" w:hAnsi="Times New Roman" w:cs="Times New Roman"/>
          <w:color w:val="000000"/>
          <w:spacing w:val="6"/>
          <w:sz w:val="24"/>
          <w:szCs w:val="24"/>
        </w:rPr>
        <w:t xml:space="preserve">2. Опубликовать настоящее решение в газете «Вестник </w:t>
      </w:r>
      <w:proofErr w:type="spellStart"/>
      <w:r w:rsidRPr="00C27E25">
        <w:rPr>
          <w:rFonts w:ascii="Times New Roman" w:hAnsi="Times New Roman" w:cs="Times New Roman"/>
          <w:color w:val="000000"/>
          <w:spacing w:val="6"/>
          <w:sz w:val="24"/>
          <w:szCs w:val="24"/>
        </w:rPr>
        <w:t>Студеновского</w:t>
      </w:r>
      <w:proofErr w:type="spellEnd"/>
      <w:r w:rsidRPr="00C27E25">
        <w:rPr>
          <w:rFonts w:ascii="Times New Roman" w:hAnsi="Times New Roman" w:cs="Times New Roman"/>
          <w:color w:val="000000"/>
          <w:spacing w:val="6"/>
          <w:sz w:val="24"/>
          <w:szCs w:val="24"/>
        </w:rPr>
        <w:t xml:space="preserve"> сельсовета»</w:t>
      </w:r>
    </w:p>
    <w:p w:rsidR="00C27E25" w:rsidRPr="00C27E25" w:rsidRDefault="00C27E25" w:rsidP="00C27E25">
      <w:pPr>
        <w:shd w:val="clear" w:color="auto" w:fill="FFFFFF"/>
        <w:tabs>
          <w:tab w:val="left" w:pos="1824"/>
        </w:tabs>
        <w:spacing w:before="307" w:line="240" w:lineRule="auto"/>
        <w:ind w:firstLine="539"/>
        <w:contextualSpacing/>
        <w:jc w:val="both"/>
        <w:rPr>
          <w:rFonts w:ascii="Times New Roman" w:hAnsi="Times New Roman" w:cs="Times New Roman"/>
          <w:color w:val="000000"/>
          <w:spacing w:val="-6"/>
          <w:sz w:val="24"/>
          <w:szCs w:val="24"/>
        </w:rPr>
      </w:pPr>
      <w:r w:rsidRPr="00C27E25">
        <w:rPr>
          <w:rFonts w:ascii="Times New Roman" w:hAnsi="Times New Roman" w:cs="Times New Roman"/>
          <w:color w:val="000000"/>
          <w:spacing w:val="-6"/>
          <w:sz w:val="24"/>
          <w:szCs w:val="24"/>
        </w:rPr>
        <w:t xml:space="preserve">Глава </w:t>
      </w:r>
    </w:p>
    <w:p w:rsidR="00C27E25" w:rsidRPr="00C27E25" w:rsidRDefault="00C27E25" w:rsidP="00C27E25">
      <w:pPr>
        <w:shd w:val="clear" w:color="auto" w:fill="FFFFFF"/>
        <w:tabs>
          <w:tab w:val="left" w:pos="1824"/>
        </w:tabs>
        <w:spacing w:before="307" w:line="240" w:lineRule="auto"/>
        <w:ind w:firstLine="539"/>
        <w:contextualSpacing/>
        <w:jc w:val="both"/>
        <w:rPr>
          <w:rFonts w:ascii="Times New Roman" w:hAnsi="Times New Roman" w:cs="Times New Roman"/>
          <w:color w:val="000000"/>
          <w:spacing w:val="-6"/>
          <w:sz w:val="24"/>
          <w:szCs w:val="24"/>
        </w:rPr>
      </w:pPr>
      <w:proofErr w:type="spellStart"/>
      <w:r w:rsidRPr="00C27E25">
        <w:rPr>
          <w:rFonts w:ascii="Times New Roman" w:hAnsi="Times New Roman" w:cs="Times New Roman"/>
          <w:color w:val="000000"/>
          <w:spacing w:val="-6"/>
          <w:sz w:val="24"/>
          <w:szCs w:val="24"/>
        </w:rPr>
        <w:t>Студеновского</w:t>
      </w:r>
      <w:proofErr w:type="spellEnd"/>
      <w:r w:rsidRPr="00C27E25">
        <w:rPr>
          <w:rFonts w:ascii="Times New Roman" w:hAnsi="Times New Roman" w:cs="Times New Roman"/>
          <w:color w:val="000000"/>
          <w:spacing w:val="-6"/>
          <w:sz w:val="24"/>
          <w:szCs w:val="24"/>
        </w:rPr>
        <w:t xml:space="preserve"> сельсовета </w:t>
      </w:r>
    </w:p>
    <w:p w:rsidR="00C27E25" w:rsidRPr="00C27E25" w:rsidRDefault="00C27E25" w:rsidP="00C27E25">
      <w:pPr>
        <w:shd w:val="clear" w:color="auto" w:fill="FFFFFF"/>
        <w:tabs>
          <w:tab w:val="left" w:pos="1824"/>
        </w:tabs>
        <w:spacing w:before="307" w:line="240" w:lineRule="auto"/>
        <w:ind w:firstLine="539"/>
        <w:contextualSpacing/>
        <w:jc w:val="both"/>
        <w:rPr>
          <w:rFonts w:ascii="Times New Roman" w:hAnsi="Times New Roman" w:cs="Times New Roman"/>
          <w:color w:val="000000"/>
          <w:spacing w:val="-6"/>
          <w:sz w:val="24"/>
          <w:szCs w:val="24"/>
        </w:rPr>
      </w:pPr>
      <w:r w:rsidRPr="00C27E25">
        <w:rPr>
          <w:rFonts w:ascii="Times New Roman" w:hAnsi="Times New Roman" w:cs="Times New Roman"/>
          <w:color w:val="000000"/>
          <w:spacing w:val="-6"/>
          <w:sz w:val="24"/>
          <w:szCs w:val="24"/>
        </w:rPr>
        <w:lastRenderedPageBreak/>
        <w:t>Карасукского района</w:t>
      </w:r>
    </w:p>
    <w:p w:rsidR="00C27E25" w:rsidRPr="00C27E25" w:rsidRDefault="00C27E25" w:rsidP="00C27E25">
      <w:pPr>
        <w:shd w:val="clear" w:color="auto" w:fill="FFFFFF"/>
        <w:tabs>
          <w:tab w:val="left" w:pos="1824"/>
        </w:tabs>
        <w:spacing w:before="307" w:line="240" w:lineRule="auto"/>
        <w:ind w:firstLine="539"/>
        <w:contextualSpacing/>
        <w:jc w:val="both"/>
        <w:rPr>
          <w:rFonts w:ascii="Times New Roman" w:hAnsi="Times New Roman" w:cs="Times New Roman"/>
          <w:color w:val="000000"/>
          <w:spacing w:val="-6"/>
          <w:sz w:val="24"/>
          <w:szCs w:val="24"/>
        </w:rPr>
      </w:pPr>
      <w:r w:rsidRPr="00C27E25">
        <w:rPr>
          <w:rFonts w:ascii="Times New Roman" w:hAnsi="Times New Roman" w:cs="Times New Roman"/>
          <w:color w:val="000000"/>
          <w:spacing w:val="-6"/>
          <w:sz w:val="24"/>
          <w:szCs w:val="24"/>
        </w:rPr>
        <w:t>Новосибирской области                                                                Т.В.Полякова</w:t>
      </w:r>
    </w:p>
    <w:p w:rsidR="00C27E25" w:rsidRPr="00C27E25" w:rsidRDefault="00C27E25" w:rsidP="00C27E25">
      <w:pPr>
        <w:spacing w:after="0" w:line="240" w:lineRule="auto"/>
        <w:jc w:val="both"/>
        <w:rPr>
          <w:rFonts w:ascii="Times New Roman" w:hAnsi="Times New Roman" w:cs="Times New Roman"/>
          <w:sz w:val="24"/>
          <w:szCs w:val="24"/>
        </w:rPr>
      </w:pPr>
    </w:p>
    <w:p w:rsidR="00C27E25" w:rsidRPr="00C27E25" w:rsidRDefault="00C27E25" w:rsidP="00C27E25">
      <w:pPr>
        <w:spacing w:after="0" w:line="240" w:lineRule="auto"/>
        <w:jc w:val="right"/>
        <w:rPr>
          <w:rFonts w:ascii="Times New Roman" w:hAnsi="Times New Roman" w:cs="Times New Roman"/>
          <w:sz w:val="24"/>
          <w:szCs w:val="24"/>
        </w:rPr>
      </w:pPr>
      <w:r w:rsidRPr="00C27E25">
        <w:rPr>
          <w:rFonts w:ascii="Times New Roman" w:hAnsi="Times New Roman" w:cs="Times New Roman"/>
          <w:sz w:val="24"/>
          <w:szCs w:val="24"/>
        </w:rPr>
        <w:t xml:space="preserve">Приложение №1 </w:t>
      </w:r>
    </w:p>
    <w:p w:rsidR="00C27E25" w:rsidRPr="00C27E25" w:rsidRDefault="00C27E25" w:rsidP="00C27E25">
      <w:pPr>
        <w:spacing w:after="0" w:line="240" w:lineRule="auto"/>
        <w:jc w:val="right"/>
        <w:rPr>
          <w:rFonts w:ascii="Times New Roman" w:hAnsi="Times New Roman" w:cs="Times New Roman"/>
          <w:sz w:val="24"/>
          <w:szCs w:val="24"/>
        </w:rPr>
      </w:pPr>
      <w:r w:rsidRPr="00C27E25">
        <w:rPr>
          <w:rFonts w:ascii="Times New Roman" w:hAnsi="Times New Roman" w:cs="Times New Roman"/>
          <w:sz w:val="24"/>
          <w:szCs w:val="24"/>
        </w:rPr>
        <w:t>к решению № 32</w:t>
      </w:r>
    </w:p>
    <w:p w:rsidR="00C27E25" w:rsidRPr="00C27E25" w:rsidRDefault="00C27E25" w:rsidP="00C27E25">
      <w:pPr>
        <w:spacing w:after="0" w:line="240" w:lineRule="auto"/>
        <w:jc w:val="right"/>
        <w:rPr>
          <w:rFonts w:ascii="Times New Roman" w:hAnsi="Times New Roman" w:cs="Times New Roman"/>
          <w:sz w:val="24"/>
          <w:szCs w:val="24"/>
        </w:rPr>
      </w:pPr>
      <w:r w:rsidRPr="00C27E25">
        <w:rPr>
          <w:rFonts w:ascii="Times New Roman" w:hAnsi="Times New Roman" w:cs="Times New Roman"/>
          <w:sz w:val="24"/>
          <w:szCs w:val="24"/>
        </w:rPr>
        <w:t xml:space="preserve">6 сессии Совета депутатов </w:t>
      </w:r>
    </w:p>
    <w:p w:rsidR="00C27E25" w:rsidRPr="00C27E25" w:rsidRDefault="00C27E25" w:rsidP="00C27E25">
      <w:pPr>
        <w:spacing w:after="0" w:line="240" w:lineRule="auto"/>
        <w:jc w:val="right"/>
        <w:rPr>
          <w:rFonts w:ascii="Times New Roman" w:hAnsi="Times New Roman" w:cs="Times New Roman"/>
          <w:sz w:val="24"/>
          <w:szCs w:val="24"/>
        </w:rPr>
      </w:pPr>
      <w:proofErr w:type="spellStart"/>
      <w:r w:rsidRPr="00C27E25">
        <w:rPr>
          <w:rFonts w:ascii="Times New Roman" w:hAnsi="Times New Roman" w:cs="Times New Roman"/>
          <w:sz w:val="24"/>
          <w:szCs w:val="24"/>
        </w:rPr>
        <w:t>Студеновского</w:t>
      </w:r>
      <w:proofErr w:type="spellEnd"/>
      <w:r w:rsidRPr="00C27E25">
        <w:rPr>
          <w:rFonts w:ascii="Times New Roman" w:hAnsi="Times New Roman" w:cs="Times New Roman"/>
          <w:sz w:val="24"/>
          <w:szCs w:val="24"/>
        </w:rPr>
        <w:t xml:space="preserve"> сельсовета </w:t>
      </w:r>
    </w:p>
    <w:p w:rsidR="00C27E25" w:rsidRPr="00C27E25" w:rsidRDefault="00C27E25" w:rsidP="00C27E25">
      <w:pPr>
        <w:spacing w:after="0" w:line="240" w:lineRule="auto"/>
        <w:jc w:val="right"/>
        <w:rPr>
          <w:rFonts w:ascii="Times New Roman" w:hAnsi="Times New Roman" w:cs="Times New Roman"/>
          <w:sz w:val="24"/>
          <w:szCs w:val="24"/>
        </w:rPr>
      </w:pPr>
      <w:r w:rsidRPr="00C27E25">
        <w:rPr>
          <w:rFonts w:ascii="Times New Roman" w:hAnsi="Times New Roman" w:cs="Times New Roman"/>
          <w:sz w:val="24"/>
          <w:szCs w:val="24"/>
        </w:rPr>
        <w:t>Карасукского района</w:t>
      </w:r>
    </w:p>
    <w:p w:rsidR="00C27E25" w:rsidRPr="00C27E25" w:rsidRDefault="00C27E25" w:rsidP="00C27E25">
      <w:pPr>
        <w:spacing w:after="0" w:line="240" w:lineRule="auto"/>
        <w:jc w:val="right"/>
        <w:rPr>
          <w:rFonts w:ascii="Times New Roman" w:hAnsi="Times New Roman" w:cs="Times New Roman"/>
          <w:sz w:val="24"/>
          <w:szCs w:val="24"/>
        </w:rPr>
      </w:pPr>
      <w:r w:rsidRPr="00C27E25">
        <w:rPr>
          <w:rFonts w:ascii="Times New Roman" w:hAnsi="Times New Roman" w:cs="Times New Roman"/>
          <w:sz w:val="24"/>
          <w:szCs w:val="24"/>
        </w:rPr>
        <w:t xml:space="preserve"> Новосибирской области</w:t>
      </w:r>
    </w:p>
    <w:p w:rsidR="00C27E25" w:rsidRPr="00C27E25" w:rsidRDefault="00C27E25" w:rsidP="00C27E25">
      <w:pPr>
        <w:spacing w:after="0" w:line="240" w:lineRule="auto"/>
        <w:jc w:val="right"/>
        <w:rPr>
          <w:rFonts w:ascii="Times New Roman" w:hAnsi="Times New Roman" w:cs="Times New Roman"/>
          <w:sz w:val="24"/>
          <w:szCs w:val="24"/>
        </w:rPr>
      </w:pPr>
      <w:r w:rsidRPr="00C27E25">
        <w:rPr>
          <w:rFonts w:ascii="Times New Roman" w:hAnsi="Times New Roman" w:cs="Times New Roman"/>
          <w:sz w:val="24"/>
          <w:szCs w:val="24"/>
        </w:rPr>
        <w:t>от 25.03.2021г.</w:t>
      </w:r>
    </w:p>
    <w:p w:rsidR="00C27E25" w:rsidRPr="00C27E25" w:rsidRDefault="00C27E25" w:rsidP="00C27E25">
      <w:pPr>
        <w:spacing w:after="0" w:line="240" w:lineRule="auto"/>
        <w:jc w:val="both"/>
        <w:rPr>
          <w:rFonts w:ascii="Times New Roman" w:hAnsi="Times New Roman" w:cs="Times New Roman"/>
          <w:b/>
          <w:sz w:val="24"/>
          <w:szCs w:val="24"/>
        </w:rPr>
      </w:pPr>
      <w:r w:rsidRPr="00C27E25">
        <w:rPr>
          <w:rFonts w:ascii="Times New Roman" w:hAnsi="Times New Roman" w:cs="Times New Roman"/>
          <w:b/>
          <w:sz w:val="24"/>
          <w:szCs w:val="24"/>
        </w:rPr>
        <w:t xml:space="preserve">Отчет Главы </w:t>
      </w:r>
      <w:proofErr w:type="spellStart"/>
      <w:r w:rsidRPr="00C27E25">
        <w:rPr>
          <w:rFonts w:ascii="Times New Roman" w:hAnsi="Times New Roman" w:cs="Times New Roman"/>
          <w:b/>
          <w:sz w:val="24"/>
          <w:szCs w:val="24"/>
        </w:rPr>
        <w:t>Студеновского</w:t>
      </w:r>
      <w:proofErr w:type="spellEnd"/>
      <w:r w:rsidRPr="00C27E25">
        <w:rPr>
          <w:rFonts w:ascii="Times New Roman" w:hAnsi="Times New Roman" w:cs="Times New Roman"/>
          <w:b/>
          <w:sz w:val="24"/>
          <w:szCs w:val="24"/>
        </w:rPr>
        <w:t xml:space="preserve"> сельсовета</w:t>
      </w:r>
    </w:p>
    <w:p w:rsidR="00C27E25" w:rsidRPr="00C27E25" w:rsidRDefault="00C27E25" w:rsidP="00C27E25">
      <w:pPr>
        <w:spacing w:after="0" w:line="240" w:lineRule="auto"/>
        <w:jc w:val="both"/>
        <w:rPr>
          <w:rFonts w:ascii="Times New Roman" w:hAnsi="Times New Roman" w:cs="Times New Roman"/>
          <w:b/>
          <w:sz w:val="24"/>
          <w:szCs w:val="24"/>
        </w:rPr>
      </w:pPr>
      <w:r w:rsidRPr="00C27E25">
        <w:rPr>
          <w:rFonts w:ascii="Times New Roman" w:hAnsi="Times New Roman" w:cs="Times New Roman"/>
          <w:b/>
          <w:sz w:val="24"/>
          <w:szCs w:val="24"/>
        </w:rPr>
        <w:t>об итогах работы за 2020 год  и планах на 2021 год</w:t>
      </w:r>
    </w:p>
    <w:p w:rsidR="00C27E25" w:rsidRPr="00C27E25" w:rsidRDefault="00C27E25" w:rsidP="00C27E25">
      <w:pPr>
        <w:pStyle w:val="a7"/>
        <w:spacing w:after="0"/>
        <w:contextualSpacing/>
        <w:jc w:val="both"/>
        <w:rPr>
          <w:color w:val="000000" w:themeColor="text1"/>
          <w:sz w:val="24"/>
          <w:szCs w:val="24"/>
        </w:rPr>
      </w:pPr>
      <w:r w:rsidRPr="00C27E25">
        <w:rPr>
          <w:sz w:val="24"/>
          <w:szCs w:val="24"/>
        </w:rPr>
        <w:t xml:space="preserve">     На территории </w:t>
      </w:r>
      <w:proofErr w:type="spellStart"/>
      <w:r w:rsidRPr="00C27E25">
        <w:rPr>
          <w:sz w:val="24"/>
          <w:szCs w:val="24"/>
        </w:rPr>
        <w:t>Студеновского</w:t>
      </w:r>
      <w:proofErr w:type="spellEnd"/>
      <w:r w:rsidRPr="00C27E25">
        <w:rPr>
          <w:sz w:val="24"/>
          <w:szCs w:val="24"/>
        </w:rPr>
        <w:t xml:space="preserve"> сельсовета находятся 6 населенных пунктов: с</w:t>
      </w:r>
      <w:proofErr w:type="gramStart"/>
      <w:r w:rsidRPr="00C27E25">
        <w:rPr>
          <w:sz w:val="24"/>
          <w:szCs w:val="24"/>
        </w:rPr>
        <w:t>.С</w:t>
      </w:r>
      <w:proofErr w:type="gramEnd"/>
      <w:r w:rsidRPr="00C27E25">
        <w:rPr>
          <w:sz w:val="24"/>
          <w:szCs w:val="24"/>
        </w:rPr>
        <w:t xml:space="preserve">туденое, </w:t>
      </w:r>
      <w:proofErr w:type="spellStart"/>
      <w:r w:rsidRPr="00C27E25">
        <w:rPr>
          <w:sz w:val="24"/>
          <w:szCs w:val="24"/>
        </w:rPr>
        <w:t>с.Богословка</w:t>
      </w:r>
      <w:proofErr w:type="spellEnd"/>
      <w:r w:rsidRPr="00C27E25">
        <w:rPr>
          <w:sz w:val="24"/>
          <w:szCs w:val="24"/>
        </w:rPr>
        <w:t xml:space="preserve">, с.Демидовка, с.Луганск, с.Новокарасук, </w:t>
      </w:r>
      <w:proofErr w:type="spellStart"/>
      <w:r w:rsidRPr="00C27E25">
        <w:rPr>
          <w:sz w:val="24"/>
          <w:szCs w:val="24"/>
        </w:rPr>
        <w:t>с.Шейнфельд</w:t>
      </w:r>
      <w:proofErr w:type="spellEnd"/>
      <w:r w:rsidRPr="00C27E25">
        <w:rPr>
          <w:sz w:val="24"/>
          <w:szCs w:val="24"/>
        </w:rPr>
        <w:t xml:space="preserve">, в которых проживают   </w:t>
      </w:r>
      <w:r w:rsidRPr="00C27E25">
        <w:rPr>
          <w:color w:val="000000" w:themeColor="text1"/>
          <w:sz w:val="24"/>
          <w:szCs w:val="24"/>
        </w:rPr>
        <w:t xml:space="preserve">1283 человека. </w:t>
      </w:r>
    </w:p>
    <w:p w:rsidR="00C27E25" w:rsidRPr="00C27E25" w:rsidRDefault="00C27E25" w:rsidP="00C27E25">
      <w:pPr>
        <w:pStyle w:val="a9"/>
        <w:shd w:val="clear" w:color="auto" w:fill="FFFFFF"/>
        <w:spacing w:before="0" w:beforeAutospacing="0" w:after="0"/>
        <w:contextualSpacing/>
        <w:rPr>
          <w:rFonts w:ascii="Times New Roman" w:hAnsi="Times New Roman" w:cs="Times New Roman"/>
          <w:color w:val="000000" w:themeColor="text1"/>
        </w:rPr>
      </w:pPr>
      <w:r w:rsidRPr="00C27E25">
        <w:rPr>
          <w:rFonts w:ascii="Times New Roman" w:hAnsi="Times New Roman" w:cs="Times New Roman"/>
          <w:color w:val="000000" w:themeColor="text1"/>
        </w:rPr>
        <w:t xml:space="preserve">      В сравнении с прошлым годом численность населения уменьшилась на 42 человека. В 2020 году умерло 21 человек, родилось 7 детей. Избирательным правом обладают 1032гражданина, из них 97 не проживают на территории муниципального образования.</w:t>
      </w:r>
    </w:p>
    <w:p w:rsidR="00C27E25" w:rsidRPr="00C27E25" w:rsidRDefault="00C27E25" w:rsidP="00C27E25">
      <w:pPr>
        <w:pStyle w:val="a9"/>
        <w:shd w:val="clear" w:color="auto" w:fill="FFFFFF"/>
        <w:spacing w:after="0"/>
        <w:contextualSpacing/>
        <w:rPr>
          <w:rFonts w:ascii="Times New Roman" w:hAnsi="Times New Roman" w:cs="Times New Roman"/>
          <w:color w:val="000000" w:themeColor="text1"/>
        </w:rPr>
      </w:pPr>
      <w:r w:rsidRPr="00C27E25">
        <w:rPr>
          <w:rFonts w:ascii="Times New Roman" w:hAnsi="Times New Roman" w:cs="Times New Roman"/>
          <w:color w:val="000000" w:themeColor="text1"/>
        </w:rPr>
        <w:t xml:space="preserve">     На территории </w:t>
      </w:r>
      <w:proofErr w:type="spellStart"/>
      <w:r w:rsidRPr="00C27E25">
        <w:rPr>
          <w:rFonts w:ascii="Times New Roman" w:hAnsi="Times New Roman" w:cs="Times New Roman"/>
          <w:color w:val="000000" w:themeColor="text1"/>
        </w:rPr>
        <w:t>Студеновского</w:t>
      </w:r>
      <w:proofErr w:type="spellEnd"/>
      <w:r w:rsidRPr="00C27E25">
        <w:rPr>
          <w:rFonts w:ascii="Times New Roman" w:hAnsi="Times New Roman" w:cs="Times New Roman"/>
          <w:color w:val="000000" w:themeColor="text1"/>
        </w:rPr>
        <w:t xml:space="preserve"> сельсовета свою деятельность осуществляют следующие предприятия и учреждения: 5 предприятий торговли (ИП Скворец, ИП </w:t>
      </w:r>
      <w:proofErr w:type="spellStart"/>
      <w:r w:rsidRPr="00C27E25">
        <w:rPr>
          <w:rFonts w:ascii="Times New Roman" w:hAnsi="Times New Roman" w:cs="Times New Roman"/>
          <w:color w:val="000000" w:themeColor="text1"/>
        </w:rPr>
        <w:t>Шищ</w:t>
      </w:r>
      <w:proofErr w:type="spellEnd"/>
      <w:r w:rsidRPr="00C27E25">
        <w:rPr>
          <w:rFonts w:ascii="Times New Roman" w:hAnsi="Times New Roman" w:cs="Times New Roman"/>
          <w:color w:val="000000" w:themeColor="text1"/>
        </w:rPr>
        <w:t xml:space="preserve">, ИП Меньшикова, ИП </w:t>
      </w:r>
      <w:proofErr w:type="spellStart"/>
      <w:r w:rsidRPr="00C27E25">
        <w:rPr>
          <w:rFonts w:ascii="Times New Roman" w:hAnsi="Times New Roman" w:cs="Times New Roman"/>
          <w:color w:val="000000" w:themeColor="text1"/>
        </w:rPr>
        <w:t>Дель</w:t>
      </w:r>
      <w:proofErr w:type="spellEnd"/>
      <w:r w:rsidRPr="00C27E25">
        <w:rPr>
          <w:rFonts w:ascii="Times New Roman" w:hAnsi="Times New Roman" w:cs="Times New Roman"/>
          <w:color w:val="000000" w:themeColor="text1"/>
        </w:rPr>
        <w:t>, РАЙПО),1 филиал Сбербанка (с</w:t>
      </w:r>
      <w:proofErr w:type="gramStart"/>
      <w:r w:rsidRPr="00C27E25">
        <w:rPr>
          <w:rFonts w:ascii="Times New Roman" w:hAnsi="Times New Roman" w:cs="Times New Roman"/>
          <w:color w:val="000000" w:themeColor="text1"/>
        </w:rPr>
        <w:t>.С</w:t>
      </w:r>
      <w:proofErr w:type="gramEnd"/>
      <w:r w:rsidRPr="00C27E25">
        <w:rPr>
          <w:rFonts w:ascii="Times New Roman" w:hAnsi="Times New Roman" w:cs="Times New Roman"/>
          <w:color w:val="000000" w:themeColor="text1"/>
        </w:rPr>
        <w:t xml:space="preserve">туденое), 1 почтовое отделение (с.Студеное), МБОУ </w:t>
      </w:r>
      <w:proofErr w:type="spellStart"/>
      <w:r w:rsidRPr="00C27E25">
        <w:rPr>
          <w:rFonts w:ascii="Times New Roman" w:hAnsi="Times New Roman" w:cs="Times New Roman"/>
          <w:color w:val="000000" w:themeColor="text1"/>
        </w:rPr>
        <w:t>Студеновская</w:t>
      </w:r>
      <w:proofErr w:type="spellEnd"/>
      <w:r w:rsidRPr="00C27E25">
        <w:rPr>
          <w:rFonts w:ascii="Times New Roman" w:hAnsi="Times New Roman" w:cs="Times New Roman"/>
          <w:color w:val="000000" w:themeColor="text1"/>
        </w:rPr>
        <w:t xml:space="preserve"> СОШ, </w:t>
      </w:r>
      <w:proofErr w:type="spellStart"/>
      <w:r w:rsidRPr="00C27E25">
        <w:rPr>
          <w:rFonts w:ascii="Times New Roman" w:hAnsi="Times New Roman" w:cs="Times New Roman"/>
          <w:color w:val="000000" w:themeColor="text1"/>
        </w:rPr>
        <w:t>Студеновский</w:t>
      </w:r>
      <w:proofErr w:type="spellEnd"/>
      <w:r w:rsidRPr="00C27E25">
        <w:rPr>
          <w:rFonts w:ascii="Times New Roman" w:hAnsi="Times New Roman" w:cs="Times New Roman"/>
          <w:color w:val="000000" w:themeColor="text1"/>
        </w:rPr>
        <w:t xml:space="preserve"> детский сад, школа искусств, 4 </w:t>
      </w:r>
      <w:proofErr w:type="spellStart"/>
      <w:r w:rsidRPr="00C27E25">
        <w:rPr>
          <w:rFonts w:ascii="Times New Roman" w:hAnsi="Times New Roman" w:cs="Times New Roman"/>
          <w:color w:val="000000" w:themeColor="text1"/>
        </w:rPr>
        <w:t>ФАПа</w:t>
      </w:r>
      <w:proofErr w:type="spellEnd"/>
      <w:r w:rsidRPr="00C27E25">
        <w:rPr>
          <w:rFonts w:ascii="Times New Roman" w:hAnsi="Times New Roman" w:cs="Times New Roman"/>
          <w:color w:val="000000" w:themeColor="text1"/>
        </w:rPr>
        <w:t xml:space="preserve">, 1 амбулатория, объединение учреждений культуры представлено домом культуры в с.Студеное, 2 сельскими клубами в с.Луганск и </w:t>
      </w:r>
      <w:proofErr w:type="spellStart"/>
      <w:r w:rsidRPr="00C27E25">
        <w:rPr>
          <w:rFonts w:ascii="Times New Roman" w:hAnsi="Times New Roman" w:cs="Times New Roman"/>
          <w:color w:val="000000" w:themeColor="text1"/>
        </w:rPr>
        <w:t>с</w:t>
      </w:r>
      <w:proofErr w:type="gramStart"/>
      <w:r w:rsidRPr="00C27E25">
        <w:rPr>
          <w:rFonts w:ascii="Times New Roman" w:hAnsi="Times New Roman" w:cs="Times New Roman"/>
          <w:color w:val="000000" w:themeColor="text1"/>
        </w:rPr>
        <w:t>.Б</w:t>
      </w:r>
      <w:proofErr w:type="gramEnd"/>
      <w:r w:rsidRPr="00C27E25">
        <w:rPr>
          <w:rFonts w:ascii="Times New Roman" w:hAnsi="Times New Roman" w:cs="Times New Roman"/>
          <w:color w:val="000000" w:themeColor="text1"/>
        </w:rPr>
        <w:t>огословка</w:t>
      </w:r>
      <w:proofErr w:type="spellEnd"/>
      <w:r w:rsidRPr="00C27E25">
        <w:rPr>
          <w:rFonts w:ascii="Times New Roman" w:hAnsi="Times New Roman" w:cs="Times New Roman"/>
          <w:color w:val="000000" w:themeColor="text1"/>
        </w:rPr>
        <w:t xml:space="preserve">, 2 библиотеки (с.Студеное, </w:t>
      </w:r>
      <w:proofErr w:type="spellStart"/>
      <w:r w:rsidRPr="00C27E25">
        <w:rPr>
          <w:rFonts w:ascii="Times New Roman" w:hAnsi="Times New Roman" w:cs="Times New Roman"/>
          <w:color w:val="000000" w:themeColor="text1"/>
        </w:rPr>
        <w:t>с.Богословка</w:t>
      </w:r>
      <w:proofErr w:type="spellEnd"/>
      <w:r w:rsidRPr="00C27E25">
        <w:rPr>
          <w:rFonts w:ascii="Times New Roman" w:hAnsi="Times New Roman" w:cs="Times New Roman"/>
          <w:color w:val="000000" w:themeColor="text1"/>
        </w:rPr>
        <w:t>), пограничная застава,  подстанция ЗАО РЭС, узел связи, ЗАО «</w:t>
      </w:r>
      <w:proofErr w:type="spellStart"/>
      <w:r w:rsidRPr="00C27E25">
        <w:rPr>
          <w:rFonts w:ascii="Times New Roman" w:hAnsi="Times New Roman" w:cs="Times New Roman"/>
          <w:color w:val="000000" w:themeColor="text1"/>
        </w:rPr>
        <w:t>Студеновское</w:t>
      </w:r>
      <w:proofErr w:type="spellEnd"/>
      <w:r w:rsidRPr="00C27E25">
        <w:rPr>
          <w:rFonts w:ascii="Times New Roman" w:hAnsi="Times New Roman" w:cs="Times New Roman"/>
          <w:color w:val="000000" w:themeColor="text1"/>
        </w:rPr>
        <w:t xml:space="preserve">», 2 крестьянско-фермерских хозяйств, 491 личное подсобное хозяйство. Также у нас на территории закреплен  участковый уполномоченный полиции. </w:t>
      </w:r>
      <w:r w:rsidRPr="00C27E25">
        <w:rPr>
          <w:rFonts w:ascii="Times New Roman" w:hAnsi="Times New Roman" w:cs="Times New Roman"/>
        </w:rPr>
        <w:t xml:space="preserve">Периодически существует проблема с кадрами на предприятиях торговли, </w:t>
      </w:r>
      <w:r w:rsidRPr="00C27E25">
        <w:rPr>
          <w:rFonts w:ascii="Times New Roman" w:hAnsi="Times New Roman" w:cs="Times New Roman"/>
          <w:color w:val="000000" w:themeColor="text1"/>
        </w:rPr>
        <w:t>в ЗАО «</w:t>
      </w:r>
      <w:proofErr w:type="spellStart"/>
      <w:r w:rsidRPr="00C27E25">
        <w:rPr>
          <w:rFonts w:ascii="Times New Roman" w:hAnsi="Times New Roman" w:cs="Times New Roman"/>
          <w:color w:val="000000" w:themeColor="text1"/>
        </w:rPr>
        <w:t>Студеновское</w:t>
      </w:r>
      <w:proofErr w:type="spellEnd"/>
      <w:r w:rsidRPr="00C27E25">
        <w:rPr>
          <w:rFonts w:ascii="Times New Roman" w:hAnsi="Times New Roman" w:cs="Times New Roman"/>
          <w:color w:val="000000" w:themeColor="text1"/>
        </w:rPr>
        <w:t>» требуются специалисты (гл. зоотехник остро нуждаются), в школу требуются учителя (педагог-психолог на 0,25 ставка, учитель математики - 0,5 ставка, учитель физики – 0,75).</w:t>
      </w:r>
    </w:p>
    <w:p w:rsidR="00C27E25" w:rsidRPr="00C27E25" w:rsidRDefault="00C27E25" w:rsidP="00C27E25">
      <w:pPr>
        <w:pStyle w:val="a9"/>
        <w:shd w:val="clear" w:color="auto" w:fill="FFFFFF"/>
        <w:spacing w:after="0"/>
        <w:contextualSpacing/>
        <w:rPr>
          <w:rFonts w:ascii="Times New Roman" w:hAnsi="Times New Roman" w:cs="Times New Roman"/>
          <w:color w:val="000000" w:themeColor="text1"/>
        </w:rPr>
      </w:pPr>
      <w:r w:rsidRPr="00C27E25">
        <w:rPr>
          <w:rFonts w:ascii="Times New Roman" w:hAnsi="Times New Roman" w:cs="Times New Roman"/>
          <w:color w:val="000000" w:themeColor="text1"/>
        </w:rPr>
        <w:t>К сожалению, в с</w:t>
      </w:r>
      <w:proofErr w:type="gramStart"/>
      <w:r w:rsidRPr="00C27E25">
        <w:rPr>
          <w:rFonts w:ascii="Times New Roman" w:hAnsi="Times New Roman" w:cs="Times New Roman"/>
          <w:color w:val="000000" w:themeColor="text1"/>
        </w:rPr>
        <w:t>.Д</w:t>
      </w:r>
      <w:proofErr w:type="gramEnd"/>
      <w:r w:rsidRPr="00C27E25">
        <w:rPr>
          <w:rFonts w:ascii="Times New Roman" w:hAnsi="Times New Roman" w:cs="Times New Roman"/>
          <w:color w:val="000000" w:themeColor="text1"/>
        </w:rPr>
        <w:t xml:space="preserve">емидовка, с.Новокарасук и </w:t>
      </w:r>
      <w:proofErr w:type="spellStart"/>
      <w:r w:rsidRPr="00C27E25">
        <w:rPr>
          <w:rFonts w:ascii="Times New Roman" w:hAnsi="Times New Roman" w:cs="Times New Roman"/>
          <w:color w:val="000000" w:themeColor="text1"/>
        </w:rPr>
        <w:t>с.Шейнфельд</w:t>
      </w:r>
      <w:proofErr w:type="spellEnd"/>
      <w:r w:rsidRPr="00C27E25">
        <w:rPr>
          <w:rFonts w:ascii="Times New Roman" w:hAnsi="Times New Roman" w:cs="Times New Roman"/>
          <w:color w:val="000000" w:themeColor="text1"/>
        </w:rPr>
        <w:t xml:space="preserve"> нет предприятий торговли.  В с</w:t>
      </w:r>
      <w:proofErr w:type="gramStart"/>
      <w:r w:rsidRPr="00C27E25">
        <w:rPr>
          <w:rFonts w:ascii="Times New Roman" w:hAnsi="Times New Roman" w:cs="Times New Roman"/>
          <w:color w:val="000000" w:themeColor="text1"/>
        </w:rPr>
        <w:t>.Н</w:t>
      </w:r>
      <w:proofErr w:type="gramEnd"/>
      <w:r w:rsidRPr="00C27E25">
        <w:rPr>
          <w:rFonts w:ascii="Times New Roman" w:hAnsi="Times New Roman" w:cs="Times New Roman"/>
          <w:color w:val="000000" w:themeColor="text1"/>
        </w:rPr>
        <w:t xml:space="preserve">овокарасук и </w:t>
      </w:r>
      <w:proofErr w:type="spellStart"/>
      <w:r w:rsidRPr="00C27E25">
        <w:rPr>
          <w:rFonts w:ascii="Times New Roman" w:hAnsi="Times New Roman" w:cs="Times New Roman"/>
          <w:color w:val="000000" w:themeColor="text1"/>
        </w:rPr>
        <w:t>с.Шейнфельд</w:t>
      </w:r>
      <w:proofErr w:type="spellEnd"/>
      <w:r w:rsidRPr="00C27E25">
        <w:rPr>
          <w:rFonts w:ascii="Times New Roman" w:hAnsi="Times New Roman" w:cs="Times New Roman"/>
          <w:color w:val="000000" w:themeColor="text1"/>
        </w:rPr>
        <w:t xml:space="preserve"> ходит рейсовый автобус и жители имеют возможность доехать до магазинов, то в с.Демидовке нет такой возможности. С 9 марта 2020 года жителей с</w:t>
      </w:r>
      <w:proofErr w:type="gramStart"/>
      <w:r w:rsidRPr="00C27E25">
        <w:rPr>
          <w:rFonts w:ascii="Times New Roman" w:hAnsi="Times New Roman" w:cs="Times New Roman"/>
          <w:color w:val="000000" w:themeColor="text1"/>
        </w:rPr>
        <w:t>.Д</w:t>
      </w:r>
      <w:proofErr w:type="gramEnd"/>
      <w:r w:rsidRPr="00C27E25">
        <w:rPr>
          <w:rFonts w:ascii="Times New Roman" w:hAnsi="Times New Roman" w:cs="Times New Roman"/>
          <w:color w:val="000000" w:themeColor="text1"/>
        </w:rPr>
        <w:t>емидовка мы доставляем на автомобиле администрации в с.Студеное для приобретения товаров первой необходимости и продуктов питания.</w:t>
      </w:r>
    </w:p>
    <w:p w:rsidR="00C27E25" w:rsidRPr="00C27E25" w:rsidRDefault="00C27E25" w:rsidP="00C27E25">
      <w:pPr>
        <w:pStyle w:val="a9"/>
        <w:shd w:val="clear" w:color="auto" w:fill="FFFFFF"/>
        <w:spacing w:after="0"/>
        <w:contextualSpacing/>
        <w:rPr>
          <w:rFonts w:ascii="Times New Roman" w:hAnsi="Times New Roman" w:cs="Times New Roman"/>
          <w:color w:val="000000" w:themeColor="text1"/>
        </w:rPr>
      </w:pPr>
      <w:r w:rsidRPr="00C27E25">
        <w:rPr>
          <w:rFonts w:ascii="Times New Roman" w:hAnsi="Times New Roman" w:cs="Times New Roman"/>
          <w:color w:val="000000" w:themeColor="text1"/>
        </w:rPr>
        <w:t>Трудоспособное население 753 человека, из них работают на территории сельсовета 242 человека, в том числе: в сельском хозяйстве занято - 105 (ЗАО «</w:t>
      </w:r>
      <w:proofErr w:type="spellStart"/>
      <w:r w:rsidRPr="00C27E25">
        <w:rPr>
          <w:rFonts w:ascii="Times New Roman" w:hAnsi="Times New Roman" w:cs="Times New Roman"/>
          <w:color w:val="000000" w:themeColor="text1"/>
        </w:rPr>
        <w:t>Студеновское</w:t>
      </w:r>
      <w:proofErr w:type="spellEnd"/>
      <w:r w:rsidRPr="00C27E25">
        <w:rPr>
          <w:rFonts w:ascii="Times New Roman" w:hAnsi="Times New Roman" w:cs="Times New Roman"/>
          <w:color w:val="000000" w:themeColor="text1"/>
        </w:rPr>
        <w:t xml:space="preserve">), в бюджетной сфере 118 человек: </w:t>
      </w:r>
      <w:proofErr w:type="gramStart"/>
      <w:r w:rsidRPr="00C27E25">
        <w:rPr>
          <w:rFonts w:ascii="Times New Roman" w:hAnsi="Times New Roman" w:cs="Times New Roman"/>
          <w:color w:val="000000" w:themeColor="text1"/>
        </w:rPr>
        <w:t xml:space="preserve">МБОУ </w:t>
      </w:r>
      <w:proofErr w:type="spellStart"/>
      <w:r w:rsidRPr="00C27E25">
        <w:rPr>
          <w:rFonts w:ascii="Times New Roman" w:hAnsi="Times New Roman" w:cs="Times New Roman"/>
          <w:color w:val="000000" w:themeColor="text1"/>
        </w:rPr>
        <w:t>Студеновская</w:t>
      </w:r>
      <w:proofErr w:type="spellEnd"/>
      <w:r w:rsidRPr="00C27E25">
        <w:rPr>
          <w:rFonts w:ascii="Times New Roman" w:hAnsi="Times New Roman" w:cs="Times New Roman"/>
          <w:color w:val="000000" w:themeColor="text1"/>
        </w:rPr>
        <w:t xml:space="preserve"> СОШ – 43 сотрудника (с совмещением 45); детский сад - 18 человек;  амбулатория – 10 человек; учреждения культуры – 10 человек; библиотека - 2 человека; школа искусств–3; 5 сотрудников пограничного управления; почта – 7 человек; </w:t>
      </w:r>
      <w:proofErr w:type="spellStart"/>
      <w:r w:rsidRPr="00C27E25">
        <w:rPr>
          <w:rFonts w:ascii="Times New Roman" w:hAnsi="Times New Roman" w:cs="Times New Roman"/>
          <w:color w:val="000000" w:themeColor="text1"/>
        </w:rPr>
        <w:t>электро-сети</w:t>
      </w:r>
      <w:proofErr w:type="spellEnd"/>
      <w:r w:rsidRPr="00C27E25">
        <w:rPr>
          <w:rFonts w:ascii="Times New Roman" w:hAnsi="Times New Roman" w:cs="Times New Roman"/>
          <w:color w:val="000000" w:themeColor="text1"/>
        </w:rPr>
        <w:t xml:space="preserve"> – 4 монтёра; отделение сбербанка – 1 сотрудник; 1 специалист МФЦ; администрация – 7 человек; 1 специалист по социальной работе и 2 социальных работника;</w:t>
      </w:r>
      <w:proofErr w:type="gramEnd"/>
      <w:r w:rsidRPr="00C27E25">
        <w:rPr>
          <w:rFonts w:ascii="Times New Roman" w:hAnsi="Times New Roman" w:cs="Times New Roman"/>
          <w:color w:val="000000" w:themeColor="text1"/>
        </w:rPr>
        <w:t xml:space="preserve"> участковый – 1; РУС – 1 человек; 1 ветеринарный врач, 1 ветеринарный санитар от управления ветеринарии; около 20 человек  работают у частных предпринимателей и в крестьянско-фермерских хозяйствах, 247 человек не работают, 56 человек работают за пределами муниципального образования. Признаны безработными и состоят на учете в центре занятости населения Карасукского района 44человека: из них </w:t>
      </w:r>
      <w:proofErr w:type="spellStart"/>
      <w:r w:rsidRPr="00C27E25">
        <w:rPr>
          <w:rFonts w:ascii="Times New Roman" w:hAnsi="Times New Roman" w:cs="Times New Roman"/>
          <w:color w:val="000000" w:themeColor="text1"/>
        </w:rPr>
        <w:t>с</w:t>
      </w:r>
      <w:proofErr w:type="gramStart"/>
      <w:r w:rsidRPr="00C27E25">
        <w:rPr>
          <w:rFonts w:ascii="Times New Roman" w:hAnsi="Times New Roman" w:cs="Times New Roman"/>
          <w:color w:val="000000" w:themeColor="text1"/>
        </w:rPr>
        <w:t>.Б</w:t>
      </w:r>
      <w:proofErr w:type="gramEnd"/>
      <w:r w:rsidRPr="00C27E25">
        <w:rPr>
          <w:rFonts w:ascii="Times New Roman" w:hAnsi="Times New Roman" w:cs="Times New Roman"/>
          <w:color w:val="000000" w:themeColor="text1"/>
        </w:rPr>
        <w:t>огословка</w:t>
      </w:r>
      <w:proofErr w:type="spellEnd"/>
      <w:r w:rsidRPr="00C27E25">
        <w:rPr>
          <w:rFonts w:ascii="Times New Roman" w:hAnsi="Times New Roman" w:cs="Times New Roman"/>
          <w:color w:val="000000" w:themeColor="text1"/>
        </w:rPr>
        <w:t xml:space="preserve"> – 15 человек, с.Студеное – 20 человек, Луганск – 9 человек. К сожалению, в с</w:t>
      </w:r>
      <w:proofErr w:type="gramStart"/>
      <w:r w:rsidRPr="00C27E25">
        <w:rPr>
          <w:rFonts w:ascii="Times New Roman" w:hAnsi="Times New Roman" w:cs="Times New Roman"/>
          <w:color w:val="000000" w:themeColor="text1"/>
        </w:rPr>
        <w:t>.Д</w:t>
      </w:r>
      <w:proofErr w:type="gramEnd"/>
      <w:r w:rsidRPr="00C27E25">
        <w:rPr>
          <w:rFonts w:ascii="Times New Roman" w:hAnsi="Times New Roman" w:cs="Times New Roman"/>
          <w:color w:val="000000" w:themeColor="text1"/>
        </w:rPr>
        <w:t xml:space="preserve">емидовка, с.Новокарасук и </w:t>
      </w:r>
      <w:proofErr w:type="spellStart"/>
      <w:r w:rsidRPr="00C27E25">
        <w:rPr>
          <w:rFonts w:ascii="Times New Roman" w:hAnsi="Times New Roman" w:cs="Times New Roman"/>
          <w:color w:val="000000" w:themeColor="text1"/>
        </w:rPr>
        <w:t>с.Шейнфельд</w:t>
      </w:r>
      <w:proofErr w:type="spellEnd"/>
      <w:r w:rsidRPr="00C27E25">
        <w:rPr>
          <w:rFonts w:ascii="Times New Roman" w:hAnsi="Times New Roman" w:cs="Times New Roman"/>
          <w:color w:val="000000" w:themeColor="text1"/>
        </w:rPr>
        <w:t xml:space="preserve"> нет предприятий торговли.  В с</w:t>
      </w:r>
      <w:proofErr w:type="gramStart"/>
      <w:r w:rsidRPr="00C27E25">
        <w:rPr>
          <w:rFonts w:ascii="Times New Roman" w:hAnsi="Times New Roman" w:cs="Times New Roman"/>
          <w:color w:val="000000" w:themeColor="text1"/>
        </w:rPr>
        <w:t>.Н</w:t>
      </w:r>
      <w:proofErr w:type="gramEnd"/>
      <w:r w:rsidRPr="00C27E25">
        <w:rPr>
          <w:rFonts w:ascii="Times New Roman" w:hAnsi="Times New Roman" w:cs="Times New Roman"/>
          <w:color w:val="000000" w:themeColor="text1"/>
        </w:rPr>
        <w:t xml:space="preserve">овокарасук и </w:t>
      </w:r>
      <w:proofErr w:type="spellStart"/>
      <w:r w:rsidRPr="00C27E25">
        <w:rPr>
          <w:rFonts w:ascii="Times New Roman" w:hAnsi="Times New Roman" w:cs="Times New Roman"/>
          <w:color w:val="000000" w:themeColor="text1"/>
        </w:rPr>
        <w:t>с.Шейнфельд</w:t>
      </w:r>
      <w:proofErr w:type="spellEnd"/>
      <w:r w:rsidRPr="00C27E25">
        <w:rPr>
          <w:rFonts w:ascii="Times New Roman" w:hAnsi="Times New Roman" w:cs="Times New Roman"/>
          <w:color w:val="000000" w:themeColor="text1"/>
        </w:rPr>
        <w:t xml:space="preserve"> ходит автобус и жители имеют возможность доехать до магазинов, то в с.Демидовке нет такой возможности. С 9 марта 2020 года жителей с</w:t>
      </w:r>
      <w:proofErr w:type="gramStart"/>
      <w:r w:rsidRPr="00C27E25">
        <w:rPr>
          <w:rFonts w:ascii="Times New Roman" w:hAnsi="Times New Roman" w:cs="Times New Roman"/>
          <w:color w:val="000000" w:themeColor="text1"/>
        </w:rPr>
        <w:t>.Д</w:t>
      </w:r>
      <w:proofErr w:type="gramEnd"/>
      <w:r w:rsidRPr="00C27E25">
        <w:rPr>
          <w:rFonts w:ascii="Times New Roman" w:hAnsi="Times New Roman" w:cs="Times New Roman"/>
          <w:color w:val="000000" w:themeColor="text1"/>
        </w:rPr>
        <w:t xml:space="preserve">емидовка мы доставляем на автомобиле </w:t>
      </w:r>
      <w:r w:rsidRPr="00C27E25">
        <w:rPr>
          <w:rFonts w:ascii="Times New Roman" w:hAnsi="Times New Roman" w:cs="Times New Roman"/>
          <w:color w:val="000000" w:themeColor="text1"/>
        </w:rPr>
        <w:lastRenderedPageBreak/>
        <w:t>администрации в с.Студеное для приобретения товаров первой необходимости и продуктов питания.</w:t>
      </w:r>
    </w:p>
    <w:p w:rsidR="00C27E25" w:rsidRPr="00C27E25" w:rsidRDefault="00C27E25" w:rsidP="00C27E25">
      <w:pPr>
        <w:pStyle w:val="a9"/>
        <w:shd w:val="clear" w:color="auto" w:fill="FFFFFF"/>
        <w:spacing w:after="0"/>
        <w:contextualSpacing/>
        <w:rPr>
          <w:rFonts w:ascii="Times New Roman" w:hAnsi="Times New Roman" w:cs="Times New Roman"/>
        </w:rPr>
      </w:pPr>
      <w:r w:rsidRPr="00C27E25">
        <w:rPr>
          <w:rFonts w:ascii="Times New Roman" w:hAnsi="Times New Roman" w:cs="Times New Roman"/>
          <w:b/>
        </w:rPr>
        <w:t xml:space="preserve">       Образование</w:t>
      </w:r>
      <w:r w:rsidRPr="00C27E25">
        <w:rPr>
          <w:rFonts w:ascii="Times New Roman" w:hAnsi="Times New Roman" w:cs="Times New Roman"/>
        </w:rPr>
        <w:t xml:space="preserve"> представлено одной школой, детским садом и филиалом  детской школой искусств № 1:</w:t>
      </w:r>
    </w:p>
    <w:p w:rsidR="00C27E25" w:rsidRPr="00C27E25" w:rsidRDefault="00C27E25" w:rsidP="00C27E25">
      <w:pPr>
        <w:pStyle w:val="a9"/>
        <w:shd w:val="clear" w:color="auto" w:fill="FFFFFF"/>
        <w:spacing w:after="0"/>
        <w:contextualSpacing/>
        <w:rPr>
          <w:rFonts w:ascii="Times New Roman" w:hAnsi="Times New Roman" w:cs="Times New Roman"/>
        </w:rPr>
      </w:pPr>
      <w:r w:rsidRPr="00C27E25">
        <w:rPr>
          <w:rFonts w:ascii="Times New Roman" w:hAnsi="Times New Roman" w:cs="Times New Roman"/>
        </w:rPr>
        <w:t>1 июня 2020 года</w:t>
      </w:r>
      <w:r>
        <w:rPr>
          <w:rFonts w:ascii="Times New Roman" w:hAnsi="Times New Roman" w:cs="Times New Roman"/>
        </w:rPr>
        <w:t xml:space="preserve"> </w:t>
      </w:r>
      <w:r w:rsidRPr="00C27E25">
        <w:rPr>
          <w:rFonts w:ascii="Times New Roman" w:hAnsi="Times New Roman" w:cs="Times New Roman"/>
        </w:rPr>
        <w:t xml:space="preserve">МБОУ Богословская ООШ стала структурным подразделением МБОУ </w:t>
      </w:r>
      <w:proofErr w:type="spellStart"/>
      <w:r w:rsidRPr="00C27E25">
        <w:rPr>
          <w:rFonts w:ascii="Times New Roman" w:hAnsi="Times New Roman" w:cs="Times New Roman"/>
        </w:rPr>
        <w:t>Студеновская</w:t>
      </w:r>
      <w:proofErr w:type="spellEnd"/>
      <w:r w:rsidRPr="00C27E25">
        <w:rPr>
          <w:rFonts w:ascii="Times New Roman" w:hAnsi="Times New Roman" w:cs="Times New Roman"/>
        </w:rPr>
        <w:t xml:space="preserve"> СОШ. </w:t>
      </w:r>
    </w:p>
    <w:p w:rsidR="00C27E25" w:rsidRPr="00C27E25" w:rsidRDefault="00C27E25" w:rsidP="00C27E25">
      <w:pPr>
        <w:pStyle w:val="a9"/>
        <w:shd w:val="clear" w:color="auto" w:fill="FFFFFF"/>
        <w:spacing w:after="0"/>
        <w:contextualSpacing/>
        <w:rPr>
          <w:rFonts w:ascii="Times New Roman" w:hAnsi="Times New Roman" w:cs="Times New Roman"/>
        </w:rPr>
      </w:pPr>
      <w:r w:rsidRPr="00C27E25">
        <w:rPr>
          <w:rFonts w:ascii="Times New Roman" w:hAnsi="Times New Roman" w:cs="Times New Roman"/>
        </w:rPr>
        <w:t xml:space="preserve">       В </w:t>
      </w:r>
      <w:r w:rsidRPr="00C27E25">
        <w:rPr>
          <w:rFonts w:ascii="Times New Roman" w:hAnsi="Times New Roman" w:cs="Times New Roman"/>
          <w:b/>
        </w:rPr>
        <w:t xml:space="preserve">МБОУ </w:t>
      </w:r>
      <w:proofErr w:type="spellStart"/>
      <w:r w:rsidRPr="00C27E25">
        <w:rPr>
          <w:rFonts w:ascii="Times New Roman" w:hAnsi="Times New Roman" w:cs="Times New Roman"/>
          <w:b/>
        </w:rPr>
        <w:t>Студеновская</w:t>
      </w:r>
      <w:proofErr w:type="spellEnd"/>
      <w:r w:rsidRPr="00C27E25">
        <w:rPr>
          <w:rFonts w:ascii="Times New Roman" w:hAnsi="Times New Roman" w:cs="Times New Roman"/>
          <w:b/>
        </w:rPr>
        <w:t xml:space="preserve"> СОШ</w:t>
      </w:r>
      <w:r w:rsidRPr="00C27E25">
        <w:rPr>
          <w:rFonts w:ascii="Times New Roman" w:hAnsi="Times New Roman" w:cs="Times New Roman"/>
        </w:rPr>
        <w:t xml:space="preserve"> обучается 158 учащихся.</w:t>
      </w:r>
    </w:p>
    <w:p w:rsidR="0091097E" w:rsidRDefault="00C27E25" w:rsidP="0091097E">
      <w:pPr>
        <w:pStyle w:val="a9"/>
        <w:shd w:val="clear" w:color="auto" w:fill="FFFFFF"/>
        <w:spacing w:before="0" w:beforeAutospacing="0" w:after="0"/>
        <w:contextualSpacing/>
        <w:rPr>
          <w:rFonts w:ascii="Times New Roman" w:hAnsi="Times New Roman" w:cs="Times New Roman"/>
        </w:rPr>
      </w:pPr>
      <w:r w:rsidRPr="00C27E25">
        <w:rPr>
          <w:rFonts w:ascii="Times New Roman" w:hAnsi="Times New Roman" w:cs="Times New Roman"/>
        </w:rPr>
        <w:t xml:space="preserve"> В 2019 году в школу зачислено -</w:t>
      </w:r>
      <w:r w:rsidRPr="00C27E25">
        <w:rPr>
          <w:rFonts w:ascii="Times New Roman" w:hAnsi="Times New Roman" w:cs="Times New Roman"/>
          <w:color w:val="000000" w:themeColor="text1"/>
        </w:rPr>
        <w:t>18</w:t>
      </w:r>
      <w:r w:rsidRPr="00C27E25">
        <w:rPr>
          <w:rFonts w:ascii="Times New Roman" w:hAnsi="Times New Roman" w:cs="Times New Roman"/>
        </w:rPr>
        <w:t xml:space="preserve"> первоклассников и в 2020 году -11 детей.</w:t>
      </w:r>
    </w:p>
    <w:p w:rsidR="0091097E" w:rsidRDefault="00C27E25" w:rsidP="0091097E">
      <w:pPr>
        <w:pStyle w:val="a9"/>
        <w:shd w:val="clear" w:color="auto" w:fill="FFFFFF"/>
        <w:spacing w:before="0" w:beforeAutospacing="0" w:after="0"/>
        <w:contextualSpacing/>
        <w:rPr>
          <w:rFonts w:ascii="Times New Roman" w:hAnsi="Times New Roman" w:cs="Times New Roman"/>
          <w:lang w:bidi="en-US"/>
        </w:rPr>
      </w:pPr>
      <w:r w:rsidRPr="00C27E25">
        <w:rPr>
          <w:rFonts w:ascii="Times New Roman" w:hAnsi="Times New Roman" w:cs="Times New Roman"/>
        </w:rPr>
        <w:t xml:space="preserve">В 2019 году было 14 выпускников, в 2020 году 11 (9 класс и 11 класс),(3 выпускника поступили в учебные </w:t>
      </w:r>
      <w:proofErr w:type="spellStart"/>
      <w:r w:rsidRPr="00C27E25">
        <w:rPr>
          <w:rFonts w:ascii="Times New Roman" w:hAnsi="Times New Roman" w:cs="Times New Roman"/>
        </w:rPr>
        <w:t>заведения</w:t>
      </w:r>
      <w:proofErr w:type="gramStart"/>
      <w:r w:rsidRPr="00C27E25">
        <w:rPr>
          <w:rFonts w:ascii="Times New Roman" w:hAnsi="Times New Roman" w:cs="Times New Roman"/>
        </w:rPr>
        <w:t>:К</w:t>
      </w:r>
      <w:proofErr w:type="gramEnd"/>
      <w:r w:rsidRPr="00C27E25">
        <w:rPr>
          <w:rFonts w:ascii="Times New Roman" w:hAnsi="Times New Roman" w:cs="Times New Roman"/>
        </w:rPr>
        <w:t>арасукский</w:t>
      </w:r>
      <w:proofErr w:type="spellEnd"/>
      <w:r w:rsidRPr="00C27E25">
        <w:rPr>
          <w:rFonts w:ascii="Times New Roman" w:hAnsi="Times New Roman" w:cs="Times New Roman"/>
        </w:rPr>
        <w:t xml:space="preserve"> педагогический колледж, </w:t>
      </w:r>
      <w:proofErr w:type="spellStart"/>
      <w:r w:rsidRPr="00C27E25">
        <w:rPr>
          <w:rFonts w:ascii="Times New Roman" w:hAnsi="Times New Roman" w:cs="Times New Roman"/>
        </w:rPr>
        <w:t>Купинский</w:t>
      </w:r>
      <w:proofErr w:type="spellEnd"/>
      <w:r w:rsidRPr="00C27E25">
        <w:rPr>
          <w:rFonts w:ascii="Times New Roman" w:hAnsi="Times New Roman" w:cs="Times New Roman"/>
        </w:rPr>
        <w:t xml:space="preserve"> межрайонный аграрный лицей;  Новосибирский колледж пищевой промышленности и переработки</w:t>
      </w:r>
      <w:r w:rsidR="00980327" w:rsidRPr="00980327">
        <w:rPr>
          <w:rFonts w:ascii="Times New Roman" w:eastAsia="Times New Roman" w:hAnsi="Times New Roman" w:cs="Times New Roman"/>
        </w:rPr>
        <w:fldChar w:fldCharType="begin"/>
      </w:r>
      <w:r w:rsidRPr="00C27E25">
        <w:rPr>
          <w:rFonts w:ascii="Times New Roman" w:hAnsi="Times New Roman" w:cs="Times New Roman"/>
        </w:rPr>
        <w:instrText xml:space="preserve"> HYPERLINK "http://xn--80aabfqjjba0cfdftira.xn--p1ai/index.php?option=com_vuz&amp;view=ou&amp;vid=666691" </w:instrText>
      </w:r>
      <w:r w:rsidR="00980327" w:rsidRPr="00980327">
        <w:rPr>
          <w:rFonts w:ascii="Times New Roman" w:eastAsia="Times New Roman" w:hAnsi="Times New Roman" w:cs="Times New Roman"/>
        </w:rPr>
        <w:fldChar w:fldCharType="separate"/>
      </w:r>
      <w:r w:rsidRPr="00C27E25">
        <w:rPr>
          <w:rFonts w:ascii="Times New Roman" w:hAnsi="Times New Roman" w:cs="Times New Roman"/>
          <w:shd w:val="clear" w:color="auto" w:fill="FFFFFF"/>
        </w:rPr>
        <w:t>), к сожалению наши выпускники не поступают в ВУЗы. В 2020 году г</w:t>
      </w:r>
      <w:r w:rsidRPr="00C27E25">
        <w:rPr>
          <w:rFonts w:ascii="Times New Roman" w:hAnsi="Times New Roman" w:cs="Times New Roman"/>
          <w:lang w:bidi="en-US"/>
        </w:rPr>
        <w:t xml:space="preserve">осударственная итоговая аттестация выпускников 2019-2020 учебного года не проводилась.  В 2020  году у каждого обучающегося было право выбрать: сдавать обязательные экзамены для поступления в ВУЗы или по итогам промежуточной аттестации получить аттестаты.  </w:t>
      </w:r>
      <w:proofErr w:type="gramStart"/>
      <w:r w:rsidRPr="00C27E25">
        <w:rPr>
          <w:rFonts w:ascii="Times New Roman" w:hAnsi="Times New Roman" w:cs="Times New Roman"/>
          <w:lang w:bidi="en-US"/>
        </w:rPr>
        <w:t xml:space="preserve">Обучающиеся 11 класса не выбрали дальнейшее обучение в ВУЗы.  </w:t>
      </w:r>
      <w:proofErr w:type="gramEnd"/>
    </w:p>
    <w:p w:rsidR="0091097E" w:rsidRDefault="00C27E25" w:rsidP="0091097E">
      <w:pPr>
        <w:pStyle w:val="a9"/>
        <w:shd w:val="clear" w:color="auto" w:fill="FFFFFF"/>
        <w:spacing w:before="0" w:beforeAutospacing="0" w:after="0"/>
        <w:contextualSpacing/>
        <w:rPr>
          <w:rFonts w:ascii="Times New Roman" w:hAnsi="Times New Roman" w:cs="Times New Roman"/>
          <w:lang w:bidi="en-US"/>
        </w:rPr>
      </w:pPr>
      <w:r w:rsidRPr="00C27E25">
        <w:rPr>
          <w:rFonts w:ascii="Times New Roman" w:hAnsi="Times New Roman" w:cs="Times New Roman"/>
          <w:lang w:bidi="en-US"/>
        </w:rPr>
        <w:t xml:space="preserve">Все выпускники подтвердили свои годовые отметки при сдаче промежуточной аттестации. </w:t>
      </w:r>
    </w:p>
    <w:p w:rsidR="0091097E" w:rsidRDefault="00C27E25" w:rsidP="0091097E">
      <w:pPr>
        <w:pStyle w:val="a9"/>
        <w:shd w:val="clear" w:color="auto" w:fill="FFFFFF"/>
        <w:spacing w:before="0" w:beforeAutospacing="0" w:after="0"/>
        <w:contextualSpacing/>
        <w:rPr>
          <w:rFonts w:ascii="Times New Roman" w:hAnsi="Times New Roman" w:cs="Times New Roman"/>
        </w:rPr>
      </w:pPr>
      <w:r w:rsidRPr="00C27E25">
        <w:rPr>
          <w:rFonts w:ascii="Times New Roman" w:hAnsi="Times New Roman" w:cs="Times New Roman"/>
          <w:shd w:val="clear" w:color="auto" w:fill="FFFFFF"/>
        </w:rPr>
        <w:t xml:space="preserve">Школа работала согласно учебно-воспитательному плану. </w:t>
      </w:r>
      <w:r w:rsidRPr="00C27E25">
        <w:rPr>
          <w:rFonts w:ascii="Times New Roman" w:hAnsi="Times New Roman" w:cs="Times New Roman"/>
        </w:rPr>
        <w:t xml:space="preserve">Воспитательная и образовательная деятельность МБОУ </w:t>
      </w:r>
      <w:proofErr w:type="spellStart"/>
      <w:r w:rsidRPr="00C27E25">
        <w:rPr>
          <w:rFonts w:ascii="Times New Roman" w:hAnsi="Times New Roman" w:cs="Times New Roman"/>
        </w:rPr>
        <w:t>Студёновской</w:t>
      </w:r>
      <w:proofErr w:type="spellEnd"/>
      <w:r w:rsidRPr="00C27E25">
        <w:rPr>
          <w:rFonts w:ascii="Times New Roman" w:hAnsi="Times New Roman" w:cs="Times New Roman"/>
        </w:rPr>
        <w:t xml:space="preserve"> СОШ основана на потребностях и интересах детей, традициях школы, культурном наследии, необходимых для личностного развития, построена в соответствии с основополагающими документами по вопросам образования и воспитания Российской Федерации, Новосибирской области, Карасукского района. </w:t>
      </w:r>
    </w:p>
    <w:p w:rsidR="0091097E" w:rsidRDefault="00C27E25" w:rsidP="0091097E">
      <w:pPr>
        <w:pStyle w:val="a9"/>
        <w:shd w:val="clear" w:color="auto" w:fill="FFFFFF"/>
        <w:spacing w:before="0" w:beforeAutospacing="0" w:after="0"/>
        <w:contextualSpacing/>
        <w:rPr>
          <w:rFonts w:ascii="Times New Roman" w:hAnsi="Times New Roman" w:cs="Times New Roman"/>
        </w:rPr>
      </w:pPr>
      <w:r w:rsidRPr="00C27E25">
        <w:rPr>
          <w:rFonts w:ascii="Times New Roman" w:hAnsi="Times New Roman" w:cs="Times New Roman"/>
        </w:rPr>
        <w:t xml:space="preserve">Основной и неотъемлемой составной частью воспитательного процесса является </w:t>
      </w:r>
      <w:proofErr w:type="spellStart"/>
      <w:proofErr w:type="gramStart"/>
      <w:r w:rsidRPr="00C27E25">
        <w:rPr>
          <w:rFonts w:ascii="Times New Roman" w:hAnsi="Times New Roman" w:cs="Times New Roman"/>
        </w:rPr>
        <w:t>гражданское-патриотическое</w:t>
      </w:r>
      <w:proofErr w:type="spellEnd"/>
      <w:proofErr w:type="gramEnd"/>
      <w:r w:rsidRPr="00C27E25">
        <w:rPr>
          <w:rFonts w:ascii="Times New Roman" w:hAnsi="Times New Roman" w:cs="Times New Roman"/>
        </w:rPr>
        <w:t xml:space="preserve"> воспитание подрастающего поколения. Работа по патриотическому воспитанию проводилась в соответствии с общешкольным планом. Участвовали в военно-патриотических сборах в с</w:t>
      </w:r>
      <w:proofErr w:type="gramStart"/>
      <w:r w:rsidRPr="00C27E25">
        <w:rPr>
          <w:rFonts w:ascii="Times New Roman" w:hAnsi="Times New Roman" w:cs="Times New Roman"/>
        </w:rPr>
        <w:t>.Б</w:t>
      </w:r>
      <w:proofErr w:type="gramEnd"/>
      <w:r w:rsidRPr="00C27E25">
        <w:rPr>
          <w:rFonts w:ascii="Times New Roman" w:hAnsi="Times New Roman" w:cs="Times New Roman"/>
        </w:rPr>
        <w:t>лагодатное заняли 2 место среди команд района.</w:t>
      </w:r>
    </w:p>
    <w:p w:rsidR="0091097E" w:rsidRDefault="00C27E25" w:rsidP="0091097E">
      <w:pPr>
        <w:pStyle w:val="a9"/>
        <w:shd w:val="clear" w:color="auto" w:fill="FFFFFF"/>
        <w:spacing w:before="0" w:beforeAutospacing="0" w:after="0"/>
        <w:contextualSpacing/>
        <w:rPr>
          <w:rFonts w:ascii="Times New Roman" w:hAnsi="Times New Roman" w:cs="Times New Roman"/>
        </w:rPr>
      </w:pPr>
      <w:r w:rsidRPr="00C27E25">
        <w:rPr>
          <w:rFonts w:ascii="Times New Roman" w:hAnsi="Times New Roman" w:cs="Times New Roman"/>
        </w:rPr>
        <w:t>Участвовали в школьных, муниципальных конкурсах; проведение мероприятий «Зарница», участие в областной профильной смене «М</w:t>
      </w:r>
      <w:proofErr w:type="gramStart"/>
      <w:r w:rsidRPr="00C27E25">
        <w:rPr>
          <w:rFonts w:ascii="Times New Roman" w:hAnsi="Times New Roman" w:cs="Times New Roman"/>
        </w:rPr>
        <w:t>ы-</w:t>
      </w:r>
      <w:proofErr w:type="gramEnd"/>
      <w:r w:rsidRPr="00C27E25">
        <w:rPr>
          <w:rFonts w:ascii="Times New Roman" w:hAnsi="Times New Roman" w:cs="Times New Roman"/>
        </w:rPr>
        <w:t xml:space="preserve"> граждане России» В феврале традиционно проходит месячник гражданско-патриотического воспитания. В первом полугодие он получился очень насыщенным мероприятиями, встречами, экскурсиями, включивший в себя: тематические классные часы «Россия - Родина моя», «День народного единства», «Афганистан в памяти нашей», «Солдат войны не выбирает»; просмотр и анализ фильмов военной тематики; поздравление ветеранов , тружеников тыла с</w:t>
      </w:r>
      <w:proofErr w:type="gramStart"/>
      <w:r w:rsidRPr="00C27E25">
        <w:rPr>
          <w:rFonts w:ascii="Times New Roman" w:hAnsi="Times New Roman" w:cs="Times New Roman"/>
        </w:rPr>
        <w:t>.С</w:t>
      </w:r>
      <w:proofErr w:type="gramEnd"/>
      <w:r w:rsidRPr="00C27E25">
        <w:rPr>
          <w:rFonts w:ascii="Times New Roman" w:hAnsi="Times New Roman" w:cs="Times New Roman"/>
        </w:rPr>
        <w:t xml:space="preserve">туденого, с Днем пожилого человека, Днем Защитника Отечества, Днем Победы; 4 декабря в МБОУ </w:t>
      </w:r>
      <w:proofErr w:type="spellStart"/>
      <w:r w:rsidRPr="00C27E25">
        <w:rPr>
          <w:rFonts w:ascii="Times New Roman" w:hAnsi="Times New Roman" w:cs="Times New Roman"/>
        </w:rPr>
        <w:t>Студёновской</w:t>
      </w:r>
      <w:proofErr w:type="spellEnd"/>
      <w:r w:rsidRPr="00C27E25">
        <w:rPr>
          <w:rFonts w:ascii="Times New Roman" w:hAnsi="Times New Roman" w:cs="Times New Roman"/>
        </w:rPr>
        <w:t xml:space="preserve"> СОШ проведен районный смотр – конкурс «Помним, храним, дорожим», тематическая линейка</w:t>
      </w:r>
      <w:proofErr w:type="gramStart"/>
      <w:r w:rsidRPr="00C27E25">
        <w:rPr>
          <w:rFonts w:ascii="Times New Roman" w:hAnsi="Times New Roman" w:cs="Times New Roman"/>
        </w:rPr>
        <w:t>«Б</w:t>
      </w:r>
      <w:proofErr w:type="gramEnd"/>
      <w:r w:rsidRPr="00C27E25">
        <w:rPr>
          <w:rFonts w:ascii="Times New Roman" w:hAnsi="Times New Roman" w:cs="Times New Roman"/>
        </w:rPr>
        <w:t>локадный хлеб» (1-11 классы); акция «Армейский чемоданчик».</w:t>
      </w:r>
    </w:p>
    <w:p w:rsidR="0091097E" w:rsidRDefault="00C27E25" w:rsidP="0091097E">
      <w:pPr>
        <w:pStyle w:val="a9"/>
        <w:shd w:val="clear" w:color="auto" w:fill="FFFFFF"/>
        <w:spacing w:before="0" w:beforeAutospacing="0" w:after="0"/>
        <w:contextualSpacing/>
        <w:rPr>
          <w:rFonts w:ascii="Times New Roman" w:hAnsi="Times New Roman" w:cs="Times New Roman"/>
        </w:rPr>
      </w:pPr>
      <w:r w:rsidRPr="00C27E25">
        <w:rPr>
          <w:rFonts w:ascii="Times New Roman" w:hAnsi="Times New Roman" w:cs="Times New Roman"/>
        </w:rPr>
        <w:t xml:space="preserve">В ознаменование 75-летия Победы   в ВОВ </w:t>
      </w:r>
      <w:r w:rsidR="0091097E">
        <w:rPr>
          <w:rFonts w:ascii="Times New Roman" w:hAnsi="Times New Roman" w:cs="Times New Roman"/>
        </w:rPr>
        <w:t xml:space="preserve"> школьники участвовали в </w:t>
      </w:r>
      <w:proofErr w:type="spellStart"/>
      <w:r w:rsidR="0091097E">
        <w:rPr>
          <w:rFonts w:ascii="Times New Roman" w:hAnsi="Times New Roman" w:cs="Times New Roman"/>
        </w:rPr>
        <w:t>онлайн</w:t>
      </w:r>
      <w:proofErr w:type="spellEnd"/>
      <w:r w:rsidR="0091097E">
        <w:rPr>
          <w:rFonts w:ascii="Times New Roman" w:hAnsi="Times New Roman" w:cs="Times New Roman"/>
        </w:rPr>
        <w:t xml:space="preserve"> </w:t>
      </w:r>
      <w:r w:rsidRPr="00C27E25">
        <w:rPr>
          <w:rFonts w:ascii="Times New Roman" w:hAnsi="Times New Roman" w:cs="Times New Roman"/>
        </w:rPr>
        <w:t>мероприятиях   «Георгиевская  лента»,   «Свеча  памяти»,  «Бессмертный полк»</w:t>
      </w:r>
      <w:proofErr w:type="gramStart"/>
      <w:r w:rsidRPr="00C27E25">
        <w:rPr>
          <w:rFonts w:ascii="Times New Roman" w:hAnsi="Times New Roman" w:cs="Times New Roman"/>
        </w:rPr>
        <w:t>,«</w:t>
      </w:r>
      <w:proofErr w:type="gramEnd"/>
      <w:r w:rsidRPr="00C27E25">
        <w:rPr>
          <w:rFonts w:ascii="Times New Roman" w:hAnsi="Times New Roman" w:cs="Times New Roman"/>
        </w:rPr>
        <w:t>Окна победы», «Открытка для труженика тыла». Приняли участие в районном фестивале «Салют</w:t>
      </w:r>
      <w:r w:rsidRPr="00C27E25">
        <w:rPr>
          <w:rFonts w:ascii="Times New Roman" w:hAnsi="Times New Roman" w:cs="Times New Roman"/>
        </w:rPr>
        <w:tab/>
        <w:t>Победы».</w:t>
      </w:r>
    </w:p>
    <w:p w:rsidR="0091097E" w:rsidRDefault="00C27E25" w:rsidP="0091097E">
      <w:pPr>
        <w:pStyle w:val="a9"/>
        <w:shd w:val="clear" w:color="auto" w:fill="FFFFFF"/>
        <w:spacing w:before="0" w:beforeAutospacing="0" w:after="0"/>
        <w:contextualSpacing/>
        <w:rPr>
          <w:rFonts w:ascii="Times New Roman" w:hAnsi="Times New Roman" w:cs="Times New Roman"/>
        </w:rPr>
      </w:pPr>
      <w:r w:rsidRPr="00C27E25">
        <w:rPr>
          <w:rFonts w:ascii="Times New Roman" w:hAnsi="Times New Roman" w:cs="Times New Roman"/>
        </w:rPr>
        <w:t xml:space="preserve">Волонтёрское движение с каждым годом набирает обороты. Ребята принимают активное участие в  уборке в осенне-весенний период и очистке от снега зимой памятника участникам ВОВ. В школе  прошла волонтёрская встреча со студентами разных вузов Новосибирска и Москвы «Снежный ледокол». </w:t>
      </w:r>
    </w:p>
    <w:p w:rsidR="00C27E25" w:rsidRPr="0091097E" w:rsidRDefault="00C27E25" w:rsidP="0091097E">
      <w:pPr>
        <w:pStyle w:val="a9"/>
        <w:shd w:val="clear" w:color="auto" w:fill="FFFFFF"/>
        <w:spacing w:before="0" w:beforeAutospacing="0" w:after="0"/>
        <w:contextualSpacing/>
        <w:rPr>
          <w:rFonts w:ascii="Times New Roman" w:hAnsi="Times New Roman" w:cs="Times New Roman"/>
        </w:rPr>
      </w:pPr>
      <w:r w:rsidRPr="00C27E25">
        <w:rPr>
          <w:rFonts w:ascii="Times New Roman" w:hAnsi="Times New Roman" w:cs="Times New Roman"/>
        </w:rPr>
        <w:t>Центром реализации патриотического воспитания является школьный музей. Здесь хранятся материалы времен Великой Отечественной войны: фронтовые письма, боевые награды и многое другое.</w:t>
      </w:r>
    </w:p>
    <w:p w:rsidR="00C27E25" w:rsidRPr="00C27E25" w:rsidRDefault="00C27E25" w:rsidP="00C27E25">
      <w:pPr>
        <w:spacing w:before="197" w:line="240" w:lineRule="auto"/>
        <w:ind w:left="222" w:right="224" w:firstLine="283"/>
        <w:contextualSpacing/>
        <w:jc w:val="both"/>
        <w:rPr>
          <w:rFonts w:ascii="Times New Roman" w:hAnsi="Times New Roman" w:cs="Times New Roman"/>
          <w:sz w:val="24"/>
          <w:szCs w:val="24"/>
        </w:rPr>
      </w:pPr>
      <w:r w:rsidRPr="00C27E25">
        <w:rPr>
          <w:rFonts w:ascii="Times New Roman" w:hAnsi="Times New Roman" w:cs="Times New Roman"/>
          <w:sz w:val="24"/>
          <w:szCs w:val="24"/>
        </w:rPr>
        <w:lastRenderedPageBreak/>
        <w:t xml:space="preserve">Проводились общешкольные спортивные мероприятия «День здоровья», «Зарница»; классные часы «Мы </w:t>
      </w:r>
      <w:proofErr w:type="gramStart"/>
      <w:r w:rsidRPr="00C27E25">
        <w:rPr>
          <w:rFonts w:ascii="Times New Roman" w:hAnsi="Times New Roman" w:cs="Times New Roman"/>
          <w:sz w:val="24"/>
          <w:szCs w:val="24"/>
        </w:rPr>
        <w:t>–н</w:t>
      </w:r>
      <w:proofErr w:type="gramEnd"/>
      <w:r w:rsidRPr="00C27E25">
        <w:rPr>
          <w:rFonts w:ascii="Times New Roman" w:hAnsi="Times New Roman" w:cs="Times New Roman"/>
          <w:sz w:val="24"/>
          <w:szCs w:val="24"/>
        </w:rPr>
        <w:t>овое поколение. Мы за здоровый образ жизни»; участие во всероссийской акции «Лыжня России», сдача норм ГТО; районные зимний туристический слёт (2место), районный конкурс туристических навыков. Вязка узлов (2 место) и др.</w:t>
      </w:r>
    </w:p>
    <w:p w:rsidR="00C27E25" w:rsidRPr="00C27E25" w:rsidRDefault="00C27E25" w:rsidP="00C27E25">
      <w:pPr>
        <w:spacing w:before="200" w:line="240" w:lineRule="auto"/>
        <w:ind w:left="222" w:right="222" w:firstLine="283"/>
        <w:contextualSpacing/>
        <w:jc w:val="both"/>
        <w:rPr>
          <w:rFonts w:ascii="Times New Roman" w:hAnsi="Times New Roman" w:cs="Times New Roman"/>
          <w:sz w:val="24"/>
          <w:szCs w:val="24"/>
        </w:rPr>
      </w:pPr>
      <w:r w:rsidRPr="00C27E25">
        <w:rPr>
          <w:rFonts w:ascii="Times New Roman" w:hAnsi="Times New Roman" w:cs="Times New Roman"/>
          <w:sz w:val="24"/>
          <w:szCs w:val="24"/>
        </w:rPr>
        <w:t xml:space="preserve">Больше внимания уделялось просветительской работе по пропаганде ЗОЖ, через размещение информации на сайте школы, информационных стендах, распространение памяток через </w:t>
      </w:r>
      <w:proofErr w:type="spellStart"/>
      <w:r w:rsidRPr="00C27E25">
        <w:rPr>
          <w:rFonts w:ascii="Times New Roman" w:hAnsi="Times New Roman" w:cs="Times New Roman"/>
          <w:sz w:val="24"/>
          <w:szCs w:val="24"/>
        </w:rPr>
        <w:t>мессенджеры</w:t>
      </w:r>
      <w:proofErr w:type="spellEnd"/>
      <w:r w:rsidRPr="00C27E25">
        <w:rPr>
          <w:rFonts w:ascii="Times New Roman" w:hAnsi="Times New Roman" w:cs="Times New Roman"/>
          <w:sz w:val="24"/>
          <w:szCs w:val="24"/>
        </w:rPr>
        <w:t xml:space="preserve"> и группах в социальных сетях. Проводилась информационно- консультативная работа с обучающимися и родителями с привлечением фельдшера ФАП с</w:t>
      </w:r>
      <w:proofErr w:type="gramStart"/>
      <w:r w:rsidRPr="00C27E25">
        <w:rPr>
          <w:rFonts w:ascii="Times New Roman" w:hAnsi="Times New Roman" w:cs="Times New Roman"/>
          <w:sz w:val="24"/>
          <w:szCs w:val="24"/>
        </w:rPr>
        <w:t>.С</w:t>
      </w:r>
      <w:proofErr w:type="gramEnd"/>
      <w:r w:rsidRPr="00C27E25">
        <w:rPr>
          <w:rFonts w:ascii="Times New Roman" w:hAnsi="Times New Roman" w:cs="Times New Roman"/>
          <w:sz w:val="24"/>
          <w:szCs w:val="24"/>
        </w:rPr>
        <w:t>туденого.</w:t>
      </w:r>
    </w:p>
    <w:p w:rsidR="00C27E25" w:rsidRPr="00C27E25" w:rsidRDefault="00C27E25" w:rsidP="00C27E25">
      <w:pPr>
        <w:spacing w:before="68" w:line="240" w:lineRule="auto"/>
        <w:ind w:left="222" w:right="347"/>
        <w:contextualSpacing/>
        <w:jc w:val="both"/>
        <w:rPr>
          <w:rFonts w:ascii="Times New Roman" w:hAnsi="Times New Roman" w:cs="Times New Roman"/>
          <w:sz w:val="24"/>
          <w:szCs w:val="24"/>
        </w:rPr>
      </w:pPr>
      <w:r w:rsidRPr="00C27E25">
        <w:rPr>
          <w:rFonts w:ascii="Times New Roman" w:hAnsi="Times New Roman" w:cs="Times New Roman"/>
          <w:sz w:val="24"/>
          <w:szCs w:val="24"/>
        </w:rPr>
        <w:t>Организована деятельность ДШО «Содружество», которая направлена на воспитание подрастающего поколения, развитие детей на основе их интересов и потребностей, а также организацию досуга и занятости школьников. В целом, воспитательная работа в школе была многоплановой и разносторонней. Работа опиралась на регулярные совещания школьного актива, МО классных руководителей, где решались различные вопросы и проблемы школы и класса, подводились итоги, которые раскрывали индивидуальные возможности и личные качества классных руководителей, родителей, учащихся.</w:t>
      </w:r>
    </w:p>
    <w:p w:rsidR="00C27E25" w:rsidRPr="00C27E25" w:rsidRDefault="00980327" w:rsidP="00C27E25">
      <w:pPr>
        <w:spacing w:after="0" w:line="240" w:lineRule="auto"/>
        <w:contextualSpacing/>
        <w:jc w:val="both"/>
        <w:rPr>
          <w:rFonts w:ascii="Times New Roman" w:hAnsi="Times New Roman" w:cs="Times New Roman"/>
          <w:sz w:val="24"/>
          <w:szCs w:val="24"/>
        </w:rPr>
      </w:pPr>
      <w:r w:rsidRPr="00C27E25">
        <w:rPr>
          <w:rFonts w:ascii="Times New Roman" w:hAnsi="Times New Roman" w:cs="Times New Roman"/>
          <w:sz w:val="24"/>
          <w:szCs w:val="24"/>
        </w:rPr>
        <w:fldChar w:fldCharType="end"/>
      </w:r>
      <w:r w:rsidR="00C27E25" w:rsidRPr="00C27E25">
        <w:rPr>
          <w:rFonts w:ascii="Times New Roman" w:hAnsi="Times New Roman" w:cs="Times New Roman"/>
          <w:sz w:val="24"/>
          <w:szCs w:val="24"/>
        </w:rPr>
        <w:t xml:space="preserve">В 2020 году в </w:t>
      </w:r>
      <w:proofErr w:type="spellStart"/>
      <w:r w:rsidR="00C27E25" w:rsidRPr="00C27E25">
        <w:rPr>
          <w:rFonts w:ascii="Times New Roman" w:hAnsi="Times New Roman" w:cs="Times New Roman"/>
          <w:sz w:val="24"/>
          <w:szCs w:val="24"/>
        </w:rPr>
        <w:t>Студеновской</w:t>
      </w:r>
      <w:proofErr w:type="spellEnd"/>
      <w:r w:rsidR="00C27E25" w:rsidRPr="00C27E25">
        <w:rPr>
          <w:rFonts w:ascii="Times New Roman" w:hAnsi="Times New Roman" w:cs="Times New Roman"/>
          <w:sz w:val="24"/>
          <w:szCs w:val="24"/>
        </w:rPr>
        <w:t xml:space="preserve"> школе был проведён косметический ремонт, капитальный ремонт крыши спортивного зала.  Требуется  срочный ремонт в столовой, кровли, ремонт спортивного зала, так же необходим ремонт  санузлов и отопления.</w:t>
      </w:r>
    </w:p>
    <w:p w:rsidR="00C27E25" w:rsidRPr="00C27E25" w:rsidRDefault="00C27E25" w:rsidP="00C27E25">
      <w:pPr>
        <w:spacing w:after="0" w:line="240" w:lineRule="auto"/>
        <w:contextualSpacing/>
        <w:jc w:val="both"/>
        <w:rPr>
          <w:rFonts w:ascii="Times New Roman" w:hAnsi="Times New Roman" w:cs="Times New Roman"/>
          <w:sz w:val="24"/>
          <w:szCs w:val="24"/>
        </w:rPr>
      </w:pPr>
      <w:r w:rsidRPr="00C27E25">
        <w:rPr>
          <w:rFonts w:ascii="Times New Roman" w:hAnsi="Times New Roman" w:cs="Times New Roman"/>
          <w:b/>
          <w:sz w:val="24"/>
          <w:szCs w:val="24"/>
        </w:rPr>
        <w:t xml:space="preserve">       Школу искусств</w:t>
      </w:r>
      <w:r w:rsidRPr="00C27E25">
        <w:rPr>
          <w:rFonts w:ascii="Times New Roman" w:hAnsi="Times New Roman" w:cs="Times New Roman"/>
          <w:sz w:val="24"/>
          <w:szCs w:val="24"/>
        </w:rPr>
        <w:t xml:space="preserve"> в 2019-2020 учебном  году посещало 28 учащихся от 6 до 15 лет, в 2020-2021 учебном году 25 учеников. Филиал детской школы искусств реализует учебный процесс по 4-м дополнительным </w:t>
      </w:r>
      <w:proofErr w:type="spellStart"/>
      <w:r w:rsidRPr="00C27E25">
        <w:rPr>
          <w:rFonts w:ascii="Times New Roman" w:hAnsi="Times New Roman" w:cs="Times New Roman"/>
          <w:sz w:val="24"/>
          <w:szCs w:val="24"/>
        </w:rPr>
        <w:t>общеразвивающим</w:t>
      </w:r>
      <w:proofErr w:type="spellEnd"/>
      <w:r w:rsidRPr="00C27E25">
        <w:rPr>
          <w:rFonts w:ascii="Times New Roman" w:hAnsi="Times New Roman" w:cs="Times New Roman"/>
          <w:sz w:val="24"/>
          <w:szCs w:val="24"/>
        </w:rPr>
        <w:t xml:space="preserve"> программам:</w:t>
      </w:r>
    </w:p>
    <w:p w:rsidR="00C27E25" w:rsidRPr="00C27E25" w:rsidRDefault="00C27E25" w:rsidP="00C27E25">
      <w:pPr>
        <w:spacing w:after="0" w:line="240" w:lineRule="auto"/>
        <w:contextualSpacing/>
        <w:jc w:val="both"/>
        <w:rPr>
          <w:rFonts w:ascii="Times New Roman" w:hAnsi="Times New Roman" w:cs="Times New Roman"/>
          <w:sz w:val="24"/>
          <w:szCs w:val="24"/>
        </w:rPr>
      </w:pPr>
      <w:r w:rsidRPr="00C27E25">
        <w:rPr>
          <w:rFonts w:ascii="Times New Roman" w:hAnsi="Times New Roman" w:cs="Times New Roman"/>
          <w:sz w:val="24"/>
          <w:szCs w:val="24"/>
        </w:rPr>
        <w:t>-сольное и хоровое пение;</w:t>
      </w:r>
    </w:p>
    <w:p w:rsidR="00C27E25" w:rsidRPr="00C27E25" w:rsidRDefault="00C27E25" w:rsidP="00C27E25">
      <w:pPr>
        <w:spacing w:after="0" w:line="240" w:lineRule="auto"/>
        <w:contextualSpacing/>
        <w:jc w:val="both"/>
        <w:rPr>
          <w:rFonts w:ascii="Times New Roman" w:hAnsi="Times New Roman" w:cs="Times New Roman"/>
          <w:sz w:val="24"/>
          <w:szCs w:val="24"/>
        </w:rPr>
      </w:pPr>
      <w:r w:rsidRPr="00C27E25">
        <w:rPr>
          <w:rFonts w:ascii="Times New Roman" w:hAnsi="Times New Roman" w:cs="Times New Roman"/>
          <w:sz w:val="24"/>
          <w:szCs w:val="24"/>
        </w:rPr>
        <w:t>-инструментальное исполнительство (баян, синтезатор);</w:t>
      </w:r>
    </w:p>
    <w:p w:rsidR="00C27E25" w:rsidRPr="00C27E25" w:rsidRDefault="00C27E25" w:rsidP="00C27E25">
      <w:pPr>
        <w:spacing w:after="0" w:line="240" w:lineRule="auto"/>
        <w:contextualSpacing/>
        <w:jc w:val="both"/>
        <w:rPr>
          <w:rFonts w:ascii="Times New Roman" w:hAnsi="Times New Roman" w:cs="Times New Roman"/>
          <w:sz w:val="24"/>
          <w:szCs w:val="24"/>
        </w:rPr>
      </w:pPr>
      <w:r w:rsidRPr="00C27E25">
        <w:rPr>
          <w:rFonts w:ascii="Times New Roman" w:hAnsi="Times New Roman" w:cs="Times New Roman"/>
          <w:sz w:val="24"/>
          <w:szCs w:val="24"/>
        </w:rPr>
        <w:t xml:space="preserve">-коллективное </w:t>
      </w:r>
      <w:proofErr w:type="spellStart"/>
      <w:r w:rsidRPr="00C27E25">
        <w:rPr>
          <w:rFonts w:ascii="Times New Roman" w:hAnsi="Times New Roman" w:cs="Times New Roman"/>
          <w:sz w:val="24"/>
          <w:szCs w:val="24"/>
        </w:rPr>
        <w:t>музицирование</w:t>
      </w:r>
      <w:proofErr w:type="spellEnd"/>
      <w:r w:rsidRPr="00C27E25">
        <w:rPr>
          <w:rFonts w:ascii="Times New Roman" w:hAnsi="Times New Roman" w:cs="Times New Roman"/>
          <w:sz w:val="24"/>
          <w:szCs w:val="24"/>
        </w:rPr>
        <w:t>;</w:t>
      </w:r>
    </w:p>
    <w:p w:rsidR="00C27E25" w:rsidRPr="00C27E25" w:rsidRDefault="00C27E25" w:rsidP="00C27E25">
      <w:pPr>
        <w:spacing w:after="0" w:line="240" w:lineRule="auto"/>
        <w:contextualSpacing/>
        <w:jc w:val="both"/>
        <w:rPr>
          <w:rFonts w:ascii="Times New Roman" w:hAnsi="Times New Roman" w:cs="Times New Roman"/>
          <w:sz w:val="24"/>
          <w:szCs w:val="24"/>
        </w:rPr>
      </w:pPr>
      <w:r w:rsidRPr="00C27E25">
        <w:rPr>
          <w:rFonts w:ascii="Times New Roman" w:hAnsi="Times New Roman" w:cs="Times New Roman"/>
          <w:sz w:val="24"/>
          <w:szCs w:val="24"/>
        </w:rPr>
        <w:t>-подготовка детей к обучению (для 5-6 летних детей).</w:t>
      </w:r>
    </w:p>
    <w:p w:rsidR="00C27E25" w:rsidRPr="00C27E25" w:rsidRDefault="00C27E25" w:rsidP="00C27E25">
      <w:pPr>
        <w:spacing w:after="0" w:line="240" w:lineRule="auto"/>
        <w:contextualSpacing/>
        <w:jc w:val="both"/>
        <w:rPr>
          <w:rFonts w:ascii="Times New Roman" w:hAnsi="Times New Roman" w:cs="Times New Roman"/>
          <w:sz w:val="24"/>
          <w:szCs w:val="24"/>
        </w:rPr>
      </w:pPr>
      <w:r w:rsidRPr="00C27E25">
        <w:rPr>
          <w:rFonts w:ascii="Times New Roman" w:hAnsi="Times New Roman" w:cs="Times New Roman"/>
          <w:sz w:val="24"/>
          <w:szCs w:val="24"/>
        </w:rPr>
        <w:t xml:space="preserve">В школе 2 коллектива: хор «Радуга детства» и ансамбль русских народных инструментов. </w:t>
      </w:r>
    </w:p>
    <w:p w:rsidR="00C27E25" w:rsidRPr="00C27E25" w:rsidRDefault="00C27E25" w:rsidP="00C27E25">
      <w:pPr>
        <w:pStyle w:val="ac"/>
        <w:contextualSpacing/>
        <w:jc w:val="both"/>
      </w:pPr>
      <w:proofErr w:type="gramStart"/>
      <w:r w:rsidRPr="00C27E25">
        <w:t xml:space="preserve">Воспитанники школы принимали участие в конкурсах и фестивалях разного уровня, от школьного до международного (дистанционно), пополняя копилку успехов очередными </w:t>
      </w:r>
      <w:proofErr w:type="spellStart"/>
      <w:r w:rsidRPr="00C27E25">
        <w:t>лауреатными</w:t>
      </w:r>
      <w:proofErr w:type="spellEnd"/>
      <w:r w:rsidRPr="00C27E25">
        <w:t xml:space="preserve"> достижениями:</w:t>
      </w:r>
      <w:proofErr w:type="gramEnd"/>
    </w:p>
    <w:p w:rsidR="00C27E25" w:rsidRPr="00C27E25" w:rsidRDefault="00C27E25" w:rsidP="00C27E25">
      <w:pPr>
        <w:pStyle w:val="ac"/>
        <w:contextualSpacing/>
        <w:jc w:val="both"/>
      </w:pPr>
      <w:r w:rsidRPr="00C27E25">
        <w:t xml:space="preserve">-дистанционная </w:t>
      </w:r>
      <w:r w:rsidRPr="00C27E25">
        <w:rPr>
          <w:lang w:val="en-US"/>
        </w:rPr>
        <w:t>VI</w:t>
      </w:r>
      <w:r w:rsidRPr="00C27E25">
        <w:t xml:space="preserve"> международная олимпиада по слушанию музыки и музыкальной литературе «Музыка – душа моя» г</w:t>
      </w:r>
      <w:proofErr w:type="gramStart"/>
      <w:r w:rsidRPr="00C27E25">
        <w:t>.Е</w:t>
      </w:r>
      <w:proofErr w:type="gramEnd"/>
      <w:r w:rsidRPr="00C27E25">
        <w:t xml:space="preserve">катеринбург, Лебедева Софья 2 класс (диплом лауреата </w:t>
      </w:r>
      <w:r w:rsidRPr="00C27E25">
        <w:rPr>
          <w:lang w:val="en-US"/>
        </w:rPr>
        <w:t>II</w:t>
      </w:r>
      <w:r w:rsidRPr="00C27E25">
        <w:t>степени);</w:t>
      </w:r>
    </w:p>
    <w:p w:rsidR="00C27E25" w:rsidRPr="00C27E25" w:rsidRDefault="00C27E25" w:rsidP="00C27E25">
      <w:pPr>
        <w:pStyle w:val="ac"/>
        <w:contextualSpacing/>
        <w:jc w:val="both"/>
      </w:pPr>
      <w:r w:rsidRPr="00C27E25">
        <w:t>-дистанционная международная олимпиада по сольфеджио «Доминанта» г</w:t>
      </w:r>
      <w:proofErr w:type="gramStart"/>
      <w:r w:rsidRPr="00C27E25">
        <w:t>.М</w:t>
      </w:r>
      <w:proofErr w:type="gramEnd"/>
      <w:r w:rsidRPr="00C27E25">
        <w:t xml:space="preserve">осква, Савченко Николай 1 класс (диплом </w:t>
      </w:r>
      <w:r w:rsidRPr="00C27E25">
        <w:rPr>
          <w:lang w:val="en-US"/>
        </w:rPr>
        <w:t>I</w:t>
      </w:r>
      <w:r w:rsidRPr="00C27E25">
        <w:t>степени);</w:t>
      </w:r>
    </w:p>
    <w:p w:rsidR="00C27E25" w:rsidRPr="00C27E25" w:rsidRDefault="00C27E25" w:rsidP="00C27E25">
      <w:pPr>
        <w:pStyle w:val="ac"/>
        <w:contextualSpacing/>
        <w:jc w:val="both"/>
      </w:pPr>
      <w:r w:rsidRPr="00C27E25">
        <w:t>-международный дистанционный конкурс посвященный 75-годовщине победы в ВОВ г</w:t>
      </w:r>
      <w:proofErr w:type="gramStart"/>
      <w:r w:rsidRPr="00C27E25">
        <w:t>.Н</w:t>
      </w:r>
      <w:proofErr w:type="gramEnd"/>
      <w:r w:rsidRPr="00C27E25">
        <w:t xml:space="preserve">овосибирск. Номинация: вокал, вокальный ансамбль «Радуга детства» (диплом лауреата </w:t>
      </w:r>
      <w:proofErr w:type="gramStart"/>
      <w:r w:rsidRPr="00C27E25">
        <w:rPr>
          <w:lang w:val="en-US"/>
        </w:rPr>
        <w:t>III</w:t>
      </w:r>
      <w:proofErr w:type="gramEnd"/>
      <w:r w:rsidRPr="00C27E25">
        <w:t>степени);</w:t>
      </w:r>
    </w:p>
    <w:p w:rsidR="00C27E25" w:rsidRPr="00C27E25" w:rsidRDefault="00C27E25" w:rsidP="00C27E25">
      <w:pPr>
        <w:pStyle w:val="ac"/>
        <w:contextualSpacing/>
        <w:jc w:val="both"/>
      </w:pPr>
      <w:r w:rsidRPr="00C27E25">
        <w:t xml:space="preserve">-школьный дистанционный конкурс по слушанию музыки по творчеству П.И.Чайковского презентация «25 дней в Америке», Свиридова Софья, </w:t>
      </w:r>
      <w:proofErr w:type="spellStart"/>
      <w:r w:rsidRPr="00C27E25">
        <w:t>Половинко</w:t>
      </w:r>
      <w:proofErr w:type="spellEnd"/>
      <w:r w:rsidRPr="00C27E25">
        <w:t xml:space="preserve"> Наталья (диплом </w:t>
      </w:r>
      <w:proofErr w:type="gramStart"/>
      <w:r w:rsidRPr="00C27E25">
        <w:rPr>
          <w:lang w:val="en-US"/>
        </w:rPr>
        <w:t>II</w:t>
      </w:r>
      <w:proofErr w:type="gramEnd"/>
      <w:r w:rsidRPr="00C27E25">
        <w:t>степени);</w:t>
      </w:r>
    </w:p>
    <w:p w:rsidR="00C27E25" w:rsidRPr="00C27E25" w:rsidRDefault="00C27E25" w:rsidP="00C27E25">
      <w:pPr>
        <w:pStyle w:val="ac"/>
        <w:contextualSpacing/>
        <w:jc w:val="both"/>
      </w:pPr>
      <w:r w:rsidRPr="00C27E25">
        <w:t>-школьный дистанционный вокальный конкурс Зданию школы требуется косметический ремонт, замена входной двери, ремонт фундамента.</w:t>
      </w:r>
    </w:p>
    <w:p w:rsidR="00C27E25" w:rsidRPr="00C27E25" w:rsidRDefault="00C27E25" w:rsidP="00C27E25">
      <w:pPr>
        <w:pStyle w:val="ac"/>
        <w:contextualSpacing/>
        <w:jc w:val="both"/>
      </w:pPr>
      <w:r w:rsidRPr="00C27E25">
        <w:rPr>
          <w:b/>
        </w:rPr>
        <w:t xml:space="preserve">    В МБДОУ </w:t>
      </w:r>
      <w:proofErr w:type="spellStart"/>
      <w:r w:rsidRPr="00C27E25">
        <w:rPr>
          <w:b/>
        </w:rPr>
        <w:t>Студеновском</w:t>
      </w:r>
      <w:proofErr w:type="spellEnd"/>
      <w:r w:rsidRPr="00C27E25">
        <w:rPr>
          <w:b/>
        </w:rPr>
        <w:t xml:space="preserve"> детском саду</w:t>
      </w:r>
      <w:r w:rsidRPr="00C27E25">
        <w:t xml:space="preserve"> функционирует 3 смешанные группы, которые посещают дети от 1 года до 7 лет.</w:t>
      </w:r>
    </w:p>
    <w:p w:rsidR="00C27E25" w:rsidRPr="00C27E25" w:rsidRDefault="00C27E25" w:rsidP="00C27E25">
      <w:pPr>
        <w:pStyle w:val="ac"/>
        <w:contextualSpacing/>
        <w:jc w:val="both"/>
      </w:pPr>
      <w:r w:rsidRPr="00C27E25">
        <w:t xml:space="preserve">В 2020 году  детский сад посещал 41 воспитанник. Не охвачено в селе 12 детей. Работа с родителями велась по посещению детьми детского сада. В 2021 году в детский сад планируется зачислить 6 детей и без охвата останутся 6-7 детей в селе. </w:t>
      </w:r>
    </w:p>
    <w:p w:rsidR="00C27E25" w:rsidRPr="00C27E25" w:rsidRDefault="00C27E25" w:rsidP="00C27E25">
      <w:pPr>
        <w:pStyle w:val="ac"/>
        <w:contextualSpacing/>
        <w:jc w:val="both"/>
      </w:pPr>
      <w:r w:rsidRPr="00C27E25">
        <w:t>В 2020 году из детского сада в школу поступило 6 воспитанников, а поступило в детский сад 11, выбыло 2 воспитанника по личному заявлению родителей законных представителей в связи с отъездом.</w:t>
      </w:r>
    </w:p>
    <w:p w:rsidR="00C27E25" w:rsidRPr="00C27E25" w:rsidRDefault="00C27E25" w:rsidP="00C27E25">
      <w:pPr>
        <w:pStyle w:val="ac"/>
        <w:contextualSpacing/>
        <w:jc w:val="both"/>
      </w:pPr>
      <w:r w:rsidRPr="00C27E25">
        <w:lastRenderedPageBreak/>
        <w:t>В детском саду работают 18 сотрудников из них:</w:t>
      </w:r>
    </w:p>
    <w:p w:rsidR="00C27E25" w:rsidRPr="00C27E25" w:rsidRDefault="00C27E25" w:rsidP="00C27E25">
      <w:pPr>
        <w:pStyle w:val="ac"/>
        <w:contextualSpacing/>
        <w:jc w:val="both"/>
      </w:pPr>
      <w:r w:rsidRPr="00C27E25">
        <w:t>- 6 педагогов;</w:t>
      </w:r>
    </w:p>
    <w:p w:rsidR="00C27E25" w:rsidRPr="00C27E25" w:rsidRDefault="00C27E25" w:rsidP="00C27E25">
      <w:pPr>
        <w:pStyle w:val="ac"/>
        <w:contextualSpacing/>
        <w:jc w:val="both"/>
      </w:pPr>
      <w:r w:rsidRPr="00C27E25">
        <w:t>- 5 педагога имеют высшее образование;</w:t>
      </w:r>
    </w:p>
    <w:p w:rsidR="00C27E25" w:rsidRPr="00C27E25" w:rsidRDefault="00C27E25" w:rsidP="00C27E25">
      <w:pPr>
        <w:pStyle w:val="ac"/>
        <w:contextualSpacing/>
        <w:jc w:val="both"/>
      </w:pPr>
      <w:r w:rsidRPr="00C27E25">
        <w:t>-1 педагог среднее образование.</w:t>
      </w:r>
    </w:p>
    <w:p w:rsidR="00C27E25" w:rsidRPr="00C27E25" w:rsidRDefault="00C27E25" w:rsidP="00C27E25">
      <w:pPr>
        <w:pStyle w:val="ac"/>
        <w:contextualSpacing/>
        <w:jc w:val="both"/>
      </w:pPr>
      <w:r w:rsidRPr="00C27E25">
        <w:t xml:space="preserve"> Все педагоги имеют первую квалификационную категорию, каждые три года проходят курсы повышения квалификации и каждые пять лет получают квалификационную категорию. </w:t>
      </w:r>
    </w:p>
    <w:p w:rsidR="00C27E25" w:rsidRPr="00C27E25" w:rsidRDefault="00C27E25" w:rsidP="00C27E25">
      <w:pPr>
        <w:pStyle w:val="ac"/>
        <w:contextualSpacing/>
        <w:jc w:val="both"/>
      </w:pPr>
      <w:r w:rsidRPr="00C27E25">
        <w:t>Каждый день педагоги проводят работу с воспитанниками и родителями, непосредственную образовательную деятельность, совместную,  индивидуальную,</w:t>
      </w:r>
    </w:p>
    <w:p w:rsidR="00C27E25" w:rsidRPr="00C27E25" w:rsidRDefault="00C27E25" w:rsidP="00C27E25">
      <w:pPr>
        <w:pStyle w:val="ac"/>
        <w:contextualSpacing/>
        <w:jc w:val="both"/>
      </w:pPr>
      <w:r w:rsidRPr="00C27E25">
        <w:t>трудовую деятельность, игры, развлечения  и праздники:</w:t>
      </w:r>
    </w:p>
    <w:p w:rsidR="00C27E25" w:rsidRPr="00C27E25" w:rsidRDefault="00C27E25" w:rsidP="00C27E25">
      <w:pPr>
        <w:pStyle w:val="ac"/>
        <w:contextualSpacing/>
        <w:jc w:val="both"/>
      </w:pPr>
      <w:r w:rsidRPr="00C27E25">
        <w:t>-Здравствуй, осень золотая;</w:t>
      </w:r>
    </w:p>
    <w:p w:rsidR="00C27E25" w:rsidRPr="00C27E25" w:rsidRDefault="00C27E25" w:rsidP="00C27E25">
      <w:pPr>
        <w:pStyle w:val="ac"/>
        <w:contextualSpacing/>
        <w:jc w:val="both"/>
      </w:pPr>
      <w:r w:rsidRPr="00C27E25">
        <w:t>- Сказка в двери к нам стучится;</w:t>
      </w:r>
    </w:p>
    <w:p w:rsidR="00C27E25" w:rsidRPr="00C27E25" w:rsidRDefault="00C27E25" w:rsidP="00C27E25">
      <w:pPr>
        <w:pStyle w:val="ac"/>
        <w:contextualSpacing/>
        <w:jc w:val="both"/>
      </w:pPr>
      <w:r w:rsidRPr="00C27E25">
        <w:t>- Новогодние путешествия;</w:t>
      </w:r>
    </w:p>
    <w:p w:rsidR="00C27E25" w:rsidRPr="00C27E25" w:rsidRDefault="00C27E25" w:rsidP="00C27E25">
      <w:pPr>
        <w:pStyle w:val="ac"/>
        <w:contextualSpacing/>
        <w:jc w:val="both"/>
      </w:pPr>
      <w:r w:rsidRPr="00C27E25">
        <w:t>- Рождественские колядки;</w:t>
      </w:r>
    </w:p>
    <w:p w:rsidR="00C27E25" w:rsidRPr="00C27E25" w:rsidRDefault="00C27E25" w:rsidP="00C27E25">
      <w:pPr>
        <w:pStyle w:val="ac"/>
        <w:contextualSpacing/>
        <w:jc w:val="both"/>
      </w:pPr>
      <w:r w:rsidRPr="00C27E25">
        <w:t>-Зимние забавы.</w:t>
      </w:r>
    </w:p>
    <w:p w:rsidR="00C27E25" w:rsidRPr="00C27E25" w:rsidRDefault="00C27E25" w:rsidP="00C27E25">
      <w:pPr>
        <w:pStyle w:val="ac"/>
        <w:contextualSpacing/>
        <w:jc w:val="both"/>
      </w:pPr>
      <w:r w:rsidRPr="00C27E25">
        <w:t>Но в связи с пандемией, все мероприятия проводились отдельно каждой группой и без присутствия родителей. Также  воспитанники с педагогами принимали активное дистанционное участие в конкурсах:</w:t>
      </w:r>
    </w:p>
    <w:p w:rsidR="00C27E25" w:rsidRPr="00C27E25" w:rsidRDefault="00C27E25" w:rsidP="00C27E25">
      <w:pPr>
        <w:pStyle w:val="ac"/>
        <w:contextualSpacing/>
        <w:jc w:val="both"/>
      </w:pPr>
      <w:r w:rsidRPr="00C27E25">
        <w:t>1.Районный фотоконкурс "Новогодняя игрушка в номинациях:</w:t>
      </w:r>
    </w:p>
    <w:p w:rsidR="00C27E25" w:rsidRPr="00C27E25" w:rsidRDefault="00C27E25" w:rsidP="00C27E25">
      <w:pPr>
        <w:pStyle w:val="ac"/>
        <w:contextualSpacing/>
        <w:jc w:val="both"/>
      </w:pPr>
      <w:r w:rsidRPr="00C27E25">
        <w:t>1.1. "Символ года" воспитанница детского сада Генина Катя  стала лауреатом 1 степени и награждена Дипломом</w:t>
      </w:r>
    </w:p>
    <w:p w:rsidR="00C27E25" w:rsidRPr="00C27E25" w:rsidRDefault="00C27E25" w:rsidP="00C27E25">
      <w:pPr>
        <w:pStyle w:val="ac"/>
        <w:contextualSpacing/>
        <w:jc w:val="both"/>
      </w:pPr>
      <w:r w:rsidRPr="00C27E25">
        <w:t>1.2 " Новогодняя игрушка своими руками"  также участвовала:</w:t>
      </w:r>
    </w:p>
    <w:p w:rsidR="00C27E25" w:rsidRPr="00C27E25" w:rsidRDefault="00C27E25" w:rsidP="00C27E25">
      <w:pPr>
        <w:pStyle w:val="ac"/>
        <w:contextualSpacing/>
        <w:jc w:val="both"/>
      </w:pPr>
      <w:r w:rsidRPr="00C27E25">
        <w:t>- воспитанница детского сада Генина Катя  и за участие награждена Дипломом;</w:t>
      </w:r>
    </w:p>
    <w:p w:rsidR="00C27E25" w:rsidRPr="00C27E25" w:rsidRDefault="00C27E25" w:rsidP="00C27E25">
      <w:pPr>
        <w:pStyle w:val="ac"/>
        <w:contextualSpacing/>
        <w:jc w:val="both"/>
      </w:pPr>
      <w:r w:rsidRPr="00C27E25">
        <w:t xml:space="preserve">1.3. "Оригинальная новогодняя игрушка" участвовала, воспитатель </w:t>
      </w:r>
      <w:proofErr w:type="spellStart"/>
      <w:r w:rsidRPr="00C27E25">
        <w:t>Дранникова</w:t>
      </w:r>
      <w:proofErr w:type="spellEnd"/>
      <w:r w:rsidRPr="00C27E25">
        <w:t xml:space="preserve"> Наталья Сергеевна и стала лауреатом 3 степени и награждена Дипломом.</w:t>
      </w:r>
    </w:p>
    <w:p w:rsidR="00C27E25" w:rsidRPr="00C27E25" w:rsidRDefault="00C27E25" w:rsidP="00C27E25">
      <w:pPr>
        <w:pStyle w:val="ac"/>
        <w:contextualSpacing/>
        <w:jc w:val="both"/>
      </w:pPr>
      <w:r w:rsidRPr="00C27E25">
        <w:t>2.Принимали участие в "</w:t>
      </w:r>
      <w:proofErr w:type="spellStart"/>
      <w:r w:rsidRPr="00C27E25">
        <w:t>Арт-таланте</w:t>
      </w:r>
      <w:proofErr w:type="spellEnd"/>
      <w:r w:rsidRPr="00C27E25">
        <w:t>", "Новогоднее оформление музыкального зала своими руками" где детский сад занял 1 место и награжден Почетной грамотой.</w:t>
      </w:r>
    </w:p>
    <w:p w:rsidR="00C27E25" w:rsidRPr="00C27E25" w:rsidRDefault="00C27E25" w:rsidP="00C27E25">
      <w:pPr>
        <w:pStyle w:val="ac"/>
        <w:contextualSpacing/>
        <w:jc w:val="both"/>
      </w:pPr>
      <w:r w:rsidRPr="00C27E25">
        <w:t>3. Проходила областная профсоюзная акция "Весело-весело встретим Новый год" где детский сад занял призовое место и награжден Дипломом.</w:t>
      </w:r>
    </w:p>
    <w:p w:rsidR="00C27E25" w:rsidRPr="00C27E25" w:rsidRDefault="00C27E25" w:rsidP="00C27E25">
      <w:pPr>
        <w:pStyle w:val="ac"/>
        <w:contextualSpacing/>
        <w:jc w:val="both"/>
      </w:pPr>
      <w:r w:rsidRPr="00C27E25">
        <w:t>Так же педагоги участвовали:</w:t>
      </w:r>
    </w:p>
    <w:p w:rsidR="00C27E25" w:rsidRPr="00C27E25" w:rsidRDefault="00C27E25" w:rsidP="00C27E25">
      <w:pPr>
        <w:pStyle w:val="ac"/>
        <w:contextualSpacing/>
        <w:jc w:val="both"/>
      </w:pPr>
      <w:r w:rsidRPr="00C27E25">
        <w:t>- Во всероссийском бли</w:t>
      </w:r>
      <w:proofErr w:type="gramStart"/>
      <w:r w:rsidRPr="00C27E25">
        <w:t>ц-</w:t>
      </w:r>
      <w:proofErr w:type="gramEnd"/>
      <w:r w:rsidRPr="00C27E25">
        <w:t xml:space="preserve"> олимпиаде " Время знаний" (разработка рабочих программ по ФГОС) заняли 3 место и награждены Дипломом;</w:t>
      </w:r>
    </w:p>
    <w:p w:rsidR="00C27E25" w:rsidRPr="00C27E25" w:rsidRDefault="00C27E25" w:rsidP="00C27E25">
      <w:pPr>
        <w:pStyle w:val="ac"/>
        <w:contextualSpacing/>
        <w:jc w:val="both"/>
      </w:pPr>
      <w:r w:rsidRPr="00C27E25">
        <w:t>- В Новосибирском центре  продуктивного обучения являлись организаторами международного игрового конкурса " Человек и природа" за участие получили Сертификат;</w:t>
      </w:r>
    </w:p>
    <w:p w:rsidR="00C27E25" w:rsidRPr="00C27E25" w:rsidRDefault="00C27E25" w:rsidP="00C27E25">
      <w:pPr>
        <w:pStyle w:val="ac"/>
        <w:contextualSpacing/>
        <w:jc w:val="both"/>
      </w:pPr>
      <w:r w:rsidRPr="00C27E25">
        <w:t xml:space="preserve">- Принимали участие в тест викторине "Экологическая культура" заняли 1 место и </w:t>
      </w:r>
      <w:proofErr w:type="gramStart"/>
      <w:r w:rsidRPr="00C27E25">
        <w:t>награждены</w:t>
      </w:r>
      <w:proofErr w:type="gramEnd"/>
      <w:r w:rsidRPr="00C27E25">
        <w:t xml:space="preserve"> Дипломом;</w:t>
      </w:r>
    </w:p>
    <w:p w:rsidR="00C27E25" w:rsidRPr="00C27E25" w:rsidRDefault="00C27E25" w:rsidP="00C27E25">
      <w:pPr>
        <w:pStyle w:val="ac"/>
        <w:contextualSpacing/>
        <w:jc w:val="both"/>
      </w:pPr>
      <w:r w:rsidRPr="00C27E25">
        <w:t>- Принимали участие во всероссийском тестировании Академия развития творчества "</w:t>
      </w:r>
      <w:proofErr w:type="spellStart"/>
      <w:r w:rsidRPr="00C27E25">
        <w:t>Росконкурс</w:t>
      </w:r>
      <w:proofErr w:type="spellEnd"/>
      <w:r w:rsidRPr="00C27E25">
        <w:t>"  получили Свидетельство.</w:t>
      </w:r>
    </w:p>
    <w:p w:rsidR="00C27E25" w:rsidRPr="00C27E25" w:rsidRDefault="00C27E25" w:rsidP="00C27E25">
      <w:pPr>
        <w:pStyle w:val="ac"/>
        <w:contextualSpacing/>
        <w:jc w:val="both"/>
      </w:pPr>
      <w:r w:rsidRPr="00C27E25">
        <w:t xml:space="preserve"> В 2020 году летом провели своими силами косметический ремонт в детском саду с побелкой и покраской групповых веранд, пищеблока и игровых площадок. Были разбиты цветники, огород (где вырастили неплохой урожай моркови, свеклы, огурцов).</w:t>
      </w:r>
    </w:p>
    <w:p w:rsidR="00C27E25" w:rsidRPr="00C27E25" w:rsidRDefault="00C27E25" w:rsidP="00C27E25">
      <w:pPr>
        <w:pStyle w:val="ac"/>
        <w:contextualSpacing/>
        <w:jc w:val="both"/>
      </w:pPr>
      <w:r w:rsidRPr="00C27E25">
        <w:t>Приобрели развивающие игрушки для детей, массажные коврики. Приобрели посуду (бокалы, тарелки под первое, второе, тазы, кастрюли на пищеблок и т. д.).</w:t>
      </w:r>
    </w:p>
    <w:p w:rsidR="00C27E25" w:rsidRPr="00C27E25" w:rsidRDefault="00C27E25" w:rsidP="00C27E25">
      <w:pPr>
        <w:pStyle w:val="ac"/>
        <w:contextualSpacing/>
        <w:jc w:val="both"/>
      </w:pPr>
      <w:r w:rsidRPr="00C27E25">
        <w:t xml:space="preserve">В 2021 году планируется оборудовать спортивный зал, для этого имеется спортивный комплекс и модули. </w:t>
      </w:r>
    </w:p>
    <w:p w:rsidR="00C27E25" w:rsidRPr="00C27E25" w:rsidRDefault="00C27E25" w:rsidP="00C27E25">
      <w:pPr>
        <w:pStyle w:val="af6"/>
        <w:tabs>
          <w:tab w:val="left" w:pos="708"/>
        </w:tabs>
        <w:spacing w:after="0"/>
        <w:ind w:left="0"/>
        <w:contextualSpacing/>
        <w:jc w:val="both"/>
        <w:rPr>
          <w:b/>
        </w:rPr>
      </w:pPr>
      <w:r w:rsidRPr="00C27E25">
        <w:rPr>
          <w:b/>
        </w:rPr>
        <w:t xml:space="preserve">        Здравоохранение</w:t>
      </w:r>
    </w:p>
    <w:p w:rsidR="00C27E25" w:rsidRPr="00C27E25" w:rsidRDefault="00C27E25" w:rsidP="00C27E25">
      <w:pPr>
        <w:spacing w:after="0" w:line="240" w:lineRule="auto"/>
        <w:jc w:val="both"/>
        <w:rPr>
          <w:rFonts w:ascii="Times New Roman" w:hAnsi="Times New Roman" w:cs="Times New Roman"/>
          <w:sz w:val="24"/>
          <w:szCs w:val="24"/>
        </w:rPr>
      </w:pPr>
      <w:r w:rsidRPr="00C27E25">
        <w:rPr>
          <w:rFonts w:ascii="Times New Roman" w:hAnsi="Times New Roman" w:cs="Times New Roman"/>
          <w:sz w:val="24"/>
          <w:szCs w:val="24"/>
        </w:rPr>
        <w:t xml:space="preserve">      На территории муниципального образования </w:t>
      </w:r>
      <w:proofErr w:type="spellStart"/>
      <w:r w:rsidRPr="00C27E25">
        <w:rPr>
          <w:rFonts w:ascii="Times New Roman" w:hAnsi="Times New Roman" w:cs="Times New Roman"/>
          <w:sz w:val="24"/>
          <w:szCs w:val="24"/>
        </w:rPr>
        <w:t>Студеновского</w:t>
      </w:r>
      <w:proofErr w:type="spellEnd"/>
      <w:r w:rsidRPr="00C27E25">
        <w:rPr>
          <w:rFonts w:ascii="Times New Roman" w:hAnsi="Times New Roman" w:cs="Times New Roman"/>
          <w:sz w:val="24"/>
          <w:szCs w:val="24"/>
        </w:rPr>
        <w:t xml:space="preserve"> сельсовета  расположены 1 амбулатория, 4 </w:t>
      </w:r>
      <w:proofErr w:type="spellStart"/>
      <w:r w:rsidRPr="00C27E25">
        <w:rPr>
          <w:rFonts w:ascii="Times New Roman" w:hAnsi="Times New Roman" w:cs="Times New Roman"/>
          <w:sz w:val="24"/>
          <w:szCs w:val="24"/>
        </w:rPr>
        <w:t>ФАПа</w:t>
      </w:r>
      <w:proofErr w:type="spellEnd"/>
      <w:r w:rsidRPr="00C27E25">
        <w:rPr>
          <w:rFonts w:ascii="Times New Roman" w:hAnsi="Times New Roman" w:cs="Times New Roman"/>
          <w:sz w:val="24"/>
          <w:szCs w:val="24"/>
        </w:rPr>
        <w:t xml:space="preserve"> ( с. </w:t>
      </w:r>
      <w:proofErr w:type="spellStart"/>
      <w:r w:rsidRPr="00C27E25">
        <w:rPr>
          <w:rFonts w:ascii="Times New Roman" w:hAnsi="Times New Roman" w:cs="Times New Roman"/>
          <w:sz w:val="24"/>
          <w:szCs w:val="24"/>
        </w:rPr>
        <w:t>Богословка</w:t>
      </w:r>
      <w:proofErr w:type="spellEnd"/>
      <w:r w:rsidRPr="00C27E25">
        <w:rPr>
          <w:rFonts w:ascii="Times New Roman" w:hAnsi="Times New Roman" w:cs="Times New Roman"/>
          <w:sz w:val="24"/>
          <w:szCs w:val="24"/>
        </w:rPr>
        <w:t xml:space="preserve">, с. </w:t>
      </w:r>
      <w:proofErr w:type="spellStart"/>
      <w:r w:rsidRPr="00C27E25">
        <w:rPr>
          <w:rFonts w:ascii="Times New Roman" w:hAnsi="Times New Roman" w:cs="Times New Roman"/>
          <w:sz w:val="24"/>
          <w:szCs w:val="24"/>
        </w:rPr>
        <w:t>Шейнфельд</w:t>
      </w:r>
      <w:proofErr w:type="spellEnd"/>
      <w:r w:rsidRPr="00C27E25">
        <w:rPr>
          <w:rFonts w:ascii="Times New Roman" w:hAnsi="Times New Roman" w:cs="Times New Roman"/>
          <w:sz w:val="24"/>
          <w:szCs w:val="24"/>
        </w:rPr>
        <w:t>, с. Новокарасук, с</w:t>
      </w:r>
      <w:proofErr w:type="gramStart"/>
      <w:r w:rsidRPr="00C27E25">
        <w:rPr>
          <w:rFonts w:ascii="Times New Roman" w:hAnsi="Times New Roman" w:cs="Times New Roman"/>
          <w:sz w:val="24"/>
          <w:szCs w:val="24"/>
        </w:rPr>
        <w:t>.Д</w:t>
      </w:r>
      <w:proofErr w:type="gramEnd"/>
      <w:r w:rsidRPr="00C27E25">
        <w:rPr>
          <w:rFonts w:ascii="Times New Roman" w:hAnsi="Times New Roman" w:cs="Times New Roman"/>
          <w:sz w:val="24"/>
          <w:szCs w:val="24"/>
        </w:rPr>
        <w:t>емидовка).</w:t>
      </w:r>
    </w:p>
    <w:p w:rsidR="00C27E25" w:rsidRPr="00C27E25" w:rsidRDefault="00C27E25" w:rsidP="00C27E25">
      <w:pPr>
        <w:spacing w:after="0" w:line="240" w:lineRule="auto"/>
        <w:jc w:val="both"/>
        <w:rPr>
          <w:rFonts w:ascii="Times New Roman" w:hAnsi="Times New Roman" w:cs="Times New Roman"/>
          <w:sz w:val="24"/>
          <w:szCs w:val="24"/>
        </w:rPr>
      </w:pPr>
      <w:r w:rsidRPr="00C27E25">
        <w:rPr>
          <w:rFonts w:ascii="Times New Roman" w:hAnsi="Times New Roman" w:cs="Times New Roman"/>
          <w:sz w:val="24"/>
          <w:szCs w:val="24"/>
        </w:rPr>
        <w:t xml:space="preserve">      В амбулатории проводится приём пациентов, забор крови на анализы, запись ЭКГ, осмотр женщин с взятием мазков на </w:t>
      </w:r>
      <w:proofErr w:type="spellStart"/>
      <w:r w:rsidRPr="00C27E25">
        <w:rPr>
          <w:rFonts w:ascii="Times New Roman" w:hAnsi="Times New Roman" w:cs="Times New Roman"/>
          <w:sz w:val="24"/>
          <w:szCs w:val="24"/>
        </w:rPr>
        <w:t>онкоцитологию</w:t>
      </w:r>
      <w:proofErr w:type="spellEnd"/>
      <w:r w:rsidRPr="00C27E25">
        <w:rPr>
          <w:rFonts w:ascii="Times New Roman" w:hAnsi="Times New Roman" w:cs="Times New Roman"/>
          <w:sz w:val="24"/>
          <w:szCs w:val="24"/>
        </w:rPr>
        <w:t xml:space="preserve">, функционирует </w:t>
      </w:r>
      <w:proofErr w:type="spellStart"/>
      <w:r w:rsidRPr="00C27E25">
        <w:rPr>
          <w:rFonts w:ascii="Times New Roman" w:hAnsi="Times New Roman" w:cs="Times New Roman"/>
          <w:sz w:val="24"/>
          <w:szCs w:val="24"/>
        </w:rPr>
        <w:t>физиокабинет</w:t>
      </w:r>
      <w:proofErr w:type="spellEnd"/>
      <w:r w:rsidRPr="00C27E25">
        <w:rPr>
          <w:rFonts w:ascii="Times New Roman" w:hAnsi="Times New Roman" w:cs="Times New Roman"/>
          <w:sz w:val="24"/>
          <w:szCs w:val="24"/>
        </w:rPr>
        <w:t xml:space="preserve"> и дневной стационар. Лечение пациентов в дневном стационаре проходит в две смены, 5 терапевтических коек и 1 педиатрия.</w:t>
      </w:r>
    </w:p>
    <w:p w:rsidR="00C27E25" w:rsidRPr="00C27E25" w:rsidRDefault="00C27E25" w:rsidP="00C27E25">
      <w:pPr>
        <w:spacing w:after="0" w:line="240" w:lineRule="auto"/>
        <w:jc w:val="both"/>
        <w:rPr>
          <w:rFonts w:ascii="Times New Roman" w:hAnsi="Times New Roman" w:cs="Times New Roman"/>
          <w:sz w:val="24"/>
          <w:szCs w:val="24"/>
        </w:rPr>
      </w:pPr>
      <w:r w:rsidRPr="00C27E25">
        <w:rPr>
          <w:rFonts w:ascii="Times New Roman" w:hAnsi="Times New Roman" w:cs="Times New Roman"/>
          <w:sz w:val="24"/>
          <w:szCs w:val="24"/>
        </w:rPr>
        <w:lastRenderedPageBreak/>
        <w:t xml:space="preserve">     За 2020 год пролечено в дневном стационаре 184 человека. На дому пролечено 30 человек. </w:t>
      </w:r>
    </w:p>
    <w:p w:rsidR="00C27E25" w:rsidRPr="00C27E25" w:rsidRDefault="00C27E25" w:rsidP="00C27E25">
      <w:pPr>
        <w:spacing w:after="0" w:line="240" w:lineRule="auto"/>
        <w:jc w:val="both"/>
        <w:rPr>
          <w:rFonts w:ascii="Times New Roman" w:hAnsi="Times New Roman" w:cs="Times New Roman"/>
          <w:sz w:val="24"/>
          <w:szCs w:val="24"/>
        </w:rPr>
      </w:pPr>
      <w:r w:rsidRPr="00C27E25">
        <w:rPr>
          <w:rFonts w:ascii="Times New Roman" w:hAnsi="Times New Roman" w:cs="Times New Roman"/>
          <w:sz w:val="24"/>
          <w:szCs w:val="24"/>
        </w:rPr>
        <w:t xml:space="preserve">    На диспансерном учете – 412, ишемическая болезнь сердца – 49, артериальная гипертония – 226, острый инфаркт миокарда – 1, пневмонии – 58.</w:t>
      </w:r>
    </w:p>
    <w:p w:rsidR="00C27E25" w:rsidRPr="00C27E25" w:rsidRDefault="00C27E25" w:rsidP="00C27E25">
      <w:pPr>
        <w:spacing w:after="0" w:line="240" w:lineRule="auto"/>
        <w:jc w:val="both"/>
        <w:rPr>
          <w:rFonts w:ascii="Times New Roman" w:hAnsi="Times New Roman" w:cs="Times New Roman"/>
          <w:sz w:val="24"/>
          <w:szCs w:val="24"/>
        </w:rPr>
      </w:pPr>
      <w:r w:rsidRPr="00C27E25">
        <w:rPr>
          <w:rFonts w:ascii="Times New Roman" w:hAnsi="Times New Roman" w:cs="Times New Roman"/>
          <w:sz w:val="24"/>
          <w:szCs w:val="24"/>
        </w:rPr>
        <w:t xml:space="preserve">Льготным категориям граждан осуществляется выписка и доставка льготных препаратов.  75 обеспечиваются ежемесячно, из них 17 федеральных льготников (инвалидов) и 53 региональных, 5 пациентов с </w:t>
      </w:r>
      <w:proofErr w:type="spellStart"/>
      <w:proofErr w:type="gramStart"/>
      <w:r w:rsidRPr="00C27E25">
        <w:rPr>
          <w:rFonts w:ascii="Times New Roman" w:hAnsi="Times New Roman" w:cs="Times New Roman"/>
          <w:sz w:val="24"/>
          <w:szCs w:val="24"/>
        </w:rPr>
        <w:t>сердечно-сосудистыми</w:t>
      </w:r>
      <w:proofErr w:type="spellEnd"/>
      <w:proofErr w:type="gramEnd"/>
      <w:r w:rsidRPr="00C27E25">
        <w:rPr>
          <w:rFonts w:ascii="Times New Roman" w:hAnsi="Times New Roman" w:cs="Times New Roman"/>
          <w:sz w:val="24"/>
          <w:szCs w:val="24"/>
        </w:rPr>
        <w:t xml:space="preserve"> заболеваниями. Выявляются на ранней стадии больные туберкулёзом и </w:t>
      </w:r>
      <w:proofErr w:type="spellStart"/>
      <w:r w:rsidRPr="00C27E25">
        <w:rPr>
          <w:rFonts w:ascii="Times New Roman" w:hAnsi="Times New Roman" w:cs="Times New Roman"/>
          <w:sz w:val="24"/>
          <w:szCs w:val="24"/>
        </w:rPr>
        <w:t>онко-патологией</w:t>
      </w:r>
      <w:proofErr w:type="spellEnd"/>
      <w:r w:rsidRPr="00C27E25">
        <w:rPr>
          <w:rFonts w:ascii="Times New Roman" w:hAnsi="Times New Roman" w:cs="Times New Roman"/>
          <w:sz w:val="24"/>
          <w:szCs w:val="24"/>
        </w:rPr>
        <w:t xml:space="preserve">, население охвачено </w:t>
      </w:r>
      <w:proofErr w:type="spellStart"/>
      <w:r w:rsidRPr="00C27E25">
        <w:rPr>
          <w:rFonts w:ascii="Times New Roman" w:hAnsi="Times New Roman" w:cs="Times New Roman"/>
          <w:sz w:val="24"/>
          <w:szCs w:val="24"/>
        </w:rPr>
        <w:t>флюораграфическим</w:t>
      </w:r>
      <w:proofErr w:type="spellEnd"/>
      <w:r w:rsidRPr="00C27E25">
        <w:rPr>
          <w:rFonts w:ascii="Times New Roman" w:hAnsi="Times New Roman" w:cs="Times New Roman"/>
          <w:sz w:val="24"/>
          <w:szCs w:val="24"/>
        </w:rPr>
        <w:t xml:space="preserve"> обследованием.</w:t>
      </w:r>
    </w:p>
    <w:p w:rsidR="00C27E25" w:rsidRPr="00C27E25" w:rsidRDefault="00C27E25" w:rsidP="00C27E25">
      <w:pPr>
        <w:spacing w:after="0" w:line="240" w:lineRule="auto"/>
        <w:jc w:val="both"/>
        <w:rPr>
          <w:rFonts w:ascii="Times New Roman" w:hAnsi="Times New Roman" w:cs="Times New Roman"/>
          <w:sz w:val="24"/>
          <w:szCs w:val="24"/>
        </w:rPr>
      </w:pPr>
      <w:r w:rsidRPr="00C27E25">
        <w:rPr>
          <w:rFonts w:ascii="Times New Roman" w:hAnsi="Times New Roman" w:cs="Times New Roman"/>
          <w:sz w:val="24"/>
          <w:szCs w:val="24"/>
        </w:rPr>
        <w:t xml:space="preserve">Принято </w:t>
      </w:r>
      <w:proofErr w:type="spellStart"/>
      <w:r w:rsidRPr="00C27E25">
        <w:rPr>
          <w:rFonts w:ascii="Times New Roman" w:hAnsi="Times New Roman" w:cs="Times New Roman"/>
          <w:sz w:val="24"/>
          <w:szCs w:val="24"/>
        </w:rPr>
        <w:t>амбулаторно</w:t>
      </w:r>
      <w:proofErr w:type="spellEnd"/>
      <w:r w:rsidRPr="00C27E25">
        <w:rPr>
          <w:rFonts w:ascii="Times New Roman" w:hAnsi="Times New Roman" w:cs="Times New Roman"/>
          <w:sz w:val="24"/>
          <w:szCs w:val="24"/>
        </w:rPr>
        <w:t xml:space="preserve"> 10995 пациентов, 15 человек </w:t>
      </w:r>
      <w:proofErr w:type="gramStart"/>
      <w:r w:rsidRPr="00C27E25">
        <w:rPr>
          <w:rFonts w:ascii="Times New Roman" w:hAnsi="Times New Roman" w:cs="Times New Roman"/>
          <w:sz w:val="24"/>
          <w:szCs w:val="24"/>
        </w:rPr>
        <w:t>проконсультированы</w:t>
      </w:r>
      <w:proofErr w:type="gramEnd"/>
      <w:r w:rsidRPr="00C27E25">
        <w:rPr>
          <w:rFonts w:ascii="Times New Roman" w:hAnsi="Times New Roman" w:cs="Times New Roman"/>
          <w:sz w:val="24"/>
          <w:szCs w:val="24"/>
        </w:rPr>
        <w:t xml:space="preserve"> специалистами ОКБ. Госпитализировано в ЦРБ 88 человек, из них экстренно – 64.</w:t>
      </w:r>
    </w:p>
    <w:p w:rsidR="00C27E25" w:rsidRPr="00C27E25" w:rsidRDefault="00C27E25" w:rsidP="00C27E25">
      <w:pPr>
        <w:spacing w:after="0" w:line="240" w:lineRule="auto"/>
        <w:jc w:val="both"/>
        <w:rPr>
          <w:rFonts w:ascii="Times New Roman" w:hAnsi="Times New Roman" w:cs="Times New Roman"/>
          <w:sz w:val="24"/>
          <w:szCs w:val="24"/>
        </w:rPr>
      </w:pPr>
      <w:r w:rsidRPr="00C27E25">
        <w:rPr>
          <w:rFonts w:ascii="Times New Roman" w:hAnsi="Times New Roman" w:cs="Times New Roman"/>
          <w:sz w:val="24"/>
          <w:szCs w:val="24"/>
        </w:rPr>
        <w:t xml:space="preserve">Диспансеризацию взрослого населения прошли 139 человек. </w:t>
      </w:r>
    </w:p>
    <w:p w:rsidR="00C27E25" w:rsidRPr="00C27E25" w:rsidRDefault="00C27E25" w:rsidP="00C27E25">
      <w:pPr>
        <w:spacing w:after="0" w:line="240" w:lineRule="auto"/>
        <w:jc w:val="both"/>
        <w:rPr>
          <w:rFonts w:ascii="Times New Roman" w:hAnsi="Times New Roman" w:cs="Times New Roman"/>
          <w:sz w:val="24"/>
          <w:szCs w:val="24"/>
        </w:rPr>
      </w:pPr>
      <w:r w:rsidRPr="00C27E25">
        <w:rPr>
          <w:rFonts w:ascii="Times New Roman" w:hAnsi="Times New Roman" w:cs="Times New Roman"/>
          <w:sz w:val="24"/>
          <w:szCs w:val="24"/>
        </w:rPr>
        <w:t>С целью улучшения здоровья жителей села проводятся профилактические прививки детей и взрослых. Проводятся профилактические осмотры населения участка.</w:t>
      </w:r>
    </w:p>
    <w:p w:rsidR="00C27E25" w:rsidRPr="00C27E25" w:rsidRDefault="00C27E25" w:rsidP="00C27E25">
      <w:pPr>
        <w:spacing w:after="0" w:line="240" w:lineRule="auto"/>
        <w:jc w:val="both"/>
        <w:rPr>
          <w:rFonts w:ascii="Times New Roman" w:hAnsi="Times New Roman" w:cs="Times New Roman"/>
          <w:sz w:val="24"/>
          <w:szCs w:val="24"/>
        </w:rPr>
      </w:pPr>
      <w:r w:rsidRPr="00C27E25">
        <w:rPr>
          <w:rFonts w:ascii="Times New Roman" w:hAnsi="Times New Roman" w:cs="Times New Roman"/>
          <w:sz w:val="24"/>
          <w:szCs w:val="24"/>
        </w:rPr>
        <w:t xml:space="preserve">В начале 2021 года </w:t>
      </w:r>
      <w:proofErr w:type="gramStart"/>
      <w:r w:rsidRPr="00C27E25">
        <w:rPr>
          <w:rFonts w:ascii="Times New Roman" w:hAnsi="Times New Roman" w:cs="Times New Roman"/>
          <w:sz w:val="24"/>
          <w:szCs w:val="24"/>
        </w:rPr>
        <w:t>получен</w:t>
      </w:r>
      <w:proofErr w:type="gramEnd"/>
      <w:r w:rsidR="0091097E">
        <w:rPr>
          <w:rFonts w:ascii="Times New Roman" w:hAnsi="Times New Roman" w:cs="Times New Roman"/>
          <w:sz w:val="24"/>
          <w:szCs w:val="24"/>
        </w:rPr>
        <w:t xml:space="preserve"> </w:t>
      </w:r>
      <w:proofErr w:type="spellStart"/>
      <w:r w:rsidRPr="00C27E25">
        <w:rPr>
          <w:rFonts w:ascii="Times New Roman" w:hAnsi="Times New Roman" w:cs="Times New Roman"/>
          <w:sz w:val="24"/>
          <w:szCs w:val="24"/>
        </w:rPr>
        <w:t>глюкометр</w:t>
      </w:r>
      <w:proofErr w:type="spellEnd"/>
      <w:r w:rsidRPr="00C27E25">
        <w:rPr>
          <w:rFonts w:ascii="Times New Roman" w:hAnsi="Times New Roman" w:cs="Times New Roman"/>
          <w:sz w:val="24"/>
          <w:szCs w:val="24"/>
        </w:rPr>
        <w:t>.</w:t>
      </w:r>
    </w:p>
    <w:p w:rsidR="00C27E25" w:rsidRPr="00C27E25" w:rsidRDefault="00C27E25" w:rsidP="00C27E25">
      <w:pPr>
        <w:spacing w:after="0" w:line="240" w:lineRule="auto"/>
        <w:contextualSpacing/>
        <w:jc w:val="both"/>
        <w:rPr>
          <w:rFonts w:ascii="Times New Roman" w:hAnsi="Times New Roman" w:cs="Times New Roman"/>
          <w:b/>
          <w:sz w:val="24"/>
          <w:szCs w:val="24"/>
        </w:rPr>
      </w:pPr>
      <w:r w:rsidRPr="00C27E25">
        <w:rPr>
          <w:rFonts w:ascii="Times New Roman" w:hAnsi="Times New Roman" w:cs="Times New Roman"/>
          <w:b/>
          <w:sz w:val="24"/>
          <w:szCs w:val="24"/>
        </w:rPr>
        <w:t xml:space="preserve">           В сфере культуры</w:t>
      </w:r>
    </w:p>
    <w:p w:rsidR="00C27E25" w:rsidRPr="00C27E25" w:rsidRDefault="00C27E25" w:rsidP="00C27E25">
      <w:pPr>
        <w:spacing w:after="0" w:line="240" w:lineRule="auto"/>
        <w:contextualSpacing/>
        <w:jc w:val="both"/>
        <w:rPr>
          <w:rFonts w:ascii="Times New Roman" w:hAnsi="Times New Roman" w:cs="Times New Roman"/>
          <w:sz w:val="24"/>
          <w:szCs w:val="24"/>
        </w:rPr>
      </w:pPr>
      <w:r w:rsidRPr="00C27E25">
        <w:rPr>
          <w:rFonts w:ascii="Times New Roman" w:hAnsi="Times New Roman" w:cs="Times New Roman"/>
          <w:sz w:val="24"/>
          <w:szCs w:val="24"/>
        </w:rPr>
        <w:t xml:space="preserve">На территории муниципального образования </w:t>
      </w:r>
      <w:proofErr w:type="spellStart"/>
      <w:r w:rsidRPr="00C27E25">
        <w:rPr>
          <w:rFonts w:ascii="Times New Roman" w:hAnsi="Times New Roman" w:cs="Times New Roman"/>
          <w:sz w:val="24"/>
          <w:szCs w:val="24"/>
        </w:rPr>
        <w:t>Студеновского</w:t>
      </w:r>
      <w:proofErr w:type="spellEnd"/>
      <w:r w:rsidRPr="00C27E25">
        <w:rPr>
          <w:rFonts w:ascii="Times New Roman" w:hAnsi="Times New Roman" w:cs="Times New Roman"/>
          <w:sz w:val="24"/>
          <w:szCs w:val="24"/>
        </w:rPr>
        <w:t xml:space="preserve"> сельсовета расположены один дом культуры – </w:t>
      </w:r>
      <w:proofErr w:type="spellStart"/>
      <w:r w:rsidRPr="00C27E25">
        <w:rPr>
          <w:rFonts w:ascii="Times New Roman" w:hAnsi="Times New Roman" w:cs="Times New Roman"/>
          <w:sz w:val="24"/>
          <w:szCs w:val="24"/>
        </w:rPr>
        <w:t>Студеновский</w:t>
      </w:r>
      <w:proofErr w:type="spellEnd"/>
      <w:r w:rsidRPr="00C27E25">
        <w:rPr>
          <w:rFonts w:ascii="Times New Roman" w:hAnsi="Times New Roman" w:cs="Times New Roman"/>
          <w:sz w:val="24"/>
          <w:szCs w:val="24"/>
        </w:rPr>
        <w:t xml:space="preserve"> и два клуба – Богословский и Луганский.</w:t>
      </w:r>
    </w:p>
    <w:p w:rsidR="00C27E25" w:rsidRPr="00C27E25" w:rsidRDefault="00C27E25" w:rsidP="00C27E25">
      <w:pPr>
        <w:spacing w:after="0" w:line="240" w:lineRule="auto"/>
        <w:contextualSpacing/>
        <w:jc w:val="both"/>
        <w:rPr>
          <w:rFonts w:ascii="Times New Roman" w:eastAsia="Times New Roman" w:hAnsi="Times New Roman" w:cs="Times New Roman"/>
          <w:color w:val="1D1B11" w:themeColor="background2" w:themeShade="1A"/>
          <w:sz w:val="24"/>
          <w:szCs w:val="24"/>
        </w:rPr>
      </w:pPr>
      <w:r w:rsidRPr="00C27E25">
        <w:rPr>
          <w:rFonts w:ascii="Times New Roman" w:eastAsia="Times New Roman" w:hAnsi="Times New Roman" w:cs="Times New Roman"/>
          <w:color w:val="1D1B11" w:themeColor="background2" w:themeShade="1A"/>
          <w:sz w:val="24"/>
          <w:szCs w:val="24"/>
        </w:rPr>
        <w:t>Работа</w:t>
      </w:r>
      <w:r w:rsidRPr="00C27E25">
        <w:rPr>
          <w:rFonts w:ascii="Times New Roman" w:hAnsi="Times New Roman" w:cs="Times New Roman"/>
          <w:sz w:val="24"/>
          <w:szCs w:val="24"/>
        </w:rPr>
        <w:t xml:space="preserve"> учреждений культуры администрации </w:t>
      </w:r>
      <w:proofErr w:type="spellStart"/>
      <w:r w:rsidRPr="00C27E25">
        <w:rPr>
          <w:rFonts w:ascii="Times New Roman" w:hAnsi="Times New Roman" w:cs="Times New Roman"/>
          <w:sz w:val="24"/>
          <w:szCs w:val="24"/>
        </w:rPr>
        <w:t>Студеновского</w:t>
      </w:r>
      <w:proofErr w:type="spellEnd"/>
      <w:r w:rsidRPr="00C27E25">
        <w:rPr>
          <w:rFonts w:ascii="Times New Roman" w:hAnsi="Times New Roman" w:cs="Times New Roman"/>
          <w:sz w:val="24"/>
          <w:szCs w:val="24"/>
        </w:rPr>
        <w:t xml:space="preserve"> сельсовета </w:t>
      </w:r>
      <w:r w:rsidRPr="00C27E25">
        <w:rPr>
          <w:rFonts w:ascii="Times New Roman" w:eastAsia="Times New Roman" w:hAnsi="Times New Roman" w:cs="Times New Roman"/>
          <w:color w:val="1D1B11" w:themeColor="background2" w:themeShade="1A"/>
          <w:sz w:val="24"/>
          <w:szCs w:val="24"/>
        </w:rPr>
        <w:t xml:space="preserve"> строится на основе разработанных планов на год, в соответствии с основными направлениями развития культуры в селе, а так же ориентированных на интересы и потребности жителей села. Это включает в себя организацию и проведение массовых мероприятий культурной направленности (концертов, танцевальных вечеров, театрализованных представлений, </w:t>
      </w:r>
      <w:proofErr w:type="spellStart"/>
      <w:r w:rsidRPr="00C27E25">
        <w:rPr>
          <w:rFonts w:ascii="Times New Roman" w:eastAsia="Times New Roman" w:hAnsi="Times New Roman" w:cs="Times New Roman"/>
          <w:color w:val="1D1B11" w:themeColor="background2" w:themeShade="1A"/>
          <w:sz w:val="24"/>
          <w:szCs w:val="24"/>
        </w:rPr>
        <w:t>конкурсн</w:t>
      </w:r>
      <w:proofErr w:type="gramStart"/>
      <w:r w:rsidRPr="00C27E25">
        <w:rPr>
          <w:rFonts w:ascii="Times New Roman" w:eastAsia="Times New Roman" w:hAnsi="Times New Roman" w:cs="Times New Roman"/>
          <w:color w:val="1D1B11" w:themeColor="background2" w:themeShade="1A"/>
          <w:sz w:val="24"/>
          <w:szCs w:val="24"/>
        </w:rPr>
        <w:t>о</w:t>
      </w:r>
      <w:proofErr w:type="spellEnd"/>
      <w:r w:rsidRPr="00C27E25">
        <w:rPr>
          <w:rFonts w:ascii="Times New Roman" w:eastAsia="Times New Roman" w:hAnsi="Times New Roman" w:cs="Times New Roman"/>
          <w:color w:val="1D1B11" w:themeColor="background2" w:themeShade="1A"/>
          <w:sz w:val="24"/>
          <w:szCs w:val="24"/>
        </w:rPr>
        <w:t>-</w:t>
      </w:r>
      <w:proofErr w:type="gramEnd"/>
      <w:r w:rsidRPr="00C27E25">
        <w:rPr>
          <w:rFonts w:ascii="Times New Roman" w:eastAsia="Times New Roman" w:hAnsi="Times New Roman" w:cs="Times New Roman"/>
          <w:color w:val="1D1B11" w:themeColor="background2" w:themeShade="1A"/>
          <w:sz w:val="24"/>
          <w:szCs w:val="24"/>
        </w:rPr>
        <w:t xml:space="preserve"> игровых программ, тематических вечеров).  </w:t>
      </w:r>
    </w:p>
    <w:p w:rsidR="00C27E25" w:rsidRPr="00C27E25" w:rsidRDefault="00C27E25" w:rsidP="00C27E25">
      <w:pPr>
        <w:spacing w:after="0" w:line="240" w:lineRule="auto"/>
        <w:ind w:firstLine="709"/>
        <w:contextualSpacing/>
        <w:jc w:val="both"/>
        <w:rPr>
          <w:rFonts w:ascii="Times New Roman" w:hAnsi="Times New Roman" w:cs="Times New Roman"/>
          <w:color w:val="000000"/>
          <w:sz w:val="24"/>
          <w:szCs w:val="24"/>
        </w:rPr>
      </w:pPr>
      <w:r w:rsidRPr="00C27E25">
        <w:rPr>
          <w:rFonts w:ascii="Times New Roman" w:hAnsi="Times New Roman" w:cs="Times New Roman"/>
          <w:color w:val="000000"/>
          <w:sz w:val="24"/>
          <w:szCs w:val="24"/>
        </w:rPr>
        <w:t xml:space="preserve">В сравнении с  2019 годом  численность работников </w:t>
      </w:r>
      <w:proofErr w:type="spellStart"/>
      <w:r w:rsidRPr="00C27E25">
        <w:rPr>
          <w:rFonts w:ascii="Times New Roman" w:hAnsi="Times New Roman" w:cs="Times New Roman"/>
          <w:color w:val="000000"/>
          <w:sz w:val="24"/>
          <w:szCs w:val="24"/>
        </w:rPr>
        <w:t>культурно-досуговых</w:t>
      </w:r>
      <w:proofErr w:type="spellEnd"/>
      <w:r w:rsidRPr="00C27E25">
        <w:rPr>
          <w:rFonts w:ascii="Times New Roman" w:hAnsi="Times New Roman" w:cs="Times New Roman"/>
          <w:color w:val="000000"/>
          <w:sz w:val="24"/>
          <w:szCs w:val="24"/>
        </w:rPr>
        <w:t xml:space="preserve"> учреждений  осталась без изменений.</w:t>
      </w:r>
    </w:p>
    <w:p w:rsidR="00C27E25" w:rsidRPr="00C27E25" w:rsidRDefault="00C27E25" w:rsidP="00C27E25">
      <w:pPr>
        <w:spacing w:after="0" w:line="240" w:lineRule="auto"/>
        <w:ind w:firstLine="709"/>
        <w:contextualSpacing/>
        <w:jc w:val="both"/>
        <w:rPr>
          <w:rFonts w:ascii="Times New Roman" w:eastAsia="Calibri" w:hAnsi="Times New Roman" w:cs="Times New Roman"/>
          <w:color w:val="000000"/>
          <w:sz w:val="24"/>
          <w:szCs w:val="24"/>
        </w:rPr>
      </w:pPr>
      <w:r w:rsidRPr="00C27E25">
        <w:rPr>
          <w:rFonts w:ascii="Times New Roman" w:hAnsi="Times New Roman" w:cs="Times New Roman"/>
          <w:color w:val="000000"/>
          <w:sz w:val="24"/>
          <w:szCs w:val="24"/>
        </w:rPr>
        <w:t>Но кадровый состав был изменен  в Богословском  С</w:t>
      </w:r>
      <w:proofErr w:type="gramStart"/>
      <w:r w:rsidRPr="00C27E25">
        <w:rPr>
          <w:rFonts w:ascii="Times New Roman" w:hAnsi="Times New Roman" w:cs="Times New Roman"/>
          <w:color w:val="000000"/>
          <w:sz w:val="24"/>
          <w:szCs w:val="24"/>
        </w:rPr>
        <w:t>К-</w:t>
      </w:r>
      <w:proofErr w:type="gramEnd"/>
      <w:r w:rsidRPr="00C27E25">
        <w:rPr>
          <w:rFonts w:ascii="Times New Roman" w:hAnsi="Times New Roman" w:cs="Times New Roman"/>
          <w:color w:val="000000"/>
          <w:sz w:val="24"/>
          <w:szCs w:val="24"/>
        </w:rPr>
        <w:t xml:space="preserve"> руководитель кружка был уволен по собственному желанию, из-за переезда в другой населенный пункт. Остался работать  один </w:t>
      </w:r>
      <w:proofErr w:type="spellStart"/>
      <w:r w:rsidRPr="00C27E25">
        <w:rPr>
          <w:rFonts w:ascii="Times New Roman" w:hAnsi="Times New Roman" w:cs="Times New Roman"/>
          <w:color w:val="000000"/>
          <w:sz w:val="24"/>
          <w:szCs w:val="24"/>
        </w:rPr>
        <w:t>культорганизатор</w:t>
      </w:r>
      <w:proofErr w:type="spellEnd"/>
      <w:r w:rsidRPr="00C27E25">
        <w:rPr>
          <w:rFonts w:ascii="Times New Roman" w:hAnsi="Times New Roman" w:cs="Times New Roman"/>
          <w:color w:val="000000"/>
          <w:sz w:val="24"/>
          <w:szCs w:val="24"/>
        </w:rPr>
        <w:t xml:space="preserve">. В </w:t>
      </w:r>
      <w:proofErr w:type="spellStart"/>
      <w:r w:rsidRPr="00C27E25">
        <w:rPr>
          <w:rFonts w:ascii="Times New Roman" w:hAnsi="Times New Roman" w:cs="Times New Roman"/>
          <w:color w:val="000000"/>
          <w:sz w:val="24"/>
          <w:szCs w:val="24"/>
        </w:rPr>
        <w:t>Студеновском</w:t>
      </w:r>
      <w:proofErr w:type="spellEnd"/>
      <w:r w:rsidRPr="00C27E25">
        <w:rPr>
          <w:rFonts w:ascii="Times New Roman" w:hAnsi="Times New Roman" w:cs="Times New Roman"/>
          <w:color w:val="000000"/>
          <w:sz w:val="24"/>
          <w:szCs w:val="24"/>
        </w:rPr>
        <w:t xml:space="preserve">  СДК добавился руководитель кружка. Преподаватель  опытный, работа продолжается в системе. Из общего числа специалистов </w:t>
      </w:r>
      <w:proofErr w:type="spellStart"/>
      <w:r w:rsidRPr="00C27E25">
        <w:rPr>
          <w:rFonts w:ascii="Times New Roman" w:hAnsi="Times New Roman" w:cs="Times New Roman"/>
          <w:color w:val="000000"/>
          <w:sz w:val="24"/>
          <w:szCs w:val="24"/>
        </w:rPr>
        <w:t>культурно-досугового</w:t>
      </w:r>
      <w:proofErr w:type="spellEnd"/>
      <w:r w:rsidRPr="00C27E25">
        <w:rPr>
          <w:rFonts w:ascii="Times New Roman" w:hAnsi="Times New Roman" w:cs="Times New Roman"/>
          <w:color w:val="000000"/>
          <w:sz w:val="24"/>
          <w:szCs w:val="24"/>
        </w:rPr>
        <w:t xml:space="preserve"> профиля 2 имеют  высшее образование, среднее профессиональное -  5 человек.</w:t>
      </w:r>
    </w:p>
    <w:p w:rsidR="00C27E25" w:rsidRPr="00C27E25" w:rsidRDefault="00C27E25" w:rsidP="00C27E25">
      <w:pPr>
        <w:pStyle w:val="ac"/>
        <w:ind w:firstLine="709"/>
        <w:contextualSpacing/>
        <w:jc w:val="both"/>
        <w:rPr>
          <w:color w:val="000000"/>
        </w:rPr>
      </w:pPr>
      <w:r w:rsidRPr="00C27E25">
        <w:rPr>
          <w:color w:val="000000"/>
        </w:rPr>
        <w:t xml:space="preserve">В 2020году  в  Домах культуры и клубах </w:t>
      </w:r>
      <w:proofErr w:type="spellStart"/>
      <w:r w:rsidRPr="00C27E25">
        <w:rPr>
          <w:color w:val="000000"/>
        </w:rPr>
        <w:t>Студеновского</w:t>
      </w:r>
      <w:proofErr w:type="spellEnd"/>
      <w:r w:rsidRPr="00C27E25">
        <w:rPr>
          <w:color w:val="000000"/>
        </w:rPr>
        <w:t xml:space="preserve">  сельсовета работает 20 клубных формирований, количество участников 171 человек. По сравнению с отчётным периодом 2019 года число  формирований  изменилось.</w:t>
      </w:r>
      <w:r w:rsidRPr="00C27E25">
        <w:t xml:space="preserve"> Произошло уменьшение </w:t>
      </w:r>
      <w:r w:rsidRPr="00C27E25">
        <w:rPr>
          <w:color w:val="000000"/>
        </w:rPr>
        <w:t xml:space="preserve">числа клубных формирований и </w:t>
      </w:r>
      <w:r w:rsidRPr="00C27E25">
        <w:t>количества участников. Произошло это по причине</w:t>
      </w:r>
      <w:r w:rsidRPr="00C27E25">
        <w:rPr>
          <w:color w:val="000000"/>
        </w:rPr>
        <w:t xml:space="preserve">   увольнения руководителя кружка в  </w:t>
      </w:r>
      <w:proofErr w:type="gramStart"/>
      <w:r w:rsidRPr="00C27E25">
        <w:rPr>
          <w:color w:val="000000"/>
        </w:rPr>
        <w:t>Богословском</w:t>
      </w:r>
      <w:proofErr w:type="gramEnd"/>
      <w:r w:rsidRPr="00C27E25">
        <w:rPr>
          <w:color w:val="000000"/>
        </w:rPr>
        <w:t xml:space="preserve"> СК. Так же количество участников стало меньше на 36 человек. </w:t>
      </w:r>
    </w:p>
    <w:p w:rsidR="00C27E25" w:rsidRPr="00C27E25" w:rsidRDefault="00C27E25" w:rsidP="00C27E25">
      <w:pPr>
        <w:shd w:val="clear" w:color="auto" w:fill="FFFFFF"/>
        <w:spacing w:after="0" w:line="240" w:lineRule="auto"/>
        <w:contextualSpacing/>
        <w:jc w:val="both"/>
        <w:rPr>
          <w:rFonts w:ascii="Times New Roman" w:eastAsia="Times New Roman" w:hAnsi="Times New Roman" w:cs="Times New Roman"/>
          <w:color w:val="1D1B11" w:themeColor="background2" w:themeShade="1A"/>
          <w:sz w:val="24"/>
          <w:szCs w:val="24"/>
        </w:rPr>
      </w:pPr>
      <w:r w:rsidRPr="00C27E25">
        <w:rPr>
          <w:rFonts w:ascii="Times New Roman" w:eastAsia="Times New Roman" w:hAnsi="Times New Roman" w:cs="Times New Roman"/>
          <w:color w:val="1D1B11" w:themeColor="background2" w:themeShade="1A"/>
          <w:sz w:val="24"/>
          <w:szCs w:val="24"/>
        </w:rPr>
        <w:t>Работа в январе, феврале, марте 2020 года проводилась по запланированному плану на год.</w:t>
      </w:r>
    </w:p>
    <w:p w:rsidR="00C27E25" w:rsidRPr="00C27E25" w:rsidRDefault="00C27E25" w:rsidP="00C27E25">
      <w:pPr>
        <w:shd w:val="clear" w:color="auto" w:fill="FFFFFF"/>
        <w:spacing w:after="0" w:line="240" w:lineRule="auto"/>
        <w:contextualSpacing/>
        <w:jc w:val="both"/>
        <w:rPr>
          <w:rFonts w:ascii="Times New Roman" w:eastAsia="Times New Roman" w:hAnsi="Times New Roman" w:cs="Times New Roman"/>
          <w:color w:val="1D1B11" w:themeColor="background2" w:themeShade="1A"/>
          <w:sz w:val="24"/>
          <w:szCs w:val="24"/>
        </w:rPr>
      </w:pPr>
      <w:r w:rsidRPr="00C27E25">
        <w:rPr>
          <w:rFonts w:ascii="Times New Roman" w:eastAsia="Times New Roman" w:hAnsi="Times New Roman" w:cs="Times New Roman"/>
          <w:color w:val="1D1B11" w:themeColor="background2" w:themeShade="1A"/>
          <w:sz w:val="24"/>
          <w:szCs w:val="24"/>
        </w:rPr>
        <w:t xml:space="preserve">     С апреля месяца  из-за пандемической ситуации в регионе много мероприятий не было проведено. Поэтому показатель за 12 месяцев 2020 года по сравнению с 2019 годом оказался меньше. Мероприятий в 2019 году-556,а в 2020-301.Соответственно с этим уменьшилось и количество посетителей: 2019 год-13185,2020 год-7028 человек. </w:t>
      </w:r>
    </w:p>
    <w:p w:rsidR="00C27E25" w:rsidRPr="00C27E25" w:rsidRDefault="00C27E25" w:rsidP="00C27E25">
      <w:pPr>
        <w:shd w:val="clear" w:color="auto" w:fill="FFFFFF"/>
        <w:spacing w:after="0" w:line="240" w:lineRule="auto"/>
        <w:contextualSpacing/>
        <w:jc w:val="both"/>
        <w:rPr>
          <w:rFonts w:ascii="Times New Roman" w:eastAsia="Times New Roman" w:hAnsi="Times New Roman" w:cs="Times New Roman"/>
          <w:color w:val="1D1B11" w:themeColor="background2" w:themeShade="1A"/>
          <w:sz w:val="24"/>
          <w:szCs w:val="24"/>
        </w:rPr>
      </w:pPr>
      <w:r w:rsidRPr="00C27E25">
        <w:rPr>
          <w:rFonts w:ascii="Times New Roman" w:eastAsia="Times New Roman" w:hAnsi="Times New Roman" w:cs="Times New Roman"/>
          <w:color w:val="1D1B11" w:themeColor="background2" w:themeShade="1A"/>
          <w:sz w:val="24"/>
          <w:szCs w:val="24"/>
        </w:rPr>
        <w:t>Сравнивая показатели детских мероприятий с 2019 годом, общее количество мероприятий и посетителей так же уменьшилось. Такому уменьшенью служит самоизоляция людей во время пандемии.</w:t>
      </w:r>
    </w:p>
    <w:p w:rsidR="00C27E25" w:rsidRPr="00C27E25" w:rsidRDefault="00C27E25" w:rsidP="00C27E25">
      <w:pPr>
        <w:pStyle w:val="ac"/>
        <w:contextualSpacing/>
        <w:jc w:val="both"/>
        <w:rPr>
          <w:color w:val="1D1B11" w:themeColor="background2" w:themeShade="1A"/>
        </w:rPr>
      </w:pPr>
      <w:r w:rsidRPr="00C27E25">
        <w:rPr>
          <w:color w:val="1D1B11" w:themeColor="background2" w:themeShade="1A"/>
        </w:rPr>
        <w:t xml:space="preserve">В начале года сотрудничество со </w:t>
      </w:r>
      <w:proofErr w:type="spellStart"/>
      <w:r w:rsidRPr="00C27E25">
        <w:rPr>
          <w:color w:val="1D1B11" w:themeColor="background2" w:themeShade="1A"/>
        </w:rPr>
        <w:t>Студеновской</w:t>
      </w:r>
      <w:proofErr w:type="spellEnd"/>
      <w:r w:rsidRPr="00C27E25">
        <w:rPr>
          <w:color w:val="1D1B11" w:themeColor="background2" w:themeShade="1A"/>
        </w:rPr>
        <w:t xml:space="preserve"> СОШ, детским садом, библиотекой, ветеранской организацией  было приостановлено. Так же не проводилась кружковая работа. Не было работы с летней площадкой. Работники ДК и клубов оформляли к праздникам стенды и </w:t>
      </w:r>
      <w:proofErr w:type="spellStart"/>
      <w:r w:rsidRPr="00C27E25">
        <w:rPr>
          <w:color w:val="1D1B11" w:themeColor="background2" w:themeShade="1A"/>
        </w:rPr>
        <w:t>фотозоны</w:t>
      </w:r>
      <w:proofErr w:type="spellEnd"/>
      <w:r w:rsidRPr="00C27E25">
        <w:rPr>
          <w:color w:val="1D1B11" w:themeColor="background2" w:themeShade="1A"/>
        </w:rPr>
        <w:t>.</w:t>
      </w:r>
    </w:p>
    <w:p w:rsidR="00C27E25" w:rsidRPr="00C27E25" w:rsidRDefault="00C27E25" w:rsidP="00C27E25">
      <w:pPr>
        <w:shd w:val="clear" w:color="auto" w:fill="FFFFFF"/>
        <w:spacing w:after="0" w:line="240" w:lineRule="auto"/>
        <w:contextualSpacing/>
        <w:jc w:val="both"/>
        <w:rPr>
          <w:rFonts w:ascii="Times New Roman" w:eastAsia="Times New Roman" w:hAnsi="Times New Roman" w:cs="Times New Roman"/>
          <w:color w:val="1D1B11" w:themeColor="background2" w:themeShade="1A"/>
          <w:sz w:val="24"/>
          <w:szCs w:val="24"/>
        </w:rPr>
      </w:pPr>
      <w:r w:rsidRPr="00C27E25">
        <w:rPr>
          <w:rFonts w:ascii="Times New Roman" w:eastAsia="Times New Roman" w:hAnsi="Times New Roman" w:cs="Times New Roman"/>
          <w:color w:val="1D1B11" w:themeColor="background2" w:themeShade="1A"/>
          <w:sz w:val="24"/>
          <w:szCs w:val="24"/>
        </w:rPr>
        <w:t xml:space="preserve">В связи с тяжелой обстановкой в области, все клубы перешли на работу в формате </w:t>
      </w:r>
      <w:proofErr w:type="spellStart"/>
      <w:r w:rsidRPr="00C27E25">
        <w:rPr>
          <w:rFonts w:ascii="Times New Roman" w:eastAsia="Times New Roman" w:hAnsi="Times New Roman" w:cs="Times New Roman"/>
          <w:color w:val="1D1B11" w:themeColor="background2" w:themeShade="1A"/>
          <w:sz w:val="24"/>
          <w:szCs w:val="24"/>
        </w:rPr>
        <w:t>онлайн</w:t>
      </w:r>
      <w:proofErr w:type="spellEnd"/>
      <w:r w:rsidRPr="00C27E25">
        <w:rPr>
          <w:rFonts w:ascii="Times New Roman" w:eastAsia="Times New Roman" w:hAnsi="Times New Roman" w:cs="Times New Roman"/>
          <w:color w:val="1D1B11" w:themeColor="background2" w:themeShade="1A"/>
          <w:sz w:val="24"/>
          <w:szCs w:val="24"/>
        </w:rPr>
        <w:t>. Фото и видео отчеты размещались в соц</w:t>
      </w:r>
      <w:proofErr w:type="gramStart"/>
      <w:r w:rsidRPr="00C27E25">
        <w:rPr>
          <w:rFonts w:ascii="Times New Roman" w:eastAsia="Times New Roman" w:hAnsi="Times New Roman" w:cs="Times New Roman"/>
          <w:color w:val="1D1B11" w:themeColor="background2" w:themeShade="1A"/>
          <w:sz w:val="24"/>
          <w:szCs w:val="24"/>
        </w:rPr>
        <w:t>.с</w:t>
      </w:r>
      <w:proofErr w:type="gramEnd"/>
      <w:r w:rsidRPr="00C27E25">
        <w:rPr>
          <w:rFonts w:ascii="Times New Roman" w:eastAsia="Times New Roman" w:hAnsi="Times New Roman" w:cs="Times New Roman"/>
          <w:color w:val="1D1B11" w:themeColor="background2" w:themeShade="1A"/>
          <w:sz w:val="24"/>
          <w:szCs w:val="24"/>
        </w:rPr>
        <w:t>етях.</w:t>
      </w:r>
    </w:p>
    <w:p w:rsidR="00C27E25" w:rsidRPr="00C27E25" w:rsidRDefault="00C27E25" w:rsidP="00C27E25">
      <w:pPr>
        <w:shd w:val="clear" w:color="auto" w:fill="FFFFFF"/>
        <w:spacing w:after="0" w:line="240" w:lineRule="auto"/>
        <w:contextualSpacing/>
        <w:jc w:val="both"/>
        <w:rPr>
          <w:rFonts w:ascii="Times New Roman" w:eastAsia="Times New Roman" w:hAnsi="Times New Roman" w:cs="Times New Roman"/>
          <w:color w:val="1D1B11" w:themeColor="background2" w:themeShade="1A"/>
          <w:sz w:val="24"/>
          <w:szCs w:val="24"/>
        </w:rPr>
      </w:pPr>
      <w:r w:rsidRPr="00C27E25">
        <w:rPr>
          <w:rFonts w:ascii="Times New Roman" w:eastAsia="Times New Roman" w:hAnsi="Times New Roman" w:cs="Times New Roman"/>
          <w:color w:val="1D1B11" w:themeColor="background2" w:themeShade="1A"/>
          <w:sz w:val="24"/>
          <w:szCs w:val="24"/>
        </w:rPr>
        <w:lastRenderedPageBreak/>
        <w:t xml:space="preserve">С апреля 2020 года </w:t>
      </w:r>
      <w:proofErr w:type="spellStart"/>
      <w:r w:rsidRPr="00C27E25">
        <w:rPr>
          <w:rFonts w:ascii="Times New Roman" w:eastAsia="Times New Roman" w:hAnsi="Times New Roman" w:cs="Times New Roman"/>
          <w:color w:val="1D1B11" w:themeColor="background2" w:themeShade="1A"/>
          <w:sz w:val="24"/>
          <w:szCs w:val="24"/>
        </w:rPr>
        <w:t>культурно-досуговая</w:t>
      </w:r>
      <w:proofErr w:type="spellEnd"/>
      <w:r w:rsidRPr="00C27E25">
        <w:rPr>
          <w:rFonts w:ascii="Times New Roman" w:eastAsia="Times New Roman" w:hAnsi="Times New Roman" w:cs="Times New Roman"/>
          <w:color w:val="1D1B11" w:themeColor="background2" w:themeShade="1A"/>
          <w:sz w:val="24"/>
          <w:szCs w:val="24"/>
        </w:rPr>
        <w:t xml:space="preserve"> работа практически не проводилась. Большинство мероприятий были культурно-просветительской направленности.</w:t>
      </w:r>
    </w:p>
    <w:p w:rsidR="00C27E25" w:rsidRPr="00C27E25" w:rsidRDefault="00C27E25" w:rsidP="00C27E25">
      <w:pPr>
        <w:spacing w:after="0" w:line="240" w:lineRule="auto"/>
        <w:contextualSpacing/>
        <w:jc w:val="both"/>
        <w:rPr>
          <w:rFonts w:ascii="Times New Roman" w:hAnsi="Times New Roman" w:cs="Times New Roman"/>
          <w:sz w:val="24"/>
          <w:szCs w:val="24"/>
        </w:rPr>
      </w:pPr>
      <w:r w:rsidRPr="00C27E25">
        <w:rPr>
          <w:rFonts w:ascii="Times New Roman" w:hAnsi="Times New Roman" w:cs="Times New Roman"/>
          <w:color w:val="000000"/>
          <w:sz w:val="24"/>
          <w:szCs w:val="24"/>
          <w:shd w:val="clear" w:color="auto" w:fill="FFFFFF"/>
        </w:rPr>
        <w:t xml:space="preserve">      Ведётся активная работа в сети Интернет, проводятся поздравительные программы.</w:t>
      </w:r>
      <w:r w:rsidRPr="00C27E25">
        <w:rPr>
          <w:rFonts w:ascii="Times New Roman" w:hAnsi="Times New Roman" w:cs="Times New Roman"/>
          <w:sz w:val="24"/>
          <w:szCs w:val="24"/>
        </w:rPr>
        <w:t xml:space="preserve"> Стараются максимально освещать события, происходящие в селе, и работу СДК на сайте ОК.RU, размещая объявления, результаты конкурсов, достижения односельчан. </w:t>
      </w:r>
    </w:p>
    <w:p w:rsidR="00C27E25" w:rsidRPr="00C27E25" w:rsidRDefault="00C27E25" w:rsidP="00C27E25">
      <w:pPr>
        <w:spacing w:after="0" w:line="240" w:lineRule="auto"/>
        <w:contextualSpacing/>
        <w:jc w:val="both"/>
        <w:rPr>
          <w:rFonts w:ascii="Times New Roman" w:hAnsi="Times New Roman" w:cs="Times New Roman"/>
          <w:sz w:val="24"/>
          <w:szCs w:val="24"/>
        </w:rPr>
      </w:pPr>
      <w:r w:rsidRPr="00C27E25">
        <w:rPr>
          <w:rFonts w:ascii="Times New Roman" w:hAnsi="Times New Roman" w:cs="Times New Roman"/>
          <w:sz w:val="24"/>
          <w:szCs w:val="24"/>
        </w:rPr>
        <w:t>В течени</w:t>
      </w:r>
      <w:proofErr w:type="gramStart"/>
      <w:r w:rsidRPr="00C27E25">
        <w:rPr>
          <w:rFonts w:ascii="Times New Roman" w:hAnsi="Times New Roman" w:cs="Times New Roman"/>
          <w:sz w:val="24"/>
          <w:szCs w:val="24"/>
        </w:rPr>
        <w:t>и</w:t>
      </w:r>
      <w:proofErr w:type="gramEnd"/>
      <w:r w:rsidRPr="00C27E25">
        <w:rPr>
          <w:rFonts w:ascii="Times New Roman" w:hAnsi="Times New Roman" w:cs="Times New Roman"/>
          <w:sz w:val="24"/>
          <w:szCs w:val="24"/>
        </w:rPr>
        <w:t xml:space="preserve">  2020 года работники </w:t>
      </w:r>
      <w:proofErr w:type="spellStart"/>
      <w:r w:rsidRPr="00C27E25">
        <w:rPr>
          <w:rFonts w:ascii="Times New Roman" w:hAnsi="Times New Roman" w:cs="Times New Roman"/>
          <w:sz w:val="24"/>
          <w:szCs w:val="24"/>
        </w:rPr>
        <w:t>Студеновского</w:t>
      </w:r>
      <w:proofErr w:type="spellEnd"/>
      <w:r w:rsidRPr="00C27E25">
        <w:rPr>
          <w:rFonts w:ascii="Times New Roman" w:hAnsi="Times New Roman" w:cs="Times New Roman"/>
          <w:sz w:val="24"/>
          <w:szCs w:val="24"/>
        </w:rPr>
        <w:t xml:space="preserve"> СДК участвовали в различных конкурсах и мероприятиях :</w:t>
      </w:r>
    </w:p>
    <w:p w:rsidR="00C27E25" w:rsidRPr="00C27E25" w:rsidRDefault="00C27E25" w:rsidP="00C27E25">
      <w:pPr>
        <w:spacing w:after="0" w:line="240" w:lineRule="auto"/>
        <w:contextualSpacing/>
        <w:jc w:val="both"/>
        <w:rPr>
          <w:rFonts w:ascii="Times New Roman" w:hAnsi="Times New Roman" w:cs="Times New Roman"/>
          <w:sz w:val="24"/>
          <w:szCs w:val="24"/>
        </w:rPr>
      </w:pPr>
      <w:r w:rsidRPr="00C27E25">
        <w:rPr>
          <w:rFonts w:ascii="Times New Roman" w:hAnsi="Times New Roman" w:cs="Times New Roman"/>
          <w:sz w:val="24"/>
          <w:szCs w:val="24"/>
          <w:shd w:val="clear" w:color="auto" w:fill="FFFFFF"/>
        </w:rPr>
        <w:t>Проект Международных конкурсов музыкальных и танцевальных жанров «Ты можешь!»г</w:t>
      </w:r>
      <w:proofErr w:type="gramStart"/>
      <w:r w:rsidRPr="00C27E25">
        <w:rPr>
          <w:rFonts w:ascii="Times New Roman" w:hAnsi="Times New Roman" w:cs="Times New Roman"/>
          <w:sz w:val="24"/>
          <w:szCs w:val="24"/>
          <w:shd w:val="clear" w:color="auto" w:fill="FFFFFF"/>
        </w:rPr>
        <w:t>.М</w:t>
      </w:r>
      <w:proofErr w:type="gramEnd"/>
      <w:r w:rsidRPr="00C27E25">
        <w:rPr>
          <w:rFonts w:ascii="Times New Roman" w:hAnsi="Times New Roman" w:cs="Times New Roman"/>
          <w:sz w:val="24"/>
          <w:szCs w:val="24"/>
          <w:shd w:val="clear" w:color="auto" w:fill="FFFFFF"/>
        </w:rPr>
        <w:t xml:space="preserve">осква- Танцевальный коллектив "Импульс", </w:t>
      </w:r>
      <w:proofErr w:type="spellStart"/>
      <w:r w:rsidRPr="00C27E25">
        <w:rPr>
          <w:rFonts w:ascii="Times New Roman" w:hAnsi="Times New Roman" w:cs="Times New Roman"/>
          <w:sz w:val="24"/>
          <w:szCs w:val="24"/>
        </w:rPr>
        <w:t>Студеновского</w:t>
      </w:r>
      <w:proofErr w:type="spellEnd"/>
      <w:r w:rsidRPr="00C27E25">
        <w:rPr>
          <w:rFonts w:ascii="Times New Roman" w:hAnsi="Times New Roman" w:cs="Times New Roman"/>
          <w:sz w:val="24"/>
          <w:szCs w:val="24"/>
        </w:rPr>
        <w:t xml:space="preserve"> СДК</w:t>
      </w:r>
      <w:r w:rsidRPr="00C27E25">
        <w:rPr>
          <w:rFonts w:ascii="Times New Roman" w:hAnsi="Times New Roman" w:cs="Times New Roman"/>
          <w:sz w:val="24"/>
          <w:szCs w:val="24"/>
          <w:shd w:val="clear" w:color="auto" w:fill="FFFFFF"/>
        </w:rPr>
        <w:t xml:space="preserve"> руководитель </w:t>
      </w:r>
      <w:proofErr w:type="spellStart"/>
      <w:r w:rsidRPr="00C27E25">
        <w:rPr>
          <w:rFonts w:ascii="Times New Roman" w:hAnsi="Times New Roman" w:cs="Times New Roman"/>
          <w:sz w:val="24"/>
          <w:szCs w:val="24"/>
          <w:shd w:val="clear" w:color="auto" w:fill="FFFFFF"/>
        </w:rPr>
        <w:t>Бухмиллер</w:t>
      </w:r>
      <w:proofErr w:type="spellEnd"/>
      <w:r w:rsidRPr="00C27E25">
        <w:rPr>
          <w:rFonts w:ascii="Times New Roman" w:hAnsi="Times New Roman" w:cs="Times New Roman"/>
          <w:sz w:val="24"/>
          <w:szCs w:val="24"/>
          <w:shd w:val="clear" w:color="auto" w:fill="FFFFFF"/>
        </w:rPr>
        <w:t xml:space="preserve"> Ю. В.- лауреат 2 степени.</w:t>
      </w:r>
    </w:p>
    <w:p w:rsidR="00C27E25" w:rsidRPr="00C27E25" w:rsidRDefault="00C27E25" w:rsidP="00C27E25">
      <w:pPr>
        <w:spacing w:after="0" w:line="240" w:lineRule="auto"/>
        <w:contextualSpacing/>
        <w:jc w:val="both"/>
        <w:rPr>
          <w:rFonts w:ascii="Times New Roman" w:hAnsi="Times New Roman" w:cs="Times New Roman"/>
          <w:sz w:val="24"/>
          <w:szCs w:val="24"/>
        </w:rPr>
      </w:pPr>
      <w:r w:rsidRPr="00C27E25">
        <w:rPr>
          <w:rFonts w:ascii="Times New Roman" w:hAnsi="Times New Roman" w:cs="Times New Roman"/>
          <w:sz w:val="24"/>
          <w:szCs w:val="24"/>
        </w:rPr>
        <w:t xml:space="preserve">Региональный </w:t>
      </w:r>
      <w:proofErr w:type="spellStart"/>
      <w:r w:rsidRPr="00C27E25">
        <w:rPr>
          <w:rFonts w:ascii="Times New Roman" w:hAnsi="Times New Roman" w:cs="Times New Roman"/>
          <w:sz w:val="24"/>
          <w:szCs w:val="24"/>
        </w:rPr>
        <w:t>онлайн-конкурс</w:t>
      </w:r>
      <w:proofErr w:type="spellEnd"/>
      <w:r w:rsidRPr="00C27E25">
        <w:rPr>
          <w:rFonts w:ascii="Times New Roman" w:hAnsi="Times New Roman" w:cs="Times New Roman"/>
          <w:sz w:val="24"/>
          <w:szCs w:val="24"/>
        </w:rPr>
        <w:t xml:space="preserve"> вокалистов «Поем песни победы</w:t>
      </w:r>
      <w:proofErr w:type="gramStart"/>
      <w:r w:rsidRPr="00C27E25">
        <w:rPr>
          <w:rFonts w:ascii="Times New Roman" w:hAnsi="Times New Roman" w:cs="Times New Roman"/>
          <w:sz w:val="24"/>
          <w:szCs w:val="24"/>
        </w:rPr>
        <w:t>»-</w:t>
      </w:r>
      <w:proofErr w:type="gramEnd"/>
      <w:r w:rsidRPr="00C27E25">
        <w:rPr>
          <w:rFonts w:ascii="Times New Roman" w:hAnsi="Times New Roman" w:cs="Times New Roman"/>
          <w:sz w:val="24"/>
          <w:szCs w:val="24"/>
        </w:rPr>
        <w:t>вокальная группа «</w:t>
      </w:r>
      <w:proofErr w:type="spellStart"/>
      <w:r w:rsidRPr="00C27E25">
        <w:rPr>
          <w:rFonts w:ascii="Times New Roman" w:hAnsi="Times New Roman" w:cs="Times New Roman"/>
          <w:sz w:val="24"/>
          <w:szCs w:val="24"/>
        </w:rPr>
        <w:t>Журавушка</w:t>
      </w:r>
      <w:proofErr w:type="spellEnd"/>
      <w:r w:rsidRPr="00C27E25">
        <w:rPr>
          <w:rFonts w:ascii="Times New Roman" w:hAnsi="Times New Roman" w:cs="Times New Roman"/>
          <w:sz w:val="24"/>
          <w:szCs w:val="24"/>
        </w:rPr>
        <w:t xml:space="preserve">» </w:t>
      </w:r>
      <w:proofErr w:type="spellStart"/>
      <w:r w:rsidRPr="00C27E25">
        <w:rPr>
          <w:rFonts w:ascii="Times New Roman" w:hAnsi="Times New Roman" w:cs="Times New Roman"/>
          <w:sz w:val="24"/>
          <w:szCs w:val="24"/>
        </w:rPr>
        <w:t>Студеновского</w:t>
      </w:r>
      <w:proofErr w:type="spellEnd"/>
      <w:r w:rsidRPr="00C27E25">
        <w:rPr>
          <w:rFonts w:ascii="Times New Roman" w:hAnsi="Times New Roman" w:cs="Times New Roman"/>
          <w:sz w:val="24"/>
          <w:szCs w:val="24"/>
        </w:rPr>
        <w:t xml:space="preserve"> </w:t>
      </w:r>
      <w:proofErr w:type="spellStart"/>
      <w:r w:rsidRPr="00C27E25">
        <w:rPr>
          <w:rFonts w:ascii="Times New Roman" w:hAnsi="Times New Roman" w:cs="Times New Roman"/>
          <w:sz w:val="24"/>
          <w:szCs w:val="24"/>
        </w:rPr>
        <w:t>СДК</w:t>
      </w:r>
      <w:r w:rsidRPr="00C27E25">
        <w:rPr>
          <w:rFonts w:ascii="Times New Roman" w:hAnsi="Times New Roman" w:cs="Times New Roman"/>
          <w:sz w:val="24"/>
          <w:szCs w:val="24"/>
          <w:shd w:val="clear" w:color="auto" w:fill="FFFFFF"/>
        </w:rPr>
        <w:t>-лауреат</w:t>
      </w:r>
      <w:proofErr w:type="spellEnd"/>
      <w:r w:rsidRPr="00C27E25">
        <w:rPr>
          <w:rFonts w:ascii="Times New Roman" w:hAnsi="Times New Roman" w:cs="Times New Roman"/>
          <w:sz w:val="24"/>
          <w:szCs w:val="24"/>
          <w:shd w:val="clear" w:color="auto" w:fill="FFFFFF"/>
        </w:rPr>
        <w:t xml:space="preserve"> 2 степени.</w:t>
      </w:r>
    </w:p>
    <w:p w:rsidR="00C27E25" w:rsidRPr="00C27E25" w:rsidRDefault="00C27E25" w:rsidP="00C27E25">
      <w:pPr>
        <w:spacing w:after="0" w:line="240" w:lineRule="auto"/>
        <w:contextualSpacing/>
        <w:jc w:val="both"/>
        <w:rPr>
          <w:rFonts w:ascii="Times New Roman" w:hAnsi="Times New Roman" w:cs="Times New Roman"/>
          <w:sz w:val="24"/>
          <w:szCs w:val="24"/>
        </w:rPr>
      </w:pPr>
      <w:r w:rsidRPr="00C27E25">
        <w:rPr>
          <w:rFonts w:ascii="Times New Roman" w:hAnsi="Times New Roman" w:cs="Times New Roman"/>
          <w:sz w:val="24"/>
          <w:szCs w:val="24"/>
        </w:rPr>
        <w:t xml:space="preserve">Областной творческий конкурс «В единстве </w:t>
      </w:r>
      <w:proofErr w:type="spellStart"/>
      <w:r w:rsidRPr="00C27E25">
        <w:rPr>
          <w:rFonts w:ascii="Times New Roman" w:hAnsi="Times New Roman" w:cs="Times New Roman"/>
          <w:sz w:val="24"/>
          <w:szCs w:val="24"/>
        </w:rPr>
        <w:t>народа-сила</w:t>
      </w:r>
      <w:proofErr w:type="spellEnd"/>
      <w:r w:rsidRPr="00C27E25">
        <w:rPr>
          <w:rFonts w:ascii="Times New Roman" w:hAnsi="Times New Roman" w:cs="Times New Roman"/>
          <w:sz w:val="24"/>
          <w:szCs w:val="24"/>
        </w:rPr>
        <w:t xml:space="preserve"> России</w:t>
      </w:r>
      <w:proofErr w:type="gramStart"/>
      <w:r w:rsidRPr="00C27E25">
        <w:rPr>
          <w:rFonts w:ascii="Times New Roman" w:hAnsi="Times New Roman" w:cs="Times New Roman"/>
          <w:sz w:val="24"/>
          <w:szCs w:val="24"/>
        </w:rPr>
        <w:t>»н</w:t>
      </w:r>
      <w:proofErr w:type="gramEnd"/>
      <w:r w:rsidRPr="00C27E25">
        <w:rPr>
          <w:rFonts w:ascii="Times New Roman" w:hAnsi="Times New Roman" w:cs="Times New Roman"/>
          <w:sz w:val="24"/>
          <w:szCs w:val="24"/>
        </w:rPr>
        <w:t xml:space="preserve">оминация «Патриотическая песня»-Куценко В.И. </w:t>
      </w:r>
      <w:proofErr w:type="spellStart"/>
      <w:r w:rsidRPr="00C27E25">
        <w:rPr>
          <w:rFonts w:ascii="Times New Roman" w:hAnsi="Times New Roman" w:cs="Times New Roman"/>
          <w:sz w:val="24"/>
          <w:szCs w:val="24"/>
        </w:rPr>
        <w:t>худ.руководитель</w:t>
      </w:r>
      <w:proofErr w:type="spellEnd"/>
      <w:r w:rsidRPr="00C27E25">
        <w:rPr>
          <w:rFonts w:ascii="Times New Roman" w:hAnsi="Times New Roman" w:cs="Times New Roman"/>
          <w:sz w:val="24"/>
          <w:szCs w:val="24"/>
        </w:rPr>
        <w:t xml:space="preserve"> </w:t>
      </w:r>
      <w:proofErr w:type="spellStart"/>
      <w:r w:rsidRPr="00C27E25">
        <w:rPr>
          <w:rFonts w:ascii="Times New Roman" w:hAnsi="Times New Roman" w:cs="Times New Roman"/>
          <w:sz w:val="24"/>
          <w:szCs w:val="24"/>
        </w:rPr>
        <w:t>Студеновского</w:t>
      </w:r>
      <w:proofErr w:type="spellEnd"/>
      <w:r w:rsidRPr="00C27E25">
        <w:rPr>
          <w:rFonts w:ascii="Times New Roman" w:hAnsi="Times New Roman" w:cs="Times New Roman"/>
          <w:sz w:val="24"/>
          <w:szCs w:val="24"/>
        </w:rPr>
        <w:t xml:space="preserve"> </w:t>
      </w:r>
      <w:proofErr w:type="spellStart"/>
      <w:r w:rsidRPr="00C27E25">
        <w:rPr>
          <w:rFonts w:ascii="Times New Roman" w:hAnsi="Times New Roman" w:cs="Times New Roman"/>
          <w:sz w:val="24"/>
          <w:szCs w:val="24"/>
        </w:rPr>
        <w:t>СДК-диплом</w:t>
      </w:r>
      <w:proofErr w:type="spellEnd"/>
      <w:r w:rsidRPr="00C27E25">
        <w:rPr>
          <w:rFonts w:ascii="Times New Roman" w:hAnsi="Times New Roman" w:cs="Times New Roman"/>
          <w:sz w:val="24"/>
          <w:szCs w:val="24"/>
        </w:rPr>
        <w:t xml:space="preserve"> лауреата</w:t>
      </w:r>
    </w:p>
    <w:p w:rsidR="00C27E25" w:rsidRPr="00C27E25" w:rsidRDefault="00C27E25" w:rsidP="00C27E25">
      <w:pPr>
        <w:spacing w:after="0" w:line="240" w:lineRule="auto"/>
        <w:contextualSpacing/>
        <w:jc w:val="both"/>
        <w:rPr>
          <w:rFonts w:ascii="Times New Roman" w:hAnsi="Times New Roman" w:cs="Times New Roman"/>
          <w:sz w:val="24"/>
          <w:szCs w:val="24"/>
        </w:rPr>
      </w:pPr>
      <w:proofErr w:type="spellStart"/>
      <w:r w:rsidRPr="00C27E25">
        <w:rPr>
          <w:rFonts w:ascii="Times New Roman" w:hAnsi="Times New Roman" w:cs="Times New Roman"/>
          <w:sz w:val="24"/>
          <w:szCs w:val="24"/>
        </w:rPr>
        <w:t>Худ</w:t>
      </w:r>
      <w:proofErr w:type="gramStart"/>
      <w:r w:rsidRPr="00C27E25">
        <w:rPr>
          <w:rFonts w:ascii="Times New Roman" w:hAnsi="Times New Roman" w:cs="Times New Roman"/>
          <w:sz w:val="24"/>
          <w:szCs w:val="24"/>
        </w:rPr>
        <w:t>.р</w:t>
      </w:r>
      <w:proofErr w:type="gramEnd"/>
      <w:r w:rsidRPr="00C27E25">
        <w:rPr>
          <w:rFonts w:ascii="Times New Roman" w:hAnsi="Times New Roman" w:cs="Times New Roman"/>
          <w:sz w:val="24"/>
          <w:szCs w:val="24"/>
        </w:rPr>
        <w:t>уководитель</w:t>
      </w:r>
      <w:proofErr w:type="spellEnd"/>
      <w:r w:rsidRPr="00C27E25">
        <w:rPr>
          <w:rFonts w:ascii="Times New Roman" w:hAnsi="Times New Roman" w:cs="Times New Roman"/>
          <w:sz w:val="24"/>
          <w:szCs w:val="24"/>
        </w:rPr>
        <w:t xml:space="preserve"> </w:t>
      </w:r>
      <w:proofErr w:type="spellStart"/>
      <w:r w:rsidRPr="00C27E25">
        <w:rPr>
          <w:rFonts w:ascii="Times New Roman" w:hAnsi="Times New Roman" w:cs="Times New Roman"/>
          <w:sz w:val="24"/>
          <w:szCs w:val="24"/>
        </w:rPr>
        <w:t>Студеновского</w:t>
      </w:r>
      <w:proofErr w:type="spellEnd"/>
      <w:r w:rsidRPr="00C27E25">
        <w:rPr>
          <w:rFonts w:ascii="Times New Roman" w:hAnsi="Times New Roman" w:cs="Times New Roman"/>
          <w:sz w:val="24"/>
          <w:szCs w:val="24"/>
        </w:rPr>
        <w:t xml:space="preserve"> СДК Куценко В.И и </w:t>
      </w:r>
      <w:proofErr w:type="spellStart"/>
      <w:r w:rsidRPr="00C27E25">
        <w:rPr>
          <w:rFonts w:ascii="Times New Roman" w:hAnsi="Times New Roman" w:cs="Times New Roman"/>
          <w:sz w:val="24"/>
          <w:szCs w:val="24"/>
        </w:rPr>
        <w:t>культорганизатор</w:t>
      </w:r>
      <w:proofErr w:type="spellEnd"/>
      <w:r w:rsidRPr="00C27E25">
        <w:rPr>
          <w:rFonts w:ascii="Times New Roman" w:hAnsi="Times New Roman" w:cs="Times New Roman"/>
          <w:sz w:val="24"/>
          <w:szCs w:val="24"/>
        </w:rPr>
        <w:t xml:space="preserve"> Луганского СК </w:t>
      </w:r>
      <w:proofErr w:type="spellStart"/>
      <w:r w:rsidRPr="00C27E25">
        <w:rPr>
          <w:rFonts w:ascii="Times New Roman" w:hAnsi="Times New Roman" w:cs="Times New Roman"/>
          <w:sz w:val="24"/>
          <w:szCs w:val="24"/>
        </w:rPr>
        <w:t>Ремхе</w:t>
      </w:r>
      <w:proofErr w:type="spellEnd"/>
      <w:r w:rsidRPr="00C27E25">
        <w:rPr>
          <w:rFonts w:ascii="Times New Roman" w:hAnsi="Times New Roman" w:cs="Times New Roman"/>
          <w:sz w:val="24"/>
          <w:szCs w:val="24"/>
        </w:rPr>
        <w:t xml:space="preserve"> Л.И принимали участие в обучающих семинарах</w:t>
      </w:r>
    </w:p>
    <w:p w:rsidR="00C27E25" w:rsidRPr="00C27E25" w:rsidRDefault="00C27E25" w:rsidP="00C27E25">
      <w:pPr>
        <w:spacing w:after="0" w:line="240" w:lineRule="auto"/>
        <w:contextualSpacing/>
        <w:jc w:val="both"/>
        <w:rPr>
          <w:rFonts w:ascii="Times New Roman" w:hAnsi="Times New Roman" w:cs="Times New Roman"/>
          <w:color w:val="000000"/>
          <w:sz w:val="24"/>
          <w:szCs w:val="24"/>
          <w:shd w:val="clear" w:color="auto" w:fill="FFFFFF"/>
        </w:rPr>
      </w:pPr>
      <w:proofErr w:type="spellStart"/>
      <w:r w:rsidRPr="00C27E25">
        <w:rPr>
          <w:rFonts w:ascii="Times New Roman" w:hAnsi="Times New Roman" w:cs="Times New Roman"/>
          <w:sz w:val="24"/>
          <w:szCs w:val="24"/>
        </w:rPr>
        <w:t>Студеновский</w:t>
      </w:r>
      <w:proofErr w:type="spellEnd"/>
      <w:r w:rsidRPr="00C27E25">
        <w:rPr>
          <w:rFonts w:ascii="Times New Roman" w:hAnsi="Times New Roman" w:cs="Times New Roman"/>
          <w:sz w:val="24"/>
          <w:szCs w:val="24"/>
        </w:rPr>
        <w:t xml:space="preserve">  СДК стал победителем в номинации </w:t>
      </w:r>
      <w:r w:rsidRPr="00C27E25">
        <w:rPr>
          <w:rFonts w:ascii="Times New Roman" w:hAnsi="Times New Roman" w:cs="Times New Roman"/>
          <w:color w:val="000000"/>
          <w:sz w:val="24"/>
          <w:szCs w:val="24"/>
          <w:shd w:val="clear" w:color="auto" w:fill="FFFFFF"/>
        </w:rPr>
        <w:t>«За лучшую организацию работы над повышением профессионального уровня »</w:t>
      </w:r>
      <w:r w:rsidRPr="00C27E25">
        <w:rPr>
          <w:rFonts w:ascii="Times New Roman" w:hAnsi="Times New Roman" w:cs="Times New Roman"/>
          <w:sz w:val="24"/>
          <w:szCs w:val="24"/>
        </w:rPr>
        <w:t>районного конкурса «Лучший сельский Дом культуры»</w:t>
      </w:r>
      <w:r w:rsidRPr="00C27E25">
        <w:rPr>
          <w:rFonts w:ascii="Times New Roman" w:hAnsi="Times New Roman" w:cs="Times New Roman"/>
          <w:color w:val="000000"/>
          <w:sz w:val="24"/>
          <w:szCs w:val="24"/>
          <w:shd w:val="clear" w:color="auto" w:fill="FFFFFF"/>
        </w:rPr>
        <w:t xml:space="preserve"> -  (художественный руководитель Куценко В.И.)</w:t>
      </w:r>
    </w:p>
    <w:p w:rsidR="00C27E25" w:rsidRPr="00C27E25" w:rsidRDefault="00C27E25" w:rsidP="00C27E25">
      <w:pPr>
        <w:spacing w:after="0" w:line="240" w:lineRule="auto"/>
        <w:contextualSpacing/>
        <w:jc w:val="both"/>
        <w:rPr>
          <w:rFonts w:ascii="Times New Roman" w:hAnsi="Times New Roman" w:cs="Times New Roman"/>
          <w:color w:val="000000"/>
          <w:sz w:val="24"/>
          <w:szCs w:val="24"/>
          <w:shd w:val="clear" w:color="auto" w:fill="FFFFFF"/>
        </w:rPr>
      </w:pPr>
      <w:r w:rsidRPr="00C27E25">
        <w:rPr>
          <w:rFonts w:ascii="Times New Roman" w:hAnsi="Times New Roman" w:cs="Times New Roman"/>
          <w:color w:val="000000"/>
          <w:sz w:val="24"/>
          <w:szCs w:val="24"/>
          <w:shd w:val="clear" w:color="auto" w:fill="FFFFFF"/>
        </w:rPr>
        <w:t xml:space="preserve">    В 2020 году  в </w:t>
      </w:r>
      <w:proofErr w:type="spellStart"/>
      <w:r w:rsidRPr="00C27E25">
        <w:rPr>
          <w:rFonts w:ascii="Times New Roman" w:hAnsi="Times New Roman" w:cs="Times New Roman"/>
          <w:color w:val="000000"/>
          <w:sz w:val="24"/>
          <w:szCs w:val="24"/>
          <w:shd w:val="clear" w:color="auto" w:fill="FFFFFF"/>
        </w:rPr>
        <w:t>Студеновском</w:t>
      </w:r>
      <w:proofErr w:type="spellEnd"/>
      <w:r w:rsidRPr="00C27E25">
        <w:rPr>
          <w:rFonts w:ascii="Times New Roman" w:hAnsi="Times New Roman" w:cs="Times New Roman"/>
          <w:color w:val="000000"/>
          <w:sz w:val="24"/>
          <w:szCs w:val="24"/>
          <w:shd w:val="clear" w:color="auto" w:fill="FFFFFF"/>
        </w:rPr>
        <w:t xml:space="preserve"> СДК была проведена замена электропроводки и ремонт кровли.</w:t>
      </w:r>
    </w:p>
    <w:p w:rsidR="00C27E25" w:rsidRPr="00C27E25" w:rsidRDefault="00C27E25" w:rsidP="00C27E25">
      <w:pPr>
        <w:spacing w:after="0" w:line="240" w:lineRule="auto"/>
        <w:contextualSpacing/>
        <w:jc w:val="both"/>
        <w:rPr>
          <w:rFonts w:ascii="Times New Roman" w:hAnsi="Times New Roman" w:cs="Times New Roman"/>
          <w:b/>
          <w:sz w:val="24"/>
          <w:szCs w:val="24"/>
          <w:shd w:val="clear" w:color="auto" w:fill="FFFFFF"/>
        </w:rPr>
      </w:pPr>
      <w:r w:rsidRPr="00C27E25">
        <w:rPr>
          <w:rFonts w:ascii="Times New Roman" w:hAnsi="Times New Roman" w:cs="Times New Roman"/>
          <w:b/>
          <w:sz w:val="24"/>
          <w:szCs w:val="24"/>
          <w:shd w:val="clear" w:color="auto" w:fill="FFFFFF"/>
        </w:rPr>
        <w:t xml:space="preserve">    Библиотеки</w:t>
      </w:r>
    </w:p>
    <w:p w:rsidR="00C27E25" w:rsidRPr="00C27E25" w:rsidRDefault="00C27E25" w:rsidP="00C27E25">
      <w:pPr>
        <w:autoSpaceDE w:val="0"/>
        <w:autoSpaceDN w:val="0"/>
        <w:adjustRightInd w:val="0"/>
        <w:spacing w:after="0" w:line="240" w:lineRule="auto"/>
        <w:jc w:val="both"/>
        <w:rPr>
          <w:rFonts w:ascii="Times New Roman" w:hAnsi="Times New Roman" w:cs="Times New Roman"/>
          <w:sz w:val="24"/>
          <w:szCs w:val="24"/>
        </w:rPr>
      </w:pPr>
      <w:proofErr w:type="spellStart"/>
      <w:r w:rsidRPr="00C27E25">
        <w:rPr>
          <w:rFonts w:ascii="Times New Roman" w:hAnsi="Times New Roman" w:cs="Times New Roman"/>
          <w:sz w:val="24"/>
          <w:szCs w:val="24"/>
        </w:rPr>
        <w:t>Студеновская</w:t>
      </w:r>
      <w:proofErr w:type="spellEnd"/>
      <w:r w:rsidRPr="00C27E25">
        <w:rPr>
          <w:rFonts w:ascii="Times New Roman" w:hAnsi="Times New Roman" w:cs="Times New Roman"/>
          <w:sz w:val="24"/>
          <w:szCs w:val="24"/>
        </w:rPr>
        <w:t xml:space="preserve"> сельская библиотека - универсальный </w:t>
      </w:r>
      <w:proofErr w:type="spellStart"/>
      <w:r w:rsidRPr="00C27E25">
        <w:rPr>
          <w:rFonts w:ascii="Times New Roman" w:hAnsi="Times New Roman" w:cs="Times New Roman"/>
          <w:sz w:val="24"/>
          <w:szCs w:val="24"/>
        </w:rPr>
        <w:t>социокультурный</w:t>
      </w:r>
      <w:proofErr w:type="spellEnd"/>
      <w:r w:rsidRPr="00C27E25">
        <w:rPr>
          <w:rFonts w:ascii="Times New Roman" w:hAnsi="Times New Roman" w:cs="Times New Roman"/>
          <w:sz w:val="24"/>
          <w:szCs w:val="24"/>
        </w:rPr>
        <w:t xml:space="preserve"> институт, место духовного и информационного общения пользователей. Информационные ресурсы  библиотеки представлены фондом более 9 000 экз., справочно-библиографическим аппаратом, возможностями доступа к сети Интернет. Библиотека востребована местным сообществом потому, что отвечает современному уровню предлагаемых услуг, которые постоянно качественно улучшаются. </w:t>
      </w:r>
    </w:p>
    <w:p w:rsidR="00C27E25" w:rsidRPr="00C27E25" w:rsidRDefault="00C27E25" w:rsidP="00C27E25">
      <w:pPr>
        <w:spacing w:after="0" w:line="240" w:lineRule="auto"/>
        <w:contextualSpacing/>
        <w:jc w:val="both"/>
        <w:rPr>
          <w:rFonts w:ascii="Times New Roman" w:hAnsi="Times New Roman" w:cs="Times New Roman"/>
          <w:sz w:val="24"/>
          <w:szCs w:val="24"/>
          <w:shd w:val="clear" w:color="auto" w:fill="FFFFFF"/>
        </w:rPr>
      </w:pPr>
      <w:r w:rsidRPr="00C27E25">
        <w:rPr>
          <w:rFonts w:ascii="Times New Roman" w:hAnsi="Times New Roman" w:cs="Times New Roman"/>
          <w:sz w:val="24"/>
          <w:szCs w:val="24"/>
        </w:rPr>
        <w:t xml:space="preserve">Контрольные показатели библиотеки за 2020 год: читатели- 312, из них 118 детей; посещения- 2235; книговыдача3849. Богословская библиотека: </w:t>
      </w:r>
      <w:r w:rsidRPr="00C27E25">
        <w:rPr>
          <w:rFonts w:ascii="Times New Roman" w:hAnsi="Times New Roman" w:cs="Times New Roman"/>
          <w:sz w:val="24"/>
          <w:szCs w:val="24"/>
          <w:shd w:val="clear" w:color="auto" w:fill="FFFFFF"/>
        </w:rPr>
        <w:t xml:space="preserve">читателей – 77, посещений – 1254, книговыдача – 2298. </w:t>
      </w:r>
    </w:p>
    <w:p w:rsidR="00C27E25" w:rsidRPr="00C27E25" w:rsidRDefault="00C27E25" w:rsidP="00C27E25">
      <w:pPr>
        <w:autoSpaceDE w:val="0"/>
        <w:autoSpaceDN w:val="0"/>
        <w:adjustRightInd w:val="0"/>
        <w:spacing w:after="0" w:line="240" w:lineRule="auto"/>
        <w:jc w:val="both"/>
        <w:rPr>
          <w:rFonts w:ascii="Times New Roman" w:hAnsi="Times New Roman" w:cs="Times New Roman"/>
          <w:sz w:val="24"/>
          <w:szCs w:val="24"/>
        </w:rPr>
      </w:pPr>
      <w:r w:rsidRPr="00C27E25">
        <w:rPr>
          <w:rFonts w:ascii="Times New Roman" w:hAnsi="Times New Roman" w:cs="Times New Roman"/>
          <w:sz w:val="24"/>
          <w:szCs w:val="24"/>
        </w:rPr>
        <w:t xml:space="preserve">Проведено 50 мероприятий за год в различных направлениях работы. Для сохранения количества пользователей библиотекарь применяет такие формы библиотечного обслуживания, как пункт выдачи литературы </w:t>
      </w:r>
      <w:proofErr w:type="gramStart"/>
      <w:r w:rsidRPr="00C27E25">
        <w:rPr>
          <w:rFonts w:ascii="Times New Roman" w:hAnsi="Times New Roman" w:cs="Times New Roman"/>
          <w:sz w:val="24"/>
          <w:szCs w:val="24"/>
        </w:rPr>
        <w:t>в</w:t>
      </w:r>
      <w:proofErr w:type="gramEnd"/>
      <w:r w:rsidRPr="00C27E25">
        <w:rPr>
          <w:rFonts w:ascii="Times New Roman" w:hAnsi="Times New Roman" w:cs="Times New Roman"/>
          <w:sz w:val="24"/>
          <w:szCs w:val="24"/>
        </w:rPr>
        <w:t xml:space="preserve"> с. Луганск и </w:t>
      </w:r>
      <w:proofErr w:type="spellStart"/>
      <w:r w:rsidRPr="00C27E25">
        <w:rPr>
          <w:rFonts w:ascii="Times New Roman" w:hAnsi="Times New Roman" w:cs="Times New Roman"/>
          <w:sz w:val="24"/>
          <w:szCs w:val="24"/>
        </w:rPr>
        <w:t>книгоношество</w:t>
      </w:r>
      <w:proofErr w:type="spellEnd"/>
      <w:r w:rsidRPr="00C27E25">
        <w:rPr>
          <w:rFonts w:ascii="Times New Roman" w:hAnsi="Times New Roman" w:cs="Times New Roman"/>
          <w:sz w:val="24"/>
          <w:szCs w:val="24"/>
        </w:rPr>
        <w:t xml:space="preserve">. Библиотекарь обслуживает на дому читателей преклонного возраста и инвалидов, всегда старается учитывать пожелания и их читательские предпочтения.  В подготовке мероприятий библиотекарь старается подходить творчески, чтобы сделать мероприятие ярким и запоминающимся. </w:t>
      </w:r>
    </w:p>
    <w:p w:rsidR="00C27E25" w:rsidRPr="00C27E25" w:rsidRDefault="00C27E25" w:rsidP="00C27E25">
      <w:pPr>
        <w:pStyle w:val="a9"/>
        <w:shd w:val="clear" w:color="auto" w:fill="FFFFFF"/>
        <w:spacing w:before="0" w:beforeAutospacing="0" w:after="0" w:afterAutospacing="0"/>
        <w:contextualSpacing/>
        <w:rPr>
          <w:rFonts w:ascii="Times New Roman" w:hAnsi="Times New Roman" w:cs="Times New Roman"/>
        </w:rPr>
      </w:pPr>
      <w:r w:rsidRPr="00C27E25">
        <w:rPr>
          <w:rFonts w:ascii="Times New Roman" w:hAnsi="Times New Roman" w:cs="Times New Roman"/>
          <w:b/>
        </w:rPr>
        <w:t>В администрации для занятий спортом</w:t>
      </w:r>
      <w:r w:rsidRPr="00C27E25">
        <w:rPr>
          <w:rFonts w:ascii="Times New Roman" w:hAnsi="Times New Roman" w:cs="Times New Roman"/>
        </w:rPr>
        <w:t xml:space="preserve"> используется стадион, 2 хоккейные коробки в с</w:t>
      </w:r>
      <w:proofErr w:type="gramStart"/>
      <w:r w:rsidRPr="00C27E25">
        <w:rPr>
          <w:rFonts w:ascii="Times New Roman" w:hAnsi="Times New Roman" w:cs="Times New Roman"/>
        </w:rPr>
        <w:t>.С</w:t>
      </w:r>
      <w:proofErr w:type="gramEnd"/>
      <w:r w:rsidRPr="00C27E25">
        <w:rPr>
          <w:rFonts w:ascii="Times New Roman" w:hAnsi="Times New Roman" w:cs="Times New Roman"/>
        </w:rPr>
        <w:t xml:space="preserve">туденое и </w:t>
      </w:r>
      <w:proofErr w:type="spellStart"/>
      <w:r w:rsidRPr="00C27E25">
        <w:rPr>
          <w:rFonts w:ascii="Times New Roman" w:hAnsi="Times New Roman" w:cs="Times New Roman"/>
        </w:rPr>
        <w:t>с.Богословка</w:t>
      </w:r>
      <w:proofErr w:type="spellEnd"/>
      <w:r w:rsidRPr="00C27E25">
        <w:rPr>
          <w:rFonts w:ascii="Times New Roman" w:hAnsi="Times New Roman" w:cs="Times New Roman"/>
        </w:rPr>
        <w:t>, на которых проведено освещение, в с.Студеное каток радиофицирован, дети активно катаются. Также 3 раза в неделю работает специалист по делам молодёжи и спорта в школьном спортзале для работающей молодёжи, посещают около 10 человек</w:t>
      </w:r>
      <w:proofErr w:type="gramStart"/>
      <w:r w:rsidRPr="00C27E25">
        <w:rPr>
          <w:rFonts w:ascii="Times New Roman" w:hAnsi="Times New Roman" w:cs="Times New Roman"/>
        </w:rPr>
        <w:t>.</w:t>
      </w:r>
      <w:proofErr w:type="gramEnd"/>
      <w:r w:rsidRPr="00C27E25">
        <w:rPr>
          <w:rFonts w:ascii="Times New Roman" w:hAnsi="Times New Roman" w:cs="Times New Roman"/>
        </w:rPr>
        <w:t xml:space="preserve"> (</w:t>
      </w:r>
      <w:proofErr w:type="gramStart"/>
      <w:r w:rsidRPr="00C27E25">
        <w:rPr>
          <w:rFonts w:ascii="Times New Roman" w:hAnsi="Times New Roman" w:cs="Times New Roman"/>
        </w:rPr>
        <w:t>в</w:t>
      </w:r>
      <w:proofErr w:type="gramEnd"/>
      <w:r w:rsidRPr="00C27E25">
        <w:rPr>
          <w:rFonts w:ascii="Times New Roman" w:hAnsi="Times New Roman" w:cs="Times New Roman"/>
        </w:rPr>
        <w:t xml:space="preserve"> учебное время школьники, в летнее время (на каникулах) и студенты).                         В 2020 году приобрели 1 волейбольный мяч.</w:t>
      </w:r>
    </w:p>
    <w:p w:rsidR="00C27E25" w:rsidRPr="00C27E25" w:rsidRDefault="00C27E25" w:rsidP="00C27E25">
      <w:pPr>
        <w:pStyle w:val="24"/>
        <w:spacing w:after="0" w:line="240" w:lineRule="auto"/>
        <w:ind w:left="0"/>
        <w:contextualSpacing/>
        <w:jc w:val="both"/>
        <w:rPr>
          <w:sz w:val="24"/>
        </w:rPr>
      </w:pPr>
      <w:r w:rsidRPr="00C27E25">
        <w:rPr>
          <w:sz w:val="24"/>
        </w:rPr>
        <w:t xml:space="preserve">Так же на протяжении всего года велась работа </w:t>
      </w:r>
      <w:proofErr w:type="spellStart"/>
      <w:r w:rsidRPr="00C27E25">
        <w:rPr>
          <w:b/>
          <w:sz w:val="24"/>
        </w:rPr>
        <w:t>военно</w:t>
      </w:r>
      <w:proofErr w:type="spellEnd"/>
      <w:r w:rsidRPr="00C27E25">
        <w:rPr>
          <w:b/>
          <w:sz w:val="24"/>
        </w:rPr>
        <w:t xml:space="preserve"> - учетного стола</w:t>
      </w:r>
      <w:r w:rsidRPr="00C27E25">
        <w:rPr>
          <w:sz w:val="24"/>
        </w:rPr>
        <w:t xml:space="preserve">, на территории </w:t>
      </w:r>
      <w:proofErr w:type="spellStart"/>
      <w:r w:rsidRPr="00C27E25">
        <w:rPr>
          <w:sz w:val="24"/>
        </w:rPr>
        <w:t>Студеновского</w:t>
      </w:r>
      <w:proofErr w:type="spellEnd"/>
      <w:r w:rsidRPr="00C27E25">
        <w:rPr>
          <w:sz w:val="24"/>
        </w:rPr>
        <w:t xml:space="preserve"> сельсовета на воинском учете состоит граждан - 270 человек; подлежат призыву 12 человек; Подлежат постановке на первоначальный воинский учет 9 человек; проходят службу в рядах РА 3 человека; служат по контракту 3 человека.</w:t>
      </w:r>
    </w:p>
    <w:p w:rsidR="00C27E25" w:rsidRPr="00C27E25" w:rsidRDefault="00C27E25" w:rsidP="00C27E25">
      <w:pPr>
        <w:spacing w:after="0" w:line="240" w:lineRule="auto"/>
        <w:contextualSpacing/>
        <w:jc w:val="both"/>
        <w:rPr>
          <w:rFonts w:ascii="Times New Roman" w:hAnsi="Times New Roman" w:cs="Times New Roman"/>
          <w:sz w:val="24"/>
          <w:szCs w:val="24"/>
        </w:rPr>
      </w:pPr>
      <w:r w:rsidRPr="00C27E25">
        <w:rPr>
          <w:rFonts w:ascii="Times New Roman" w:hAnsi="Times New Roman" w:cs="Times New Roman"/>
          <w:b/>
          <w:sz w:val="24"/>
          <w:szCs w:val="24"/>
        </w:rPr>
        <w:t xml:space="preserve">     На территории администрации </w:t>
      </w:r>
      <w:proofErr w:type="spellStart"/>
      <w:r w:rsidRPr="00C27E25">
        <w:rPr>
          <w:rFonts w:ascii="Times New Roman" w:hAnsi="Times New Roman" w:cs="Times New Roman"/>
          <w:b/>
          <w:sz w:val="24"/>
          <w:szCs w:val="24"/>
        </w:rPr>
        <w:t>Студеновского</w:t>
      </w:r>
      <w:proofErr w:type="spellEnd"/>
      <w:r w:rsidRPr="00C27E25">
        <w:rPr>
          <w:rFonts w:ascii="Times New Roman" w:hAnsi="Times New Roman" w:cs="Times New Roman"/>
          <w:b/>
          <w:sz w:val="24"/>
          <w:szCs w:val="24"/>
        </w:rPr>
        <w:t xml:space="preserve"> сельсовета проживает 324 пенсионера, из них:</w:t>
      </w:r>
    </w:p>
    <w:p w:rsidR="00C27E25" w:rsidRPr="00C27E25" w:rsidRDefault="00C27E25" w:rsidP="00C27E25">
      <w:pPr>
        <w:spacing w:after="0" w:line="240" w:lineRule="auto"/>
        <w:contextualSpacing/>
        <w:jc w:val="both"/>
        <w:rPr>
          <w:rFonts w:ascii="Times New Roman" w:hAnsi="Times New Roman" w:cs="Times New Roman"/>
          <w:sz w:val="24"/>
          <w:szCs w:val="24"/>
        </w:rPr>
      </w:pPr>
      <w:r w:rsidRPr="00C27E25">
        <w:rPr>
          <w:rFonts w:ascii="Times New Roman" w:hAnsi="Times New Roman" w:cs="Times New Roman"/>
          <w:sz w:val="24"/>
          <w:szCs w:val="24"/>
        </w:rPr>
        <w:t>Ветераны РФ-52 чел.,</w:t>
      </w:r>
    </w:p>
    <w:p w:rsidR="00C27E25" w:rsidRPr="00C27E25" w:rsidRDefault="00C27E25" w:rsidP="00C27E25">
      <w:pPr>
        <w:spacing w:after="0" w:line="240" w:lineRule="auto"/>
        <w:contextualSpacing/>
        <w:jc w:val="both"/>
        <w:rPr>
          <w:rFonts w:ascii="Times New Roman" w:hAnsi="Times New Roman" w:cs="Times New Roman"/>
          <w:sz w:val="24"/>
          <w:szCs w:val="24"/>
        </w:rPr>
      </w:pPr>
      <w:r w:rsidRPr="00C27E25">
        <w:rPr>
          <w:rFonts w:ascii="Times New Roman" w:hAnsi="Times New Roman" w:cs="Times New Roman"/>
          <w:sz w:val="24"/>
          <w:szCs w:val="24"/>
        </w:rPr>
        <w:t>Ветераны НСО-115 чел.,</w:t>
      </w:r>
    </w:p>
    <w:p w:rsidR="00C27E25" w:rsidRPr="00C27E25" w:rsidRDefault="00C27E25" w:rsidP="00C27E25">
      <w:pPr>
        <w:spacing w:after="0" w:line="240" w:lineRule="auto"/>
        <w:contextualSpacing/>
        <w:jc w:val="both"/>
        <w:rPr>
          <w:rFonts w:ascii="Times New Roman" w:hAnsi="Times New Roman" w:cs="Times New Roman"/>
          <w:sz w:val="24"/>
          <w:szCs w:val="24"/>
        </w:rPr>
      </w:pPr>
      <w:r w:rsidRPr="00C27E25">
        <w:rPr>
          <w:rFonts w:ascii="Times New Roman" w:hAnsi="Times New Roman" w:cs="Times New Roman"/>
          <w:sz w:val="24"/>
          <w:szCs w:val="24"/>
        </w:rPr>
        <w:t>Труженики тыла-6чел.,</w:t>
      </w:r>
    </w:p>
    <w:p w:rsidR="00C27E25" w:rsidRPr="00C27E25" w:rsidRDefault="00C27E25" w:rsidP="00C27E25">
      <w:pPr>
        <w:spacing w:after="0" w:line="240" w:lineRule="auto"/>
        <w:contextualSpacing/>
        <w:jc w:val="both"/>
        <w:rPr>
          <w:rFonts w:ascii="Times New Roman" w:hAnsi="Times New Roman" w:cs="Times New Roman"/>
          <w:sz w:val="24"/>
          <w:szCs w:val="24"/>
        </w:rPr>
      </w:pPr>
      <w:r w:rsidRPr="00C27E25">
        <w:rPr>
          <w:rFonts w:ascii="Times New Roman" w:hAnsi="Times New Roman" w:cs="Times New Roman"/>
          <w:sz w:val="24"/>
          <w:szCs w:val="24"/>
        </w:rPr>
        <w:lastRenderedPageBreak/>
        <w:t>Дети ВОВ-6 чел.,</w:t>
      </w:r>
    </w:p>
    <w:p w:rsidR="00C27E25" w:rsidRPr="00C27E25" w:rsidRDefault="00C27E25" w:rsidP="00C27E25">
      <w:pPr>
        <w:spacing w:after="0" w:line="240" w:lineRule="auto"/>
        <w:contextualSpacing/>
        <w:jc w:val="both"/>
        <w:rPr>
          <w:rFonts w:ascii="Times New Roman" w:hAnsi="Times New Roman" w:cs="Times New Roman"/>
          <w:sz w:val="24"/>
          <w:szCs w:val="24"/>
        </w:rPr>
      </w:pPr>
      <w:r w:rsidRPr="00C27E25">
        <w:rPr>
          <w:rFonts w:ascii="Times New Roman" w:hAnsi="Times New Roman" w:cs="Times New Roman"/>
          <w:sz w:val="24"/>
          <w:szCs w:val="24"/>
        </w:rPr>
        <w:t>Инвалиды-54 чел.,</w:t>
      </w:r>
    </w:p>
    <w:p w:rsidR="00C27E25" w:rsidRPr="00C27E25" w:rsidRDefault="00C27E25" w:rsidP="00C27E25">
      <w:pPr>
        <w:spacing w:after="0" w:line="240" w:lineRule="auto"/>
        <w:contextualSpacing/>
        <w:jc w:val="both"/>
        <w:rPr>
          <w:rFonts w:ascii="Times New Roman" w:hAnsi="Times New Roman" w:cs="Times New Roman"/>
          <w:sz w:val="24"/>
          <w:szCs w:val="24"/>
        </w:rPr>
      </w:pPr>
      <w:r w:rsidRPr="00C27E25">
        <w:rPr>
          <w:rFonts w:ascii="Times New Roman" w:hAnsi="Times New Roman" w:cs="Times New Roman"/>
          <w:sz w:val="24"/>
          <w:szCs w:val="24"/>
        </w:rPr>
        <w:t>Одиноко проживающие-64 чел.,</w:t>
      </w:r>
    </w:p>
    <w:p w:rsidR="00C27E25" w:rsidRDefault="00C27E25" w:rsidP="00C27E25">
      <w:pPr>
        <w:spacing w:after="0" w:line="240" w:lineRule="auto"/>
        <w:contextualSpacing/>
        <w:jc w:val="both"/>
        <w:rPr>
          <w:rFonts w:ascii="Times New Roman" w:hAnsi="Times New Roman" w:cs="Times New Roman"/>
          <w:sz w:val="24"/>
          <w:szCs w:val="24"/>
        </w:rPr>
      </w:pPr>
      <w:proofErr w:type="gramStart"/>
      <w:r w:rsidRPr="00C27E25">
        <w:rPr>
          <w:rFonts w:ascii="Times New Roman" w:hAnsi="Times New Roman" w:cs="Times New Roman"/>
          <w:sz w:val="24"/>
          <w:szCs w:val="24"/>
        </w:rPr>
        <w:t>Находящиеся</w:t>
      </w:r>
      <w:proofErr w:type="gramEnd"/>
      <w:r w:rsidRPr="00C27E25">
        <w:rPr>
          <w:rFonts w:ascii="Times New Roman" w:hAnsi="Times New Roman" w:cs="Times New Roman"/>
          <w:sz w:val="24"/>
          <w:szCs w:val="24"/>
        </w:rPr>
        <w:t xml:space="preserve"> на надомном обслуживании-24 чел.</w:t>
      </w:r>
    </w:p>
    <w:p w:rsidR="00C27E25" w:rsidRDefault="00C27E25" w:rsidP="00C27E25">
      <w:pPr>
        <w:spacing w:after="0" w:line="240" w:lineRule="auto"/>
        <w:contextualSpacing/>
        <w:jc w:val="both"/>
        <w:rPr>
          <w:rFonts w:ascii="Times New Roman" w:hAnsi="Times New Roman" w:cs="Times New Roman"/>
          <w:sz w:val="24"/>
          <w:szCs w:val="24"/>
        </w:rPr>
      </w:pPr>
      <w:r w:rsidRPr="00C27E25">
        <w:rPr>
          <w:rFonts w:ascii="Times New Roman" w:hAnsi="Times New Roman" w:cs="Times New Roman"/>
          <w:sz w:val="24"/>
          <w:szCs w:val="24"/>
        </w:rPr>
        <w:t>На территории работает</w:t>
      </w:r>
      <w:r w:rsidRPr="00C27E25">
        <w:rPr>
          <w:rFonts w:ascii="Times New Roman" w:hAnsi="Times New Roman" w:cs="Times New Roman"/>
          <w:b/>
          <w:sz w:val="24"/>
          <w:szCs w:val="24"/>
        </w:rPr>
        <w:t xml:space="preserve"> ветеранская организация </w:t>
      </w:r>
      <w:proofErr w:type="spellStart"/>
      <w:r w:rsidRPr="00C27E25">
        <w:rPr>
          <w:rFonts w:ascii="Times New Roman" w:hAnsi="Times New Roman" w:cs="Times New Roman"/>
          <w:sz w:val="24"/>
          <w:szCs w:val="24"/>
        </w:rPr>
        <w:t>Студеновского</w:t>
      </w:r>
      <w:proofErr w:type="spellEnd"/>
      <w:r w:rsidRPr="00C27E25">
        <w:rPr>
          <w:rFonts w:ascii="Times New Roman" w:hAnsi="Times New Roman" w:cs="Times New Roman"/>
          <w:sz w:val="24"/>
          <w:szCs w:val="24"/>
        </w:rPr>
        <w:t xml:space="preserve"> сельсовета, актив организации состоит из 10 человек, они отвечают </w:t>
      </w:r>
      <w:proofErr w:type="gramStart"/>
      <w:r w:rsidRPr="00C27E25">
        <w:rPr>
          <w:rFonts w:ascii="Times New Roman" w:hAnsi="Times New Roman" w:cs="Times New Roman"/>
          <w:sz w:val="24"/>
          <w:szCs w:val="24"/>
        </w:rPr>
        <w:t>за</w:t>
      </w:r>
      <w:proofErr w:type="gramEnd"/>
      <w:r w:rsidRPr="00C27E25">
        <w:rPr>
          <w:rFonts w:ascii="Times New Roman" w:hAnsi="Times New Roman" w:cs="Times New Roman"/>
          <w:sz w:val="24"/>
          <w:szCs w:val="24"/>
        </w:rPr>
        <w:t xml:space="preserve">: </w:t>
      </w:r>
    </w:p>
    <w:p w:rsidR="00C27E25" w:rsidRPr="00C27E25" w:rsidRDefault="00C27E25" w:rsidP="00C27E25">
      <w:pPr>
        <w:spacing w:after="0" w:line="240" w:lineRule="auto"/>
        <w:contextualSpacing/>
        <w:jc w:val="both"/>
        <w:rPr>
          <w:rFonts w:ascii="Times New Roman" w:hAnsi="Times New Roman" w:cs="Times New Roman"/>
          <w:sz w:val="24"/>
          <w:szCs w:val="24"/>
        </w:rPr>
      </w:pPr>
      <w:r w:rsidRPr="00C27E25">
        <w:rPr>
          <w:rFonts w:ascii="Times New Roman" w:hAnsi="Times New Roman" w:cs="Times New Roman"/>
          <w:sz w:val="24"/>
          <w:szCs w:val="24"/>
        </w:rPr>
        <w:t>-военно-патриотическое воспитание молодёжи;</w:t>
      </w:r>
    </w:p>
    <w:p w:rsidR="00C27E25" w:rsidRPr="00C27E25" w:rsidRDefault="00C27E25" w:rsidP="00C27E25">
      <w:pPr>
        <w:pStyle w:val="a9"/>
        <w:shd w:val="clear" w:color="auto" w:fill="FFFFFF"/>
        <w:spacing w:before="0" w:beforeAutospacing="0" w:after="0" w:afterAutospacing="0"/>
        <w:contextualSpacing/>
        <w:rPr>
          <w:rFonts w:ascii="Times New Roman" w:hAnsi="Times New Roman" w:cs="Times New Roman"/>
        </w:rPr>
      </w:pPr>
      <w:r w:rsidRPr="00C27E25">
        <w:rPr>
          <w:rFonts w:ascii="Times New Roman" w:hAnsi="Times New Roman" w:cs="Times New Roman"/>
        </w:rPr>
        <w:t>-краеведение;</w:t>
      </w:r>
    </w:p>
    <w:p w:rsidR="00C27E25" w:rsidRPr="00C27E25" w:rsidRDefault="00C27E25" w:rsidP="00C27E25">
      <w:pPr>
        <w:pStyle w:val="a9"/>
        <w:shd w:val="clear" w:color="auto" w:fill="FFFFFF"/>
        <w:spacing w:before="0" w:beforeAutospacing="0" w:after="0" w:afterAutospacing="0"/>
        <w:contextualSpacing/>
        <w:rPr>
          <w:rFonts w:ascii="Times New Roman" w:hAnsi="Times New Roman" w:cs="Times New Roman"/>
        </w:rPr>
      </w:pPr>
      <w:r w:rsidRPr="00C27E25">
        <w:rPr>
          <w:rFonts w:ascii="Times New Roman" w:hAnsi="Times New Roman" w:cs="Times New Roman"/>
        </w:rPr>
        <w:t>-волонтёрское движение;</w:t>
      </w:r>
    </w:p>
    <w:p w:rsidR="00C27E25" w:rsidRPr="00C27E25" w:rsidRDefault="00C27E25" w:rsidP="00C27E25">
      <w:pPr>
        <w:pStyle w:val="a9"/>
        <w:shd w:val="clear" w:color="auto" w:fill="FFFFFF"/>
        <w:spacing w:before="0" w:beforeAutospacing="0" w:after="0" w:afterAutospacing="0"/>
        <w:contextualSpacing/>
        <w:rPr>
          <w:rFonts w:ascii="Times New Roman" w:hAnsi="Times New Roman" w:cs="Times New Roman"/>
        </w:rPr>
      </w:pPr>
      <w:r w:rsidRPr="00C27E25">
        <w:rPr>
          <w:rFonts w:ascii="Times New Roman" w:hAnsi="Times New Roman" w:cs="Times New Roman"/>
        </w:rPr>
        <w:t>-спортивная деятельность;</w:t>
      </w:r>
    </w:p>
    <w:p w:rsidR="00C27E25" w:rsidRPr="00C27E25" w:rsidRDefault="00C27E25" w:rsidP="00C27E25">
      <w:pPr>
        <w:pStyle w:val="a9"/>
        <w:shd w:val="clear" w:color="auto" w:fill="FFFFFF"/>
        <w:spacing w:before="0" w:beforeAutospacing="0" w:after="0" w:afterAutospacing="0"/>
        <w:contextualSpacing/>
        <w:rPr>
          <w:rFonts w:ascii="Times New Roman" w:hAnsi="Times New Roman" w:cs="Times New Roman"/>
        </w:rPr>
      </w:pPr>
      <w:r w:rsidRPr="00C27E25">
        <w:rPr>
          <w:rFonts w:ascii="Times New Roman" w:hAnsi="Times New Roman" w:cs="Times New Roman"/>
        </w:rPr>
        <w:t>-служба быта и ведение документации.</w:t>
      </w:r>
    </w:p>
    <w:p w:rsidR="00C27E25" w:rsidRPr="00C27E25" w:rsidRDefault="00C27E25" w:rsidP="00C27E25">
      <w:pPr>
        <w:pStyle w:val="a9"/>
        <w:shd w:val="clear" w:color="auto" w:fill="FFFFFF"/>
        <w:spacing w:after="0" w:afterAutospacing="0"/>
        <w:contextualSpacing/>
        <w:rPr>
          <w:rFonts w:ascii="Times New Roman" w:hAnsi="Times New Roman" w:cs="Times New Roman"/>
        </w:rPr>
      </w:pPr>
      <w:r w:rsidRPr="00C27E25">
        <w:rPr>
          <w:rFonts w:ascii="Times New Roman" w:hAnsi="Times New Roman" w:cs="Times New Roman"/>
        </w:rPr>
        <w:t>В 2020 году в связи с пандемией работа Совета Ветеранов была сильно ограничена, но всё же наши ветераны принимали участие в праздничных концертах посвященных Дню защитника Отечества и 8 марта, вокальный коллектив пенсионеров «</w:t>
      </w:r>
      <w:proofErr w:type="spellStart"/>
      <w:r w:rsidRPr="00C27E25">
        <w:rPr>
          <w:rFonts w:ascii="Times New Roman" w:hAnsi="Times New Roman" w:cs="Times New Roman"/>
        </w:rPr>
        <w:t>Журавушки</w:t>
      </w:r>
      <w:proofErr w:type="spellEnd"/>
      <w:r w:rsidRPr="00C27E25">
        <w:rPr>
          <w:rFonts w:ascii="Times New Roman" w:hAnsi="Times New Roman" w:cs="Times New Roman"/>
        </w:rPr>
        <w:t xml:space="preserve">» </w:t>
      </w:r>
      <w:proofErr w:type="gramStart"/>
      <w:r w:rsidRPr="00C27E25">
        <w:rPr>
          <w:rFonts w:ascii="Times New Roman" w:hAnsi="Times New Roman" w:cs="Times New Roman"/>
        </w:rPr>
        <w:t xml:space="preserve">участвовал в региональном </w:t>
      </w:r>
      <w:proofErr w:type="spellStart"/>
      <w:r w:rsidRPr="00C27E25">
        <w:rPr>
          <w:rFonts w:ascii="Times New Roman" w:hAnsi="Times New Roman" w:cs="Times New Roman"/>
        </w:rPr>
        <w:t>онлайн</w:t>
      </w:r>
      <w:proofErr w:type="spellEnd"/>
      <w:r w:rsidRPr="00C27E25">
        <w:rPr>
          <w:rFonts w:ascii="Times New Roman" w:hAnsi="Times New Roman" w:cs="Times New Roman"/>
        </w:rPr>
        <w:t xml:space="preserve"> конкурсе вокалистов участвовали</w:t>
      </w:r>
      <w:proofErr w:type="gramEnd"/>
      <w:r w:rsidRPr="00C27E25">
        <w:rPr>
          <w:rFonts w:ascii="Times New Roman" w:hAnsi="Times New Roman" w:cs="Times New Roman"/>
        </w:rPr>
        <w:t xml:space="preserve">. Участие в районном шашечном турнире (1 место). Участвовали в уборке кладбищ совместно с работниками школы и сельского совета в формате акции «Живи и помни». В </w:t>
      </w:r>
      <w:proofErr w:type="spellStart"/>
      <w:r w:rsidRPr="00C27E25">
        <w:rPr>
          <w:rFonts w:ascii="Times New Roman" w:hAnsi="Times New Roman" w:cs="Times New Roman"/>
        </w:rPr>
        <w:t>мультимедийном</w:t>
      </w:r>
      <w:proofErr w:type="spellEnd"/>
      <w:r w:rsidRPr="00C27E25">
        <w:rPr>
          <w:rFonts w:ascii="Times New Roman" w:hAnsi="Times New Roman" w:cs="Times New Roman"/>
        </w:rPr>
        <w:t xml:space="preserve"> проекте к 75-летию в ВОВ (диплом 2 степени). Поздравили на дому тружеников тыла в честь 75-летия победы в ВОВ. Участвовали в конкурсе стихов к 75-летию победы и акциях «свеча памяти», «дорога к обелиску». Участие в </w:t>
      </w:r>
      <w:proofErr w:type="spellStart"/>
      <w:r w:rsidRPr="00C27E25">
        <w:rPr>
          <w:rFonts w:ascii="Times New Roman" w:hAnsi="Times New Roman" w:cs="Times New Roman"/>
        </w:rPr>
        <w:t>онлайн</w:t>
      </w:r>
      <w:proofErr w:type="spellEnd"/>
      <w:r w:rsidRPr="00C27E25">
        <w:rPr>
          <w:rFonts w:ascii="Times New Roman" w:hAnsi="Times New Roman" w:cs="Times New Roman"/>
        </w:rPr>
        <w:t xml:space="preserve"> фотоконкурсе «Лето красное, осень щедрая» в рамках празднования декады пожилых людей, получили 4 диплома, 2 из них 2 степени. Осуществляют волонтёрскую работу с пенсионерами ограниченными в движении. В ноябре проводился конкурс «Народные умельцы». В течени</w:t>
      </w:r>
      <w:proofErr w:type="gramStart"/>
      <w:r w:rsidRPr="00C27E25">
        <w:rPr>
          <w:rFonts w:ascii="Times New Roman" w:hAnsi="Times New Roman" w:cs="Times New Roman"/>
        </w:rPr>
        <w:t>и</w:t>
      </w:r>
      <w:proofErr w:type="gramEnd"/>
      <w:r w:rsidRPr="00C27E25">
        <w:rPr>
          <w:rFonts w:ascii="Times New Roman" w:hAnsi="Times New Roman" w:cs="Times New Roman"/>
        </w:rPr>
        <w:t xml:space="preserve"> года поздравляют юбиляров. Поддерживают связь с редакцией газеты «Наша жизнь».</w:t>
      </w:r>
    </w:p>
    <w:p w:rsidR="00C27E25" w:rsidRPr="00C27E25" w:rsidRDefault="00C27E25" w:rsidP="00C27E25">
      <w:pPr>
        <w:pStyle w:val="af6"/>
        <w:tabs>
          <w:tab w:val="left" w:pos="708"/>
        </w:tabs>
        <w:spacing w:after="0"/>
        <w:ind w:left="0"/>
        <w:contextualSpacing/>
        <w:jc w:val="both"/>
      </w:pPr>
      <w:r w:rsidRPr="00C27E25">
        <w:rPr>
          <w:b/>
        </w:rPr>
        <w:t xml:space="preserve">     Работает специалист по социальной работе, </w:t>
      </w:r>
      <w:r w:rsidRPr="00C27E25">
        <w:t>который оказывает всестороннюю помощь гражданам, взаимодействует преимущественно с незащищенными категориями (помощь в оформлении всех социальных выплат, льгот)</w:t>
      </w:r>
      <w:r w:rsidRPr="00C27E25">
        <w:rPr>
          <w:color w:val="000000" w:themeColor="text1"/>
        </w:rPr>
        <w:t xml:space="preserve">. </w:t>
      </w:r>
      <w:r w:rsidRPr="00C27E25">
        <w:t>Ведёт работу с неблагополучными семьями                               (</w:t>
      </w:r>
      <w:proofErr w:type="gramStart"/>
      <w:r w:rsidRPr="00C27E25">
        <w:t>состоящие</w:t>
      </w:r>
      <w:proofErr w:type="gramEnd"/>
      <w:r w:rsidRPr="00C27E25">
        <w:t xml:space="preserve"> на учете). Администрация </w:t>
      </w:r>
      <w:proofErr w:type="spellStart"/>
      <w:r w:rsidRPr="00C27E25">
        <w:t>Студеновского</w:t>
      </w:r>
      <w:proofErr w:type="spellEnd"/>
      <w:r w:rsidRPr="00C27E25">
        <w:t xml:space="preserve"> сельсовета всегда содействует в оказании помощи специалисту по социальной работе: предоставляет транспорт для посещения семей и специалистов для сопровождения по мере необходимости (патронаж в семьи). Так же на территории </w:t>
      </w:r>
      <w:proofErr w:type="spellStart"/>
      <w:r w:rsidRPr="00C27E25">
        <w:t>Студеновского</w:t>
      </w:r>
      <w:proofErr w:type="spellEnd"/>
      <w:r w:rsidRPr="00C27E25">
        <w:t xml:space="preserve"> сельсовета работают 2 социальных работника, которые  обслуживают 24 гражданина на дому (одинокие пенсионеры), помощь социальных работников заключается в закупке продуктов питания, приготовление пищи, стирке белья, уборке помещений и прилегающей к дому территории. Специалистом по социальной работе было оказано содействие в оформлении единовременных выплат по 5000 рублей и 10000 рублей через Госуслуги-150 семьям.</w:t>
      </w:r>
    </w:p>
    <w:p w:rsidR="00C27E25" w:rsidRPr="00C27E25" w:rsidRDefault="00C27E25" w:rsidP="00C27E25">
      <w:pPr>
        <w:spacing w:after="0" w:line="240" w:lineRule="auto"/>
        <w:contextualSpacing/>
        <w:jc w:val="both"/>
        <w:rPr>
          <w:rFonts w:ascii="Times New Roman" w:hAnsi="Times New Roman" w:cs="Times New Roman"/>
          <w:sz w:val="24"/>
          <w:szCs w:val="24"/>
        </w:rPr>
      </w:pPr>
      <w:r w:rsidRPr="00C27E25">
        <w:rPr>
          <w:rFonts w:ascii="Times New Roman" w:hAnsi="Times New Roman" w:cs="Times New Roman"/>
          <w:sz w:val="24"/>
          <w:szCs w:val="24"/>
        </w:rPr>
        <w:t xml:space="preserve">На территории МО проживает 30 многодетных и 37 малообеспеченных семей, в которых проживает 220 детей. Из них на 01.01.2021 г. пожарные </w:t>
      </w:r>
      <w:proofErr w:type="spellStart"/>
      <w:r w:rsidRPr="00C27E25">
        <w:rPr>
          <w:rFonts w:ascii="Times New Roman" w:hAnsi="Times New Roman" w:cs="Times New Roman"/>
          <w:sz w:val="24"/>
          <w:szCs w:val="24"/>
        </w:rPr>
        <w:t>извещатели</w:t>
      </w:r>
      <w:proofErr w:type="spellEnd"/>
      <w:r w:rsidRPr="00C27E25">
        <w:rPr>
          <w:rFonts w:ascii="Times New Roman" w:hAnsi="Times New Roman" w:cs="Times New Roman"/>
          <w:sz w:val="24"/>
          <w:szCs w:val="24"/>
        </w:rPr>
        <w:t xml:space="preserve"> установлены в 8 жилых помещениях.</w:t>
      </w:r>
    </w:p>
    <w:p w:rsidR="00C27E25" w:rsidRPr="00C27E25" w:rsidRDefault="00C27E25" w:rsidP="00C27E25">
      <w:pPr>
        <w:spacing w:after="0" w:line="240" w:lineRule="auto"/>
        <w:contextualSpacing/>
        <w:jc w:val="both"/>
        <w:rPr>
          <w:rFonts w:ascii="Times New Roman" w:hAnsi="Times New Roman" w:cs="Times New Roman"/>
          <w:color w:val="000000" w:themeColor="text1"/>
          <w:sz w:val="24"/>
          <w:szCs w:val="24"/>
        </w:rPr>
      </w:pPr>
      <w:r w:rsidRPr="00C27E25">
        <w:rPr>
          <w:rFonts w:ascii="Times New Roman" w:hAnsi="Times New Roman" w:cs="Times New Roman"/>
          <w:b/>
          <w:color w:val="000000" w:themeColor="text1"/>
          <w:sz w:val="24"/>
          <w:szCs w:val="24"/>
        </w:rPr>
        <w:t xml:space="preserve">     В Администрации работает специалист МФЦ</w:t>
      </w:r>
      <w:r w:rsidRPr="00C27E25">
        <w:rPr>
          <w:rFonts w:ascii="Times New Roman" w:hAnsi="Times New Roman" w:cs="Times New Roman"/>
          <w:color w:val="000000" w:themeColor="text1"/>
          <w:sz w:val="24"/>
          <w:szCs w:val="24"/>
        </w:rPr>
        <w:t xml:space="preserve"> 3 раза в неделю  с 9.00 до 12.00, ведёт приём документов по услугам Пенсионного фонда, Министерства труда и социального развития, УФМС и Муниципального образования НСО. За 2020 было оказано 207 услуг. Работа этого специалиста на нашей территории налажена и востребована.</w:t>
      </w:r>
    </w:p>
    <w:p w:rsidR="00C27E25" w:rsidRPr="00C27E25" w:rsidRDefault="00C27E25" w:rsidP="00C27E25">
      <w:pPr>
        <w:spacing w:after="0" w:line="240" w:lineRule="auto"/>
        <w:contextualSpacing/>
        <w:jc w:val="both"/>
        <w:rPr>
          <w:rFonts w:ascii="Times New Roman" w:hAnsi="Times New Roman" w:cs="Times New Roman"/>
          <w:b/>
          <w:color w:val="000000" w:themeColor="text1"/>
          <w:sz w:val="24"/>
          <w:szCs w:val="24"/>
        </w:rPr>
      </w:pPr>
      <w:r w:rsidRPr="00C27E25">
        <w:rPr>
          <w:rFonts w:ascii="Times New Roman" w:hAnsi="Times New Roman" w:cs="Times New Roman"/>
          <w:b/>
          <w:color w:val="000000" w:themeColor="text1"/>
          <w:sz w:val="24"/>
          <w:szCs w:val="24"/>
        </w:rPr>
        <w:t xml:space="preserve">      Услуги:</w:t>
      </w:r>
    </w:p>
    <w:p w:rsidR="00C27E25" w:rsidRPr="00C27E25" w:rsidRDefault="00C27E25" w:rsidP="00C27E25">
      <w:pPr>
        <w:spacing w:after="0" w:line="240" w:lineRule="auto"/>
        <w:contextualSpacing/>
        <w:jc w:val="both"/>
        <w:rPr>
          <w:rFonts w:ascii="Times New Roman" w:hAnsi="Times New Roman" w:cs="Times New Roman"/>
          <w:color w:val="000000" w:themeColor="text1"/>
          <w:sz w:val="24"/>
          <w:szCs w:val="24"/>
        </w:rPr>
      </w:pPr>
      <w:r w:rsidRPr="00C27E25">
        <w:rPr>
          <w:rFonts w:ascii="Times New Roman" w:hAnsi="Times New Roman" w:cs="Times New Roman"/>
          <w:color w:val="000000" w:themeColor="text1"/>
          <w:sz w:val="24"/>
          <w:szCs w:val="24"/>
        </w:rPr>
        <w:t>1.Министерство труда и социального развития</w:t>
      </w:r>
    </w:p>
    <w:p w:rsidR="00C27E25" w:rsidRPr="00C27E25" w:rsidRDefault="00C27E25" w:rsidP="00C27E25">
      <w:pPr>
        <w:spacing w:after="0" w:line="240" w:lineRule="auto"/>
        <w:contextualSpacing/>
        <w:jc w:val="both"/>
        <w:rPr>
          <w:rFonts w:ascii="Times New Roman" w:hAnsi="Times New Roman" w:cs="Times New Roman"/>
          <w:color w:val="000000" w:themeColor="text1"/>
          <w:sz w:val="24"/>
          <w:szCs w:val="24"/>
        </w:rPr>
      </w:pPr>
      <w:r w:rsidRPr="00C27E25">
        <w:rPr>
          <w:rFonts w:ascii="Times New Roman" w:hAnsi="Times New Roman" w:cs="Times New Roman"/>
          <w:color w:val="000000" w:themeColor="text1"/>
          <w:sz w:val="24"/>
          <w:szCs w:val="24"/>
        </w:rPr>
        <w:t>-Предоставление компенсации расходов на оплату жилого помещения</w:t>
      </w:r>
    </w:p>
    <w:p w:rsidR="00C27E25" w:rsidRPr="00C27E25" w:rsidRDefault="00C27E25" w:rsidP="00C27E25">
      <w:pPr>
        <w:spacing w:after="0" w:line="240" w:lineRule="auto"/>
        <w:contextualSpacing/>
        <w:jc w:val="both"/>
        <w:rPr>
          <w:rFonts w:ascii="Times New Roman" w:hAnsi="Times New Roman" w:cs="Times New Roman"/>
          <w:color w:val="000000" w:themeColor="text1"/>
          <w:sz w:val="24"/>
          <w:szCs w:val="24"/>
        </w:rPr>
      </w:pPr>
      <w:r w:rsidRPr="00C27E25">
        <w:rPr>
          <w:rFonts w:ascii="Times New Roman" w:hAnsi="Times New Roman" w:cs="Times New Roman"/>
          <w:color w:val="000000" w:themeColor="text1"/>
          <w:sz w:val="24"/>
          <w:szCs w:val="24"/>
        </w:rPr>
        <w:t>-Предоставление субсидии на оплату ЖКУ</w:t>
      </w:r>
    </w:p>
    <w:p w:rsidR="00C27E25" w:rsidRPr="00C27E25" w:rsidRDefault="00C27E25" w:rsidP="00C27E25">
      <w:pPr>
        <w:spacing w:after="0" w:line="240" w:lineRule="auto"/>
        <w:contextualSpacing/>
        <w:jc w:val="both"/>
        <w:rPr>
          <w:rFonts w:ascii="Times New Roman" w:hAnsi="Times New Roman" w:cs="Times New Roman"/>
          <w:color w:val="000000" w:themeColor="text1"/>
          <w:sz w:val="24"/>
          <w:szCs w:val="24"/>
        </w:rPr>
      </w:pPr>
      <w:r w:rsidRPr="00C27E25">
        <w:rPr>
          <w:rFonts w:ascii="Times New Roman" w:hAnsi="Times New Roman" w:cs="Times New Roman"/>
          <w:color w:val="000000" w:themeColor="text1"/>
          <w:sz w:val="24"/>
          <w:szCs w:val="24"/>
        </w:rPr>
        <w:t>-Компенсация части родительской платы за детский сад</w:t>
      </w:r>
    </w:p>
    <w:p w:rsidR="00C27E25" w:rsidRPr="00C27E25" w:rsidRDefault="00C27E25" w:rsidP="00C27E25">
      <w:pPr>
        <w:spacing w:after="0" w:line="240" w:lineRule="auto"/>
        <w:contextualSpacing/>
        <w:jc w:val="both"/>
        <w:rPr>
          <w:rFonts w:ascii="Times New Roman" w:hAnsi="Times New Roman" w:cs="Times New Roman"/>
          <w:color w:val="000000" w:themeColor="text1"/>
          <w:sz w:val="24"/>
          <w:szCs w:val="24"/>
        </w:rPr>
      </w:pPr>
      <w:r w:rsidRPr="00C27E25">
        <w:rPr>
          <w:rFonts w:ascii="Times New Roman" w:hAnsi="Times New Roman" w:cs="Times New Roman"/>
          <w:color w:val="000000" w:themeColor="text1"/>
          <w:sz w:val="24"/>
          <w:szCs w:val="24"/>
        </w:rPr>
        <w:t>-Выдача сертификата на областной семейный капитал</w:t>
      </w:r>
    </w:p>
    <w:p w:rsidR="00C27E25" w:rsidRPr="00C27E25" w:rsidRDefault="00C27E25" w:rsidP="00C27E25">
      <w:pPr>
        <w:spacing w:after="0" w:line="240" w:lineRule="auto"/>
        <w:contextualSpacing/>
        <w:jc w:val="both"/>
        <w:rPr>
          <w:rFonts w:ascii="Times New Roman" w:hAnsi="Times New Roman" w:cs="Times New Roman"/>
          <w:color w:val="000000" w:themeColor="text1"/>
          <w:sz w:val="24"/>
          <w:szCs w:val="24"/>
        </w:rPr>
      </w:pPr>
      <w:r w:rsidRPr="00C27E25">
        <w:rPr>
          <w:rFonts w:ascii="Times New Roman" w:hAnsi="Times New Roman" w:cs="Times New Roman"/>
          <w:color w:val="000000" w:themeColor="text1"/>
          <w:sz w:val="24"/>
          <w:szCs w:val="24"/>
        </w:rPr>
        <w:t>-Пособие на детей до 1,5 лет, до 3-х лет, ежемесячные пособия на ребёнка в НСО, выплаты на детей от 3-х лет до 7-ми</w:t>
      </w:r>
    </w:p>
    <w:p w:rsidR="00C27E25" w:rsidRPr="00C27E25" w:rsidRDefault="00C27E25" w:rsidP="00C27E25">
      <w:pPr>
        <w:spacing w:after="0" w:line="240" w:lineRule="auto"/>
        <w:contextualSpacing/>
        <w:jc w:val="both"/>
        <w:rPr>
          <w:rFonts w:ascii="Times New Roman" w:hAnsi="Times New Roman" w:cs="Times New Roman"/>
          <w:color w:val="000000" w:themeColor="text1"/>
          <w:sz w:val="24"/>
          <w:szCs w:val="24"/>
        </w:rPr>
      </w:pPr>
      <w:r w:rsidRPr="00C27E25">
        <w:rPr>
          <w:rFonts w:ascii="Times New Roman" w:hAnsi="Times New Roman" w:cs="Times New Roman"/>
          <w:color w:val="000000" w:themeColor="text1"/>
          <w:sz w:val="24"/>
          <w:szCs w:val="24"/>
        </w:rPr>
        <w:lastRenderedPageBreak/>
        <w:t>-Единовременное пособие при рождении ребёнка</w:t>
      </w:r>
    </w:p>
    <w:p w:rsidR="00C27E25" w:rsidRPr="00C27E25" w:rsidRDefault="00C27E25" w:rsidP="00C27E25">
      <w:pPr>
        <w:spacing w:after="0" w:line="240" w:lineRule="auto"/>
        <w:contextualSpacing/>
        <w:jc w:val="both"/>
        <w:rPr>
          <w:rFonts w:ascii="Times New Roman" w:hAnsi="Times New Roman" w:cs="Times New Roman"/>
          <w:color w:val="000000" w:themeColor="text1"/>
          <w:sz w:val="24"/>
          <w:szCs w:val="24"/>
        </w:rPr>
      </w:pPr>
      <w:r w:rsidRPr="00C27E25">
        <w:rPr>
          <w:rFonts w:ascii="Times New Roman" w:hAnsi="Times New Roman" w:cs="Times New Roman"/>
          <w:color w:val="000000" w:themeColor="text1"/>
          <w:sz w:val="24"/>
          <w:szCs w:val="24"/>
        </w:rPr>
        <w:t>-Губернаторское пособие</w:t>
      </w:r>
    </w:p>
    <w:p w:rsidR="00C27E25" w:rsidRPr="00C27E25" w:rsidRDefault="00C27E25" w:rsidP="00C27E25">
      <w:pPr>
        <w:spacing w:after="0" w:line="240" w:lineRule="auto"/>
        <w:contextualSpacing/>
        <w:jc w:val="both"/>
        <w:rPr>
          <w:rFonts w:ascii="Times New Roman" w:hAnsi="Times New Roman" w:cs="Times New Roman"/>
          <w:color w:val="000000" w:themeColor="text1"/>
          <w:sz w:val="24"/>
          <w:szCs w:val="24"/>
        </w:rPr>
      </w:pPr>
      <w:r w:rsidRPr="00C27E25">
        <w:rPr>
          <w:rFonts w:ascii="Times New Roman" w:hAnsi="Times New Roman" w:cs="Times New Roman"/>
          <w:color w:val="000000" w:themeColor="text1"/>
          <w:sz w:val="24"/>
          <w:szCs w:val="24"/>
        </w:rPr>
        <w:t>-Помощь многодетным семья</w:t>
      </w:r>
      <w:proofErr w:type="gramStart"/>
      <w:r w:rsidRPr="00C27E25">
        <w:rPr>
          <w:rFonts w:ascii="Times New Roman" w:hAnsi="Times New Roman" w:cs="Times New Roman"/>
          <w:color w:val="000000" w:themeColor="text1"/>
          <w:sz w:val="24"/>
          <w:szCs w:val="24"/>
        </w:rPr>
        <w:t>м(</w:t>
      </w:r>
      <w:proofErr w:type="gramEnd"/>
      <w:r w:rsidRPr="00C27E25">
        <w:rPr>
          <w:rFonts w:ascii="Times New Roman" w:hAnsi="Times New Roman" w:cs="Times New Roman"/>
          <w:color w:val="000000" w:themeColor="text1"/>
          <w:sz w:val="24"/>
          <w:szCs w:val="24"/>
        </w:rPr>
        <w:t>при поступлении ребёнка в 1 класс, на школьную форму и канцелярские товары)</w:t>
      </w:r>
    </w:p>
    <w:p w:rsidR="00C27E25" w:rsidRPr="00C27E25" w:rsidRDefault="00C27E25" w:rsidP="00C27E25">
      <w:pPr>
        <w:spacing w:after="0" w:line="240" w:lineRule="auto"/>
        <w:contextualSpacing/>
        <w:jc w:val="both"/>
        <w:rPr>
          <w:rFonts w:ascii="Times New Roman" w:hAnsi="Times New Roman" w:cs="Times New Roman"/>
          <w:color w:val="000000" w:themeColor="text1"/>
          <w:sz w:val="24"/>
          <w:szCs w:val="24"/>
        </w:rPr>
      </w:pPr>
      <w:r w:rsidRPr="00C27E25">
        <w:rPr>
          <w:rFonts w:ascii="Times New Roman" w:hAnsi="Times New Roman" w:cs="Times New Roman"/>
          <w:color w:val="000000" w:themeColor="text1"/>
          <w:sz w:val="24"/>
          <w:szCs w:val="24"/>
        </w:rPr>
        <w:t>-Выдача, продление и замена удостоверения многодетной семьи</w:t>
      </w:r>
    </w:p>
    <w:p w:rsidR="00C27E25" w:rsidRPr="00C27E25" w:rsidRDefault="00C27E25" w:rsidP="00C27E25">
      <w:pPr>
        <w:spacing w:after="0" w:line="240" w:lineRule="auto"/>
        <w:contextualSpacing/>
        <w:jc w:val="both"/>
        <w:rPr>
          <w:rFonts w:ascii="Times New Roman" w:hAnsi="Times New Roman" w:cs="Times New Roman"/>
          <w:color w:val="000000" w:themeColor="text1"/>
          <w:sz w:val="24"/>
          <w:szCs w:val="24"/>
        </w:rPr>
      </w:pPr>
      <w:r w:rsidRPr="00C27E25">
        <w:rPr>
          <w:rFonts w:ascii="Times New Roman" w:hAnsi="Times New Roman" w:cs="Times New Roman"/>
          <w:color w:val="000000" w:themeColor="text1"/>
          <w:sz w:val="24"/>
          <w:szCs w:val="24"/>
        </w:rPr>
        <w:t>-Региональная доплата к пенсии</w:t>
      </w:r>
    </w:p>
    <w:p w:rsidR="00C27E25" w:rsidRPr="00C27E25" w:rsidRDefault="00C27E25" w:rsidP="00C27E25">
      <w:pPr>
        <w:spacing w:after="0" w:line="240" w:lineRule="auto"/>
        <w:contextualSpacing/>
        <w:jc w:val="both"/>
        <w:rPr>
          <w:rFonts w:ascii="Times New Roman" w:hAnsi="Times New Roman" w:cs="Times New Roman"/>
          <w:color w:val="000000" w:themeColor="text1"/>
          <w:sz w:val="24"/>
          <w:szCs w:val="24"/>
        </w:rPr>
      </w:pPr>
      <w:r w:rsidRPr="00C27E25">
        <w:rPr>
          <w:rFonts w:ascii="Times New Roman" w:hAnsi="Times New Roman" w:cs="Times New Roman"/>
          <w:color w:val="000000" w:themeColor="text1"/>
          <w:sz w:val="24"/>
          <w:szCs w:val="24"/>
        </w:rPr>
        <w:t>-Предоставление ЕДВ отдельным категориям граждан в НСО</w:t>
      </w:r>
    </w:p>
    <w:p w:rsidR="00C27E25" w:rsidRPr="00C27E25" w:rsidRDefault="00C27E25" w:rsidP="00C27E25">
      <w:pPr>
        <w:spacing w:after="0" w:line="240" w:lineRule="auto"/>
        <w:contextualSpacing/>
        <w:jc w:val="both"/>
        <w:rPr>
          <w:rFonts w:ascii="Times New Roman" w:hAnsi="Times New Roman" w:cs="Times New Roman"/>
          <w:color w:val="000000" w:themeColor="text1"/>
          <w:sz w:val="24"/>
          <w:szCs w:val="24"/>
        </w:rPr>
      </w:pPr>
      <w:r w:rsidRPr="00C27E25">
        <w:rPr>
          <w:rFonts w:ascii="Times New Roman" w:hAnsi="Times New Roman" w:cs="Times New Roman"/>
          <w:color w:val="000000" w:themeColor="text1"/>
          <w:sz w:val="24"/>
          <w:szCs w:val="24"/>
        </w:rPr>
        <w:t>2.Управление по вопросам миграции ГУ МВД России по НСО</w:t>
      </w:r>
    </w:p>
    <w:p w:rsidR="00C27E25" w:rsidRPr="00C27E25" w:rsidRDefault="00C27E25" w:rsidP="00C27E25">
      <w:pPr>
        <w:spacing w:after="0" w:line="240" w:lineRule="auto"/>
        <w:contextualSpacing/>
        <w:jc w:val="both"/>
        <w:rPr>
          <w:rFonts w:ascii="Times New Roman" w:hAnsi="Times New Roman" w:cs="Times New Roman"/>
          <w:color w:val="000000" w:themeColor="text1"/>
          <w:sz w:val="24"/>
          <w:szCs w:val="24"/>
        </w:rPr>
      </w:pPr>
      <w:r w:rsidRPr="00C27E25">
        <w:rPr>
          <w:rFonts w:ascii="Times New Roman" w:hAnsi="Times New Roman" w:cs="Times New Roman"/>
          <w:color w:val="000000" w:themeColor="text1"/>
          <w:sz w:val="24"/>
          <w:szCs w:val="24"/>
        </w:rPr>
        <w:t>-Выдача и замена паспорт гражданина РФ</w:t>
      </w:r>
    </w:p>
    <w:p w:rsidR="00C27E25" w:rsidRPr="00C27E25" w:rsidRDefault="00C27E25" w:rsidP="00C27E25">
      <w:pPr>
        <w:spacing w:after="0" w:line="240" w:lineRule="auto"/>
        <w:contextualSpacing/>
        <w:jc w:val="both"/>
        <w:rPr>
          <w:rFonts w:ascii="Times New Roman" w:hAnsi="Times New Roman" w:cs="Times New Roman"/>
          <w:color w:val="000000" w:themeColor="text1"/>
          <w:sz w:val="24"/>
          <w:szCs w:val="24"/>
        </w:rPr>
      </w:pPr>
      <w:r w:rsidRPr="00C27E25">
        <w:rPr>
          <w:rFonts w:ascii="Times New Roman" w:hAnsi="Times New Roman" w:cs="Times New Roman"/>
          <w:color w:val="000000" w:themeColor="text1"/>
          <w:sz w:val="24"/>
          <w:szCs w:val="24"/>
        </w:rPr>
        <w:t>-Регистрационный учет граждан РФ</w:t>
      </w:r>
    </w:p>
    <w:p w:rsidR="00C27E25" w:rsidRPr="00C27E25" w:rsidRDefault="00C27E25" w:rsidP="00C27E25">
      <w:pPr>
        <w:spacing w:after="0" w:line="240" w:lineRule="auto"/>
        <w:contextualSpacing/>
        <w:jc w:val="both"/>
        <w:rPr>
          <w:rFonts w:ascii="Times New Roman" w:hAnsi="Times New Roman" w:cs="Times New Roman"/>
          <w:color w:val="000000" w:themeColor="text1"/>
          <w:sz w:val="24"/>
          <w:szCs w:val="24"/>
        </w:rPr>
      </w:pPr>
      <w:r w:rsidRPr="00C27E25">
        <w:rPr>
          <w:rFonts w:ascii="Times New Roman" w:hAnsi="Times New Roman" w:cs="Times New Roman"/>
          <w:color w:val="000000" w:themeColor="text1"/>
          <w:sz w:val="24"/>
          <w:szCs w:val="24"/>
        </w:rPr>
        <w:t>3.Управление Пенсионного фонда Российской Федерации</w:t>
      </w:r>
    </w:p>
    <w:p w:rsidR="00C27E25" w:rsidRPr="00C27E25" w:rsidRDefault="00C27E25" w:rsidP="00C27E25">
      <w:pPr>
        <w:spacing w:after="0" w:line="240" w:lineRule="auto"/>
        <w:contextualSpacing/>
        <w:jc w:val="both"/>
        <w:rPr>
          <w:rFonts w:ascii="Times New Roman" w:hAnsi="Times New Roman" w:cs="Times New Roman"/>
          <w:color w:val="000000" w:themeColor="text1"/>
          <w:sz w:val="24"/>
          <w:szCs w:val="24"/>
        </w:rPr>
      </w:pPr>
      <w:r w:rsidRPr="00C27E25">
        <w:rPr>
          <w:rFonts w:ascii="Times New Roman" w:hAnsi="Times New Roman" w:cs="Times New Roman"/>
          <w:color w:val="000000" w:themeColor="text1"/>
          <w:sz w:val="24"/>
          <w:szCs w:val="24"/>
        </w:rPr>
        <w:t>-Установление страховых пенсий, накопительной пенсии и пенсий по государственному пенсионному обеспечению</w:t>
      </w:r>
    </w:p>
    <w:p w:rsidR="00C27E25" w:rsidRPr="00C27E25" w:rsidRDefault="00C27E25" w:rsidP="00C27E25">
      <w:pPr>
        <w:spacing w:after="0" w:line="240" w:lineRule="auto"/>
        <w:contextualSpacing/>
        <w:jc w:val="both"/>
        <w:rPr>
          <w:rFonts w:ascii="Times New Roman" w:hAnsi="Times New Roman" w:cs="Times New Roman"/>
          <w:color w:val="000000" w:themeColor="text1"/>
          <w:sz w:val="24"/>
          <w:szCs w:val="24"/>
        </w:rPr>
      </w:pPr>
      <w:r w:rsidRPr="00C27E25">
        <w:rPr>
          <w:rFonts w:ascii="Times New Roman" w:hAnsi="Times New Roman" w:cs="Times New Roman"/>
          <w:color w:val="000000" w:themeColor="text1"/>
          <w:sz w:val="24"/>
          <w:szCs w:val="24"/>
        </w:rPr>
        <w:t>-Осуществление компенсационной выплаты неработающему трудоспособному лицу, осуществляющему уход за нетрудоспособным лицом</w:t>
      </w:r>
    </w:p>
    <w:p w:rsidR="00C27E25" w:rsidRPr="00C27E25" w:rsidRDefault="00C27E25" w:rsidP="00C27E25">
      <w:pPr>
        <w:spacing w:after="0" w:line="240" w:lineRule="auto"/>
        <w:contextualSpacing/>
        <w:jc w:val="both"/>
        <w:rPr>
          <w:rFonts w:ascii="Times New Roman" w:hAnsi="Times New Roman" w:cs="Times New Roman"/>
          <w:color w:val="000000" w:themeColor="text1"/>
          <w:sz w:val="24"/>
          <w:szCs w:val="24"/>
        </w:rPr>
      </w:pPr>
      <w:r w:rsidRPr="00C27E25">
        <w:rPr>
          <w:rFonts w:ascii="Times New Roman" w:hAnsi="Times New Roman" w:cs="Times New Roman"/>
          <w:color w:val="000000" w:themeColor="text1"/>
          <w:sz w:val="24"/>
          <w:szCs w:val="24"/>
        </w:rPr>
        <w:t>-Выплаты страховых пенсий</w:t>
      </w:r>
    </w:p>
    <w:p w:rsidR="00C27E25" w:rsidRPr="00C27E25" w:rsidRDefault="00C27E25" w:rsidP="00C27E25">
      <w:pPr>
        <w:spacing w:after="0" w:line="240" w:lineRule="auto"/>
        <w:contextualSpacing/>
        <w:jc w:val="both"/>
        <w:rPr>
          <w:rFonts w:ascii="Times New Roman" w:hAnsi="Times New Roman" w:cs="Times New Roman"/>
          <w:color w:val="000000" w:themeColor="text1"/>
          <w:sz w:val="24"/>
          <w:szCs w:val="24"/>
        </w:rPr>
      </w:pPr>
      <w:r w:rsidRPr="00C27E25">
        <w:rPr>
          <w:rFonts w:ascii="Times New Roman" w:hAnsi="Times New Roman" w:cs="Times New Roman"/>
          <w:color w:val="000000" w:themeColor="text1"/>
          <w:sz w:val="24"/>
          <w:szCs w:val="24"/>
        </w:rPr>
        <w:t>4.Муниципальное образование НСО</w:t>
      </w:r>
    </w:p>
    <w:p w:rsidR="00C27E25" w:rsidRDefault="00C27E25" w:rsidP="00C27E25">
      <w:pPr>
        <w:spacing w:after="0" w:line="240" w:lineRule="auto"/>
        <w:contextualSpacing/>
        <w:jc w:val="both"/>
        <w:rPr>
          <w:rFonts w:ascii="Times New Roman" w:hAnsi="Times New Roman" w:cs="Times New Roman"/>
          <w:color w:val="000000" w:themeColor="text1"/>
          <w:sz w:val="24"/>
          <w:szCs w:val="24"/>
        </w:rPr>
      </w:pPr>
      <w:r w:rsidRPr="00C27E25">
        <w:rPr>
          <w:rFonts w:ascii="Times New Roman" w:hAnsi="Times New Roman" w:cs="Times New Roman"/>
          <w:color w:val="000000" w:themeColor="text1"/>
          <w:sz w:val="24"/>
          <w:szCs w:val="24"/>
        </w:rPr>
        <w:t>-Прием заявлений, постановка на учет и зачисление детей в образовательное учреждение (детский сад).</w:t>
      </w:r>
    </w:p>
    <w:p w:rsidR="00C27E25" w:rsidRPr="00C27E25" w:rsidRDefault="00C27E25" w:rsidP="00C27E25">
      <w:pPr>
        <w:spacing w:after="0" w:line="240" w:lineRule="auto"/>
        <w:contextualSpacing/>
        <w:jc w:val="both"/>
        <w:rPr>
          <w:rFonts w:ascii="Times New Roman" w:hAnsi="Times New Roman" w:cs="Times New Roman"/>
          <w:sz w:val="24"/>
          <w:szCs w:val="24"/>
        </w:rPr>
      </w:pPr>
      <w:r w:rsidRPr="00C27E25">
        <w:rPr>
          <w:rFonts w:ascii="Times New Roman" w:hAnsi="Times New Roman" w:cs="Times New Roman"/>
          <w:b/>
          <w:sz w:val="24"/>
          <w:szCs w:val="24"/>
        </w:rPr>
        <w:t>В рамках подготовки к 75-летию</w:t>
      </w:r>
      <w:r w:rsidRPr="00C27E25">
        <w:rPr>
          <w:rFonts w:ascii="Times New Roman" w:hAnsi="Times New Roman" w:cs="Times New Roman"/>
          <w:sz w:val="24"/>
          <w:szCs w:val="24"/>
        </w:rPr>
        <w:t xml:space="preserve"> Победы в ВОВ завершена работа по ремонту памятника в с</w:t>
      </w:r>
      <w:proofErr w:type="gramStart"/>
      <w:r w:rsidRPr="00C27E25">
        <w:rPr>
          <w:rFonts w:ascii="Times New Roman" w:hAnsi="Times New Roman" w:cs="Times New Roman"/>
          <w:sz w:val="24"/>
          <w:szCs w:val="24"/>
        </w:rPr>
        <w:t>.С</w:t>
      </w:r>
      <w:proofErr w:type="gramEnd"/>
      <w:r w:rsidRPr="00C27E25">
        <w:rPr>
          <w:rFonts w:ascii="Times New Roman" w:hAnsi="Times New Roman" w:cs="Times New Roman"/>
          <w:sz w:val="24"/>
          <w:szCs w:val="24"/>
        </w:rPr>
        <w:t xml:space="preserve">туденое, проведён косметический ремонт памятников в  </w:t>
      </w:r>
      <w:proofErr w:type="spellStart"/>
      <w:r w:rsidRPr="00C27E25">
        <w:rPr>
          <w:rFonts w:ascii="Times New Roman" w:hAnsi="Times New Roman" w:cs="Times New Roman"/>
          <w:sz w:val="24"/>
          <w:szCs w:val="24"/>
        </w:rPr>
        <w:t>с.Богословка</w:t>
      </w:r>
      <w:proofErr w:type="spellEnd"/>
      <w:r w:rsidRPr="00C27E25">
        <w:rPr>
          <w:rFonts w:ascii="Times New Roman" w:hAnsi="Times New Roman" w:cs="Times New Roman"/>
          <w:sz w:val="24"/>
          <w:szCs w:val="24"/>
        </w:rPr>
        <w:t>, с.Демидовка, с.Новокарасук (заменили ограждение).</w:t>
      </w:r>
    </w:p>
    <w:p w:rsidR="00C27E25" w:rsidRPr="00C27E25" w:rsidRDefault="00C27E25" w:rsidP="00C27E25">
      <w:pPr>
        <w:spacing w:after="0" w:line="240" w:lineRule="auto"/>
        <w:contextualSpacing/>
        <w:jc w:val="both"/>
        <w:rPr>
          <w:rFonts w:ascii="Times New Roman" w:hAnsi="Times New Roman" w:cs="Times New Roman"/>
          <w:color w:val="000000" w:themeColor="text1"/>
          <w:sz w:val="24"/>
          <w:szCs w:val="24"/>
        </w:rPr>
      </w:pPr>
      <w:r w:rsidRPr="00C27E25">
        <w:rPr>
          <w:rFonts w:ascii="Times New Roman" w:hAnsi="Times New Roman" w:cs="Times New Roman"/>
          <w:b/>
          <w:color w:val="000000" w:themeColor="text1"/>
          <w:sz w:val="24"/>
          <w:szCs w:val="24"/>
        </w:rPr>
        <w:t xml:space="preserve">    С целью благоустройства населенных пунктов в 2020 году</w:t>
      </w:r>
      <w:r w:rsidRPr="00C27E25">
        <w:rPr>
          <w:rFonts w:ascii="Times New Roman" w:hAnsi="Times New Roman" w:cs="Times New Roman"/>
          <w:color w:val="000000" w:themeColor="text1"/>
          <w:sz w:val="24"/>
          <w:szCs w:val="24"/>
        </w:rPr>
        <w:t xml:space="preserve"> в рамках программы «Повышение безопасности дорожного движения на территории </w:t>
      </w:r>
      <w:proofErr w:type="spellStart"/>
      <w:r w:rsidRPr="00C27E25">
        <w:rPr>
          <w:rFonts w:ascii="Times New Roman" w:hAnsi="Times New Roman" w:cs="Times New Roman"/>
          <w:color w:val="000000" w:themeColor="text1"/>
          <w:sz w:val="24"/>
          <w:szCs w:val="24"/>
        </w:rPr>
        <w:t>Студеновского</w:t>
      </w:r>
      <w:proofErr w:type="spellEnd"/>
      <w:r w:rsidRPr="00C27E25">
        <w:rPr>
          <w:rFonts w:ascii="Times New Roman" w:hAnsi="Times New Roman" w:cs="Times New Roman"/>
          <w:color w:val="000000" w:themeColor="text1"/>
          <w:sz w:val="24"/>
          <w:szCs w:val="24"/>
        </w:rPr>
        <w:t xml:space="preserve"> сельсовета» разработана проектно-сметная документация проектов организации дорожного движения на нерегулируемом пешеходном переходе вблизи территории МБОУ </w:t>
      </w:r>
      <w:proofErr w:type="spellStart"/>
      <w:r w:rsidRPr="00C27E25">
        <w:rPr>
          <w:rFonts w:ascii="Times New Roman" w:hAnsi="Times New Roman" w:cs="Times New Roman"/>
          <w:color w:val="000000" w:themeColor="text1"/>
          <w:sz w:val="24"/>
          <w:szCs w:val="24"/>
        </w:rPr>
        <w:t>Студеновская</w:t>
      </w:r>
      <w:proofErr w:type="spellEnd"/>
      <w:r w:rsidRPr="00C27E25">
        <w:rPr>
          <w:rFonts w:ascii="Times New Roman" w:hAnsi="Times New Roman" w:cs="Times New Roman"/>
          <w:color w:val="000000" w:themeColor="text1"/>
          <w:sz w:val="24"/>
          <w:szCs w:val="24"/>
        </w:rPr>
        <w:t xml:space="preserve"> СОШ, МДОУ </w:t>
      </w:r>
      <w:proofErr w:type="spellStart"/>
      <w:r w:rsidRPr="00C27E25">
        <w:rPr>
          <w:rFonts w:ascii="Times New Roman" w:hAnsi="Times New Roman" w:cs="Times New Roman"/>
          <w:color w:val="000000" w:themeColor="text1"/>
          <w:sz w:val="24"/>
          <w:szCs w:val="24"/>
        </w:rPr>
        <w:t>Студеновский</w:t>
      </w:r>
      <w:proofErr w:type="spellEnd"/>
      <w:r w:rsidRPr="00C27E25">
        <w:rPr>
          <w:rFonts w:ascii="Times New Roman" w:hAnsi="Times New Roman" w:cs="Times New Roman"/>
          <w:color w:val="000000" w:themeColor="text1"/>
          <w:sz w:val="24"/>
          <w:szCs w:val="24"/>
        </w:rPr>
        <w:t xml:space="preserve"> детский сад и МБОУ Богословская ООШ.  У МБОУ </w:t>
      </w:r>
      <w:proofErr w:type="spellStart"/>
      <w:r w:rsidRPr="00C27E25">
        <w:rPr>
          <w:rFonts w:ascii="Times New Roman" w:hAnsi="Times New Roman" w:cs="Times New Roman"/>
          <w:color w:val="000000" w:themeColor="text1"/>
          <w:sz w:val="24"/>
          <w:szCs w:val="24"/>
        </w:rPr>
        <w:t>Студеновская</w:t>
      </w:r>
      <w:proofErr w:type="spellEnd"/>
      <w:r w:rsidRPr="00C27E25">
        <w:rPr>
          <w:rFonts w:ascii="Times New Roman" w:hAnsi="Times New Roman" w:cs="Times New Roman"/>
          <w:color w:val="000000" w:themeColor="text1"/>
          <w:sz w:val="24"/>
          <w:szCs w:val="24"/>
        </w:rPr>
        <w:t xml:space="preserve"> СОШ оборудован пешеходный переход, перильные ограждения, тротуары. В 2021 году готовим локально сметные расчеты по оборудованию пешеходного перехода у школы в </w:t>
      </w:r>
      <w:proofErr w:type="spellStart"/>
      <w:r w:rsidRPr="00C27E25">
        <w:rPr>
          <w:rFonts w:ascii="Times New Roman" w:hAnsi="Times New Roman" w:cs="Times New Roman"/>
          <w:color w:val="000000" w:themeColor="text1"/>
          <w:sz w:val="24"/>
          <w:szCs w:val="24"/>
        </w:rPr>
        <w:t>с</w:t>
      </w:r>
      <w:proofErr w:type="gramStart"/>
      <w:r w:rsidRPr="00C27E25">
        <w:rPr>
          <w:rFonts w:ascii="Times New Roman" w:hAnsi="Times New Roman" w:cs="Times New Roman"/>
          <w:color w:val="000000" w:themeColor="text1"/>
          <w:sz w:val="24"/>
          <w:szCs w:val="24"/>
        </w:rPr>
        <w:t>.Б</w:t>
      </w:r>
      <w:proofErr w:type="gramEnd"/>
      <w:r w:rsidRPr="00C27E25">
        <w:rPr>
          <w:rFonts w:ascii="Times New Roman" w:hAnsi="Times New Roman" w:cs="Times New Roman"/>
          <w:color w:val="000000" w:themeColor="text1"/>
          <w:sz w:val="24"/>
          <w:szCs w:val="24"/>
        </w:rPr>
        <w:t>огословка</w:t>
      </w:r>
      <w:proofErr w:type="spellEnd"/>
      <w:r w:rsidRPr="00C27E25">
        <w:rPr>
          <w:rFonts w:ascii="Times New Roman" w:hAnsi="Times New Roman" w:cs="Times New Roman"/>
          <w:color w:val="000000" w:themeColor="text1"/>
          <w:sz w:val="24"/>
          <w:szCs w:val="24"/>
        </w:rPr>
        <w:t>.</w:t>
      </w:r>
    </w:p>
    <w:p w:rsidR="00C27E25" w:rsidRPr="00C27E25" w:rsidRDefault="00C27E25" w:rsidP="00C27E25">
      <w:pPr>
        <w:spacing w:line="240" w:lineRule="auto"/>
        <w:contextualSpacing/>
        <w:jc w:val="both"/>
        <w:rPr>
          <w:rFonts w:ascii="Times New Roman" w:hAnsi="Times New Roman" w:cs="Times New Roman"/>
          <w:color w:val="000000" w:themeColor="text1"/>
          <w:sz w:val="24"/>
          <w:szCs w:val="24"/>
        </w:rPr>
      </w:pPr>
      <w:r w:rsidRPr="00C27E25">
        <w:rPr>
          <w:rFonts w:ascii="Times New Roman" w:hAnsi="Times New Roman" w:cs="Times New Roman"/>
          <w:color w:val="000000" w:themeColor="text1"/>
          <w:sz w:val="24"/>
          <w:szCs w:val="24"/>
        </w:rPr>
        <w:t xml:space="preserve">   Разработана проектно-сметная документация по объекту: «Ремонт автомобильной дороги по ул</w:t>
      </w:r>
      <w:proofErr w:type="gramStart"/>
      <w:r w:rsidRPr="00C27E25">
        <w:rPr>
          <w:rFonts w:ascii="Times New Roman" w:hAnsi="Times New Roman" w:cs="Times New Roman"/>
          <w:color w:val="000000" w:themeColor="text1"/>
          <w:sz w:val="24"/>
          <w:szCs w:val="24"/>
        </w:rPr>
        <w:t>.Ш</w:t>
      </w:r>
      <w:proofErr w:type="gramEnd"/>
      <w:r w:rsidRPr="00C27E25">
        <w:rPr>
          <w:rFonts w:ascii="Times New Roman" w:hAnsi="Times New Roman" w:cs="Times New Roman"/>
          <w:color w:val="000000" w:themeColor="text1"/>
          <w:sz w:val="24"/>
          <w:szCs w:val="24"/>
        </w:rPr>
        <w:t xml:space="preserve">кольная в </w:t>
      </w:r>
      <w:proofErr w:type="spellStart"/>
      <w:r w:rsidRPr="00C27E25">
        <w:rPr>
          <w:rFonts w:ascii="Times New Roman" w:hAnsi="Times New Roman" w:cs="Times New Roman"/>
          <w:color w:val="000000" w:themeColor="text1"/>
          <w:sz w:val="24"/>
          <w:szCs w:val="24"/>
        </w:rPr>
        <w:t>с.Богословка</w:t>
      </w:r>
      <w:proofErr w:type="spellEnd"/>
      <w:r w:rsidRPr="00C27E25">
        <w:rPr>
          <w:rFonts w:ascii="Times New Roman" w:hAnsi="Times New Roman" w:cs="Times New Roman"/>
          <w:color w:val="000000" w:themeColor="text1"/>
          <w:sz w:val="24"/>
          <w:szCs w:val="24"/>
        </w:rPr>
        <w:t xml:space="preserve"> Карасукского района Новосибирской области. Произведен ремонт дороги в </w:t>
      </w:r>
      <w:proofErr w:type="spellStart"/>
      <w:r w:rsidRPr="00C27E25">
        <w:rPr>
          <w:rFonts w:ascii="Times New Roman" w:hAnsi="Times New Roman" w:cs="Times New Roman"/>
          <w:color w:val="000000" w:themeColor="text1"/>
          <w:sz w:val="24"/>
          <w:szCs w:val="24"/>
        </w:rPr>
        <w:t>с</w:t>
      </w:r>
      <w:proofErr w:type="gramStart"/>
      <w:r w:rsidRPr="00C27E25">
        <w:rPr>
          <w:rFonts w:ascii="Times New Roman" w:hAnsi="Times New Roman" w:cs="Times New Roman"/>
          <w:color w:val="000000" w:themeColor="text1"/>
          <w:sz w:val="24"/>
          <w:szCs w:val="24"/>
        </w:rPr>
        <w:t>.Б</w:t>
      </w:r>
      <w:proofErr w:type="gramEnd"/>
      <w:r w:rsidRPr="00C27E25">
        <w:rPr>
          <w:rFonts w:ascii="Times New Roman" w:hAnsi="Times New Roman" w:cs="Times New Roman"/>
          <w:color w:val="000000" w:themeColor="text1"/>
          <w:sz w:val="24"/>
          <w:szCs w:val="24"/>
        </w:rPr>
        <w:t>огословка</w:t>
      </w:r>
      <w:proofErr w:type="spellEnd"/>
      <w:r w:rsidRPr="00C27E25">
        <w:rPr>
          <w:rFonts w:ascii="Times New Roman" w:hAnsi="Times New Roman" w:cs="Times New Roman"/>
          <w:color w:val="000000" w:themeColor="text1"/>
          <w:sz w:val="24"/>
          <w:szCs w:val="24"/>
        </w:rPr>
        <w:t xml:space="preserve"> по ул.Школьная.</w:t>
      </w:r>
    </w:p>
    <w:p w:rsidR="00C27E25" w:rsidRPr="00C27E25" w:rsidRDefault="00C27E25" w:rsidP="00C27E25">
      <w:pPr>
        <w:spacing w:line="240" w:lineRule="auto"/>
        <w:contextualSpacing/>
        <w:jc w:val="both"/>
        <w:rPr>
          <w:rFonts w:ascii="Times New Roman" w:hAnsi="Times New Roman" w:cs="Times New Roman"/>
          <w:color w:val="000000" w:themeColor="text1"/>
          <w:sz w:val="24"/>
          <w:szCs w:val="24"/>
        </w:rPr>
      </w:pPr>
      <w:r w:rsidRPr="00C27E25">
        <w:rPr>
          <w:rFonts w:ascii="Times New Roman" w:hAnsi="Times New Roman" w:cs="Times New Roman"/>
          <w:color w:val="000000" w:themeColor="text1"/>
          <w:sz w:val="24"/>
          <w:szCs w:val="24"/>
        </w:rPr>
        <w:t xml:space="preserve">   Благодаря конкурсному отбору проектов развития территорий муниципальных образований Новосибирской области основанных на местных инициативах, в 2020году дооборудовали детскую площадку в с</w:t>
      </w:r>
      <w:proofErr w:type="gramStart"/>
      <w:r w:rsidRPr="00C27E25">
        <w:rPr>
          <w:rFonts w:ascii="Times New Roman" w:hAnsi="Times New Roman" w:cs="Times New Roman"/>
          <w:color w:val="000000" w:themeColor="text1"/>
          <w:sz w:val="24"/>
          <w:szCs w:val="24"/>
        </w:rPr>
        <w:t>.С</w:t>
      </w:r>
      <w:proofErr w:type="gramEnd"/>
      <w:r w:rsidRPr="00C27E25">
        <w:rPr>
          <w:rFonts w:ascii="Times New Roman" w:hAnsi="Times New Roman" w:cs="Times New Roman"/>
          <w:color w:val="000000" w:themeColor="text1"/>
          <w:sz w:val="24"/>
          <w:szCs w:val="24"/>
        </w:rPr>
        <w:t xml:space="preserve">туденое спортивно- игровым оборудованием. </w:t>
      </w:r>
    </w:p>
    <w:p w:rsidR="00C27E25" w:rsidRPr="00C27E25" w:rsidRDefault="00C27E25" w:rsidP="00C27E25">
      <w:pPr>
        <w:spacing w:line="240" w:lineRule="auto"/>
        <w:contextualSpacing/>
        <w:jc w:val="both"/>
        <w:rPr>
          <w:rFonts w:ascii="Times New Roman" w:hAnsi="Times New Roman" w:cs="Times New Roman"/>
          <w:color w:val="000000" w:themeColor="text1"/>
          <w:sz w:val="24"/>
          <w:szCs w:val="24"/>
        </w:rPr>
      </w:pPr>
      <w:r w:rsidRPr="00C27E25">
        <w:rPr>
          <w:rFonts w:ascii="Times New Roman" w:hAnsi="Times New Roman" w:cs="Times New Roman"/>
          <w:color w:val="000000" w:themeColor="text1"/>
          <w:sz w:val="24"/>
          <w:szCs w:val="24"/>
        </w:rPr>
        <w:t xml:space="preserve">   В 2020 году разработана проектно-сметная документация по объекту: Обустройство спортивно-игровой площадки в с</w:t>
      </w:r>
      <w:proofErr w:type="gramStart"/>
      <w:r w:rsidRPr="00C27E25">
        <w:rPr>
          <w:rFonts w:ascii="Times New Roman" w:hAnsi="Times New Roman" w:cs="Times New Roman"/>
          <w:color w:val="000000" w:themeColor="text1"/>
          <w:sz w:val="24"/>
          <w:szCs w:val="24"/>
        </w:rPr>
        <w:t>.С</w:t>
      </w:r>
      <w:proofErr w:type="gramEnd"/>
      <w:r w:rsidRPr="00C27E25">
        <w:rPr>
          <w:rFonts w:ascii="Times New Roman" w:hAnsi="Times New Roman" w:cs="Times New Roman"/>
          <w:color w:val="000000" w:themeColor="text1"/>
          <w:sz w:val="24"/>
          <w:szCs w:val="24"/>
        </w:rPr>
        <w:t>туденое Карасукского района Новосибирской области. В 2021 году проект будет реализован.</w:t>
      </w:r>
    </w:p>
    <w:p w:rsidR="00C27E25" w:rsidRPr="00C27E25" w:rsidRDefault="00C27E25" w:rsidP="00C27E25">
      <w:pPr>
        <w:spacing w:line="240" w:lineRule="auto"/>
        <w:contextualSpacing/>
        <w:jc w:val="both"/>
        <w:rPr>
          <w:rFonts w:ascii="Times New Roman" w:hAnsi="Times New Roman" w:cs="Times New Roman"/>
          <w:color w:val="000000" w:themeColor="text1"/>
          <w:sz w:val="24"/>
          <w:szCs w:val="24"/>
        </w:rPr>
      </w:pPr>
      <w:r w:rsidRPr="00C27E25">
        <w:rPr>
          <w:rFonts w:ascii="Times New Roman" w:hAnsi="Times New Roman" w:cs="Times New Roman"/>
          <w:color w:val="000000" w:themeColor="text1"/>
          <w:sz w:val="24"/>
          <w:szCs w:val="24"/>
        </w:rPr>
        <w:t xml:space="preserve">В 2021 году будем принимать участие в конкурсном отборе проектов развития территорий муниципальных образований Новосибирской области основанных на местных инициативах в плане на 2022 год «Обустройство территории возле </w:t>
      </w:r>
      <w:proofErr w:type="spellStart"/>
      <w:r w:rsidRPr="00C27E25">
        <w:rPr>
          <w:rFonts w:ascii="Times New Roman" w:hAnsi="Times New Roman" w:cs="Times New Roman"/>
          <w:color w:val="000000" w:themeColor="text1"/>
          <w:sz w:val="24"/>
          <w:szCs w:val="24"/>
        </w:rPr>
        <w:t>Студеновского</w:t>
      </w:r>
      <w:proofErr w:type="spellEnd"/>
      <w:r w:rsidRPr="00C27E25">
        <w:rPr>
          <w:rFonts w:ascii="Times New Roman" w:hAnsi="Times New Roman" w:cs="Times New Roman"/>
          <w:color w:val="000000" w:themeColor="text1"/>
          <w:sz w:val="24"/>
          <w:szCs w:val="24"/>
        </w:rPr>
        <w:t xml:space="preserve"> дома культуры с обустройством входной зоны (крыльца) с</w:t>
      </w:r>
      <w:proofErr w:type="gramStart"/>
      <w:r w:rsidRPr="00C27E25">
        <w:rPr>
          <w:rFonts w:ascii="Times New Roman" w:hAnsi="Times New Roman" w:cs="Times New Roman"/>
          <w:color w:val="000000" w:themeColor="text1"/>
          <w:sz w:val="24"/>
          <w:szCs w:val="24"/>
        </w:rPr>
        <w:t>.С</w:t>
      </w:r>
      <w:proofErr w:type="gramEnd"/>
      <w:r w:rsidRPr="00C27E25">
        <w:rPr>
          <w:rFonts w:ascii="Times New Roman" w:hAnsi="Times New Roman" w:cs="Times New Roman"/>
          <w:color w:val="000000" w:themeColor="text1"/>
          <w:sz w:val="24"/>
          <w:szCs w:val="24"/>
        </w:rPr>
        <w:t xml:space="preserve">туденое </w:t>
      </w:r>
      <w:proofErr w:type="spellStart"/>
      <w:r w:rsidRPr="00C27E25">
        <w:rPr>
          <w:rFonts w:ascii="Times New Roman" w:hAnsi="Times New Roman" w:cs="Times New Roman"/>
          <w:color w:val="000000" w:themeColor="text1"/>
          <w:sz w:val="24"/>
          <w:szCs w:val="24"/>
        </w:rPr>
        <w:t>Студеновского</w:t>
      </w:r>
      <w:proofErr w:type="spellEnd"/>
      <w:r w:rsidRPr="00C27E25">
        <w:rPr>
          <w:rFonts w:ascii="Times New Roman" w:hAnsi="Times New Roman" w:cs="Times New Roman"/>
          <w:color w:val="000000" w:themeColor="text1"/>
          <w:sz w:val="24"/>
          <w:szCs w:val="24"/>
        </w:rPr>
        <w:t xml:space="preserve"> сельсовета Карасукского района Новосибирской области».</w:t>
      </w:r>
    </w:p>
    <w:p w:rsidR="00C27E25" w:rsidRPr="00C27E25" w:rsidRDefault="00C27E25" w:rsidP="00C27E25">
      <w:pPr>
        <w:spacing w:line="240" w:lineRule="auto"/>
        <w:contextualSpacing/>
        <w:jc w:val="both"/>
        <w:rPr>
          <w:rFonts w:ascii="Times New Roman" w:hAnsi="Times New Roman" w:cs="Times New Roman"/>
          <w:color w:val="000000" w:themeColor="text1"/>
          <w:sz w:val="24"/>
          <w:szCs w:val="24"/>
        </w:rPr>
      </w:pPr>
      <w:r w:rsidRPr="00C27E25">
        <w:rPr>
          <w:rFonts w:ascii="Times New Roman" w:hAnsi="Times New Roman" w:cs="Times New Roman"/>
          <w:color w:val="000000" w:themeColor="text1"/>
          <w:sz w:val="24"/>
          <w:szCs w:val="24"/>
        </w:rPr>
        <w:t xml:space="preserve"> В течени</w:t>
      </w:r>
      <w:proofErr w:type="gramStart"/>
      <w:r w:rsidRPr="00C27E25">
        <w:rPr>
          <w:rFonts w:ascii="Times New Roman" w:hAnsi="Times New Roman" w:cs="Times New Roman"/>
          <w:color w:val="000000" w:themeColor="text1"/>
          <w:sz w:val="24"/>
          <w:szCs w:val="24"/>
        </w:rPr>
        <w:t>и</w:t>
      </w:r>
      <w:proofErr w:type="gramEnd"/>
      <w:r w:rsidRPr="00C27E25">
        <w:rPr>
          <w:rFonts w:ascii="Times New Roman" w:hAnsi="Times New Roman" w:cs="Times New Roman"/>
          <w:color w:val="000000" w:themeColor="text1"/>
          <w:sz w:val="24"/>
          <w:szCs w:val="24"/>
        </w:rPr>
        <w:t xml:space="preserve"> года проводилась </w:t>
      </w:r>
      <w:proofErr w:type="spellStart"/>
      <w:r w:rsidRPr="00C27E25">
        <w:rPr>
          <w:rFonts w:ascii="Times New Roman" w:hAnsi="Times New Roman" w:cs="Times New Roman"/>
          <w:color w:val="000000" w:themeColor="text1"/>
          <w:sz w:val="24"/>
          <w:szCs w:val="24"/>
        </w:rPr>
        <w:t>грейдеровка</w:t>
      </w:r>
      <w:proofErr w:type="spellEnd"/>
      <w:r w:rsidRPr="00C27E25">
        <w:rPr>
          <w:rFonts w:ascii="Times New Roman" w:hAnsi="Times New Roman" w:cs="Times New Roman"/>
          <w:color w:val="000000" w:themeColor="text1"/>
          <w:sz w:val="24"/>
          <w:szCs w:val="24"/>
        </w:rPr>
        <w:t xml:space="preserve"> и очистка улиц от снега.</w:t>
      </w:r>
    </w:p>
    <w:p w:rsidR="00C27E25" w:rsidRPr="00C27E25" w:rsidRDefault="00C27E25" w:rsidP="00C27E25">
      <w:pPr>
        <w:spacing w:after="0" w:line="240" w:lineRule="auto"/>
        <w:contextualSpacing/>
        <w:jc w:val="both"/>
        <w:rPr>
          <w:rFonts w:ascii="Times New Roman" w:hAnsi="Times New Roman" w:cs="Times New Roman"/>
          <w:color w:val="000000" w:themeColor="text1"/>
          <w:sz w:val="24"/>
          <w:szCs w:val="24"/>
        </w:rPr>
      </w:pPr>
      <w:r w:rsidRPr="00C27E25">
        <w:rPr>
          <w:rFonts w:ascii="Times New Roman" w:hAnsi="Times New Roman" w:cs="Times New Roman"/>
          <w:color w:val="000000" w:themeColor="text1"/>
          <w:sz w:val="24"/>
          <w:szCs w:val="24"/>
        </w:rPr>
        <w:t xml:space="preserve">           По переселению жителей села Демидовка: все дома поставлены на кадастровый учет как бесхозяйные объекты. Подготавливаются пакеты документов в суд (два дома) для признания права собственности за администрацией </w:t>
      </w:r>
      <w:proofErr w:type="spellStart"/>
      <w:r w:rsidRPr="00C27E25">
        <w:rPr>
          <w:rFonts w:ascii="Times New Roman" w:hAnsi="Times New Roman" w:cs="Times New Roman"/>
          <w:color w:val="000000" w:themeColor="text1"/>
          <w:sz w:val="24"/>
          <w:szCs w:val="24"/>
        </w:rPr>
        <w:t>Студеновского</w:t>
      </w:r>
      <w:proofErr w:type="spellEnd"/>
      <w:r w:rsidRPr="00C27E25">
        <w:rPr>
          <w:rFonts w:ascii="Times New Roman" w:hAnsi="Times New Roman" w:cs="Times New Roman"/>
          <w:color w:val="000000" w:themeColor="text1"/>
          <w:sz w:val="24"/>
          <w:szCs w:val="24"/>
        </w:rPr>
        <w:t xml:space="preserve"> сельсовета.</w:t>
      </w:r>
    </w:p>
    <w:p w:rsidR="00C27E25" w:rsidRPr="00C27E25" w:rsidRDefault="00C27E25" w:rsidP="00C27E25">
      <w:pPr>
        <w:pStyle w:val="a9"/>
        <w:shd w:val="clear" w:color="auto" w:fill="FFFFFF"/>
        <w:spacing w:before="0" w:beforeAutospacing="0" w:after="0"/>
        <w:contextualSpacing/>
        <w:rPr>
          <w:rFonts w:ascii="Times New Roman" w:hAnsi="Times New Roman" w:cs="Times New Roman"/>
          <w:color w:val="000000" w:themeColor="text1"/>
        </w:rPr>
      </w:pPr>
      <w:r w:rsidRPr="00C27E25">
        <w:rPr>
          <w:rFonts w:ascii="Times New Roman" w:hAnsi="Times New Roman" w:cs="Times New Roman"/>
          <w:b/>
          <w:color w:val="000000" w:themeColor="text1"/>
        </w:rPr>
        <w:t xml:space="preserve">     На территории </w:t>
      </w:r>
      <w:proofErr w:type="spellStart"/>
      <w:r w:rsidRPr="00C27E25">
        <w:rPr>
          <w:rFonts w:ascii="Times New Roman" w:hAnsi="Times New Roman" w:cs="Times New Roman"/>
          <w:color w:val="000000" w:themeColor="text1"/>
        </w:rPr>
        <w:t>Студеновского</w:t>
      </w:r>
      <w:proofErr w:type="spellEnd"/>
      <w:r w:rsidRPr="00C27E25">
        <w:rPr>
          <w:rFonts w:ascii="Times New Roman" w:hAnsi="Times New Roman" w:cs="Times New Roman"/>
          <w:color w:val="000000" w:themeColor="text1"/>
        </w:rPr>
        <w:t xml:space="preserve"> сельсовета 13  семей состоят на учете в качестве нуждающихся в жилом помещении.</w:t>
      </w:r>
    </w:p>
    <w:p w:rsidR="00C27E25" w:rsidRPr="00C27E25" w:rsidRDefault="00C27E25" w:rsidP="00C27E25">
      <w:pPr>
        <w:pStyle w:val="a9"/>
        <w:shd w:val="clear" w:color="auto" w:fill="FFFFFF"/>
        <w:spacing w:before="0" w:beforeAutospacing="0" w:after="0"/>
        <w:contextualSpacing/>
        <w:rPr>
          <w:rFonts w:ascii="Times New Roman" w:hAnsi="Times New Roman" w:cs="Times New Roman"/>
        </w:rPr>
      </w:pPr>
      <w:r w:rsidRPr="00C27E25">
        <w:rPr>
          <w:rFonts w:ascii="Times New Roman" w:hAnsi="Times New Roman" w:cs="Times New Roman"/>
          <w:b/>
        </w:rPr>
        <w:t xml:space="preserve">     Доход бюджета</w:t>
      </w:r>
      <w:r w:rsidRPr="00C27E25">
        <w:rPr>
          <w:rFonts w:ascii="Times New Roman" w:hAnsi="Times New Roman" w:cs="Times New Roman"/>
        </w:rPr>
        <w:t xml:space="preserve"> поселения от налоговых поступлений планировался в сумме 2 340 790 рублей.  Выполнили 2 269 404,45 рублей, в процентном соотношении на  96,7%.</w:t>
      </w:r>
    </w:p>
    <w:p w:rsidR="00C27E25" w:rsidRPr="00C27E25" w:rsidRDefault="00C27E25" w:rsidP="00C27E25">
      <w:pPr>
        <w:pStyle w:val="a9"/>
        <w:shd w:val="clear" w:color="auto" w:fill="FFFFFF"/>
        <w:spacing w:before="0" w:beforeAutospacing="0" w:after="0"/>
        <w:contextualSpacing/>
        <w:rPr>
          <w:rFonts w:ascii="Times New Roman" w:hAnsi="Times New Roman" w:cs="Times New Roman"/>
        </w:rPr>
      </w:pPr>
      <w:r w:rsidRPr="00C27E25">
        <w:rPr>
          <w:rFonts w:ascii="Times New Roman" w:hAnsi="Times New Roman" w:cs="Times New Roman"/>
        </w:rPr>
        <w:t>В 2020 год заключено 63контракта,  на общую сумму 6309 598,34 рублей.</w:t>
      </w:r>
    </w:p>
    <w:p w:rsidR="00C27E25" w:rsidRPr="00C27E25" w:rsidRDefault="00C27E25" w:rsidP="00C27E25">
      <w:pPr>
        <w:pStyle w:val="a9"/>
        <w:shd w:val="clear" w:color="auto" w:fill="FFFFFF"/>
        <w:spacing w:before="0" w:beforeAutospacing="0" w:after="0"/>
        <w:contextualSpacing/>
        <w:rPr>
          <w:rFonts w:ascii="Times New Roman" w:hAnsi="Times New Roman" w:cs="Times New Roman"/>
        </w:rPr>
      </w:pPr>
      <w:r w:rsidRPr="00C27E25">
        <w:rPr>
          <w:rFonts w:ascii="Times New Roman" w:hAnsi="Times New Roman" w:cs="Times New Roman"/>
          <w:b/>
        </w:rPr>
        <w:lastRenderedPageBreak/>
        <w:t xml:space="preserve">     По пожарной безопасности</w:t>
      </w:r>
      <w:r w:rsidRPr="00C27E25">
        <w:rPr>
          <w:rFonts w:ascii="Times New Roman" w:hAnsi="Times New Roman" w:cs="Times New Roman"/>
        </w:rPr>
        <w:t xml:space="preserve"> в течение года проводилась профилактическая работа среди населения, </w:t>
      </w:r>
      <w:proofErr w:type="spellStart"/>
      <w:r w:rsidRPr="00C27E25">
        <w:rPr>
          <w:rFonts w:ascii="Times New Roman" w:hAnsi="Times New Roman" w:cs="Times New Roman"/>
        </w:rPr>
        <w:t>подворовый</w:t>
      </w:r>
      <w:proofErr w:type="spellEnd"/>
      <w:r w:rsidRPr="00C27E25">
        <w:rPr>
          <w:rFonts w:ascii="Times New Roman" w:hAnsi="Times New Roman" w:cs="Times New Roman"/>
        </w:rPr>
        <w:t xml:space="preserve"> обход (397 дворов), проинструктировано о соблюдении мер пожарной безопасности 794 человек. Размещено 17 статей по противопожарной тематике на официальном сайте. Проводилась опашка населенных пунктов, работали 2 добровольных пожарных дружины, которые оперативно реагировали на информацию ЕДДС, выезжали на тушение пожаров.</w:t>
      </w:r>
    </w:p>
    <w:p w:rsidR="00C27E25" w:rsidRPr="00C27E25" w:rsidRDefault="00C27E25" w:rsidP="00C27E25">
      <w:pPr>
        <w:pStyle w:val="a9"/>
        <w:shd w:val="clear" w:color="auto" w:fill="FFFFFF"/>
        <w:spacing w:before="0" w:beforeAutospacing="0" w:after="0"/>
        <w:contextualSpacing/>
        <w:rPr>
          <w:rFonts w:ascii="Times New Roman" w:hAnsi="Times New Roman" w:cs="Times New Roman"/>
        </w:rPr>
      </w:pPr>
      <w:r w:rsidRPr="00C27E25">
        <w:rPr>
          <w:rFonts w:ascii="Times New Roman" w:hAnsi="Times New Roman" w:cs="Times New Roman"/>
        </w:rPr>
        <w:t xml:space="preserve">На территории </w:t>
      </w:r>
      <w:proofErr w:type="spellStart"/>
      <w:r w:rsidRPr="00C27E25">
        <w:rPr>
          <w:rFonts w:ascii="Times New Roman" w:hAnsi="Times New Roman" w:cs="Times New Roman"/>
        </w:rPr>
        <w:t>Студеновского</w:t>
      </w:r>
      <w:proofErr w:type="spellEnd"/>
      <w:r w:rsidRPr="00C27E25">
        <w:rPr>
          <w:rFonts w:ascii="Times New Roman" w:hAnsi="Times New Roman" w:cs="Times New Roman"/>
        </w:rPr>
        <w:t xml:space="preserve"> сельсовета за 2020 год было - 19 степных пожаров. Приобрели 3 пожарных ранца для тушения степных пожаров.</w:t>
      </w:r>
    </w:p>
    <w:p w:rsidR="00C27E25" w:rsidRPr="00C27E25" w:rsidRDefault="00C27E25" w:rsidP="00C27E25">
      <w:pPr>
        <w:pStyle w:val="a9"/>
        <w:shd w:val="clear" w:color="auto" w:fill="FFFFFF"/>
        <w:spacing w:before="0" w:beforeAutospacing="0" w:after="0"/>
        <w:contextualSpacing/>
        <w:rPr>
          <w:rFonts w:ascii="Times New Roman" w:hAnsi="Times New Roman" w:cs="Times New Roman"/>
        </w:rPr>
      </w:pPr>
      <w:r w:rsidRPr="00C27E25">
        <w:rPr>
          <w:rFonts w:ascii="Times New Roman" w:hAnsi="Times New Roman" w:cs="Times New Roman"/>
        </w:rPr>
        <w:t>1  пожар в с</w:t>
      </w:r>
      <w:proofErr w:type="gramStart"/>
      <w:r w:rsidRPr="00C27E25">
        <w:rPr>
          <w:rFonts w:ascii="Times New Roman" w:hAnsi="Times New Roman" w:cs="Times New Roman"/>
        </w:rPr>
        <w:t>.С</w:t>
      </w:r>
      <w:proofErr w:type="gramEnd"/>
      <w:r w:rsidRPr="00C27E25">
        <w:rPr>
          <w:rFonts w:ascii="Times New Roman" w:hAnsi="Times New Roman" w:cs="Times New Roman"/>
        </w:rPr>
        <w:t xml:space="preserve">туденое, возгорание сарая, потушили своими силами  (в 2019 году было 6 пожаров в населённых пунктах).Установлено 3 пожарных </w:t>
      </w:r>
      <w:proofErr w:type="spellStart"/>
      <w:r w:rsidRPr="00C27E25">
        <w:rPr>
          <w:rFonts w:ascii="Times New Roman" w:hAnsi="Times New Roman" w:cs="Times New Roman"/>
        </w:rPr>
        <w:t>извещателя</w:t>
      </w:r>
      <w:proofErr w:type="spellEnd"/>
      <w:r w:rsidRPr="00C27E25">
        <w:rPr>
          <w:rFonts w:ascii="Times New Roman" w:hAnsi="Times New Roman" w:cs="Times New Roman"/>
        </w:rPr>
        <w:t xml:space="preserve"> (Беляева Н.А., </w:t>
      </w:r>
      <w:proofErr w:type="spellStart"/>
      <w:r w:rsidRPr="00C27E25">
        <w:rPr>
          <w:rFonts w:ascii="Times New Roman" w:hAnsi="Times New Roman" w:cs="Times New Roman"/>
        </w:rPr>
        <w:t>Яций</w:t>
      </w:r>
      <w:proofErr w:type="spellEnd"/>
      <w:r w:rsidRPr="00C27E25">
        <w:rPr>
          <w:rFonts w:ascii="Times New Roman" w:hAnsi="Times New Roman" w:cs="Times New Roman"/>
        </w:rPr>
        <w:t xml:space="preserve"> О.М., </w:t>
      </w:r>
      <w:proofErr w:type="spellStart"/>
      <w:r w:rsidRPr="00C27E25">
        <w:rPr>
          <w:rFonts w:ascii="Times New Roman" w:hAnsi="Times New Roman" w:cs="Times New Roman"/>
        </w:rPr>
        <w:t>Жеребор</w:t>
      </w:r>
      <w:proofErr w:type="spellEnd"/>
      <w:r w:rsidRPr="00C27E25">
        <w:rPr>
          <w:rFonts w:ascii="Times New Roman" w:hAnsi="Times New Roman" w:cs="Times New Roman"/>
        </w:rPr>
        <w:t xml:space="preserve"> В.А.). </w:t>
      </w:r>
    </w:p>
    <w:p w:rsidR="00C27E25" w:rsidRPr="00C27E25" w:rsidRDefault="00C27E25" w:rsidP="00C27E25">
      <w:pPr>
        <w:pStyle w:val="a9"/>
        <w:shd w:val="clear" w:color="auto" w:fill="FFFFFF"/>
        <w:spacing w:before="0" w:beforeAutospacing="0" w:after="0"/>
        <w:contextualSpacing/>
        <w:rPr>
          <w:rFonts w:ascii="Times New Roman" w:hAnsi="Times New Roman" w:cs="Times New Roman"/>
        </w:rPr>
      </w:pPr>
      <w:r w:rsidRPr="00C27E25">
        <w:rPr>
          <w:rFonts w:ascii="Times New Roman" w:hAnsi="Times New Roman" w:cs="Times New Roman"/>
        </w:rPr>
        <w:t xml:space="preserve">В 2021 году планируется приобрести 28автономных пожарных </w:t>
      </w:r>
      <w:proofErr w:type="spellStart"/>
      <w:r w:rsidRPr="00C27E25">
        <w:rPr>
          <w:rFonts w:ascii="Times New Roman" w:hAnsi="Times New Roman" w:cs="Times New Roman"/>
        </w:rPr>
        <w:t>извещателей</w:t>
      </w:r>
      <w:proofErr w:type="spellEnd"/>
      <w:r w:rsidRPr="00C27E25">
        <w:rPr>
          <w:rFonts w:ascii="Times New Roman" w:hAnsi="Times New Roman" w:cs="Times New Roman"/>
        </w:rPr>
        <w:t>, необходимо отремонтировать 2 пожарных прицепа и бочку на пожарной машине.</w:t>
      </w:r>
    </w:p>
    <w:p w:rsidR="00C27E25" w:rsidRPr="00C27E25" w:rsidRDefault="00C27E25" w:rsidP="00C27E25">
      <w:pPr>
        <w:pStyle w:val="a9"/>
        <w:shd w:val="clear" w:color="auto" w:fill="FFFFFF"/>
        <w:spacing w:before="0" w:beforeAutospacing="0" w:after="0"/>
        <w:contextualSpacing/>
        <w:rPr>
          <w:rFonts w:ascii="Times New Roman" w:hAnsi="Times New Roman" w:cs="Times New Roman"/>
        </w:rPr>
      </w:pPr>
      <w:r w:rsidRPr="00C27E25">
        <w:rPr>
          <w:rFonts w:ascii="Times New Roman" w:hAnsi="Times New Roman" w:cs="Times New Roman"/>
          <w:b/>
        </w:rPr>
        <w:t xml:space="preserve">      В </w:t>
      </w:r>
      <w:proofErr w:type="spellStart"/>
      <w:r w:rsidRPr="00C27E25">
        <w:rPr>
          <w:rFonts w:ascii="Times New Roman" w:hAnsi="Times New Roman" w:cs="Times New Roman"/>
          <w:b/>
        </w:rPr>
        <w:t>Студеновском</w:t>
      </w:r>
      <w:proofErr w:type="spellEnd"/>
      <w:r w:rsidRPr="00C27E25">
        <w:rPr>
          <w:rFonts w:ascii="Times New Roman" w:hAnsi="Times New Roman" w:cs="Times New Roman"/>
          <w:b/>
        </w:rPr>
        <w:t xml:space="preserve"> сельсовете</w:t>
      </w:r>
      <w:r w:rsidRPr="00C27E25">
        <w:rPr>
          <w:rFonts w:ascii="Times New Roman" w:hAnsi="Times New Roman" w:cs="Times New Roman"/>
        </w:rPr>
        <w:t xml:space="preserve"> выявлено 20 заброшенных и полуразрушенных домов и зданий. 70 пустых домов, в том числе в с. </w:t>
      </w:r>
      <w:proofErr w:type="spellStart"/>
      <w:r w:rsidRPr="00C27E25">
        <w:rPr>
          <w:rFonts w:ascii="Times New Roman" w:hAnsi="Times New Roman" w:cs="Times New Roman"/>
        </w:rPr>
        <w:t>Богословка</w:t>
      </w:r>
      <w:proofErr w:type="spellEnd"/>
      <w:r w:rsidRPr="00C27E25">
        <w:rPr>
          <w:rFonts w:ascii="Times New Roman" w:hAnsi="Times New Roman" w:cs="Times New Roman"/>
        </w:rPr>
        <w:t xml:space="preserve"> – 27 домов (заброшенных и разрушенных - 6, пустых – 21), с</w:t>
      </w:r>
      <w:proofErr w:type="gramStart"/>
      <w:r w:rsidRPr="00C27E25">
        <w:rPr>
          <w:rFonts w:ascii="Times New Roman" w:hAnsi="Times New Roman" w:cs="Times New Roman"/>
        </w:rPr>
        <w:t>.С</w:t>
      </w:r>
      <w:proofErr w:type="gramEnd"/>
      <w:r w:rsidRPr="00C27E25">
        <w:rPr>
          <w:rFonts w:ascii="Times New Roman" w:hAnsi="Times New Roman" w:cs="Times New Roman"/>
        </w:rPr>
        <w:t xml:space="preserve">туденое – 49 домов (заброшенных и разрушенных - 14, пустых – 35), </w:t>
      </w:r>
      <w:proofErr w:type="spellStart"/>
      <w:r w:rsidRPr="00C27E25">
        <w:rPr>
          <w:rFonts w:ascii="Times New Roman" w:hAnsi="Times New Roman" w:cs="Times New Roman"/>
        </w:rPr>
        <w:t>с.Шейнфель</w:t>
      </w:r>
      <w:proofErr w:type="spellEnd"/>
      <w:r w:rsidRPr="00C27E25">
        <w:rPr>
          <w:rFonts w:ascii="Times New Roman" w:hAnsi="Times New Roman" w:cs="Times New Roman"/>
        </w:rPr>
        <w:t xml:space="preserve"> – 5 пустых домов, с.Луганск – 2 пустых, с.Демидовка – 3, с.Новокарасук – 4 дома. Была проведена работа: неоднократно были направлены предписания, письма  по сносу или ограждению объектов и зданий:</w:t>
      </w:r>
    </w:p>
    <w:p w:rsidR="00C27E25" w:rsidRPr="00C27E25" w:rsidRDefault="00C27E25" w:rsidP="00C27E25">
      <w:pPr>
        <w:pStyle w:val="a9"/>
        <w:shd w:val="clear" w:color="auto" w:fill="FFFFFF"/>
        <w:spacing w:before="0" w:beforeAutospacing="0" w:after="0"/>
        <w:contextualSpacing/>
        <w:rPr>
          <w:rFonts w:ascii="Times New Roman" w:hAnsi="Times New Roman" w:cs="Times New Roman"/>
        </w:rPr>
      </w:pPr>
      <w:r w:rsidRPr="00C27E25">
        <w:rPr>
          <w:rFonts w:ascii="Times New Roman" w:hAnsi="Times New Roman" w:cs="Times New Roman"/>
        </w:rPr>
        <w:t xml:space="preserve">1.ЗАО « </w:t>
      </w:r>
      <w:proofErr w:type="spellStart"/>
      <w:r w:rsidRPr="00C27E25">
        <w:rPr>
          <w:rFonts w:ascii="Times New Roman" w:hAnsi="Times New Roman" w:cs="Times New Roman"/>
        </w:rPr>
        <w:t>Студеновское</w:t>
      </w:r>
      <w:proofErr w:type="spellEnd"/>
      <w:r w:rsidRPr="00C27E25">
        <w:rPr>
          <w:rFonts w:ascii="Times New Roman" w:hAnsi="Times New Roman" w:cs="Times New Roman"/>
        </w:rPr>
        <w:t>» в с</w:t>
      </w:r>
      <w:proofErr w:type="gramStart"/>
      <w:r w:rsidRPr="00C27E25">
        <w:rPr>
          <w:rFonts w:ascii="Times New Roman" w:hAnsi="Times New Roman" w:cs="Times New Roman"/>
        </w:rPr>
        <w:t>.С</w:t>
      </w:r>
      <w:proofErr w:type="gramEnd"/>
      <w:r w:rsidRPr="00C27E25">
        <w:rPr>
          <w:rFonts w:ascii="Times New Roman" w:hAnsi="Times New Roman" w:cs="Times New Roman"/>
        </w:rPr>
        <w:t xml:space="preserve">туденое – баня, контора отделения № 1, </w:t>
      </w:r>
      <w:proofErr w:type="spellStart"/>
      <w:r w:rsidRPr="00C27E25">
        <w:rPr>
          <w:rFonts w:ascii="Times New Roman" w:hAnsi="Times New Roman" w:cs="Times New Roman"/>
        </w:rPr>
        <w:t>кормацех</w:t>
      </w:r>
      <w:proofErr w:type="spellEnd"/>
      <w:r w:rsidRPr="00C27E25">
        <w:rPr>
          <w:rFonts w:ascii="Times New Roman" w:hAnsi="Times New Roman" w:cs="Times New Roman"/>
        </w:rPr>
        <w:t xml:space="preserve">;  в </w:t>
      </w:r>
      <w:proofErr w:type="spellStart"/>
      <w:r w:rsidRPr="00C27E25">
        <w:rPr>
          <w:rFonts w:ascii="Times New Roman" w:hAnsi="Times New Roman" w:cs="Times New Roman"/>
        </w:rPr>
        <w:t>с.Богословка</w:t>
      </w:r>
      <w:proofErr w:type="spellEnd"/>
      <w:r w:rsidRPr="00C27E25">
        <w:rPr>
          <w:rFonts w:ascii="Times New Roman" w:hAnsi="Times New Roman" w:cs="Times New Roman"/>
        </w:rPr>
        <w:t xml:space="preserve"> – баня; в с.Луганск – баня, магазин, кузня.</w:t>
      </w:r>
    </w:p>
    <w:p w:rsidR="00C27E25" w:rsidRPr="00C27E25" w:rsidRDefault="00C27E25" w:rsidP="00C27E25">
      <w:pPr>
        <w:pStyle w:val="a9"/>
        <w:shd w:val="clear" w:color="auto" w:fill="FFFFFF"/>
        <w:spacing w:before="0" w:beforeAutospacing="0" w:after="0"/>
        <w:contextualSpacing/>
        <w:rPr>
          <w:rFonts w:ascii="Times New Roman" w:hAnsi="Times New Roman" w:cs="Times New Roman"/>
        </w:rPr>
      </w:pPr>
      <w:r w:rsidRPr="00C27E25">
        <w:rPr>
          <w:rFonts w:ascii="Times New Roman" w:hAnsi="Times New Roman" w:cs="Times New Roman"/>
        </w:rPr>
        <w:t>2.Схоменко Н.И. полуразрушенный дом – с</w:t>
      </w:r>
      <w:proofErr w:type="gramStart"/>
      <w:r w:rsidRPr="00C27E25">
        <w:rPr>
          <w:rFonts w:ascii="Times New Roman" w:hAnsi="Times New Roman" w:cs="Times New Roman"/>
        </w:rPr>
        <w:t>.С</w:t>
      </w:r>
      <w:proofErr w:type="gramEnd"/>
      <w:r w:rsidRPr="00C27E25">
        <w:rPr>
          <w:rFonts w:ascii="Times New Roman" w:hAnsi="Times New Roman" w:cs="Times New Roman"/>
        </w:rPr>
        <w:t>туденое, ул. Центральная, д.5.</w:t>
      </w:r>
    </w:p>
    <w:p w:rsidR="00C27E25" w:rsidRPr="00C27E25" w:rsidRDefault="00C27E25" w:rsidP="00C27E25">
      <w:pPr>
        <w:pStyle w:val="a9"/>
        <w:shd w:val="clear" w:color="auto" w:fill="FFFFFF"/>
        <w:spacing w:before="0" w:beforeAutospacing="0" w:after="0"/>
        <w:contextualSpacing/>
        <w:rPr>
          <w:rFonts w:ascii="Times New Roman" w:hAnsi="Times New Roman" w:cs="Times New Roman"/>
        </w:rPr>
      </w:pPr>
      <w:r w:rsidRPr="00C27E25">
        <w:rPr>
          <w:rFonts w:ascii="Times New Roman" w:hAnsi="Times New Roman" w:cs="Times New Roman"/>
        </w:rPr>
        <w:t>3.Гарнагин В.М.  полуразрушенный дом – с</w:t>
      </w:r>
      <w:proofErr w:type="gramStart"/>
      <w:r w:rsidRPr="00C27E25">
        <w:rPr>
          <w:rFonts w:ascii="Times New Roman" w:hAnsi="Times New Roman" w:cs="Times New Roman"/>
        </w:rPr>
        <w:t>.С</w:t>
      </w:r>
      <w:proofErr w:type="gramEnd"/>
      <w:r w:rsidRPr="00C27E25">
        <w:rPr>
          <w:rFonts w:ascii="Times New Roman" w:hAnsi="Times New Roman" w:cs="Times New Roman"/>
        </w:rPr>
        <w:t>туденое, ул. Центральная, д.6.</w:t>
      </w:r>
    </w:p>
    <w:p w:rsidR="00C27E25" w:rsidRPr="00C27E25" w:rsidRDefault="00C27E25" w:rsidP="00C27E25">
      <w:pPr>
        <w:pStyle w:val="a9"/>
        <w:shd w:val="clear" w:color="auto" w:fill="FFFFFF"/>
        <w:spacing w:before="0" w:beforeAutospacing="0" w:after="0"/>
        <w:contextualSpacing/>
        <w:rPr>
          <w:rFonts w:ascii="Times New Roman" w:hAnsi="Times New Roman" w:cs="Times New Roman"/>
        </w:rPr>
      </w:pPr>
      <w:r w:rsidRPr="00C27E25">
        <w:rPr>
          <w:rFonts w:ascii="Times New Roman" w:hAnsi="Times New Roman" w:cs="Times New Roman"/>
        </w:rPr>
        <w:t>4. Рахимов И.К. заброшенный дом – с</w:t>
      </w:r>
      <w:proofErr w:type="gramStart"/>
      <w:r w:rsidRPr="00C27E25">
        <w:rPr>
          <w:rFonts w:ascii="Times New Roman" w:hAnsi="Times New Roman" w:cs="Times New Roman"/>
        </w:rPr>
        <w:t>.С</w:t>
      </w:r>
      <w:proofErr w:type="gramEnd"/>
      <w:r w:rsidRPr="00C27E25">
        <w:rPr>
          <w:rFonts w:ascii="Times New Roman" w:hAnsi="Times New Roman" w:cs="Times New Roman"/>
        </w:rPr>
        <w:t>туденое, ул.Озерная, д.8</w:t>
      </w:r>
    </w:p>
    <w:p w:rsidR="00C27E25" w:rsidRPr="00C27E25" w:rsidRDefault="00C27E25" w:rsidP="00C27E25">
      <w:pPr>
        <w:pStyle w:val="a9"/>
        <w:shd w:val="clear" w:color="auto" w:fill="FFFFFF"/>
        <w:spacing w:before="0" w:beforeAutospacing="0" w:after="0"/>
        <w:contextualSpacing/>
        <w:rPr>
          <w:rFonts w:ascii="Times New Roman" w:hAnsi="Times New Roman" w:cs="Times New Roman"/>
        </w:rPr>
      </w:pPr>
      <w:r w:rsidRPr="00C27E25">
        <w:rPr>
          <w:rFonts w:ascii="Times New Roman" w:hAnsi="Times New Roman" w:cs="Times New Roman"/>
        </w:rPr>
        <w:t>6. Беляева Н.А. заброшенный дом - с</w:t>
      </w:r>
      <w:proofErr w:type="gramStart"/>
      <w:r w:rsidRPr="00C27E25">
        <w:rPr>
          <w:rFonts w:ascii="Times New Roman" w:hAnsi="Times New Roman" w:cs="Times New Roman"/>
        </w:rPr>
        <w:t>.С</w:t>
      </w:r>
      <w:proofErr w:type="gramEnd"/>
      <w:r w:rsidRPr="00C27E25">
        <w:rPr>
          <w:rFonts w:ascii="Times New Roman" w:hAnsi="Times New Roman" w:cs="Times New Roman"/>
        </w:rPr>
        <w:t>туденое, ул.Центральная, д.28, кв.1</w:t>
      </w:r>
    </w:p>
    <w:p w:rsidR="00C27E25" w:rsidRPr="00C27E25" w:rsidRDefault="00C27E25" w:rsidP="00C27E25">
      <w:pPr>
        <w:pStyle w:val="a9"/>
        <w:shd w:val="clear" w:color="auto" w:fill="FFFFFF"/>
        <w:spacing w:before="0" w:beforeAutospacing="0" w:after="0"/>
        <w:contextualSpacing/>
        <w:rPr>
          <w:rFonts w:ascii="Times New Roman" w:hAnsi="Times New Roman" w:cs="Times New Roman"/>
        </w:rPr>
      </w:pPr>
      <w:r w:rsidRPr="00C27E25">
        <w:rPr>
          <w:rFonts w:ascii="Times New Roman" w:hAnsi="Times New Roman" w:cs="Times New Roman"/>
        </w:rPr>
        <w:t xml:space="preserve">5. </w:t>
      </w:r>
      <w:proofErr w:type="spellStart"/>
      <w:r w:rsidRPr="00C27E25">
        <w:rPr>
          <w:rFonts w:ascii="Times New Roman" w:hAnsi="Times New Roman" w:cs="Times New Roman"/>
        </w:rPr>
        <w:t>Бухмиллер</w:t>
      </w:r>
      <w:proofErr w:type="spellEnd"/>
      <w:r w:rsidRPr="00C27E25">
        <w:rPr>
          <w:rFonts w:ascii="Times New Roman" w:hAnsi="Times New Roman" w:cs="Times New Roman"/>
        </w:rPr>
        <w:t xml:space="preserve"> В.М. – дом после пожара, необходимо разобрать постройки и вывести остатки. Также разговариваем с собственниками, заброшенные дома и участки которых создают пожароопасную обстановку, но </w:t>
      </w:r>
      <w:proofErr w:type="gramStart"/>
      <w:r w:rsidRPr="00C27E25">
        <w:rPr>
          <w:rFonts w:ascii="Times New Roman" w:hAnsi="Times New Roman" w:cs="Times New Roman"/>
        </w:rPr>
        <w:t>результатов</w:t>
      </w:r>
      <w:proofErr w:type="gramEnd"/>
      <w:r w:rsidRPr="00C27E25">
        <w:rPr>
          <w:rFonts w:ascii="Times New Roman" w:hAnsi="Times New Roman" w:cs="Times New Roman"/>
        </w:rPr>
        <w:t xml:space="preserve"> к сожалению нет. В 2021 году планируем продолжать работу в данном направлении.</w:t>
      </w:r>
    </w:p>
    <w:p w:rsidR="00C27E25" w:rsidRPr="00C27E25" w:rsidRDefault="00C27E25" w:rsidP="00C27E25">
      <w:pPr>
        <w:spacing w:after="0" w:line="240" w:lineRule="auto"/>
        <w:ind w:firstLine="709"/>
        <w:contextualSpacing/>
        <w:jc w:val="both"/>
        <w:rPr>
          <w:rFonts w:ascii="Times New Roman" w:hAnsi="Times New Roman" w:cs="Times New Roman"/>
          <w:sz w:val="24"/>
          <w:szCs w:val="24"/>
        </w:rPr>
      </w:pPr>
      <w:r w:rsidRPr="00C27E25">
        <w:rPr>
          <w:rFonts w:ascii="Times New Roman" w:hAnsi="Times New Roman" w:cs="Times New Roman"/>
          <w:sz w:val="24"/>
          <w:szCs w:val="24"/>
        </w:rPr>
        <w:t>В течени</w:t>
      </w:r>
      <w:proofErr w:type="gramStart"/>
      <w:r w:rsidRPr="00C27E25">
        <w:rPr>
          <w:rFonts w:ascii="Times New Roman" w:hAnsi="Times New Roman" w:cs="Times New Roman"/>
          <w:sz w:val="24"/>
          <w:szCs w:val="24"/>
        </w:rPr>
        <w:t>и</w:t>
      </w:r>
      <w:proofErr w:type="gramEnd"/>
      <w:r w:rsidRPr="00C27E25">
        <w:rPr>
          <w:rFonts w:ascii="Times New Roman" w:hAnsi="Times New Roman" w:cs="Times New Roman"/>
          <w:sz w:val="24"/>
          <w:szCs w:val="24"/>
        </w:rPr>
        <w:t xml:space="preserve"> года работала </w:t>
      </w:r>
      <w:r w:rsidRPr="00C27E25">
        <w:rPr>
          <w:rFonts w:ascii="Times New Roman" w:hAnsi="Times New Roman" w:cs="Times New Roman"/>
          <w:b/>
          <w:sz w:val="24"/>
          <w:szCs w:val="24"/>
        </w:rPr>
        <w:t>административная комиссия</w:t>
      </w:r>
      <w:r w:rsidRPr="00C27E25">
        <w:rPr>
          <w:rFonts w:ascii="Times New Roman" w:hAnsi="Times New Roman" w:cs="Times New Roman"/>
          <w:sz w:val="24"/>
          <w:szCs w:val="24"/>
        </w:rPr>
        <w:t xml:space="preserve">. В 2020году было проведено 2 заседания административной комиссии. Вынесено 3 постановления по </w:t>
      </w:r>
      <w:proofErr w:type="gramStart"/>
      <w:r w:rsidRPr="00C27E25">
        <w:rPr>
          <w:rFonts w:ascii="Times New Roman" w:hAnsi="Times New Roman" w:cs="Times New Roman"/>
          <w:sz w:val="24"/>
          <w:szCs w:val="24"/>
        </w:rPr>
        <w:t>ч</w:t>
      </w:r>
      <w:proofErr w:type="gramEnd"/>
      <w:r w:rsidRPr="00C27E25">
        <w:rPr>
          <w:rFonts w:ascii="Times New Roman" w:hAnsi="Times New Roman" w:cs="Times New Roman"/>
          <w:sz w:val="24"/>
          <w:szCs w:val="24"/>
        </w:rPr>
        <w:t>.4. ст.4.5 в виде наложения штрафов: 2 постановления по 1000рублей, 1 постановление -500 рублей. Направлено 2 постановления в службу судебных приставов, т.к</w:t>
      </w:r>
      <w:proofErr w:type="gramStart"/>
      <w:r w:rsidRPr="00C27E25">
        <w:rPr>
          <w:rFonts w:ascii="Times New Roman" w:hAnsi="Times New Roman" w:cs="Times New Roman"/>
          <w:sz w:val="24"/>
          <w:szCs w:val="24"/>
        </w:rPr>
        <w:t>.ш</w:t>
      </w:r>
      <w:proofErr w:type="gramEnd"/>
      <w:r w:rsidRPr="00C27E25">
        <w:rPr>
          <w:rFonts w:ascii="Times New Roman" w:hAnsi="Times New Roman" w:cs="Times New Roman"/>
          <w:sz w:val="24"/>
          <w:szCs w:val="24"/>
        </w:rPr>
        <w:t xml:space="preserve">траф не уплачен. Вынесено 3 определения о прекращении производства по делу об административном правонарушении: 1определение по </w:t>
      </w:r>
      <w:proofErr w:type="gramStart"/>
      <w:r w:rsidRPr="00C27E25">
        <w:rPr>
          <w:rFonts w:ascii="Times New Roman" w:hAnsi="Times New Roman" w:cs="Times New Roman"/>
          <w:sz w:val="24"/>
          <w:szCs w:val="24"/>
        </w:rPr>
        <w:t>ч</w:t>
      </w:r>
      <w:proofErr w:type="gramEnd"/>
      <w:r w:rsidRPr="00C27E25">
        <w:rPr>
          <w:rFonts w:ascii="Times New Roman" w:hAnsi="Times New Roman" w:cs="Times New Roman"/>
          <w:sz w:val="24"/>
          <w:szCs w:val="24"/>
        </w:rPr>
        <w:t>.1. ст.4.2; 2 определения по ч.2. ст.4.5.  Работа по административным нарушениям ведётся, население информируем об ответственности: о правилах содержания животных; уборки территорий в осенне-зимний и весенне-летний периоды; вывоза и размещение отходов,  за выбрасывание золы, снега на проезжую часть, территории общего пользования.</w:t>
      </w:r>
    </w:p>
    <w:p w:rsidR="00C27E25" w:rsidRPr="00C27E25" w:rsidRDefault="00C27E25" w:rsidP="00C27E25">
      <w:pPr>
        <w:spacing w:after="0" w:line="240" w:lineRule="auto"/>
        <w:ind w:firstLine="709"/>
        <w:contextualSpacing/>
        <w:jc w:val="both"/>
        <w:rPr>
          <w:rFonts w:ascii="Times New Roman" w:hAnsi="Times New Roman" w:cs="Times New Roman"/>
          <w:sz w:val="24"/>
          <w:szCs w:val="24"/>
        </w:rPr>
      </w:pPr>
      <w:r w:rsidRPr="00C27E25">
        <w:rPr>
          <w:rFonts w:ascii="Times New Roman" w:hAnsi="Times New Roman" w:cs="Times New Roman"/>
          <w:sz w:val="24"/>
          <w:szCs w:val="24"/>
        </w:rPr>
        <w:t xml:space="preserve">В 2020 году готовились к </w:t>
      </w:r>
      <w:r w:rsidRPr="00C27E25">
        <w:rPr>
          <w:rFonts w:ascii="Times New Roman" w:hAnsi="Times New Roman" w:cs="Times New Roman"/>
          <w:b/>
          <w:sz w:val="24"/>
          <w:szCs w:val="24"/>
        </w:rPr>
        <w:t>Всероссийской переписи населения</w:t>
      </w:r>
      <w:r w:rsidRPr="00C27E25">
        <w:rPr>
          <w:rFonts w:ascii="Times New Roman" w:hAnsi="Times New Roman" w:cs="Times New Roman"/>
          <w:sz w:val="24"/>
          <w:szCs w:val="24"/>
        </w:rPr>
        <w:t xml:space="preserve">, упорядочили адресное хозяйство, изготовили и установили таблички с наименованиями улиц и номеров домов, объясняли гражданам, что </w:t>
      </w:r>
      <w:proofErr w:type="gramStart"/>
      <w:r w:rsidRPr="00C27E25">
        <w:rPr>
          <w:rFonts w:ascii="Times New Roman" w:hAnsi="Times New Roman" w:cs="Times New Roman"/>
          <w:sz w:val="24"/>
          <w:szCs w:val="24"/>
        </w:rPr>
        <w:t>согласно Правил</w:t>
      </w:r>
      <w:proofErr w:type="gramEnd"/>
      <w:r w:rsidRPr="00C27E25">
        <w:rPr>
          <w:rFonts w:ascii="Times New Roman" w:hAnsi="Times New Roman" w:cs="Times New Roman"/>
          <w:sz w:val="24"/>
          <w:szCs w:val="24"/>
        </w:rPr>
        <w:t xml:space="preserve"> благоустройства, обеспечения чистоты и порядка на территории </w:t>
      </w:r>
      <w:proofErr w:type="spellStart"/>
      <w:r w:rsidRPr="00C27E25">
        <w:rPr>
          <w:rFonts w:ascii="Times New Roman" w:hAnsi="Times New Roman" w:cs="Times New Roman"/>
          <w:sz w:val="24"/>
          <w:szCs w:val="24"/>
        </w:rPr>
        <w:t>Студеновского</w:t>
      </w:r>
      <w:proofErr w:type="spellEnd"/>
      <w:r w:rsidRPr="00C27E25">
        <w:rPr>
          <w:rFonts w:ascii="Times New Roman" w:hAnsi="Times New Roman" w:cs="Times New Roman"/>
          <w:sz w:val="24"/>
          <w:szCs w:val="24"/>
        </w:rPr>
        <w:t xml:space="preserve"> сельсовета,  это обязанность собственников.</w:t>
      </w:r>
    </w:p>
    <w:p w:rsidR="00C27E25" w:rsidRPr="00C27E25" w:rsidRDefault="00C27E25" w:rsidP="00C27E25">
      <w:pPr>
        <w:spacing w:after="0" w:line="240" w:lineRule="auto"/>
        <w:contextualSpacing/>
        <w:jc w:val="both"/>
        <w:rPr>
          <w:rFonts w:ascii="Times New Roman" w:hAnsi="Times New Roman" w:cs="Times New Roman"/>
          <w:b/>
          <w:sz w:val="24"/>
          <w:szCs w:val="24"/>
        </w:rPr>
      </w:pPr>
      <w:r w:rsidRPr="00C27E25">
        <w:rPr>
          <w:rFonts w:ascii="Times New Roman" w:hAnsi="Times New Roman" w:cs="Times New Roman"/>
          <w:sz w:val="24"/>
          <w:szCs w:val="24"/>
        </w:rPr>
        <w:t xml:space="preserve">1 июля приняли  участие в общероссийском голосовании по поправкам в конституцию РФ, 13 сентября 2020 года провели </w:t>
      </w:r>
      <w:r w:rsidRPr="00C27E25">
        <w:rPr>
          <w:rFonts w:ascii="Times New Roman" w:hAnsi="Times New Roman" w:cs="Times New Roman"/>
          <w:b/>
          <w:sz w:val="24"/>
          <w:szCs w:val="24"/>
        </w:rPr>
        <w:t>выборы депутатов местного самоуправления.</w:t>
      </w:r>
    </w:p>
    <w:p w:rsidR="00C27E25" w:rsidRPr="00C27E25" w:rsidRDefault="00C27E25" w:rsidP="00C27E25">
      <w:pPr>
        <w:pStyle w:val="24"/>
        <w:spacing w:after="0" w:line="240" w:lineRule="auto"/>
        <w:ind w:left="0"/>
        <w:contextualSpacing/>
        <w:jc w:val="both"/>
        <w:rPr>
          <w:sz w:val="24"/>
        </w:rPr>
      </w:pPr>
      <w:r w:rsidRPr="00C27E25">
        <w:rPr>
          <w:b/>
          <w:sz w:val="24"/>
        </w:rPr>
        <w:t>За 2020</w:t>
      </w:r>
      <w:r w:rsidRPr="00C27E25">
        <w:rPr>
          <w:sz w:val="24"/>
        </w:rPr>
        <w:t xml:space="preserve"> год в администрацию сельсовета поступило 7 </w:t>
      </w:r>
      <w:r w:rsidRPr="00C27E25">
        <w:rPr>
          <w:b/>
          <w:sz w:val="24"/>
        </w:rPr>
        <w:t>письменных обращений граждан</w:t>
      </w:r>
      <w:r w:rsidRPr="00C27E25">
        <w:rPr>
          <w:sz w:val="24"/>
        </w:rPr>
        <w:t>. Тематика обращений: информация о проживании в с</w:t>
      </w:r>
      <w:proofErr w:type="gramStart"/>
      <w:r w:rsidRPr="00C27E25">
        <w:rPr>
          <w:sz w:val="24"/>
        </w:rPr>
        <w:t>.Л</w:t>
      </w:r>
      <w:proofErr w:type="gramEnd"/>
      <w:r w:rsidRPr="00C27E25">
        <w:rPr>
          <w:sz w:val="24"/>
        </w:rPr>
        <w:t xml:space="preserve">уганске до 1943 года; заявление о чистке переулка, сточных кюветов от снега во избежание затопления построек;  2 заявления о признании дома ветхим; 3 обращения - не имели смысла, в которых нет конкретного вопроса.  Выдано 681 справка о составе семьи и подсобном хозяйстве, 35 выписок из домовых книг, 7 выписок из </w:t>
      </w:r>
      <w:proofErr w:type="spellStart"/>
      <w:r w:rsidRPr="00C27E25">
        <w:rPr>
          <w:sz w:val="24"/>
        </w:rPr>
        <w:t>похозяйственных</w:t>
      </w:r>
      <w:proofErr w:type="spellEnd"/>
      <w:r w:rsidRPr="00C27E25">
        <w:rPr>
          <w:sz w:val="24"/>
        </w:rPr>
        <w:t xml:space="preserve"> книг.</w:t>
      </w:r>
    </w:p>
    <w:p w:rsidR="00C27E25" w:rsidRPr="00C27E25" w:rsidRDefault="00C27E25" w:rsidP="00C27E25">
      <w:pPr>
        <w:pStyle w:val="a9"/>
        <w:shd w:val="clear" w:color="auto" w:fill="FFFFFF"/>
        <w:spacing w:before="0" w:beforeAutospacing="0" w:after="0" w:afterAutospacing="0"/>
        <w:contextualSpacing/>
        <w:rPr>
          <w:rFonts w:ascii="Times New Roman" w:hAnsi="Times New Roman" w:cs="Times New Roman"/>
        </w:rPr>
      </w:pPr>
      <w:r w:rsidRPr="00C27E25">
        <w:rPr>
          <w:rFonts w:ascii="Times New Roman" w:hAnsi="Times New Roman" w:cs="Times New Roman"/>
        </w:rPr>
        <w:lastRenderedPageBreak/>
        <w:t xml:space="preserve">     Работали в системе ССЭД (система электронного </w:t>
      </w:r>
      <w:r w:rsidRPr="00C27E25">
        <w:rPr>
          <w:rFonts w:ascii="Times New Roman" w:hAnsi="Times New Roman" w:cs="Times New Roman"/>
          <w:shd w:val="clear" w:color="auto" w:fill="FFFFFF"/>
        </w:rPr>
        <w:t>документооборота и делопроизводства)</w:t>
      </w:r>
      <w:r w:rsidRPr="00C27E25">
        <w:rPr>
          <w:rFonts w:ascii="Times New Roman" w:hAnsi="Times New Roman" w:cs="Times New Roman"/>
        </w:rPr>
        <w:t>. Велась работа с сайтом, периодически обновлялась и добавлялась информация. В 2020 году оказана помощь  гражданам на портале «</w:t>
      </w:r>
      <w:proofErr w:type="spellStart"/>
      <w:r w:rsidRPr="00C27E25">
        <w:rPr>
          <w:rFonts w:ascii="Times New Roman" w:hAnsi="Times New Roman" w:cs="Times New Roman"/>
        </w:rPr>
        <w:t>госуслуги</w:t>
      </w:r>
      <w:proofErr w:type="spellEnd"/>
      <w:r w:rsidRPr="00C27E25">
        <w:rPr>
          <w:rFonts w:ascii="Times New Roman" w:hAnsi="Times New Roman" w:cs="Times New Roman"/>
        </w:rPr>
        <w:t xml:space="preserve">» (восстановление паролей, регистрация учетной записи, подтверждение учетной записи) - </w:t>
      </w:r>
      <w:r w:rsidRPr="00C27E25">
        <w:rPr>
          <w:rFonts w:ascii="Times New Roman" w:hAnsi="Times New Roman" w:cs="Times New Roman"/>
          <w:b/>
        </w:rPr>
        <w:t>136 человек</w:t>
      </w:r>
      <w:r w:rsidRPr="00C27E25">
        <w:rPr>
          <w:rFonts w:ascii="Times New Roman" w:hAnsi="Times New Roman" w:cs="Times New Roman"/>
        </w:rPr>
        <w:t>.</w:t>
      </w:r>
    </w:p>
    <w:p w:rsidR="00C27E25" w:rsidRPr="00C27E25" w:rsidRDefault="00C27E25" w:rsidP="00C27E25">
      <w:pPr>
        <w:pStyle w:val="24"/>
        <w:spacing w:after="0" w:line="240" w:lineRule="auto"/>
        <w:ind w:left="0"/>
        <w:contextualSpacing/>
        <w:jc w:val="both"/>
        <w:rPr>
          <w:sz w:val="24"/>
        </w:rPr>
      </w:pPr>
      <w:r w:rsidRPr="00C27E25">
        <w:rPr>
          <w:b/>
          <w:sz w:val="24"/>
        </w:rPr>
        <w:t>22 жителя</w:t>
      </w:r>
      <w:r w:rsidRPr="00C27E25">
        <w:rPr>
          <w:sz w:val="24"/>
        </w:rPr>
        <w:t xml:space="preserve"> сельсовета были привлечены к участию в опросе по оценке эффективности деятельности органов местного самоуправления.</w:t>
      </w:r>
    </w:p>
    <w:p w:rsidR="00C27E25" w:rsidRPr="00C27E25" w:rsidRDefault="00C27E25" w:rsidP="00C27E25">
      <w:pPr>
        <w:pStyle w:val="24"/>
        <w:spacing w:after="0" w:line="240" w:lineRule="auto"/>
        <w:ind w:left="0"/>
        <w:contextualSpacing/>
        <w:jc w:val="both"/>
        <w:rPr>
          <w:sz w:val="24"/>
        </w:rPr>
      </w:pPr>
      <w:r w:rsidRPr="00C27E25">
        <w:rPr>
          <w:sz w:val="24"/>
        </w:rPr>
        <w:t xml:space="preserve">Жителям </w:t>
      </w:r>
      <w:proofErr w:type="spellStart"/>
      <w:r w:rsidRPr="00C27E25">
        <w:rPr>
          <w:sz w:val="24"/>
        </w:rPr>
        <w:t>Студеновского</w:t>
      </w:r>
      <w:proofErr w:type="spellEnd"/>
      <w:r w:rsidRPr="00C27E25">
        <w:rPr>
          <w:sz w:val="24"/>
        </w:rPr>
        <w:t xml:space="preserve"> сельсовета в количестве </w:t>
      </w:r>
      <w:r w:rsidRPr="00C27E25">
        <w:rPr>
          <w:b/>
          <w:sz w:val="24"/>
        </w:rPr>
        <w:t>34 человек</w:t>
      </w:r>
      <w:r w:rsidRPr="00C27E25">
        <w:rPr>
          <w:sz w:val="24"/>
        </w:rPr>
        <w:t xml:space="preserve"> было оказано содействие по оформлению государственной услуги в поиске подходящей работы на портале «Работа в России», оформление пособия по безработице в ЦЗН. </w:t>
      </w:r>
    </w:p>
    <w:p w:rsidR="00C27E25" w:rsidRPr="00C27E25" w:rsidRDefault="00C27E25" w:rsidP="00C27E25">
      <w:pPr>
        <w:pStyle w:val="24"/>
        <w:spacing w:after="0" w:line="240" w:lineRule="auto"/>
        <w:contextualSpacing/>
        <w:jc w:val="both"/>
        <w:rPr>
          <w:b/>
          <w:sz w:val="24"/>
        </w:rPr>
      </w:pPr>
      <w:r w:rsidRPr="00C27E25">
        <w:rPr>
          <w:b/>
          <w:sz w:val="24"/>
        </w:rPr>
        <w:t>За прошедший год проведено 3</w:t>
      </w:r>
      <w:r w:rsidRPr="00C27E25">
        <w:rPr>
          <w:sz w:val="24"/>
        </w:rPr>
        <w:t>схода граждан</w:t>
      </w:r>
      <w:r w:rsidRPr="00C27E25">
        <w:rPr>
          <w:b/>
          <w:sz w:val="24"/>
        </w:rPr>
        <w:t xml:space="preserve">. </w:t>
      </w:r>
    </w:p>
    <w:p w:rsidR="00C27E25" w:rsidRPr="00C27E25" w:rsidRDefault="00C27E25" w:rsidP="00C27E25">
      <w:pPr>
        <w:pStyle w:val="24"/>
        <w:spacing w:after="0" w:line="240" w:lineRule="auto"/>
        <w:contextualSpacing/>
        <w:jc w:val="both"/>
        <w:rPr>
          <w:sz w:val="24"/>
        </w:rPr>
      </w:pPr>
      <w:r w:rsidRPr="00C27E25">
        <w:rPr>
          <w:sz w:val="24"/>
        </w:rPr>
        <w:t xml:space="preserve">Сход граждан – по отчету Главы </w:t>
      </w:r>
      <w:proofErr w:type="spellStart"/>
      <w:r w:rsidRPr="00C27E25">
        <w:rPr>
          <w:sz w:val="24"/>
        </w:rPr>
        <w:t>Студеновского</w:t>
      </w:r>
      <w:proofErr w:type="spellEnd"/>
      <w:r w:rsidRPr="00C27E25">
        <w:rPr>
          <w:sz w:val="24"/>
        </w:rPr>
        <w:t xml:space="preserve"> сельсовета;</w:t>
      </w:r>
    </w:p>
    <w:p w:rsidR="00C27E25" w:rsidRPr="00C27E25" w:rsidRDefault="00C27E25" w:rsidP="00C27E25">
      <w:pPr>
        <w:pStyle w:val="24"/>
        <w:spacing w:after="0" w:line="240" w:lineRule="auto"/>
        <w:ind w:left="0"/>
        <w:contextualSpacing/>
        <w:jc w:val="both"/>
        <w:rPr>
          <w:sz w:val="24"/>
        </w:rPr>
      </w:pPr>
      <w:r w:rsidRPr="00C27E25">
        <w:rPr>
          <w:sz w:val="24"/>
        </w:rPr>
        <w:t>Два схода граждан по вопросам: пастьбы скота частного сектора, пожарной безопасности; уборки территорий.</w:t>
      </w:r>
    </w:p>
    <w:p w:rsidR="00C27E25" w:rsidRPr="00C27E25" w:rsidRDefault="00C27E25" w:rsidP="00C27E25">
      <w:pPr>
        <w:autoSpaceDE w:val="0"/>
        <w:autoSpaceDN w:val="0"/>
        <w:adjustRightInd w:val="0"/>
        <w:spacing w:after="0" w:line="240" w:lineRule="auto"/>
        <w:contextualSpacing/>
        <w:jc w:val="both"/>
        <w:rPr>
          <w:rFonts w:ascii="Times New Roman" w:eastAsiaTheme="minorHAnsi" w:hAnsi="Times New Roman" w:cs="Times New Roman"/>
          <w:bCs/>
          <w:sz w:val="24"/>
          <w:szCs w:val="24"/>
        </w:rPr>
      </w:pPr>
      <w:r w:rsidRPr="00C27E25">
        <w:rPr>
          <w:rFonts w:ascii="Times New Roman" w:eastAsiaTheme="minorHAnsi" w:hAnsi="Times New Roman" w:cs="Times New Roman"/>
          <w:bCs/>
          <w:sz w:val="24"/>
          <w:szCs w:val="24"/>
        </w:rPr>
        <w:t>Проводились публичные слушания (4). Два раза вносили изменения в Устав. Подготовили и сдали архивные документы. Провели специальную оценку условий труда, вносили изменения в  коллективный договор.</w:t>
      </w:r>
    </w:p>
    <w:p w:rsidR="00C27E25" w:rsidRPr="00C27E25" w:rsidRDefault="00C27E25" w:rsidP="00C27E25">
      <w:pPr>
        <w:pStyle w:val="24"/>
        <w:spacing w:after="0" w:line="240" w:lineRule="auto"/>
        <w:ind w:left="0"/>
        <w:contextualSpacing/>
        <w:jc w:val="both"/>
        <w:rPr>
          <w:sz w:val="24"/>
        </w:rPr>
      </w:pPr>
      <w:r w:rsidRPr="00C27E25">
        <w:rPr>
          <w:b/>
          <w:sz w:val="24"/>
        </w:rPr>
        <w:t>За 2020 год напечатано 47</w:t>
      </w:r>
      <w:r w:rsidRPr="00C27E25">
        <w:rPr>
          <w:sz w:val="24"/>
        </w:rPr>
        <w:t xml:space="preserve">ВестниковСтуденовского сельсовета, вестники передаются в сельские библиотеки и доступны для граждан, которые не владеют ПК. За прошедший  год проведено 12 сессий, принято 42 решения; принят, разработан и утвержден 141 НПА </w:t>
      </w:r>
      <w:proofErr w:type="spellStart"/>
      <w:r w:rsidRPr="00C27E25">
        <w:rPr>
          <w:sz w:val="24"/>
        </w:rPr>
        <w:t>Студеновского</w:t>
      </w:r>
      <w:proofErr w:type="spellEnd"/>
      <w:r w:rsidRPr="00C27E25">
        <w:rPr>
          <w:sz w:val="24"/>
        </w:rPr>
        <w:t xml:space="preserve"> сельсовета. (60 постановлений и 81 распоряжение). Зарегистрировано 493 входящих писем , 352-исходящих</w:t>
      </w:r>
      <w:proofErr w:type="gramStart"/>
      <w:r w:rsidRPr="00C27E25">
        <w:rPr>
          <w:sz w:val="24"/>
        </w:rPr>
        <w:t>.С</w:t>
      </w:r>
      <w:proofErr w:type="gramEnd"/>
      <w:r w:rsidRPr="00C27E25">
        <w:rPr>
          <w:sz w:val="24"/>
        </w:rPr>
        <w:t xml:space="preserve">воевременно предоставлены ответы на письма и запросы. За прошлый год  в администрацию </w:t>
      </w:r>
      <w:proofErr w:type="spellStart"/>
      <w:r w:rsidRPr="00C27E25">
        <w:rPr>
          <w:sz w:val="24"/>
        </w:rPr>
        <w:t>Студеновского</w:t>
      </w:r>
      <w:proofErr w:type="spellEnd"/>
      <w:r w:rsidRPr="00C27E25">
        <w:rPr>
          <w:sz w:val="24"/>
        </w:rPr>
        <w:t xml:space="preserve"> сельсовета были приняты на обязательные работы 2 человека от ГУФСИН, 1 </w:t>
      </w:r>
      <w:proofErr w:type="gramStart"/>
      <w:r w:rsidRPr="00C27E25">
        <w:rPr>
          <w:sz w:val="24"/>
        </w:rPr>
        <w:t>человек</w:t>
      </w:r>
      <w:proofErr w:type="gramEnd"/>
      <w:r w:rsidRPr="00C27E25">
        <w:rPr>
          <w:sz w:val="24"/>
        </w:rPr>
        <w:t xml:space="preserve"> осужденный от Управления Федеральной службы судебных приставов по НСО (УФССП).</w:t>
      </w:r>
    </w:p>
    <w:p w:rsidR="00C27E25" w:rsidRPr="00C27E25" w:rsidRDefault="00C27E25" w:rsidP="00C27E25">
      <w:pPr>
        <w:pStyle w:val="24"/>
        <w:spacing w:after="0" w:line="240" w:lineRule="auto"/>
        <w:ind w:left="0"/>
        <w:contextualSpacing/>
        <w:jc w:val="both"/>
        <w:rPr>
          <w:color w:val="000000"/>
          <w:sz w:val="24"/>
        </w:rPr>
      </w:pPr>
      <w:r w:rsidRPr="00C27E25">
        <w:rPr>
          <w:color w:val="000000"/>
          <w:sz w:val="24"/>
        </w:rPr>
        <w:t>В 2020 году подготовили наказы депутатам.</w:t>
      </w:r>
    </w:p>
    <w:p w:rsidR="00C27E25" w:rsidRPr="00C27E25" w:rsidRDefault="00C27E25" w:rsidP="00C27E25">
      <w:pPr>
        <w:pStyle w:val="24"/>
        <w:spacing w:after="0" w:line="240" w:lineRule="auto"/>
        <w:ind w:left="0"/>
        <w:contextualSpacing/>
        <w:jc w:val="both"/>
        <w:rPr>
          <w:color w:val="000000"/>
          <w:sz w:val="24"/>
        </w:rPr>
      </w:pPr>
      <w:r w:rsidRPr="00C27E25">
        <w:rPr>
          <w:color w:val="000000"/>
          <w:sz w:val="24"/>
        </w:rPr>
        <w:t>Велась работа со спонсором, который выделил 10000 рублей ветеранской организации и подарил детскую площадку в с</w:t>
      </w:r>
      <w:proofErr w:type="gramStart"/>
      <w:r w:rsidRPr="00C27E25">
        <w:rPr>
          <w:color w:val="000000"/>
          <w:sz w:val="24"/>
        </w:rPr>
        <w:t>.Л</w:t>
      </w:r>
      <w:proofErr w:type="gramEnd"/>
      <w:r w:rsidRPr="00C27E25">
        <w:rPr>
          <w:color w:val="000000"/>
          <w:sz w:val="24"/>
        </w:rPr>
        <w:t>уганск, которую будем устанавливать весной. Также работаем со спонсорами по ограждению кладбища в с</w:t>
      </w:r>
      <w:proofErr w:type="gramStart"/>
      <w:r w:rsidRPr="00C27E25">
        <w:rPr>
          <w:color w:val="000000"/>
          <w:sz w:val="24"/>
        </w:rPr>
        <w:t>.Д</w:t>
      </w:r>
      <w:proofErr w:type="gramEnd"/>
      <w:r w:rsidRPr="00C27E25">
        <w:rPr>
          <w:color w:val="000000"/>
          <w:sz w:val="24"/>
        </w:rPr>
        <w:t>емидовка.</w:t>
      </w:r>
    </w:p>
    <w:p w:rsidR="00C27E25" w:rsidRPr="00C27E25" w:rsidRDefault="00C27E25" w:rsidP="00C27E25">
      <w:pPr>
        <w:pStyle w:val="24"/>
        <w:spacing w:after="0" w:line="240" w:lineRule="auto"/>
        <w:ind w:left="0"/>
        <w:contextualSpacing/>
        <w:jc w:val="both"/>
        <w:rPr>
          <w:color w:val="000000"/>
          <w:sz w:val="24"/>
        </w:rPr>
      </w:pPr>
      <w:r w:rsidRPr="00C27E25">
        <w:rPr>
          <w:color w:val="000000"/>
          <w:sz w:val="24"/>
        </w:rPr>
        <w:t xml:space="preserve">     Администрация поселения продолжает работать в соответствии со 131 Федеральным Законом «Об общих принципах организации местного самоуправления в Российской Федерации», Уставом </w:t>
      </w:r>
      <w:proofErr w:type="spellStart"/>
      <w:r w:rsidRPr="00C27E25">
        <w:rPr>
          <w:color w:val="000000"/>
          <w:sz w:val="24"/>
        </w:rPr>
        <w:t>Студеновского</w:t>
      </w:r>
      <w:proofErr w:type="spellEnd"/>
      <w:r w:rsidRPr="00C27E25">
        <w:rPr>
          <w:color w:val="000000"/>
          <w:sz w:val="24"/>
        </w:rPr>
        <w:t xml:space="preserve"> сельского поселения, </w:t>
      </w:r>
      <w:r w:rsidRPr="00C27E25">
        <w:rPr>
          <w:sz w:val="24"/>
        </w:rPr>
        <w:t>программой социально-экономического развития и</w:t>
      </w:r>
      <w:r w:rsidRPr="00C27E25">
        <w:rPr>
          <w:color w:val="000000"/>
          <w:sz w:val="24"/>
        </w:rPr>
        <w:t xml:space="preserve"> другими Федеральными и областными  правовыми актами.</w:t>
      </w:r>
    </w:p>
    <w:p w:rsidR="00C27E25" w:rsidRPr="00C27E25" w:rsidRDefault="00C27E25" w:rsidP="00C27E25">
      <w:pPr>
        <w:spacing w:after="0" w:line="240" w:lineRule="auto"/>
        <w:jc w:val="both"/>
        <w:rPr>
          <w:rFonts w:ascii="Times New Roman" w:hAnsi="Times New Roman" w:cs="Times New Roman"/>
          <w:sz w:val="24"/>
          <w:szCs w:val="24"/>
        </w:rPr>
      </w:pPr>
      <w:r w:rsidRPr="00C27E25">
        <w:rPr>
          <w:rFonts w:ascii="Times New Roman" w:hAnsi="Times New Roman" w:cs="Times New Roman"/>
          <w:sz w:val="24"/>
          <w:szCs w:val="24"/>
        </w:rPr>
        <w:t xml:space="preserve">Подготовили:  </w:t>
      </w:r>
      <w:r w:rsidRPr="00C27E25">
        <w:rPr>
          <w:rFonts w:ascii="Times New Roman" w:hAnsi="Times New Roman" w:cs="Times New Roman"/>
          <w:b/>
          <w:sz w:val="24"/>
          <w:szCs w:val="24"/>
        </w:rPr>
        <w:t xml:space="preserve">Наказы избирателей 2020 на территории </w:t>
      </w:r>
      <w:proofErr w:type="spellStart"/>
      <w:r w:rsidRPr="00C27E25">
        <w:rPr>
          <w:rFonts w:ascii="Times New Roman" w:hAnsi="Times New Roman" w:cs="Times New Roman"/>
          <w:b/>
          <w:sz w:val="24"/>
          <w:szCs w:val="24"/>
        </w:rPr>
        <w:t>Студеновского</w:t>
      </w:r>
      <w:proofErr w:type="spellEnd"/>
      <w:r w:rsidRPr="00C27E25">
        <w:rPr>
          <w:rFonts w:ascii="Times New Roman" w:hAnsi="Times New Roman" w:cs="Times New Roman"/>
          <w:b/>
          <w:sz w:val="24"/>
          <w:szCs w:val="24"/>
        </w:rPr>
        <w:t xml:space="preserve"> сельсовета Карасукского района Новосибирской области</w:t>
      </w:r>
      <w:r w:rsidRPr="00C27E25">
        <w:rPr>
          <w:rFonts w:ascii="Times New Roman" w:hAnsi="Times New Roman" w:cs="Times New Roman"/>
          <w:sz w:val="24"/>
          <w:szCs w:val="24"/>
        </w:rPr>
        <w:t>:</w:t>
      </w:r>
    </w:p>
    <w:p w:rsidR="00C27E25" w:rsidRPr="00C27E25" w:rsidRDefault="00C27E25" w:rsidP="00C27E25">
      <w:pPr>
        <w:spacing w:after="0" w:line="240" w:lineRule="auto"/>
        <w:jc w:val="both"/>
        <w:rPr>
          <w:rFonts w:ascii="Times New Roman" w:hAnsi="Times New Roman" w:cs="Times New Roman"/>
          <w:sz w:val="24"/>
          <w:szCs w:val="24"/>
        </w:rPr>
      </w:pPr>
      <w:r w:rsidRPr="00C27E25">
        <w:rPr>
          <w:rFonts w:ascii="Times New Roman" w:hAnsi="Times New Roman" w:cs="Times New Roman"/>
          <w:sz w:val="24"/>
          <w:szCs w:val="24"/>
        </w:rPr>
        <w:t>С.Студеное</w:t>
      </w:r>
    </w:p>
    <w:p w:rsidR="00C27E25" w:rsidRPr="00C27E25" w:rsidRDefault="00C27E25" w:rsidP="00C27E25">
      <w:pPr>
        <w:spacing w:after="0" w:line="240" w:lineRule="auto"/>
        <w:contextualSpacing/>
        <w:jc w:val="both"/>
        <w:rPr>
          <w:rFonts w:ascii="Times New Roman" w:hAnsi="Times New Roman" w:cs="Times New Roman"/>
          <w:sz w:val="24"/>
          <w:szCs w:val="24"/>
        </w:rPr>
      </w:pPr>
      <w:r w:rsidRPr="00C27E25">
        <w:rPr>
          <w:rFonts w:ascii="Times New Roman" w:hAnsi="Times New Roman" w:cs="Times New Roman"/>
          <w:sz w:val="24"/>
          <w:szCs w:val="24"/>
        </w:rPr>
        <w:t>1.Замена водопроводной сети в с</w:t>
      </w:r>
      <w:proofErr w:type="gramStart"/>
      <w:r w:rsidRPr="00C27E25">
        <w:rPr>
          <w:rFonts w:ascii="Times New Roman" w:hAnsi="Times New Roman" w:cs="Times New Roman"/>
          <w:sz w:val="24"/>
          <w:szCs w:val="24"/>
        </w:rPr>
        <w:t>.С</w:t>
      </w:r>
      <w:proofErr w:type="gramEnd"/>
      <w:r w:rsidRPr="00C27E25">
        <w:rPr>
          <w:rFonts w:ascii="Times New Roman" w:hAnsi="Times New Roman" w:cs="Times New Roman"/>
          <w:sz w:val="24"/>
          <w:szCs w:val="24"/>
        </w:rPr>
        <w:t>туденое.</w:t>
      </w:r>
    </w:p>
    <w:p w:rsidR="00C27E25" w:rsidRPr="00C27E25" w:rsidRDefault="00C27E25" w:rsidP="00C27E25">
      <w:pPr>
        <w:spacing w:line="240" w:lineRule="auto"/>
        <w:contextualSpacing/>
        <w:jc w:val="both"/>
        <w:rPr>
          <w:rFonts w:ascii="Times New Roman" w:hAnsi="Times New Roman" w:cs="Times New Roman"/>
          <w:sz w:val="24"/>
          <w:szCs w:val="24"/>
        </w:rPr>
      </w:pPr>
      <w:r w:rsidRPr="00C27E25">
        <w:rPr>
          <w:rFonts w:ascii="Times New Roman" w:hAnsi="Times New Roman" w:cs="Times New Roman"/>
          <w:sz w:val="24"/>
          <w:szCs w:val="24"/>
        </w:rPr>
        <w:t>2.Установка очистительного сооружения, так как содержание бора в воде превышает допустимые нормы.</w:t>
      </w:r>
    </w:p>
    <w:p w:rsidR="00C27E25" w:rsidRPr="00C27E25" w:rsidRDefault="00C27E25" w:rsidP="00C27E25">
      <w:pPr>
        <w:spacing w:line="240" w:lineRule="auto"/>
        <w:contextualSpacing/>
        <w:jc w:val="both"/>
        <w:rPr>
          <w:rFonts w:ascii="Times New Roman" w:hAnsi="Times New Roman" w:cs="Times New Roman"/>
          <w:sz w:val="24"/>
          <w:szCs w:val="24"/>
        </w:rPr>
      </w:pPr>
      <w:r w:rsidRPr="00C27E25">
        <w:rPr>
          <w:rFonts w:ascii="Times New Roman" w:hAnsi="Times New Roman" w:cs="Times New Roman"/>
          <w:sz w:val="24"/>
          <w:szCs w:val="24"/>
        </w:rPr>
        <w:t>3.Ремонт котельной и теплосети, увеличение мощности котельной.</w:t>
      </w:r>
    </w:p>
    <w:p w:rsidR="00C27E25" w:rsidRPr="00C27E25" w:rsidRDefault="00C27E25" w:rsidP="00C27E25">
      <w:pPr>
        <w:spacing w:line="240" w:lineRule="auto"/>
        <w:contextualSpacing/>
        <w:jc w:val="both"/>
        <w:rPr>
          <w:rFonts w:ascii="Times New Roman" w:hAnsi="Times New Roman" w:cs="Times New Roman"/>
          <w:sz w:val="24"/>
          <w:szCs w:val="24"/>
        </w:rPr>
      </w:pPr>
      <w:r w:rsidRPr="00C27E25">
        <w:rPr>
          <w:rFonts w:ascii="Times New Roman" w:hAnsi="Times New Roman" w:cs="Times New Roman"/>
          <w:sz w:val="24"/>
          <w:szCs w:val="24"/>
        </w:rPr>
        <w:t>4.Ремонт школы в с</w:t>
      </w:r>
      <w:proofErr w:type="gramStart"/>
      <w:r w:rsidRPr="00C27E25">
        <w:rPr>
          <w:rFonts w:ascii="Times New Roman" w:hAnsi="Times New Roman" w:cs="Times New Roman"/>
          <w:sz w:val="24"/>
          <w:szCs w:val="24"/>
        </w:rPr>
        <w:t>.С</w:t>
      </w:r>
      <w:proofErr w:type="gramEnd"/>
      <w:r w:rsidRPr="00C27E25">
        <w:rPr>
          <w:rFonts w:ascii="Times New Roman" w:hAnsi="Times New Roman" w:cs="Times New Roman"/>
          <w:sz w:val="24"/>
          <w:szCs w:val="24"/>
        </w:rPr>
        <w:t>туденое. Кровля, спортзал, ремонт канализации (замена труб,  сантехники, выгребной ямы).</w:t>
      </w:r>
    </w:p>
    <w:p w:rsidR="00C27E25" w:rsidRPr="00C27E25" w:rsidRDefault="00C27E25" w:rsidP="00C27E25">
      <w:pPr>
        <w:spacing w:line="240" w:lineRule="auto"/>
        <w:contextualSpacing/>
        <w:jc w:val="both"/>
        <w:rPr>
          <w:rFonts w:ascii="Times New Roman" w:hAnsi="Times New Roman" w:cs="Times New Roman"/>
          <w:sz w:val="24"/>
          <w:szCs w:val="24"/>
        </w:rPr>
      </w:pPr>
      <w:r w:rsidRPr="00C27E25">
        <w:rPr>
          <w:rFonts w:ascii="Times New Roman" w:hAnsi="Times New Roman" w:cs="Times New Roman"/>
          <w:sz w:val="24"/>
          <w:szCs w:val="24"/>
        </w:rPr>
        <w:t xml:space="preserve">5.Ремонт крыши детского сада (помещение в здании детского сада  арендует </w:t>
      </w:r>
      <w:proofErr w:type="spellStart"/>
      <w:r w:rsidRPr="00C27E25">
        <w:rPr>
          <w:rFonts w:ascii="Times New Roman" w:hAnsi="Times New Roman" w:cs="Times New Roman"/>
          <w:sz w:val="24"/>
          <w:szCs w:val="24"/>
        </w:rPr>
        <w:t>Студеновская</w:t>
      </w:r>
      <w:proofErr w:type="spellEnd"/>
      <w:r w:rsidRPr="00C27E25">
        <w:rPr>
          <w:rFonts w:ascii="Times New Roman" w:hAnsi="Times New Roman" w:cs="Times New Roman"/>
          <w:sz w:val="24"/>
          <w:szCs w:val="24"/>
        </w:rPr>
        <w:t xml:space="preserve"> амбулатория).</w:t>
      </w:r>
    </w:p>
    <w:p w:rsidR="00C27E25" w:rsidRPr="00C27E25" w:rsidRDefault="00C27E25" w:rsidP="00C27E25">
      <w:pPr>
        <w:spacing w:line="240" w:lineRule="auto"/>
        <w:contextualSpacing/>
        <w:jc w:val="both"/>
        <w:rPr>
          <w:rFonts w:ascii="Times New Roman" w:hAnsi="Times New Roman" w:cs="Times New Roman"/>
          <w:sz w:val="24"/>
          <w:szCs w:val="24"/>
        </w:rPr>
      </w:pPr>
      <w:r w:rsidRPr="00C27E25">
        <w:rPr>
          <w:rFonts w:ascii="Times New Roman" w:hAnsi="Times New Roman" w:cs="Times New Roman"/>
          <w:sz w:val="24"/>
          <w:szCs w:val="24"/>
        </w:rPr>
        <w:t>6.Строительство пожарного ДЕПО.</w:t>
      </w:r>
    </w:p>
    <w:p w:rsidR="00C27E25" w:rsidRPr="00C27E25" w:rsidRDefault="00C27E25" w:rsidP="00C27E25">
      <w:pPr>
        <w:spacing w:after="0" w:line="240" w:lineRule="auto"/>
        <w:jc w:val="both"/>
        <w:rPr>
          <w:rFonts w:ascii="Times New Roman" w:hAnsi="Times New Roman" w:cs="Times New Roman"/>
          <w:sz w:val="24"/>
          <w:szCs w:val="24"/>
        </w:rPr>
      </w:pPr>
      <w:proofErr w:type="spellStart"/>
      <w:r w:rsidRPr="00C27E25">
        <w:rPr>
          <w:rFonts w:ascii="Times New Roman" w:hAnsi="Times New Roman" w:cs="Times New Roman"/>
          <w:sz w:val="24"/>
          <w:szCs w:val="24"/>
        </w:rPr>
        <w:t>С.Богословка</w:t>
      </w:r>
      <w:proofErr w:type="spellEnd"/>
    </w:p>
    <w:p w:rsidR="00C27E25" w:rsidRPr="00C27E25" w:rsidRDefault="00C27E25" w:rsidP="00C27E25">
      <w:pPr>
        <w:spacing w:after="0" w:line="240" w:lineRule="auto"/>
        <w:contextualSpacing/>
        <w:jc w:val="both"/>
        <w:rPr>
          <w:rFonts w:ascii="Times New Roman" w:hAnsi="Times New Roman" w:cs="Times New Roman"/>
          <w:sz w:val="24"/>
          <w:szCs w:val="24"/>
        </w:rPr>
      </w:pPr>
      <w:r w:rsidRPr="00C27E25">
        <w:rPr>
          <w:rFonts w:ascii="Times New Roman" w:hAnsi="Times New Roman" w:cs="Times New Roman"/>
          <w:sz w:val="24"/>
          <w:szCs w:val="24"/>
        </w:rPr>
        <w:t xml:space="preserve">1.Замена водопроводной сети в </w:t>
      </w:r>
      <w:proofErr w:type="spellStart"/>
      <w:r w:rsidRPr="00C27E25">
        <w:rPr>
          <w:rFonts w:ascii="Times New Roman" w:hAnsi="Times New Roman" w:cs="Times New Roman"/>
          <w:sz w:val="24"/>
          <w:szCs w:val="24"/>
        </w:rPr>
        <w:t>с</w:t>
      </w:r>
      <w:proofErr w:type="gramStart"/>
      <w:r w:rsidRPr="00C27E25">
        <w:rPr>
          <w:rFonts w:ascii="Times New Roman" w:hAnsi="Times New Roman" w:cs="Times New Roman"/>
          <w:sz w:val="24"/>
          <w:szCs w:val="24"/>
        </w:rPr>
        <w:t>.Б</w:t>
      </w:r>
      <w:proofErr w:type="gramEnd"/>
      <w:r w:rsidRPr="00C27E25">
        <w:rPr>
          <w:rFonts w:ascii="Times New Roman" w:hAnsi="Times New Roman" w:cs="Times New Roman"/>
          <w:sz w:val="24"/>
          <w:szCs w:val="24"/>
        </w:rPr>
        <w:t>огословка</w:t>
      </w:r>
      <w:proofErr w:type="spellEnd"/>
      <w:r w:rsidRPr="00C27E25">
        <w:rPr>
          <w:rFonts w:ascii="Times New Roman" w:hAnsi="Times New Roman" w:cs="Times New Roman"/>
          <w:sz w:val="24"/>
          <w:szCs w:val="24"/>
        </w:rPr>
        <w:t>.</w:t>
      </w:r>
    </w:p>
    <w:p w:rsidR="00C27E25" w:rsidRPr="00C27E25" w:rsidRDefault="00C27E25" w:rsidP="00C27E25">
      <w:pPr>
        <w:spacing w:line="240" w:lineRule="auto"/>
        <w:contextualSpacing/>
        <w:jc w:val="both"/>
        <w:rPr>
          <w:rFonts w:ascii="Times New Roman" w:hAnsi="Times New Roman" w:cs="Times New Roman"/>
          <w:sz w:val="24"/>
          <w:szCs w:val="24"/>
        </w:rPr>
      </w:pPr>
      <w:r w:rsidRPr="00C27E25">
        <w:rPr>
          <w:rFonts w:ascii="Times New Roman" w:hAnsi="Times New Roman" w:cs="Times New Roman"/>
          <w:sz w:val="24"/>
          <w:szCs w:val="24"/>
        </w:rPr>
        <w:t>2.Ремонт сельского клуба (крыша, замена окон, дверей, ремонт крыльца).</w:t>
      </w:r>
    </w:p>
    <w:p w:rsidR="00C27E25" w:rsidRPr="00C27E25" w:rsidRDefault="00C27E25" w:rsidP="00C27E25">
      <w:pPr>
        <w:spacing w:line="240" w:lineRule="auto"/>
        <w:contextualSpacing/>
        <w:jc w:val="both"/>
        <w:rPr>
          <w:rFonts w:ascii="Times New Roman" w:hAnsi="Times New Roman" w:cs="Times New Roman"/>
          <w:color w:val="FF0000"/>
          <w:sz w:val="24"/>
          <w:szCs w:val="24"/>
        </w:rPr>
      </w:pPr>
      <w:r w:rsidRPr="00C27E25">
        <w:rPr>
          <w:rFonts w:ascii="Times New Roman" w:hAnsi="Times New Roman" w:cs="Times New Roman"/>
          <w:sz w:val="24"/>
          <w:szCs w:val="24"/>
        </w:rPr>
        <w:t>3.Ремонт школы.</w:t>
      </w:r>
    </w:p>
    <w:p w:rsidR="00C27E25" w:rsidRPr="00C27E25" w:rsidRDefault="00C27E25" w:rsidP="00C27E25">
      <w:pPr>
        <w:spacing w:line="240" w:lineRule="auto"/>
        <w:contextualSpacing/>
        <w:jc w:val="both"/>
        <w:rPr>
          <w:rFonts w:ascii="Times New Roman" w:hAnsi="Times New Roman" w:cs="Times New Roman"/>
          <w:sz w:val="24"/>
          <w:szCs w:val="24"/>
        </w:rPr>
      </w:pPr>
      <w:r w:rsidRPr="00C27E25">
        <w:rPr>
          <w:rFonts w:ascii="Times New Roman" w:hAnsi="Times New Roman" w:cs="Times New Roman"/>
          <w:sz w:val="24"/>
          <w:szCs w:val="24"/>
        </w:rPr>
        <w:t xml:space="preserve">4.Ремонт участка дороги </w:t>
      </w:r>
      <w:proofErr w:type="spellStart"/>
      <w:r w:rsidRPr="00C27E25">
        <w:rPr>
          <w:rFonts w:ascii="Times New Roman" w:hAnsi="Times New Roman" w:cs="Times New Roman"/>
          <w:sz w:val="24"/>
          <w:szCs w:val="24"/>
        </w:rPr>
        <w:t>Шейнфельд</w:t>
      </w:r>
      <w:proofErr w:type="spellEnd"/>
      <w:r w:rsidRPr="00C27E25">
        <w:rPr>
          <w:rFonts w:ascii="Times New Roman" w:hAnsi="Times New Roman" w:cs="Times New Roman"/>
          <w:sz w:val="24"/>
          <w:szCs w:val="24"/>
        </w:rPr>
        <w:t xml:space="preserve"> – </w:t>
      </w:r>
      <w:proofErr w:type="spellStart"/>
      <w:r w:rsidRPr="00C27E25">
        <w:rPr>
          <w:rFonts w:ascii="Times New Roman" w:hAnsi="Times New Roman" w:cs="Times New Roman"/>
          <w:sz w:val="24"/>
          <w:szCs w:val="24"/>
        </w:rPr>
        <w:t>Богословка</w:t>
      </w:r>
      <w:proofErr w:type="spellEnd"/>
      <w:r w:rsidRPr="00C27E25">
        <w:rPr>
          <w:rFonts w:ascii="Times New Roman" w:hAnsi="Times New Roman" w:cs="Times New Roman"/>
          <w:sz w:val="24"/>
          <w:szCs w:val="24"/>
        </w:rPr>
        <w:t>.</w:t>
      </w:r>
    </w:p>
    <w:p w:rsidR="00C27E25" w:rsidRPr="00C27E25" w:rsidRDefault="00C27E25" w:rsidP="00C27E25">
      <w:pPr>
        <w:spacing w:line="240" w:lineRule="auto"/>
        <w:contextualSpacing/>
        <w:jc w:val="both"/>
        <w:rPr>
          <w:rFonts w:ascii="Times New Roman" w:hAnsi="Times New Roman" w:cs="Times New Roman"/>
          <w:sz w:val="24"/>
          <w:szCs w:val="24"/>
        </w:rPr>
      </w:pPr>
      <w:r w:rsidRPr="00C27E25">
        <w:rPr>
          <w:rFonts w:ascii="Times New Roman" w:hAnsi="Times New Roman" w:cs="Times New Roman"/>
          <w:sz w:val="24"/>
          <w:szCs w:val="24"/>
        </w:rPr>
        <w:t xml:space="preserve">5. Ремонт дороги в </w:t>
      </w:r>
      <w:proofErr w:type="spellStart"/>
      <w:r w:rsidRPr="00C27E25">
        <w:rPr>
          <w:rFonts w:ascii="Times New Roman" w:hAnsi="Times New Roman" w:cs="Times New Roman"/>
          <w:sz w:val="24"/>
          <w:szCs w:val="24"/>
        </w:rPr>
        <w:t>с</w:t>
      </w:r>
      <w:proofErr w:type="gramStart"/>
      <w:r w:rsidRPr="00C27E25">
        <w:rPr>
          <w:rFonts w:ascii="Times New Roman" w:hAnsi="Times New Roman" w:cs="Times New Roman"/>
          <w:sz w:val="24"/>
          <w:szCs w:val="24"/>
        </w:rPr>
        <w:t>.Б</w:t>
      </w:r>
      <w:proofErr w:type="gramEnd"/>
      <w:r w:rsidRPr="00C27E25">
        <w:rPr>
          <w:rFonts w:ascii="Times New Roman" w:hAnsi="Times New Roman" w:cs="Times New Roman"/>
          <w:sz w:val="24"/>
          <w:szCs w:val="24"/>
        </w:rPr>
        <w:t>огословка</w:t>
      </w:r>
      <w:proofErr w:type="spellEnd"/>
      <w:r w:rsidRPr="00C27E25">
        <w:rPr>
          <w:rFonts w:ascii="Times New Roman" w:hAnsi="Times New Roman" w:cs="Times New Roman"/>
          <w:sz w:val="24"/>
          <w:szCs w:val="24"/>
        </w:rPr>
        <w:t xml:space="preserve"> по ул.Школьной.</w:t>
      </w:r>
    </w:p>
    <w:p w:rsidR="00C27E25" w:rsidRPr="00C27E25" w:rsidRDefault="00C27E25" w:rsidP="00C27E25">
      <w:pPr>
        <w:spacing w:after="0" w:line="240" w:lineRule="auto"/>
        <w:jc w:val="center"/>
        <w:rPr>
          <w:rFonts w:ascii="Times New Roman" w:hAnsi="Times New Roman" w:cs="Times New Roman"/>
          <w:sz w:val="24"/>
          <w:szCs w:val="24"/>
        </w:rPr>
      </w:pPr>
      <w:proofErr w:type="spellStart"/>
      <w:r w:rsidRPr="00C27E25">
        <w:rPr>
          <w:rFonts w:ascii="Times New Roman" w:hAnsi="Times New Roman" w:cs="Times New Roman"/>
          <w:sz w:val="24"/>
          <w:szCs w:val="24"/>
        </w:rPr>
        <w:t>С.Шейнфельд</w:t>
      </w:r>
      <w:proofErr w:type="spellEnd"/>
    </w:p>
    <w:p w:rsidR="00C27E25" w:rsidRPr="00C27E25" w:rsidRDefault="00C27E25" w:rsidP="00C27E25">
      <w:pPr>
        <w:spacing w:after="0" w:line="240" w:lineRule="auto"/>
        <w:contextualSpacing/>
        <w:jc w:val="both"/>
        <w:rPr>
          <w:rFonts w:ascii="Times New Roman" w:hAnsi="Times New Roman" w:cs="Times New Roman"/>
          <w:sz w:val="24"/>
          <w:szCs w:val="24"/>
        </w:rPr>
      </w:pPr>
      <w:r w:rsidRPr="00C27E25">
        <w:rPr>
          <w:rFonts w:ascii="Times New Roman" w:hAnsi="Times New Roman" w:cs="Times New Roman"/>
          <w:sz w:val="24"/>
          <w:szCs w:val="24"/>
        </w:rPr>
        <w:t>1.Ремонт водопровода.</w:t>
      </w:r>
    </w:p>
    <w:p w:rsidR="00C27E25" w:rsidRPr="00C27E25" w:rsidRDefault="00C27E25" w:rsidP="00C27E25">
      <w:pPr>
        <w:spacing w:after="0" w:line="240" w:lineRule="auto"/>
        <w:contextualSpacing/>
        <w:jc w:val="both"/>
        <w:rPr>
          <w:rFonts w:ascii="Times New Roman" w:hAnsi="Times New Roman" w:cs="Times New Roman"/>
          <w:sz w:val="24"/>
          <w:szCs w:val="24"/>
        </w:rPr>
      </w:pPr>
      <w:r w:rsidRPr="00C27E25">
        <w:rPr>
          <w:rFonts w:ascii="Times New Roman" w:hAnsi="Times New Roman" w:cs="Times New Roman"/>
          <w:sz w:val="24"/>
          <w:szCs w:val="24"/>
        </w:rPr>
        <w:t>2.Строительство скважины.</w:t>
      </w:r>
    </w:p>
    <w:p w:rsidR="00C27E25" w:rsidRPr="00C27E25" w:rsidRDefault="00C27E25" w:rsidP="00C27E25">
      <w:pPr>
        <w:spacing w:after="0" w:line="240" w:lineRule="auto"/>
        <w:jc w:val="center"/>
        <w:rPr>
          <w:rFonts w:ascii="Times New Roman" w:hAnsi="Times New Roman" w:cs="Times New Roman"/>
          <w:sz w:val="24"/>
          <w:szCs w:val="24"/>
        </w:rPr>
      </w:pPr>
      <w:r w:rsidRPr="00C27E25">
        <w:rPr>
          <w:rFonts w:ascii="Times New Roman" w:hAnsi="Times New Roman" w:cs="Times New Roman"/>
          <w:sz w:val="24"/>
          <w:szCs w:val="24"/>
        </w:rPr>
        <w:lastRenderedPageBreak/>
        <w:t>С.Луганск</w:t>
      </w:r>
    </w:p>
    <w:p w:rsidR="00C27E25" w:rsidRPr="00C27E25" w:rsidRDefault="00C27E25" w:rsidP="00C27E25">
      <w:pPr>
        <w:spacing w:after="0" w:line="240" w:lineRule="auto"/>
        <w:contextualSpacing/>
        <w:jc w:val="both"/>
        <w:rPr>
          <w:rFonts w:ascii="Times New Roman" w:hAnsi="Times New Roman" w:cs="Times New Roman"/>
          <w:sz w:val="24"/>
          <w:szCs w:val="24"/>
        </w:rPr>
      </w:pPr>
      <w:r w:rsidRPr="00C27E25">
        <w:rPr>
          <w:rFonts w:ascii="Times New Roman" w:hAnsi="Times New Roman" w:cs="Times New Roman"/>
          <w:sz w:val="24"/>
          <w:szCs w:val="24"/>
        </w:rPr>
        <w:t>1.Ремонт сельского клуба (крыша, замена окон, дверей, ремонт крыльца, ремонт трещины в стене).</w:t>
      </w:r>
    </w:p>
    <w:p w:rsidR="00C27E25" w:rsidRPr="00C27E25" w:rsidRDefault="00C27E25" w:rsidP="00C27E25">
      <w:pPr>
        <w:spacing w:after="0" w:line="240" w:lineRule="auto"/>
        <w:contextualSpacing/>
        <w:jc w:val="both"/>
        <w:rPr>
          <w:rFonts w:ascii="Times New Roman" w:hAnsi="Times New Roman" w:cs="Times New Roman"/>
          <w:sz w:val="24"/>
          <w:szCs w:val="24"/>
        </w:rPr>
      </w:pPr>
      <w:r w:rsidRPr="00C27E25">
        <w:rPr>
          <w:rFonts w:ascii="Times New Roman" w:hAnsi="Times New Roman" w:cs="Times New Roman"/>
          <w:sz w:val="24"/>
          <w:szCs w:val="24"/>
        </w:rPr>
        <w:t>2.Ремонт водопровода.</w:t>
      </w:r>
    </w:p>
    <w:p w:rsidR="00C27E25" w:rsidRPr="00C27E25" w:rsidRDefault="00C27E25" w:rsidP="00C27E25">
      <w:pPr>
        <w:spacing w:after="0" w:line="240" w:lineRule="auto"/>
        <w:jc w:val="both"/>
        <w:rPr>
          <w:rFonts w:ascii="Times New Roman" w:hAnsi="Times New Roman" w:cs="Times New Roman"/>
          <w:sz w:val="24"/>
          <w:szCs w:val="24"/>
        </w:rPr>
      </w:pPr>
      <w:r w:rsidRPr="00C27E25">
        <w:rPr>
          <w:rFonts w:ascii="Times New Roman" w:hAnsi="Times New Roman" w:cs="Times New Roman"/>
          <w:sz w:val="24"/>
          <w:szCs w:val="24"/>
        </w:rPr>
        <w:t xml:space="preserve">Список групп для охраны памятников расположенных на территории  </w:t>
      </w:r>
      <w:proofErr w:type="spellStart"/>
      <w:r w:rsidRPr="00C27E25">
        <w:rPr>
          <w:rFonts w:ascii="Times New Roman" w:hAnsi="Times New Roman" w:cs="Times New Roman"/>
          <w:sz w:val="24"/>
          <w:szCs w:val="24"/>
        </w:rPr>
        <w:t>Студеновского</w:t>
      </w:r>
      <w:proofErr w:type="spellEnd"/>
      <w:r w:rsidRPr="00C27E25">
        <w:rPr>
          <w:rFonts w:ascii="Times New Roman" w:hAnsi="Times New Roman" w:cs="Times New Roman"/>
          <w:sz w:val="24"/>
          <w:szCs w:val="24"/>
        </w:rPr>
        <w:t xml:space="preserve"> сельсовета Карасукского района Новосибирской области с 17 по 24 июня 2020 года</w:t>
      </w:r>
    </w:p>
    <w:p w:rsidR="00C27E25" w:rsidRPr="00C27E25" w:rsidRDefault="00C27E25" w:rsidP="00C27E25">
      <w:pPr>
        <w:spacing w:after="0" w:line="240" w:lineRule="auto"/>
        <w:jc w:val="both"/>
        <w:rPr>
          <w:rFonts w:ascii="Times New Roman" w:hAnsi="Times New Roman" w:cs="Times New Roman"/>
          <w:sz w:val="24"/>
          <w:szCs w:val="24"/>
        </w:rPr>
      </w:pPr>
    </w:p>
    <w:p w:rsidR="00FD113A" w:rsidRPr="00C27E25" w:rsidRDefault="00FD113A" w:rsidP="00FD113A">
      <w:pPr>
        <w:autoSpaceDE w:val="0"/>
        <w:autoSpaceDN w:val="0"/>
        <w:adjustRightInd w:val="0"/>
        <w:spacing w:after="0" w:line="240" w:lineRule="auto"/>
        <w:ind w:firstLine="540"/>
        <w:jc w:val="center"/>
        <w:rPr>
          <w:rFonts w:ascii="Times New Roman" w:hAnsi="Times New Roman" w:cs="Times New Roman"/>
          <w:b/>
          <w:sz w:val="20"/>
          <w:szCs w:val="20"/>
        </w:rPr>
      </w:pPr>
      <w:r w:rsidRPr="00C27E25">
        <w:rPr>
          <w:rFonts w:ascii="Times New Roman" w:hAnsi="Times New Roman" w:cs="Times New Roman"/>
          <w:b/>
          <w:sz w:val="20"/>
          <w:szCs w:val="20"/>
        </w:rPr>
        <w:t>СОВЕТ ДЕПУТАТОВ</w:t>
      </w:r>
    </w:p>
    <w:p w:rsidR="00FD113A" w:rsidRPr="00C27E25" w:rsidRDefault="00FD113A" w:rsidP="00FD113A">
      <w:pPr>
        <w:autoSpaceDE w:val="0"/>
        <w:autoSpaceDN w:val="0"/>
        <w:adjustRightInd w:val="0"/>
        <w:spacing w:after="0" w:line="240" w:lineRule="auto"/>
        <w:ind w:firstLine="540"/>
        <w:jc w:val="center"/>
        <w:rPr>
          <w:rFonts w:ascii="Times New Roman" w:hAnsi="Times New Roman" w:cs="Times New Roman"/>
          <w:b/>
          <w:sz w:val="20"/>
          <w:szCs w:val="20"/>
        </w:rPr>
      </w:pPr>
      <w:r w:rsidRPr="00C27E25">
        <w:rPr>
          <w:rFonts w:ascii="Times New Roman" w:hAnsi="Times New Roman" w:cs="Times New Roman"/>
          <w:b/>
          <w:sz w:val="20"/>
          <w:szCs w:val="20"/>
        </w:rPr>
        <w:t>СТУДЕНОВСКОГО СЕЛЬСОВЕТА</w:t>
      </w:r>
    </w:p>
    <w:p w:rsidR="00FD113A" w:rsidRPr="00C27E25" w:rsidRDefault="00FD113A" w:rsidP="00FD113A">
      <w:pPr>
        <w:autoSpaceDE w:val="0"/>
        <w:autoSpaceDN w:val="0"/>
        <w:adjustRightInd w:val="0"/>
        <w:spacing w:after="0" w:line="240" w:lineRule="auto"/>
        <w:ind w:firstLine="540"/>
        <w:jc w:val="center"/>
        <w:rPr>
          <w:rFonts w:ascii="Times New Roman" w:hAnsi="Times New Roman" w:cs="Times New Roman"/>
          <w:b/>
          <w:sz w:val="20"/>
          <w:szCs w:val="20"/>
        </w:rPr>
      </w:pPr>
      <w:r w:rsidRPr="00C27E25">
        <w:rPr>
          <w:rFonts w:ascii="Times New Roman" w:hAnsi="Times New Roman" w:cs="Times New Roman"/>
          <w:b/>
          <w:sz w:val="20"/>
          <w:szCs w:val="20"/>
        </w:rPr>
        <w:t>КАРАСУКСКОГО РАЙОНА НОВОСИБИРСКОЙ ОБЛАСТИ</w:t>
      </w:r>
    </w:p>
    <w:p w:rsidR="00FD113A" w:rsidRPr="00C27E25" w:rsidRDefault="00FD113A" w:rsidP="00FD113A">
      <w:pPr>
        <w:autoSpaceDE w:val="0"/>
        <w:autoSpaceDN w:val="0"/>
        <w:adjustRightInd w:val="0"/>
        <w:spacing w:after="0" w:line="240" w:lineRule="auto"/>
        <w:ind w:firstLine="540"/>
        <w:jc w:val="center"/>
        <w:rPr>
          <w:rFonts w:ascii="Times New Roman" w:hAnsi="Times New Roman" w:cs="Times New Roman"/>
          <w:b/>
          <w:sz w:val="20"/>
          <w:szCs w:val="20"/>
        </w:rPr>
      </w:pPr>
      <w:r w:rsidRPr="00C27E25">
        <w:rPr>
          <w:rFonts w:ascii="Times New Roman" w:hAnsi="Times New Roman" w:cs="Times New Roman"/>
          <w:b/>
          <w:sz w:val="20"/>
          <w:szCs w:val="20"/>
        </w:rPr>
        <w:t>ШЕСТОГО СОЗЫВА</w:t>
      </w:r>
    </w:p>
    <w:p w:rsidR="00FD113A" w:rsidRPr="00C27E25" w:rsidRDefault="00FD113A" w:rsidP="00FD113A">
      <w:pPr>
        <w:autoSpaceDE w:val="0"/>
        <w:autoSpaceDN w:val="0"/>
        <w:adjustRightInd w:val="0"/>
        <w:spacing w:after="0" w:line="240" w:lineRule="auto"/>
        <w:ind w:firstLine="540"/>
        <w:jc w:val="center"/>
        <w:rPr>
          <w:rFonts w:ascii="Times New Roman" w:hAnsi="Times New Roman" w:cs="Times New Roman"/>
          <w:b/>
          <w:bCs/>
          <w:sz w:val="20"/>
          <w:szCs w:val="20"/>
        </w:rPr>
      </w:pPr>
    </w:p>
    <w:p w:rsidR="00FD113A" w:rsidRPr="00FD113A" w:rsidRDefault="00FD113A" w:rsidP="00FD113A">
      <w:pPr>
        <w:autoSpaceDE w:val="0"/>
        <w:autoSpaceDN w:val="0"/>
        <w:adjustRightInd w:val="0"/>
        <w:spacing w:after="0" w:line="240" w:lineRule="auto"/>
        <w:ind w:firstLine="540"/>
        <w:jc w:val="center"/>
        <w:rPr>
          <w:rFonts w:ascii="Times New Roman" w:hAnsi="Times New Roman" w:cs="Times New Roman"/>
          <w:b/>
          <w:bCs/>
          <w:sz w:val="24"/>
          <w:szCs w:val="24"/>
        </w:rPr>
      </w:pPr>
      <w:r w:rsidRPr="00FD113A">
        <w:rPr>
          <w:rFonts w:ascii="Times New Roman" w:hAnsi="Times New Roman" w:cs="Times New Roman"/>
          <w:b/>
          <w:bCs/>
          <w:sz w:val="24"/>
          <w:szCs w:val="24"/>
        </w:rPr>
        <w:t>РЕШЕНИЕ</w:t>
      </w:r>
    </w:p>
    <w:p w:rsidR="00FD113A" w:rsidRPr="00FD113A" w:rsidRDefault="00FD113A" w:rsidP="00FD113A">
      <w:pPr>
        <w:autoSpaceDE w:val="0"/>
        <w:autoSpaceDN w:val="0"/>
        <w:adjustRightInd w:val="0"/>
        <w:spacing w:after="0" w:line="240" w:lineRule="auto"/>
        <w:ind w:firstLine="540"/>
        <w:jc w:val="center"/>
        <w:rPr>
          <w:rFonts w:ascii="Times New Roman" w:hAnsi="Times New Roman" w:cs="Times New Roman"/>
          <w:b/>
          <w:bCs/>
          <w:sz w:val="24"/>
          <w:szCs w:val="24"/>
        </w:rPr>
      </w:pPr>
      <w:r w:rsidRPr="00FD113A">
        <w:rPr>
          <w:rFonts w:ascii="Times New Roman" w:hAnsi="Times New Roman" w:cs="Times New Roman"/>
          <w:bCs/>
          <w:sz w:val="24"/>
          <w:szCs w:val="24"/>
        </w:rPr>
        <w:t>(шестой сессии)</w:t>
      </w:r>
    </w:p>
    <w:p w:rsidR="00FD113A" w:rsidRPr="00FD113A" w:rsidRDefault="00FD113A" w:rsidP="00FD113A">
      <w:pPr>
        <w:autoSpaceDE w:val="0"/>
        <w:autoSpaceDN w:val="0"/>
        <w:adjustRightInd w:val="0"/>
        <w:spacing w:after="0" w:line="240" w:lineRule="auto"/>
        <w:ind w:firstLine="540"/>
        <w:jc w:val="center"/>
        <w:rPr>
          <w:rFonts w:ascii="Times New Roman" w:hAnsi="Times New Roman" w:cs="Times New Roman"/>
          <w:bCs/>
          <w:sz w:val="24"/>
          <w:szCs w:val="24"/>
        </w:rPr>
      </w:pPr>
      <w:r w:rsidRPr="00FD113A">
        <w:rPr>
          <w:rFonts w:ascii="Times New Roman" w:hAnsi="Times New Roman" w:cs="Times New Roman"/>
          <w:bCs/>
          <w:sz w:val="24"/>
          <w:szCs w:val="24"/>
        </w:rPr>
        <w:t>25.03.2021                                                                 № 29</w:t>
      </w:r>
    </w:p>
    <w:p w:rsidR="00FD113A" w:rsidRPr="00FD113A" w:rsidRDefault="00FD113A" w:rsidP="00FD113A">
      <w:pPr>
        <w:autoSpaceDE w:val="0"/>
        <w:autoSpaceDN w:val="0"/>
        <w:adjustRightInd w:val="0"/>
        <w:spacing w:after="0" w:line="240" w:lineRule="auto"/>
        <w:jc w:val="center"/>
        <w:rPr>
          <w:rFonts w:ascii="Times New Roman" w:hAnsi="Times New Roman" w:cs="Times New Roman"/>
          <w:b/>
          <w:sz w:val="24"/>
          <w:szCs w:val="24"/>
        </w:rPr>
      </w:pPr>
      <w:r w:rsidRPr="00FD113A">
        <w:rPr>
          <w:rFonts w:ascii="Times New Roman" w:hAnsi="Times New Roman" w:cs="Times New Roman"/>
          <w:b/>
          <w:sz w:val="24"/>
          <w:szCs w:val="24"/>
        </w:rPr>
        <w:t>О заключении соглашения с органом местного самоуправления</w:t>
      </w:r>
    </w:p>
    <w:p w:rsidR="00FD113A" w:rsidRPr="00FD113A" w:rsidRDefault="00FD113A" w:rsidP="00FD113A">
      <w:pPr>
        <w:autoSpaceDE w:val="0"/>
        <w:autoSpaceDN w:val="0"/>
        <w:adjustRightInd w:val="0"/>
        <w:spacing w:after="0" w:line="240" w:lineRule="auto"/>
        <w:jc w:val="center"/>
        <w:rPr>
          <w:rFonts w:ascii="Times New Roman" w:hAnsi="Times New Roman" w:cs="Times New Roman"/>
          <w:b/>
          <w:sz w:val="24"/>
          <w:szCs w:val="24"/>
        </w:rPr>
      </w:pPr>
      <w:r w:rsidRPr="00FD113A">
        <w:rPr>
          <w:rFonts w:ascii="Times New Roman" w:hAnsi="Times New Roman" w:cs="Times New Roman"/>
          <w:b/>
          <w:sz w:val="24"/>
          <w:szCs w:val="24"/>
        </w:rPr>
        <w:t>Карасукского района Новосибирской области</w:t>
      </w:r>
    </w:p>
    <w:p w:rsidR="00FD113A" w:rsidRPr="00FD113A" w:rsidRDefault="00FD113A" w:rsidP="00FD113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proofErr w:type="gramStart"/>
      <w:r w:rsidRPr="00FD113A">
        <w:rPr>
          <w:rFonts w:ascii="Times New Roman" w:hAnsi="Times New Roman" w:cs="Times New Roman"/>
          <w:sz w:val="24"/>
          <w:szCs w:val="24"/>
        </w:rPr>
        <w:t xml:space="preserve">В соответствии с Бюджетным кодексом Российской Федерации от 31.07.1998 № 145-ФЗ, пунктом 5 части 1 статьи 14, и частью 4 статьи 15 Федерального закона от 06.10.2003 № 131-ФЗ «Об общих принципах организации местного самоуправления в Российской Федерации», статьёй 13 </w:t>
      </w:r>
      <w:r w:rsidRPr="00FD113A">
        <w:rPr>
          <w:rFonts w:ascii="Times New Roman" w:eastAsiaTheme="minorHAnsi" w:hAnsi="Times New Roman" w:cs="Times New Roman"/>
          <w:sz w:val="24"/>
          <w:szCs w:val="24"/>
        </w:rPr>
        <w:t>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w:t>
      </w:r>
      <w:proofErr w:type="gramEnd"/>
      <w:r w:rsidR="0091097E">
        <w:rPr>
          <w:rFonts w:ascii="Times New Roman" w:eastAsiaTheme="minorHAnsi" w:hAnsi="Times New Roman" w:cs="Times New Roman"/>
          <w:sz w:val="24"/>
          <w:szCs w:val="24"/>
        </w:rPr>
        <w:t xml:space="preserve"> </w:t>
      </w:r>
      <w:r w:rsidRPr="00FD113A">
        <w:rPr>
          <w:rFonts w:ascii="Times New Roman" w:eastAsiaTheme="minorHAnsi" w:hAnsi="Times New Roman" w:cs="Times New Roman"/>
          <w:sz w:val="24"/>
          <w:szCs w:val="24"/>
        </w:rPr>
        <w:t>Российской Федерации", статьёй 3 Закона Новосибирской области от 24.11.2014 № 484-ОЗ "Об отдельных вопросах организации местного самоуправления в Новосибирской области"</w:t>
      </w:r>
      <w:proofErr w:type="gramStart"/>
      <w:r w:rsidRPr="00FD113A">
        <w:rPr>
          <w:rFonts w:ascii="Times New Roman" w:hAnsi="Times New Roman" w:cs="Times New Roman"/>
          <w:sz w:val="24"/>
          <w:szCs w:val="24"/>
        </w:rPr>
        <w:t>,</w:t>
      </w:r>
      <w:r w:rsidRPr="00FD113A">
        <w:rPr>
          <w:rFonts w:ascii="Times New Roman" w:hAnsi="Times New Roman" w:cs="Times New Roman"/>
          <w:color w:val="000000" w:themeColor="text1"/>
          <w:sz w:val="24"/>
          <w:szCs w:val="24"/>
        </w:rPr>
        <w:t>П</w:t>
      </w:r>
      <w:proofErr w:type="gramEnd"/>
      <w:r w:rsidRPr="00FD113A">
        <w:rPr>
          <w:rFonts w:ascii="Times New Roman" w:hAnsi="Times New Roman" w:cs="Times New Roman"/>
          <w:color w:val="000000" w:themeColor="text1"/>
          <w:sz w:val="24"/>
          <w:szCs w:val="24"/>
        </w:rPr>
        <w:t xml:space="preserve">орядком заключения соглашений о передаче отдельных полномочий по решению вопросов местного значения администрации </w:t>
      </w:r>
      <w:proofErr w:type="spellStart"/>
      <w:r w:rsidRPr="00FD113A">
        <w:rPr>
          <w:rFonts w:ascii="Times New Roman" w:hAnsi="Times New Roman" w:cs="Times New Roman"/>
          <w:color w:val="000000" w:themeColor="text1"/>
          <w:sz w:val="24"/>
          <w:szCs w:val="24"/>
        </w:rPr>
        <w:t>Студеновского</w:t>
      </w:r>
      <w:proofErr w:type="spellEnd"/>
      <w:r w:rsidRPr="00FD113A">
        <w:rPr>
          <w:rFonts w:ascii="Times New Roman" w:hAnsi="Times New Roman" w:cs="Times New Roman"/>
          <w:color w:val="000000" w:themeColor="text1"/>
          <w:sz w:val="24"/>
          <w:szCs w:val="24"/>
        </w:rPr>
        <w:t xml:space="preserve"> сельсовета Карасукского района Новосибирской области  и  администрации Карасукского района Новосибирской области, утвержденным решением третьей сессии Совета депутатов </w:t>
      </w:r>
      <w:proofErr w:type="spellStart"/>
      <w:r w:rsidRPr="00FD113A">
        <w:rPr>
          <w:rFonts w:ascii="Times New Roman" w:hAnsi="Times New Roman" w:cs="Times New Roman"/>
          <w:color w:val="000000" w:themeColor="text1"/>
          <w:sz w:val="24"/>
          <w:szCs w:val="24"/>
        </w:rPr>
        <w:t>Студеновского</w:t>
      </w:r>
      <w:proofErr w:type="spellEnd"/>
      <w:r w:rsidRPr="00FD113A">
        <w:rPr>
          <w:rFonts w:ascii="Times New Roman" w:hAnsi="Times New Roman" w:cs="Times New Roman"/>
          <w:color w:val="000000" w:themeColor="text1"/>
          <w:sz w:val="24"/>
          <w:szCs w:val="24"/>
        </w:rPr>
        <w:t xml:space="preserve"> сельсовета Карасукского района Новосибирской области от 29.12.2015 №19, Уставом </w:t>
      </w:r>
      <w:proofErr w:type="spellStart"/>
      <w:r w:rsidRPr="00FD113A">
        <w:rPr>
          <w:rFonts w:ascii="Times New Roman" w:hAnsi="Times New Roman" w:cs="Times New Roman"/>
          <w:color w:val="000000" w:themeColor="text1"/>
          <w:sz w:val="24"/>
          <w:szCs w:val="24"/>
        </w:rPr>
        <w:t>Студеновского</w:t>
      </w:r>
      <w:proofErr w:type="spellEnd"/>
      <w:r w:rsidRPr="00FD113A">
        <w:rPr>
          <w:rFonts w:ascii="Times New Roman" w:hAnsi="Times New Roman" w:cs="Times New Roman"/>
          <w:color w:val="000000" w:themeColor="text1"/>
          <w:sz w:val="24"/>
          <w:szCs w:val="24"/>
        </w:rPr>
        <w:t xml:space="preserve"> сельсовета Карасукского района Новосибирской области, Совет депутатов </w:t>
      </w:r>
      <w:proofErr w:type="spellStart"/>
      <w:r w:rsidRPr="00FD113A">
        <w:rPr>
          <w:rFonts w:ascii="Times New Roman" w:hAnsi="Times New Roman" w:cs="Times New Roman"/>
          <w:color w:val="000000" w:themeColor="text1"/>
          <w:sz w:val="24"/>
          <w:szCs w:val="24"/>
        </w:rPr>
        <w:t>Студеновского</w:t>
      </w:r>
      <w:proofErr w:type="spellEnd"/>
      <w:r w:rsidRPr="00FD113A">
        <w:rPr>
          <w:rFonts w:ascii="Times New Roman" w:hAnsi="Times New Roman" w:cs="Times New Roman"/>
          <w:color w:val="000000" w:themeColor="text1"/>
          <w:sz w:val="24"/>
          <w:szCs w:val="24"/>
        </w:rPr>
        <w:t xml:space="preserve"> сельсовета Карасукского района Новосибирской области, </w:t>
      </w:r>
      <w:r w:rsidRPr="00FD113A">
        <w:rPr>
          <w:rFonts w:ascii="Times New Roman" w:hAnsi="Times New Roman" w:cs="Times New Roman"/>
          <w:b/>
          <w:sz w:val="24"/>
          <w:szCs w:val="24"/>
        </w:rPr>
        <w:t>РЕШИЛ:</w:t>
      </w:r>
    </w:p>
    <w:p w:rsidR="00FD113A" w:rsidRPr="00FD113A" w:rsidRDefault="00FD113A" w:rsidP="00FD113A">
      <w:pPr>
        <w:spacing w:after="0" w:line="240" w:lineRule="auto"/>
        <w:ind w:firstLine="567"/>
        <w:jc w:val="both"/>
        <w:rPr>
          <w:rFonts w:ascii="Times New Roman" w:hAnsi="Times New Roman" w:cs="Times New Roman"/>
          <w:color w:val="000000"/>
          <w:sz w:val="24"/>
          <w:szCs w:val="24"/>
        </w:rPr>
      </w:pPr>
      <w:r w:rsidRPr="00FD113A">
        <w:rPr>
          <w:rFonts w:ascii="Times New Roman" w:hAnsi="Times New Roman" w:cs="Times New Roman"/>
          <w:sz w:val="24"/>
          <w:szCs w:val="24"/>
        </w:rPr>
        <w:t xml:space="preserve">1. Администрация </w:t>
      </w:r>
      <w:proofErr w:type="spellStart"/>
      <w:r w:rsidRPr="00FD113A">
        <w:rPr>
          <w:rFonts w:ascii="Times New Roman" w:hAnsi="Times New Roman" w:cs="Times New Roman"/>
          <w:sz w:val="24"/>
          <w:szCs w:val="24"/>
        </w:rPr>
        <w:t>Студенов</w:t>
      </w:r>
      <w:r w:rsidRPr="00FD113A">
        <w:rPr>
          <w:rFonts w:ascii="Times New Roman" w:hAnsi="Times New Roman" w:cs="Times New Roman"/>
          <w:color w:val="000000" w:themeColor="text1"/>
          <w:sz w:val="24"/>
          <w:szCs w:val="24"/>
        </w:rPr>
        <w:t>ского</w:t>
      </w:r>
      <w:proofErr w:type="spellEnd"/>
      <w:r w:rsidRPr="00FD113A">
        <w:rPr>
          <w:rFonts w:ascii="Times New Roman" w:hAnsi="Times New Roman" w:cs="Times New Roman"/>
          <w:sz w:val="24"/>
          <w:szCs w:val="24"/>
        </w:rPr>
        <w:t xml:space="preserve"> сельсовета Карасукского района Новосибирской области,</w:t>
      </w:r>
      <w:r w:rsidR="0091097E">
        <w:rPr>
          <w:rFonts w:ascii="Times New Roman" w:hAnsi="Times New Roman" w:cs="Times New Roman"/>
          <w:sz w:val="24"/>
          <w:szCs w:val="24"/>
        </w:rPr>
        <w:t xml:space="preserve"> </w:t>
      </w:r>
      <w:r w:rsidRPr="00FD113A">
        <w:rPr>
          <w:rFonts w:ascii="Times New Roman" w:hAnsi="Times New Roman" w:cs="Times New Roman"/>
          <w:sz w:val="24"/>
          <w:szCs w:val="24"/>
        </w:rPr>
        <w:t xml:space="preserve">входящего в состав Карасукского района Новосибирской области заключить соглашение о передаче осуществления части полномочий с администрацией Карасукского района Новосибирской области в области дорожной деятельности </w:t>
      </w:r>
      <w:proofErr w:type="gramStart"/>
      <w:r w:rsidRPr="00FD113A">
        <w:rPr>
          <w:rFonts w:ascii="Times New Roman" w:hAnsi="Times New Roman" w:cs="Times New Roman"/>
          <w:sz w:val="24"/>
          <w:szCs w:val="24"/>
        </w:rPr>
        <w:t>по</w:t>
      </w:r>
      <w:proofErr w:type="gramEnd"/>
      <w:r w:rsidRPr="00FD113A">
        <w:rPr>
          <w:rFonts w:ascii="Times New Roman" w:hAnsi="Times New Roman" w:cs="Times New Roman"/>
          <w:color w:val="000000"/>
          <w:sz w:val="24"/>
          <w:szCs w:val="24"/>
        </w:rPr>
        <w:t>:</w:t>
      </w:r>
    </w:p>
    <w:p w:rsidR="00FD113A" w:rsidRPr="00FD113A" w:rsidRDefault="00FD113A" w:rsidP="00FD113A">
      <w:pPr>
        <w:autoSpaceDE w:val="0"/>
        <w:autoSpaceDN w:val="0"/>
        <w:adjustRightInd w:val="0"/>
        <w:spacing w:after="0" w:line="240" w:lineRule="auto"/>
        <w:ind w:firstLine="540"/>
        <w:jc w:val="both"/>
        <w:rPr>
          <w:rFonts w:ascii="Times New Roman" w:eastAsiaTheme="minorHAnsi" w:hAnsi="Times New Roman" w:cs="Times New Roman"/>
          <w:color w:val="000000" w:themeColor="text1"/>
          <w:sz w:val="24"/>
          <w:szCs w:val="24"/>
        </w:rPr>
      </w:pPr>
      <w:r w:rsidRPr="00FD113A">
        <w:rPr>
          <w:rFonts w:ascii="Times New Roman" w:hAnsi="Times New Roman" w:cs="Times New Roman"/>
          <w:color w:val="000000" w:themeColor="text1"/>
          <w:sz w:val="24"/>
          <w:szCs w:val="24"/>
        </w:rPr>
        <w:t xml:space="preserve">- </w:t>
      </w:r>
      <w:r w:rsidRPr="00FD113A">
        <w:rPr>
          <w:rFonts w:ascii="Times New Roman" w:eastAsiaTheme="minorHAnsi" w:hAnsi="Times New Roman" w:cs="Times New Roman"/>
          <w:color w:val="000000" w:themeColor="text1"/>
          <w:sz w:val="24"/>
          <w:szCs w:val="24"/>
        </w:rPr>
        <w:t xml:space="preserve">осуществлению муниципального </w:t>
      </w:r>
      <w:proofErr w:type="gramStart"/>
      <w:r w:rsidRPr="00FD113A">
        <w:rPr>
          <w:rFonts w:ascii="Times New Roman" w:eastAsiaTheme="minorHAnsi" w:hAnsi="Times New Roman" w:cs="Times New Roman"/>
          <w:color w:val="000000" w:themeColor="text1"/>
          <w:sz w:val="24"/>
          <w:szCs w:val="24"/>
        </w:rPr>
        <w:t>контроля за</w:t>
      </w:r>
      <w:proofErr w:type="gramEnd"/>
      <w:r w:rsidRPr="00FD113A">
        <w:rPr>
          <w:rFonts w:ascii="Times New Roman" w:eastAsiaTheme="minorHAnsi" w:hAnsi="Times New Roman" w:cs="Times New Roman"/>
          <w:color w:val="000000" w:themeColor="text1"/>
          <w:sz w:val="24"/>
          <w:szCs w:val="24"/>
        </w:rPr>
        <w:t xml:space="preserve"> обеспечением сохранности автомобильных дорог местного значения;</w:t>
      </w:r>
    </w:p>
    <w:p w:rsidR="00FD113A" w:rsidRPr="00FD113A" w:rsidRDefault="00FD113A" w:rsidP="00FD113A">
      <w:pPr>
        <w:autoSpaceDE w:val="0"/>
        <w:autoSpaceDN w:val="0"/>
        <w:adjustRightInd w:val="0"/>
        <w:spacing w:after="0" w:line="240" w:lineRule="auto"/>
        <w:ind w:firstLine="540"/>
        <w:jc w:val="both"/>
        <w:rPr>
          <w:rFonts w:ascii="Times New Roman" w:eastAsiaTheme="minorHAnsi" w:hAnsi="Times New Roman" w:cs="Times New Roman"/>
          <w:color w:val="000000" w:themeColor="text1"/>
          <w:sz w:val="24"/>
          <w:szCs w:val="24"/>
        </w:rPr>
      </w:pPr>
      <w:r w:rsidRPr="00FD113A">
        <w:rPr>
          <w:rFonts w:ascii="Times New Roman" w:eastAsiaTheme="minorHAnsi" w:hAnsi="Times New Roman" w:cs="Times New Roman"/>
          <w:color w:val="000000" w:themeColor="text1"/>
          <w:sz w:val="24"/>
          <w:szCs w:val="24"/>
        </w:rPr>
        <w:t xml:space="preserve">- установлению порядка осуществления муниципального </w:t>
      </w:r>
      <w:proofErr w:type="gramStart"/>
      <w:r w:rsidRPr="00FD113A">
        <w:rPr>
          <w:rFonts w:ascii="Times New Roman" w:eastAsiaTheme="minorHAnsi" w:hAnsi="Times New Roman" w:cs="Times New Roman"/>
          <w:color w:val="000000" w:themeColor="text1"/>
          <w:sz w:val="24"/>
          <w:szCs w:val="24"/>
        </w:rPr>
        <w:t>контроля за</w:t>
      </w:r>
      <w:proofErr w:type="gramEnd"/>
      <w:r w:rsidRPr="00FD113A">
        <w:rPr>
          <w:rFonts w:ascii="Times New Roman" w:eastAsiaTheme="minorHAnsi" w:hAnsi="Times New Roman" w:cs="Times New Roman"/>
          <w:color w:val="000000" w:themeColor="text1"/>
          <w:sz w:val="24"/>
          <w:szCs w:val="24"/>
        </w:rPr>
        <w:t xml:space="preserve"> обеспечением сохранности автомобильных дорог местного значения;</w:t>
      </w:r>
    </w:p>
    <w:p w:rsidR="00FD113A" w:rsidRPr="00FD113A" w:rsidRDefault="00FD113A" w:rsidP="00FD113A">
      <w:pPr>
        <w:autoSpaceDE w:val="0"/>
        <w:autoSpaceDN w:val="0"/>
        <w:adjustRightInd w:val="0"/>
        <w:spacing w:after="0" w:line="240" w:lineRule="auto"/>
        <w:ind w:firstLine="540"/>
        <w:jc w:val="both"/>
        <w:rPr>
          <w:rFonts w:ascii="Times New Roman" w:eastAsiaTheme="minorHAnsi" w:hAnsi="Times New Roman" w:cs="Times New Roman"/>
          <w:color w:val="000000" w:themeColor="text1"/>
          <w:sz w:val="24"/>
          <w:szCs w:val="24"/>
        </w:rPr>
      </w:pPr>
      <w:r w:rsidRPr="00FD113A">
        <w:rPr>
          <w:rFonts w:ascii="Times New Roman" w:eastAsiaTheme="minorHAnsi" w:hAnsi="Times New Roman" w:cs="Times New Roman"/>
          <w:color w:val="000000" w:themeColor="text1"/>
          <w:sz w:val="24"/>
          <w:szCs w:val="24"/>
        </w:rPr>
        <w:t>- разработке основных направлений инвестиционной политики в области развития автомобильных дорог местного значения;</w:t>
      </w:r>
    </w:p>
    <w:p w:rsidR="00FD113A" w:rsidRPr="00FD113A" w:rsidRDefault="00FD113A" w:rsidP="00FD113A">
      <w:pPr>
        <w:autoSpaceDE w:val="0"/>
        <w:autoSpaceDN w:val="0"/>
        <w:adjustRightInd w:val="0"/>
        <w:spacing w:after="0" w:line="240" w:lineRule="auto"/>
        <w:ind w:firstLine="540"/>
        <w:jc w:val="both"/>
        <w:rPr>
          <w:rFonts w:ascii="Times New Roman" w:eastAsiaTheme="minorHAnsi" w:hAnsi="Times New Roman" w:cs="Times New Roman"/>
          <w:color w:val="000000" w:themeColor="text1"/>
          <w:sz w:val="24"/>
          <w:szCs w:val="24"/>
        </w:rPr>
      </w:pPr>
      <w:r w:rsidRPr="00FD113A">
        <w:rPr>
          <w:rFonts w:ascii="Times New Roman" w:eastAsiaTheme="minorHAnsi" w:hAnsi="Times New Roman" w:cs="Times New Roman"/>
          <w:color w:val="000000" w:themeColor="text1"/>
          <w:sz w:val="24"/>
          <w:szCs w:val="24"/>
        </w:rPr>
        <w:t>- принятию решений об использовании на платной основе автомобильных дорог общего пользования местного значения, участков указанных автомобильных дорог и о прекращении такого использования;</w:t>
      </w:r>
    </w:p>
    <w:p w:rsidR="00FD113A" w:rsidRPr="00FD113A" w:rsidRDefault="00FD113A" w:rsidP="00FD113A">
      <w:pPr>
        <w:autoSpaceDE w:val="0"/>
        <w:autoSpaceDN w:val="0"/>
        <w:adjustRightInd w:val="0"/>
        <w:spacing w:after="0" w:line="240" w:lineRule="auto"/>
        <w:ind w:firstLine="540"/>
        <w:jc w:val="both"/>
        <w:rPr>
          <w:rFonts w:ascii="Times New Roman" w:eastAsiaTheme="minorHAnsi" w:hAnsi="Times New Roman" w:cs="Times New Roman"/>
          <w:color w:val="000000" w:themeColor="text1"/>
          <w:sz w:val="24"/>
          <w:szCs w:val="24"/>
        </w:rPr>
      </w:pPr>
      <w:r w:rsidRPr="00FD113A">
        <w:rPr>
          <w:rFonts w:ascii="Times New Roman" w:eastAsiaTheme="minorHAnsi" w:hAnsi="Times New Roman" w:cs="Times New Roman"/>
          <w:color w:val="000000" w:themeColor="text1"/>
          <w:sz w:val="24"/>
          <w:szCs w:val="24"/>
        </w:rPr>
        <w:t>- принятию решений о создании и об использовании на платной основе парковок (парковочных мест), расположенных на автомобильных дорогах общего пользования местного значения, и о прекращении такого использования;</w:t>
      </w:r>
    </w:p>
    <w:p w:rsidR="00FD113A" w:rsidRPr="00FD113A" w:rsidRDefault="00FD113A" w:rsidP="00FD113A">
      <w:pPr>
        <w:autoSpaceDE w:val="0"/>
        <w:autoSpaceDN w:val="0"/>
        <w:adjustRightInd w:val="0"/>
        <w:spacing w:after="0" w:line="240" w:lineRule="auto"/>
        <w:ind w:firstLine="540"/>
        <w:jc w:val="both"/>
        <w:rPr>
          <w:rFonts w:ascii="Times New Roman" w:eastAsiaTheme="minorHAnsi" w:hAnsi="Times New Roman" w:cs="Times New Roman"/>
          <w:color w:val="000000" w:themeColor="text1"/>
          <w:sz w:val="24"/>
          <w:szCs w:val="24"/>
        </w:rPr>
      </w:pPr>
      <w:r w:rsidRPr="00FD113A">
        <w:rPr>
          <w:rFonts w:ascii="Times New Roman" w:eastAsiaTheme="minorHAnsi" w:hAnsi="Times New Roman" w:cs="Times New Roman"/>
          <w:color w:val="000000" w:themeColor="text1"/>
          <w:sz w:val="24"/>
          <w:szCs w:val="24"/>
        </w:rPr>
        <w:t>- установлению порядка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w:t>
      </w:r>
    </w:p>
    <w:p w:rsidR="00FD113A" w:rsidRPr="00FD113A" w:rsidRDefault="00FD113A" w:rsidP="00FD113A">
      <w:pPr>
        <w:autoSpaceDE w:val="0"/>
        <w:autoSpaceDN w:val="0"/>
        <w:adjustRightInd w:val="0"/>
        <w:spacing w:after="0" w:line="240" w:lineRule="auto"/>
        <w:ind w:firstLine="540"/>
        <w:jc w:val="both"/>
        <w:rPr>
          <w:rFonts w:ascii="Times New Roman" w:eastAsiaTheme="minorHAnsi" w:hAnsi="Times New Roman" w:cs="Times New Roman"/>
          <w:color w:val="000000" w:themeColor="text1"/>
          <w:sz w:val="24"/>
          <w:szCs w:val="24"/>
        </w:rPr>
      </w:pPr>
      <w:r w:rsidRPr="00FD113A">
        <w:rPr>
          <w:rFonts w:ascii="Times New Roman" w:eastAsiaTheme="minorHAnsi" w:hAnsi="Times New Roman" w:cs="Times New Roman"/>
          <w:color w:val="000000" w:themeColor="text1"/>
          <w:sz w:val="24"/>
          <w:szCs w:val="24"/>
        </w:rPr>
        <w:t>- установлению размера платы за пользование на платной основе парковками (парковочными местами), расположенными на автомобильных дорогах общего пользования местного значения;</w:t>
      </w:r>
    </w:p>
    <w:p w:rsidR="00FD113A" w:rsidRPr="00FD113A" w:rsidRDefault="00FD113A" w:rsidP="00FD113A">
      <w:pPr>
        <w:autoSpaceDE w:val="0"/>
        <w:autoSpaceDN w:val="0"/>
        <w:adjustRightInd w:val="0"/>
        <w:spacing w:after="0" w:line="240" w:lineRule="auto"/>
        <w:ind w:firstLine="540"/>
        <w:jc w:val="both"/>
        <w:rPr>
          <w:rFonts w:ascii="Times New Roman" w:eastAsiaTheme="minorHAnsi" w:hAnsi="Times New Roman" w:cs="Times New Roman"/>
          <w:color w:val="000000" w:themeColor="text1"/>
          <w:sz w:val="24"/>
          <w:szCs w:val="24"/>
        </w:rPr>
      </w:pPr>
      <w:r w:rsidRPr="00FD113A">
        <w:rPr>
          <w:rFonts w:ascii="Times New Roman" w:eastAsiaTheme="minorHAnsi" w:hAnsi="Times New Roman" w:cs="Times New Roman"/>
          <w:color w:val="000000" w:themeColor="text1"/>
          <w:sz w:val="24"/>
          <w:szCs w:val="24"/>
        </w:rPr>
        <w:lastRenderedPageBreak/>
        <w:t>- определению методики расчета и максимального размера платы за проезд транспортных средств по платным автомобильным дорогам общего пользования местного значения, платным участкам указанных автомобильных дорог, за пользование на платной основе парковками (парковочными местами), расположенными на автомобильных дорогах общего пользования местного значения;</w:t>
      </w:r>
    </w:p>
    <w:p w:rsidR="00FD113A" w:rsidRPr="00FD113A" w:rsidRDefault="00FD113A" w:rsidP="00FD113A">
      <w:pPr>
        <w:autoSpaceDE w:val="0"/>
        <w:autoSpaceDN w:val="0"/>
        <w:adjustRightInd w:val="0"/>
        <w:spacing w:after="0" w:line="240" w:lineRule="auto"/>
        <w:ind w:firstLine="540"/>
        <w:jc w:val="both"/>
        <w:rPr>
          <w:rFonts w:ascii="Times New Roman" w:eastAsiaTheme="minorHAnsi" w:hAnsi="Times New Roman" w:cs="Times New Roman"/>
          <w:color w:val="000000" w:themeColor="text1"/>
          <w:sz w:val="24"/>
          <w:szCs w:val="24"/>
        </w:rPr>
      </w:pPr>
      <w:r w:rsidRPr="00FD113A">
        <w:rPr>
          <w:rFonts w:ascii="Times New Roman" w:eastAsiaTheme="minorHAnsi" w:hAnsi="Times New Roman" w:cs="Times New Roman"/>
          <w:color w:val="000000" w:themeColor="text1"/>
          <w:sz w:val="24"/>
          <w:szCs w:val="24"/>
        </w:rPr>
        <w:t>- утверждению перечня автомобильных дорог общего пользования местного значения, перечня автомобильных дорог не</w:t>
      </w:r>
      <w:r w:rsidR="0091097E">
        <w:rPr>
          <w:rFonts w:ascii="Times New Roman" w:eastAsiaTheme="minorHAnsi" w:hAnsi="Times New Roman" w:cs="Times New Roman"/>
          <w:color w:val="000000" w:themeColor="text1"/>
          <w:sz w:val="24"/>
          <w:szCs w:val="24"/>
        </w:rPr>
        <w:t xml:space="preserve"> </w:t>
      </w:r>
      <w:r w:rsidRPr="00FD113A">
        <w:rPr>
          <w:rFonts w:ascii="Times New Roman" w:eastAsiaTheme="minorHAnsi" w:hAnsi="Times New Roman" w:cs="Times New Roman"/>
          <w:color w:val="000000" w:themeColor="text1"/>
          <w:sz w:val="24"/>
          <w:szCs w:val="24"/>
        </w:rPr>
        <w:t>общего пользования местного значения;</w:t>
      </w:r>
    </w:p>
    <w:p w:rsidR="00FD113A" w:rsidRPr="00FD113A" w:rsidRDefault="00FD113A" w:rsidP="00FD113A">
      <w:pPr>
        <w:autoSpaceDE w:val="0"/>
        <w:autoSpaceDN w:val="0"/>
        <w:adjustRightInd w:val="0"/>
        <w:spacing w:after="0" w:line="240" w:lineRule="auto"/>
        <w:ind w:firstLine="540"/>
        <w:jc w:val="both"/>
        <w:rPr>
          <w:rFonts w:ascii="Times New Roman" w:eastAsiaTheme="minorHAnsi" w:hAnsi="Times New Roman" w:cs="Times New Roman"/>
          <w:color w:val="000000" w:themeColor="text1"/>
          <w:sz w:val="24"/>
          <w:szCs w:val="24"/>
        </w:rPr>
      </w:pPr>
      <w:r w:rsidRPr="00FD113A">
        <w:rPr>
          <w:rFonts w:ascii="Times New Roman" w:eastAsiaTheme="minorHAnsi" w:hAnsi="Times New Roman" w:cs="Times New Roman"/>
          <w:color w:val="000000" w:themeColor="text1"/>
          <w:sz w:val="24"/>
          <w:szCs w:val="24"/>
        </w:rPr>
        <w:t>- осуществлению дорожной деятельности в отношении автомобильных дорог местного значения;</w:t>
      </w:r>
    </w:p>
    <w:p w:rsidR="00FD113A" w:rsidRPr="00FD113A" w:rsidRDefault="00FD113A" w:rsidP="00FD113A">
      <w:pPr>
        <w:autoSpaceDE w:val="0"/>
        <w:autoSpaceDN w:val="0"/>
        <w:adjustRightInd w:val="0"/>
        <w:spacing w:after="0" w:line="240" w:lineRule="auto"/>
        <w:ind w:firstLine="540"/>
        <w:jc w:val="both"/>
        <w:rPr>
          <w:rFonts w:ascii="Times New Roman" w:eastAsiaTheme="minorHAnsi" w:hAnsi="Times New Roman" w:cs="Times New Roman"/>
          <w:color w:val="000000" w:themeColor="text1"/>
          <w:sz w:val="24"/>
          <w:szCs w:val="24"/>
        </w:rPr>
      </w:pPr>
      <w:r w:rsidRPr="00FD113A">
        <w:rPr>
          <w:rFonts w:ascii="Times New Roman" w:eastAsiaTheme="minorHAnsi" w:hAnsi="Times New Roman" w:cs="Times New Roman"/>
          <w:color w:val="000000" w:themeColor="text1"/>
          <w:sz w:val="24"/>
          <w:szCs w:val="24"/>
        </w:rPr>
        <w:t>- определению размера вреда, причиняемого тяжеловесными транспортными средствами при движении по автомобильным дорогам местного значения;</w:t>
      </w:r>
    </w:p>
    <w:p w:rsidR="00FD113A" w:rsidRPr="00FD113A" w:rsidRDefault="00FD113A" w:rsidP="00FD113A">
      <w:pPr>
        <w:autoSpaceDE w:val="0"/>
        <w:autoSpaceDN w:val="0"/>
        <w:adjustRightInd w:val="0"/>
        <w:spacing w:after="0" w:line="240" w:lineRule="auto"/>
        <w:ind w:firstLine="540"/>
        <w:jc w:val="both"/>
        <w:rPr>
          <w:rFonts w:ascii="Times New Roman" w:eastAsiaTheme="minorHAnsi" w:hAnsi="Times New Roman" w:cs="Times New Roman"/>
          <w:color w:val="000000" w:themeColor="text1"/>
          <w:sz w:val="24"/>
          <w:szCs w:val="24"/>
        </w:rPr>
      </w:pPr>
      <w:r w:rsidRPr="00FD113A">
        <w:rPr>
          <w:rFonts w:ascii="Times New Roman" w:eastAsiaTheme="minorHAnsi" w:hAnsi="Times New Roman" w:cs="Times New Roman"/>
          <w:color w:val="000000" w:themeColor="text1"/>
          <w:sz w:val="24"/>
          <w:szCs w:val="24"/>
        </w:rPr>
        <w:t>- установлению стоимости и перечня услуг по присоединению объектов дорожного сервиса к автомобильным дорогам общего пользования местного значения;</w:t>
      </w:r>
    </w:p>
    <w:p w:rsidR="00FD113A" w:rsidRPr="00FD113A" w:rsidRDefault="00FD113A" w:rsidP="00FD113A">
      <w:pPr>
        <w:autoSpaceDE w:val="0"/>
        <w:autoSpaceDN w:val="0"/>
        <w:adjustRightInd w:val="0"/>
        <w:spacing w:after="0" w:line="240" w:lineRule="auto"/>
        <w:ind w:firstLine="540"/>
        <w:jc w:val="both"/>
        <w:rPr>
          <w:rFonts w:ascii="Times New Roman" w:eastAsiaTheme="minorHAnsi" w:hAnsi="Times New Roman" w:cs="Times New Roman"/>
          <w:color w:val="000000" w:themeColor="text1"/>
          <w:sz w:val="24"/>
          <w:szCs w:val="24"/>
        </w:rPr>
      </w:pPr>
      <w:r w:rsidRPr="00FD113A">
        <w:rPr>
          <w:rFonts w:ascii="Times New Roman" w:eastAsiaTheme="minorHAnsi" w:hAnsi="Times New Roman" w:cs="Times New Roman"/>
          <w:color w:val="000000" w:themeColor="text1"/>
          <w:sz w:val="24"/>
          <w:szCs w:val="24"/>
        </w:rPr>
        <w:t>- использованию автомобильных дорог при организации и проведении мероприятий по гражданской обороне, мобилизационной подготовке в соответствии с законодательством Российской Федерации, ликвидация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w:t>
      </w:r>
    </w:p>
    <w:p w:rsidR="00FD113A" w:rsidRPr="00FD113A" w:rsidRDefault="00FD113A" w:rsidP="00FD113A">
      <w:pPr>
        <w:autoSpaceDE w:val="0"/>
        <w:autoSpaceDN w:val="0"/>
        <w:adjustRightInd w:val="0"/>
        <w:spacing w:after="0" w:line="240" w:lineRule="auto"/>
        <w:ind w:firstLine="540"/>
        <w:jc w:val="both"/>
        <w:rPr>
          <w:rFonts w:ascii="Times New Roman" w:eastAsiaTheme="minorHAnsi" w:hAnsi="Times New Roman" w:cs="Times New Roman"/>
          <w:color w:val="000000" w:themeColor="text1"/>
          <w:sz w:val="24"/>
          <w:szCs w:val="24"/>
        </w:rPr>
      </w:pPr>
      <w:r w:rsidRPr="00FD113A">
        <w:rPr>
          <w:rFonts w:ascii="Times New Roman" w:eastAsiaTheme="minorHAnsi" w:hAnsi="Times New Roman" w:cs="Times New Roman"/>
          <w:color w:val="000000" w:themeColor="text1"/>
          <w:sz w:val="24"/>
          <w:szCs w:val="24"/>
        </w:rPr>
        <w:t>- информационному обеспечению пользователей автомобильными дорогами общего пользования местного значения;</w:t>
      </w:r>
    </w:p>
    <w:p w:rsidR="00FD113A" w:rsidRPr="00FD113A" w:rsidRDefault="00FD113A" w:rsidP="00FD113A">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FD113A">
        <w:rPr>
          <w:rFonts w:ascii="Times New Roman" w:eastAsiaTheme="minorHAnsi" w:hAnsi="Times New Roman" w:cs="Times New Roman"/>
          <w:color w:val="000000" w:themeColor="text1"/>
          <w:sz w:val="24"/>
          <w:szCs w:val="24"/>
        </w:rPr>
        <w:t>- утверждению нормативов финансовых затрат на капитальный ремонт, ремонт, содержание автомобильных дорог местного значения и правил расчета размера ассигнований местного бюджета на указанные цели</w:t>
      </w:r>
      <w:r w:rsidRPr="00FD113A">
        <w:rPr>
          <w:rFonts w:ascii="Times New Roman" w:hAnsi="Times New Roman" w:cs="Times New Roman"/>
          <w:color w:val="000000" w:themeColor="text1"/>
          <w:sz w:val="24"/>
          <w:szCs w:val="24"/>
        </w:rPr>
        <w:t>.</w:t>
      </w:r>
    </w:p>
    <w:p w:rsidR="00FD113A" w:rsidRPr="00FD113A" w:rsidRDefault="00FD113A" w:rsidP="00FD113A">
      <w:pPr>
        <w:autoSpaceDE w:val="0"/>
        <w:autoSpaceDN w:val="0"/>
        <w:adjustRightInd w:val="0"/>
        <w:spacing w:after="0" w:line="240" w:lineRule="auto"/>
        <w:ind w:firstLine="709"/>
        <w:jc w:val="both"/>
        <w:rPr>
          <w:rFonts w:ascii="Times New Roman" w:hAnsi="Times New Roman" w:cs="Times New Roman"/>
          <w:sz w:val="24"/>
          <w:szCs w:val="24"/>
        </w:rPr>
      </w:pPr>
      <w:r w:rsidRPr="00FD113A">
        <w:rPr>
          <w:rFonts w:ascii="Times New Roman" w:hAnsi="Times New Roman" w:cs="Times New Roman"/>
          <w:sz w:val="24"/>
          <w:szCs w:val="24"/>
        </w:rPr>
        <w:t xml:space="preserve">2. Предоставить право администрации </w:t>
      </w:r>
      <w:proofErr w:type="spellStart"/>
      <w:r w:rsidRPr="00FD113A">
        <w:rPr>
          <w:rFonts w:ascii="Times New Roman" w:hAnsi="Times New Roman" w:cs="Times New Roman"/>
          <w:sz w:val="24"/>
          <w:szCs w:val="24"/>
        </w:rPr>
        <w:t>Студенов</w:t>
      </w:r>
      <w:r w:rsidRPr="00FD113A">
        <w:rPr>
          <w:rFonts w:ascii="Times New Roman" w:hAnsi="Times New Roman" w:cs="Times New Roman"/>
          <w:color w:val="000000" w:themeColor="text1"/>
          <w:sz w:val="24"/>
          <w:szCs w:val="24"/>
        </w:rPr>
        <w:t>ского</w:t>
      </w:r>
      <w:proofErr w:type="spellEnd"/>
      <w:r w:rsidRPr="00FD113A">
        <w:rPr>
          <w:rFonts w:ascii="Times New Roman" w:hAnsi="Times New Roman" w:cs="Times New Roman"/>
          <w:sz w:val="24"/>
          <w:szCs w:val="24"/>
        </w:rPr>
        <w:t xml:space="preserve"> сельсовета Карасукского района Новосибирской области использовать собственные финансовые средства для осуществления полномочий, указанных в пункте 1 настоящего Решения, в объеме, установленном соответствующим решением о бюджете </w:t>
      </w:r>
      <w:proofErr w:type="spellStart"/>
      <w:r w:rsidRPr="00FD113A">
        <w:rPr>
          <w:rFonts w:ascii="Times New Roman" w:hAnsi="Times New Roman" w:cs="Times New Roman"/>
          <w:sz w:val="24"/>
          <w:szCs w:val="24"/>
        </w:rPr>
        <w:t>Студенов</w:t>
      </w:r>
      <w:r w:rsidRPr="00FD113A">
        <w:rPr>
          <w:rFonts w:ascii="Times New Roman" w:hAnsi="Times New Roman" w:cs="Times New Roman"/>
          <w:color w:val="000000" w:themeColor="text1"/>
          <w:sz w:val="24"/>
          <w:szCs w:val="24"/>
        </w:rPr>
        <w:t>ского</w:t>
      </w:r>
      <w:proofErr w:type="spellEnd"/>
      <w:r w:rsidRPr="00FD113A">
        <w:rPr>
          <w:rFonts w:ascii="Times New Roman" w:hAnsi="Times New Roman" w:cs="Times New Roman"/>
          <w:sz w:val="24"/>
          <w:szCs w:val="24"/>
        </w:rPr>
        <w:t xml:space="preserve"> сельсовета Карасукского района Новосибирской области.</w:t>
      </w:r>
    </w:p>
    <w:p w:rsidR="00FD113A" w:rsidRPr="00FD113A" w:rsidRDefault="00FD113A" w:rsidP="00FD113A">
      <w:pPr>
        <w:autoSpaceDE w:val="0"/>
        <w:autoSpaceDN w:val="0"/>
        <w:adjustRightInd w:val="0"/>
        <w:spacing w:after="0" w:line="240" w:lineRule="auto"/>
        <w:ind w:firstLine="709"/>
        <w:jc w:val="both"/>
        <w:rPr>
          <w:rFonts w:ascii="Times New Roman" w:hAnsi="Times New Roman" w:cs="Times New Roman"/>
          <w:sz w:val="24"/>
          <w:szCs w:val="24"/>
        </w:rPr>
      </w:pPr>
      <w:r w:rsidRPr="00FD113A">
        <w:rPr>
          <w:rFonts w:ascii="Times New Roman" w:hAnsi="Times New Roman" w:cs="Times New Roman"/>
          <w:sz w:val="24"/>
          <w:szCs w:val="24"/>
        </w:rPr>
        <w:t xml:space="preserve">3. </w:t>
      </w:r>
      <w:proofErr w:type="gramStart"/>
      <w:r w:rsidRPr="00FD113A">
        <w:rPr>
          <w:rFonts w:ascii="Times New Roman" w:hAnsi="Times New Roman" w:cs="Times New Roman"/>
          <w:sz w:val="24"/>
          <w:szCs w:val="24"/>
        </w:rPr>
        <w:t>Контроль за</w:t>
      </w:r>
      <w:proofErr w:type="gramEnd"/>
      <w:r w:rsidRPr="00FD113A">
        <w:rPr>
          <w:rFonts w:ascii="Times New Roman" w:hAnsi="Times New Roman" w:cs="Times New Roman"/>
          <w:sz w:val="24"/>
          <w:szCs w:val="24"/>
        </w:rPr>
        <w:t xml:space="preserve"> исполнением данного решения возложить на Главу </w:t>
      </w:r>
      <w:proofErr w:type="spellStart"/>
      <w:r w:rsidRPr="00FD113A">
        <w:rPr>
          <w:rFonts w:ascii="Times New Roman" w:hAnsi="Times New Roman" w:cs="Times New Roman"/>
          <w:sz w:val="24"/>
          <w:szCs w:val="24"/>
        </w:rPr>
        <w:t>Студеновского</w:t>
      </w:r>
      <w:proofErr w:type="spellEnd"/>
      <w:r w:rsidRPr="00FD113A">
        <w:rPr>
          <w:rFonts w:ascii="Times New Roman" w:hAnsi="Times New Roman" w:cs="Times New Roman"/>
          <w:sz w:val="24"/>
          <w:szCs w:val="24"/>
        </w:rPr>
        <w:t xml:space="preserve"> сельсовета.</w:t>
      </w:r>
    </w:p>
    <w:p w:rsidR="00FD113A" w:rsidRPr="00FD113A" w:rsidRDefault="00FD113A" w:rsidP="00772C98">
      <w:pPr>
        <w:autoSpaceDE w:val="0"/>
        <w:autoSpaceDN w:val="0"/>
        <w:adjustRightInd w:val="0"/>
        <w:spacing w:after="0" w:line="240" w:lineRule="auto"/>
        <w:jc w:val="both"/>
        <w:rPr>
          <w:rFonts w:ascii="Times New Roman" w:hAnsi="Times New Roman" w:cs="Times New Roman"/>
          <w:sz w:val="24"/>
          <w:szCs w:val="24"/>
        </w:rPr>
      </w:pPr>
    </w:p>
    <w:tbl>
      <w:tblPr>
        <w:tblpPr w:leftFromText="180" w:rightFromText="180" w:vertAnchor="text" w:horzAnchor="margin" w:tblpY="-19"/>
        <w:tblW w:w="0" w:type="auto"/>
        <w:tblLook w:val="01E0"/>
      </w:tblPr>
      <w:tblGrid>
        <w:gridCol w:w="4713"/>
        <w:gridCol w:w="4717"/>
      </w:tblGrid>
      <w:tr w:rsidR="00FD113A" w:rsidRPr="00FD113A" w:rsidTr="00C27E25">
        <w:tc>
          <w:tcPr>
            <w:tcW w:w="4713" w:type="dxa"/>
          </w:tcPr>
          <w:p w:rsidR="00FD113A" w:rsidRPr="00FD113A" w:rsidRDefault="00FD113A" w:rsidP="00FD113A">
            <w:pPr>
              <w:autoSpaceDE w:val="0"/>
              <w:autoSpaceDN w:val="0"/>
              <w:adjustRightInd w:val="0"/>
              <w:spacing w:after="0" w:line="240" w:lineRule="auto"/>
              <w:jc w:val="both"/>
              <w:rPr>
                <w:rFonts w:ascii="Times New Roman" w:hAnsi="Times New Roman" w:cs="Times New Roman"/>
                <w:sz w:val="24"/>
                <w:szCs w:val="24"/>
              </w:rPr>
            </w:pPr>
            <w:r w:rsidRPr="00FD113A">
              <w:rPr>
                <w:rFonts w:ascii="Times New Roman" w:hAnsi="Times New Roman" w:cs="Times New Roman"/>
                <w:sz w:val="24"/>
                <w:szCs w:val="24"/>
              </w:rPr>
              <w:t>Председатель Совета депутатов</w:t>
            </w:r>
          </w:p>
          <w:p w:rsidR="00FD113A" w:rsidRPr="00FD113A" w:rsidRDefault="00FD113A" w:rsidP="00FD113A">
            <w:pPr>
              <w:autoSpaceDE w:val="0"/>
              <w:autoSpaceDN w:val="0"/>
              <w:adjustRightInd w:val="0"/>
              <w:spacing w:after="0" w:line="240" w:lineRule="auto"/>
              <w:jc w:val="both"/>
              <w:rPr>
                <w:rFonts w:ascii="Times New Roman" w:hAnsi="Times New Roman" w:cs="Times New Roman"/>
                <w:sz w:val="24"/>
                <w:szCs w:val="24"/>
              </w:rPr>
            </w:pPr>
            <w:proofErr w:type="spellStart"/>
            <w:r w:rsidRPr="00FD113A">
              <w:rPr>
                <w:rFonts w:ascii="Times New Roman" w:hAnsi="Times New Roman" w:cs="Times New Roman"/>
                <w:sz w:val="24"/>
                <w:szCs w:val="24"/>
              </w:rPr>
              <w:t>Студеновского</w:t>
            </w:r>
            <w:proofErr w:type="spellEnd"/>
            <w:r w:rsidRPr="00FD113A">
              <w:rPr>
                <w:rFonts w:ascii="Times New Roman" w:hAnsi="Times New Roman" w:cs="Times New Roman"/>
                <w:sz w:val="24"/>
                <w:szCs w:val="24"/>
              </w:rPr>
              <w:t xml:space="preserve"> сельсовета</w:t>
            </w:r>
          </w:p>
          <w:p w:rsidR="00FD113A" w:rsidRPr="00FD113A" w:rsidRDefault="00FD113A" w:rsidP="00FD113A">
            <w:pPr>
              <w:autoSpaceDE w:val="0"/>
              <w:autoSpaceDN w:val="0"/>
              <w:adjustRightInd w:val="0"/>
              <w:spacing w:after="0" w:line="240" w:lineRule="auto"/>
              <w:jc w:val="both"/>
              <w:rPr>
                <w:rFonts w:ascii="Times New Roman" w:hAnsi="Times New Roman" w:cs="Times New Roman"/>
                <w:sz w:val="24"/>
                <w:szCs w:val="24"/>
              </w:rPr>
            </w:pPr>
            <w:r w:rsidRPr="00FD113A">
              <w:rPr>
                <w:rFonts w:ascii="Times New Roman" w:hAnsi="Times New Roman" w:cs="Times New Roman"/>
                <w:sz w:val="24"/>
                <w:szCs w:val="24"/>
              </w:rPr>
              <w:t>Карасукского района</w:t>
            </w:r>
          </w:p>
          <w:p w:rsidR="00FD113A" w:rsidRPr="00FD113A" w:rsidRDefault="00FD113A" w:rsidP="00FD113A">
            <w:pPr>
              <w:autoSpaceDE w:val="0"/>
              <w:autoSpaceDN w:val="0"/>
              <w:adjustRightInd w:val="0"/>
              <w:spacing w:after="0" w:line="240" w:lineRule="auto"/>
              <w:jc w:val="both"/>
              <w:rPr>
                <w:rFonts w:ascii="Times New Roman" w:hAnsi="Times New Roman" w:cs="Times New Roman"/>
                <w:sz w:val="24"/>
                <w:szCs w:val="24"/>
              </w:rPr>
            </w:pPr>
            <w:r w:rsidRPr="00FD113A">
              <w:rPr>
                <w:rFonts w:ascii="Times New Roman" w:hAnsi="Times New Roman" w:cs="Times New Roman"/>
                <w:sz w:val="24"/>
                <w:szCs w:val="24"/>
              </w:rPr>
              <w:t>Новосибирской области</w:t>
            </w:r>
          </w:p>
          <w:p w:rsidR="00FD113A" w:rsidRPr="00FD113A" w:rsidRDefault="00FD113A" w:rsidP="00FD113A">
            <w:pPr>
              <w:autoSpaceDE w:val="0"/>
              <w:autoSpaceDN w:val="0"/>
              <w:adjustRightInd w:val="0"/>
              <w:spacing w:after="0" w:line="240" w:lineRule="auto"/>
              <w:jc w:val="both"/>
              <w:rPr>
                <w:rFonts w:ascii="Times New Roman" w:hAnsi="Times New Roman" w:cs="Times New Roman"/>
                <w:sz w:val="24"/>
                <w:szCs w:val="24"/>
              </w:rPr>
            </w:pPr>
          </w:p>
          <w:p w:rsidR="00FD113A" w:rsidRPr="00FD113A" w:rsidRDefault="00FD113A" w:rsidP="00FD113A">
            <w:pPr>
              <w:autoSpaceDE w:val="0"/>
              <w:autoSpaceDN w:val="0"/>
              <w:adjustRightInd w:val="0"/>
              <w:spacing w:after="0" w:line="240" w:lineRule="auto"/>
              <w:jc w:val="both"/>
              <w:rPr>
                <w:rFonts w:ascii="Times New Roman" w:hAnsi="Times New Roman" w:cs="Times New Roman"/>
                <w:sz w:val="24"/>
                <w:szCs w:val="24"/>
              </w:rPr>
            </w:pPr>
            <w:r w:rsidRPr="00FD113A">
              <w:rPr>
                <w:rFonts w:ascii="Times New Roman" w:hAnsi="Times New Roman" w:cs="Times New Roman"/>
                <w:sz w:val="24"/>
                <w:szCs w:val="24"/>
              </w:rPr>
              <w:t xml:space="preserve">____________   </w:t>
            </w:r>
            <w:proofErr w:type="spellStart"/>
            <w:r w:rsidRPr="00FD113A">
              <w:rPr>
                <w:rFonts w:ascii="Times New Roman" w:hAnsi="Times New Roman" w:cs="Times New Roman"/>
                <w:sz w:val="24"/>
                <w:szCs w:val="24"/>
              </w:rPr>
              <w:t>А.А.Дель</w:t>
            </w:r>
            <w:proofErr w:type="spellEnd"/>
          </w:p>
        </w:tc>
        <w:tc>
          <w:tcPr>
            <w:tcW w:w="4717" w:type="dxa"/>
          </w:tcPr>
          <w:p w:rsidR="00FD113A" w:rsidRPr="00FD113A" w:rsidRDefault="00FD113A" w:rsidP="00FD113A">
            <w:pPr>
              <w:autoSpaceDE w:val="0"/>
              <w:autoSpaceDN w:val="0"/>
              <w:adjustRightInd w:val="0"/>
              <w:spacing w:after="0" w:line="240" w:lineRule="auto"/>
              <w:jc w:val="both"/>
              <w:rPr>
                <w:rFonts w:ascii="Times New Roman" w:hAnsi="Times New Roman" w:cs="Times New Roman"/>
                <w:sz w:val="24"/>
                <w:szCs w:val="24"/>
              </w:rPr>
            </w:pPr>
            <w:r w:rsidRPr="00FD113A">
              <w:rPr>
                <w:rFonts w:ascii="Times New Roman" w:hAnsi="Times New Roman" w:cs="Times New Roman"/>
                <w:sz w:val="24"/>
                <w:szCs w:val="24"/>
              </w:rPr>
              <w:t xml:space="preserve">Глава </w:t>
            </w:r>
            <w:proofErr w:type="spellStart"/>
            <w:r w:rsidRPr="00FD113A">
              <w:rPr>
                <w:rFonts w:ascii="Times New Roman" w:hAnsi="Times New Roman" w:cs="Times New Roman"/>
                <w:sz w:val="24"/>
                <w:szCs w:val="24"/>
              </w:rPr>
              <w:t>Студеновского</w:t>
            </w:r>
            <w:proofErr w:type="spellEnd"/>
            <w:r w:rsidRPr="00FD113A">
              <w:rPr>
                <w:rFonts w:ascii="Times New Roman" w:hAnsi="Times New Roman" w:cs="Times New Roman"/>
                <w:sz w:val="24"/>
                <w:szCs w:val="24"/>
              </w:rPr>
              <w:t xml:space="preserve"> сельсовета </w:t>
            </w:r>
          </w:p>
          <w:p w:rsidR="00FD113A" w:rsidRPr="00FD113A" w:rsidRDefault="00FD113A" w:rsidP="00FD113A">
            <w:pPr>
              <w:autoSpaceDE w:val="0"/>
              <w:autoSpaceDN w:val="0"/>
              <w:adjustRightInd w:val="0"/>
              <w:spacing w:after="0" w:line="240" w:lineRule="auto"/>
              <w:jc w:val="both"/>
              <w:rPr>
                <w:rFonts w:ascii="Times New Roman" w:hAnsi="Times New Roman" w:cs="Times New Roman"/>
                <w:sz w:val="24"/>
                <w:szCs w:val="24"/>
              </w:rPr>
            </w:pPr>
            <w:r w:rsidRPr="00FD113A">
              <w:rPr>
                <w:rFonts w:ascii="Times New Roman" w:hAnsi="Times New Roman" w:cs="Times New Roman"/>
                <w:sz w:val="24"/>
                <w:szCs w:val="24"/>
              </w:rPr>
              <w:t>Карасукского района</w:t>
            </w:r>
          </w:p>
          <w:p w:rsidR="00FD113A" w:rsidRPr="00FD113A" w:rsidRDefault="00FD113A" w:rsidP="00FD113A">
            <w:pPr>
              <w:autoSpaceDE w:val="0"/>
              <w:autoSpaceDN w:val="0"/>
              <w:adjustRightInd w:val="0"/>
              <w:spacing w:after="0" w:line="240" w:lineRule="auto"/>
              <w:jc w:val="both"/>
              <w:rPr>
                <w:rFonts w:ascii="Times New Roman" w:hAnsi="Times New Roman" w:cs="Times New Roman"/>
                <w:sz w:val="24"/>
                <w:szCs w:val="24"/>
              </w:rPr>
            </w:pPr>
            <w:r w:rsidRPr="00FD113A">
              <w:rPr>
                <w:rFonts w:ascii="Times New Roman" w:hAnsi="Times New Roman" w:cs="Times New Roman"/>
                <w:sz w:val="24"/>
                <w:szCs w:val="24"/>
              </w:rPr>
              <w:t>Новосибирской области</w:t>
            </w:r>
          </w:p>
          <w:p w:rsidR="00FD113A" w:rsidRPr="00FD113A" w:rsidRDefault="00FD113A" w:rsidP="00FD113A">
            <w:pPr>
              <w:autoSpaceDE w:val="0"/>
              <w:autoSpaceDN w:val="0"/>
              <w:adjustRightInd w:val="0"/>
              <w:spacing w:after="0" w:line="240" w:lineRule="auto"/>
              <w:jc w:val="both"/>
              <w:rPr>
                <w:rFonts w:ascii="Times New Roman" w:hAnsi="Times New Roman" w:cs="Times New Roman"/>
                <w:sz w:val="24"/>
                <w:szCs w:val="24"/>
              </w:rPr>
            </w:pPr>
          </w:p>
          <w:p w:rsidR="00FD113A" w:rsidRPr="00FD113A" w:rsidRDefault="00FD113A" w:rsidP="00FD113A">
            <w:pPr>
              <w:autoSpaceDE w:val="0"/>
              <w:autoSpaceDN w:val="0"/>
              <w:adjustRightInd w:val="0"/>
              <w:spacing w:after="0" w:line="240" w:lineRule="auto"/>
              <w:jc w:val="both"/>
              <w:rPr>
                <w:rFonts w:ascii="Times New Roman" w:hAnsi="Times New Roman" w:cs="Times New Roman"/>
                <w:sz w:val="24"/>
                <w:szCs w:val="24"/>
              </w:rPr>
            </w:pPr>
          </w:p>
          <w:p w:rsidR="00FD113A" w:rsidRPr="00FD113A" w:rsidRDefault="00FD113A" w:rsidP="00FD113A">
            <w:pPr>
              <w:autoSpaceDE w:val="0"/>
              <w:autoSpaceDN w:val="0"/>
              <w:adjustRightInd w:val="0"/>
              <w:spacing w:after="0" w:line="240" w:lineRule="auto"/>
              <w:jc w:val="both"/>
              <w:rPr>
                <w:rFonts w:ascii="Times New Roman" w:hAnsi="Times New Roman" w:cs="Times New Roman"/>
                <w:sz w:val="24"/>
                <w:szCs w:val="24"/>
              </w:rPr>
            </w:pPr>
            <w:r w:rsidRPr="00FD113A">
              <w:rPr>
                <w:rFonts w:ascii="Times New Roman" w:hAnsi="Times New Roman" w:cs="Times New Roman"/>
                <w:sz w:val="24"/>
                <w:szCs w:val="24"/>
              </w:rPr>
              <w:t>_______________     Т.В. Полякова</w:t>
            </w:r>
          </w:p>
        </w:tc>
      </w:tr>
    </w:tbl>
    <w:p w:rsidR="009337A8" w:rsidRDefault="009337A8" w:rsidP="00C27E25">
      <w:pPr>
        <w:pStyle w:val="ConsPlusNormal"/>
        <w:jc w:val="both"/>
        <w:rPr>
          <w:rFonts w:ascii="Times New Roman" w:hAnsi="Times New Roman" w:cs="Times New Roman"/>
          <w:sz w:val="24"/>
          <w:szCs w:val="24"/>
        </w:rPr>
      </w:pPr>
    </w:p>
    <w:p w:rsidR="00772C98" w:rsidRPr="00772C98" w:rsidRDefault="00772C98" w:rsidP="00772C98">
      <w:pPr>
        <w:pStyle w:val="3"/>
        <w:rPr>
          <w:sz w:val="24"/>
          <w:szCs w:val="24"/>
        </w:rPr>
      </w:pPr>
      <w:r w:rsidRPr="00772C98">
        <w:rPr>
          <w:sz w:val="24"/>
          <w:szCs w:val="24"/>
        </w:rPr>
        <w:t>Протокол публичных слушаний</w:t>
      </w:r>
    </w:p>
    <w:p w:rsidR="00772C98" w:rsidRPr="00772C98" w:rsidRDefault="00772C98" w:rsidP="00772C98">
      <w:pPr>
        <w:pStyle w:val="3"/>
        <w:rPr>
          <w:sz w:val="24"/>
          <w:szCs w:val="24"/>
        </w:rPr>
      </w:pPr>
      <w:r w:rsidRPr="00772C98">
        <w:rPr>
          <w:sz w:val="24"/>
          <w:szCs w:val="24"/>
        </w:rPr>
        <w:t xml:space="preserve">по проекту внесения изменений в  Правила землепользования и застройки </w:t>
      </w:r>
    </w:p>
    <w:p w:rsidR="00772C98" w:rsidRPr="00772C98" w:rsidRDefault="00772C98" w:rsidP="00772C98">
      <w:pPr>
        <w:pStyle w:val="3"/>
        <w:rPr>
          <w:sz w:val="24"/>
          <w:szCs w:val="24"/>
        </w:rPr>
      </w:pPr>
      <w:proofErr w:type="spellStart"/>
      <w:r w:rsidRPr="00772C98">
        <w:rPr>
          <w:sz w:val="24"/>
          <w:szCs w:val="24"/>
        </w:rPr>
        <w:t>Студеновского</w:t>
      </w:r>
      <w:proofErr w:type="spellEnd"/>
      <w:r w:rsidRPr="00772C98">
        <w:rPr>
          <w:sz w:val="24"/>
          <w:szCs w:val="24"/>
        </w:rPr>
        <w:t xml:space="preserve"> сельсовета Карасукского района Новосибирской области</w:t>
      </w:r>
    </w:p>
    <w:p w:rsidR="00772C98" w:rsidRPr="00772C98" w:rsidRDefault="00772C98" w:rsidP="00772C98">
      <w:pPr>
        <w:pStyle w:val="3"/>
        <w:tabs>
          <w:tab w:val="left" w:pos="6105"/>
        </w:tabs>
        <w:jc w:val="left"/>
        <w:rPr>
          <w:b w:val="0"/>
          <w:sz w:val="24"/>
          <w:szCs w:val="24"/>
        </w:rPr>
      </w:pPr>
      <w:r w:rsidRPr="00772C98">
        <w:rPr>
          <w:b w:val="0"/>
          <w:sz w:val="24"/>
          <w:szCs w:val="24"/>
        </w:rPr>
        <w:tab/>
      </w:r>
    </w:p>
    <w:p w:rsidR="00772C98" w:rsidRPr="00772C98" w:rsidRDefault="00772C98" w:rsidP="00772C98">
      <w:pPr>
        <w:pStyle w:val="3"/>
        <w:tabs>
          <w:tab w:val="left" w:pos="7980"/>
        </w:tabs>
        <w:rPr>
          <w:b w:val="0"/>
          <w:sz w:val="24"/>
          <w:szCs w:val="24"/>
        </w:rPr>
      </w:pPr>
      <w:r w:rsidRPr="00772C98">
        <w:rPr>
          <w:b w:val="0"/>
          <w:sz w:val="24"/>
          <w:szCs w:val="24"/>
        </w:rPr>
        <w:t xml:space="preserve">23.03.2021                                                                                                   </w:t>
      </w:r>
      <w:proofErr w:type="gramStart"/>
      <w:r w:rsidRPr="00772C98">
        <w:rPr>
          <w:b w:val="0"/>
          <w:sz w:val="24"/>
          <w:szCs w:val="24"/>
        </w:rPr>
        <w:t>с</w:t>
      </w:r>
      <w:proofErr w:type="gramEnd"/>
      <w:r w:rsidRPr="00772C98">
        <w:rPr>
          <w:b w:val="0"/>
          <w:sz w:val="24"/>
          <w:szCs w:val="24"/>
        </w:rPr>
        <w:t>. Студеное</w:t>
      </w:r>
    </w:p>
    <w:p w:rsidR="00772C98" w:rsidRPr="00772C98" w:rsidRDefault="00772C98" w:rsidP="00772C98">
      <w:pPr>
        <w:spacing w:line="240" w:lineRule="auto"/>
        <w:rPr>
          <w:rFonts w:ascii="Times New Roman" w:hAnsi="Times New Roman" w:cs="Times New Roman"/>
          <w:sz w:val="24"/>
          <w:szCs w:val="24"/>
        </w:rPr>
      </w:pPr>
      <w:r w:rsidRPr="00772C98">
        <w:rPr>
          <w:rFonts w:ascii="Times New Roman" w:hAnsi="Times New Roman" w:cs="Times New Roman"/>
          <w:sz w:val="24"/>
          <w:szCs w:val="24"/>
          <w:u w:val="single"/>
        </w:rPr>
        <w:t>Место проведения</w:t>
      </w:r>
      <w:r w:rsidRPr="00772C98">
        <w:rPr>
          <w:rFonts w:ascii="Times New Roman" w:hAnsi="Times New Roman" w:cs="Times New Roman"/>
          <w:sz w:val="24"/>
          <w:szCs w:val="24"/>
        </w:rPr>
        <w:t xml:space="preserve">: Новосибирская область, Карасукский район, </w:t>
      </w:r>
      <w:proofErr w:type="gramStart"/>
      <w:r w:rsidRPr="00772C98">
        <w:rPr>
          <w:rFonts w:ascii="Times New Roman" w:hAnsi="Times New Roman" w:cs="Times New Roman"/>
          <w:sz w:val="24"/>
          <w:szCs w:val="24"/>
        </w:rPr>
        <w:t>с</w:t>
      </w:r>
      <w:proofErr w:type="gramEnd"/>
      <w:r w:rsidRPr="00772C98">
        <w:rPr>
          <w:rFonts w:ascii="Times New Roman" w:hAnsi="Times New Roman" w:cs="Times New Roman"/>
          <w:sz w:val="24"/>
          <w:szCs w:val="24"/>
        </w:rPr>
        <w:t>. Студеное, ул. 35 лет Победы, 18А.</w:t>
      </w:r>
    </w:p>
    <w:p w:rsidR="00772C98" w:rsidRPr="00772C98" w:rsidRDefault="00772C98" w:rsidP="00772C98">
      <w:pPr>
        <w:spacing w:line="240" w:lineRule="auto"/>
        <w:rPr>
          <w:rFonts w:ascii="Times New Roman" w:hAnsi="Times New Roman" w:cs="Times New Roman"/>
          <w:sz w:val="24"/>
          <w:szCs w:val="24"/>
          <w:u w:val="single"/>
        </w:rPr>
      </w:pPr>
      <w:r w:rsidRPr="00772C98">
        <w:rPr>
          <w:rFonts w:ascii="Times New Roman" w:hAnsi="Times New Roman" w:cs="Times New Roman"/>
          <w:sz w:val="24"/>
          <w:szCs w:val="24"/>
          <w:u w:val="single"/>
        </w:rPr>
        <w:t>Время проведения: 14– 00.</w:t>
      </w:r>
    </w:p>
    <w:p w:rsidR="00772C98" w:rsidRPr="00772C98" w:rsidRDefault="00772C98" w:rsidP="00772C98">
      <w:pPr>
        <w:spacing w:line="240" w:lineRule="auto"/>
        <w:rPr>
          <w:rFonts w:ascii="Times New Roman" w:hAnsi="Times New Roman" w:cs="Times New Roman"/>
          <w:sz w:val="24"/>
          <w:szCs w:val="24"/>
          <w:u w:val="single"/>
        </w:rPr>
      </w:pPr>
      <w:r w:rsidRPr="00772C98">
        <w:rPr>
          <w:rFonts w:ascii="Times New Roman" w:hAnsi="Times New Roman" w:cs="Times New Roman"/>
          <w:sz w:val="24"/>
          <w:szCs w:val="24"/>
          <w:u w:val="single"/>
        </w:rPr>
        <w:t>Основание проведения:</w:t>
      </w:r>
    </w:p>
    <w:p w:rsidR="00772C98" w:rsidRPr="00772C98" w:rsidRDefault="00772C98" w:rsidP="00772C98">
      <w:pPr>
        <w:spacing w:after="0" w:line="240" w:lineRule="auto"/>
        <w:jc w:val="both"/>
        <w:rPr>
          <w:rFonts w:ascii="Times New Roman" w:hAnsi="Times New Roman" w:cs="Times New Roman"/>
          <w:sz w:val="24"/>
          <w:szCs w:val="24"/>
          <w:u w:val="single"/>
        </w:rPr>
      </w:pPr>
      <w:proofErr w:type="gramStart"/>
      <w:r w:rsidRPr="00772C98">
        <w:rPr>
          <w:rFonts w:ascii="Times New Roman" w:hAnsi="Times New Roman" w:cs="Times New Roman"/>
          <w:sz w:val="24"/>
          <w:szCs w:val="24"/>
        </w:rPr>
        <w:t xml:space="preserve">Публичные слушания проведены в соответствии с постановлением администрации </w:t>
      </w:r>
      <w:proofErr w:type="spellStart"/>
      <w:r w:rsidRPr="00772C98">
        <w:rPr>
          <w:rFonts w:ascii="Times New Roman" w:hAnsi="Times New Roman" w:cs="Times New Roman"/>
          <w:sz w:val="24"/>
          <w:szCs w:val="24"/>
        </w:rPr>
        <w:t>Студеновского</w:t>
      </w:r>
      <w:proofErr w:type="spellEnd"/>
      <w:r w:rsidRPr="00772C98">
        <w:rPr>
          <w:rFonts w:ascii="Times New Roman" w:hAnsi="Times New Roman" w:cs="Times New Roman"/>
          <w:sz w:val="24"/>
          <w:szCs w:val="24"/>
        </w:rPr>
        <w:t xml:space="preserve"> сельсовета  Карасукского района Новосибирской области от 19.02.2021 № 7 «О назначении публичных слушаний по проекту внесения изменений в правила землепользования и застройки </w:t>
      </w:r>
      <w:proofErr w:type="spellStart"/>
      <w:r w:rsidRPr="00772C98">
        <w:rPr>
          <w:rFonts w:ascii="Times New Roman" w:hAnsi="Times New Roman" w:cs="Times New Roman"/>
          <w:sz w:val="24"/>
          <w:szCs w:val="24"/>
        </w:rPr>
        <w:t>Студеновского</w:t>
      </w:r>
      <w:proofErr w:type="spellEnd"/>
      <w:r w:rsidRPr="00772C98">
        <w:rPr>
          <w:rFonts w:ascii="Times New Roman" w:hAnsi="Times New Roman" w:cs="Times New Roman"/>
          <w:sz w:val="24"/>
          <w:szCs w:val="24"/>
        </w:rPr>
        <w:t xml:space="preserve"> сельсовета Карасукского района </w:t>
      </w:r>
      <w:r w:rsidRPr="00772C98">
        <w:rPr>
          <w:rFonts w:ascii="Times New Roman" w:hAnsi="Times New Roman" w:cs="Times New Roman"/>
          <w:sz w:val="24"/>
          <w:szCs w:val="24"/>
        </w:rPr>
        <w:lastRenderedPageBreak/>
        <w:t xml:space="preserve">Новосибирской области»,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решением Совета депутатов  </w:t>
      </w:r>
      <w:proofErr w:type="spellStart"/>
      <w:r w:rsidRPr="00772C98">
        <w:rPr>
          <w:rFonts w:ascii="Times New Roman" w:hAnsi="Times New Roman" w:cs="Times New Roman"/>
          <w:sz w:val="24"/>
          <w:szCs w:val="24"/>
        </w:rPr>
        <w:t>Студеновского</w:t>
      </w:r>
      <w:proofErr w:type="spellEnd"/>
      <w:r w:rsidRPr="00772C98">
        <w:rPr>
          <w:rFonts w:ascii="Times New Roman" w:hAnsi="Times New Roman" w:cs="Times New Roman"/>
          <w:sz w:val="24"/>
          <w:szCs w:val="24"/>
        </w:rPr>
        <w:t xml:space="preserve"> сельсовета Карасукского</w:t>
      </w:r>
      <w:proofErr w:type="gramEnd"/>
      <w:r w:rsidRPr="00772C98">
        <w:rPr>
          <w:rFonts w:ascii="Times New Roman" w:hAnsi="Times New Roman" w:cs="Times New Roman"/>
          <w:sz w:val="24"/>
          <w:szCs w:val="24"/>
        </w:rPr>
        <w:t xml:space="preserve"> </w:t>
      </w:r>
      <w:proofErr w:type="gramStart"/>
      <w:r w:rsidRPr="00772C98">
        <w:rPr>
          <w:rFonts w:ascii="Times New Roman" w:hAnsi="Times New Roman" w:cs="Times New Roman"/>
          <w:sz w:val="24"/>
          <w:szCs w:val="24"/>
        </w:rPr>
        <w:t>района Новосибирской области от 16.06.2015  «О принятии Положения о публичных слушаний»,  постановлением администрации Карасукского района Новосибирской области от 24.12.2020 № 3094-п  « О подготовке проекта внесения изменений в правила землепользования и застройки сельских поселений  Карасукского района Новосибирской области».</w:t>
      </w:r>
      <w:proofErr w:type="gramEnd"/>
    </w:p>
    <w:p w:rsidR="00772C98" w:rsidRPr="00772C98" w:rsidRDefault="00772C98" w:rsidP="00772C98">
      <w:pPr>
        <w:tabs>
          <w:tab w:val="left" w:pos="709"/>
        </w:tabs>
        <w:spacing w:after="0" w:line="240" w:lineRule="auto"/>
        <w:jc w:val="both"/>
        <w:rPr>
          <w:rFonts w:ascii="Times New Roman" w:hAnsi="Times New Roman" w:cs="Times New Roman"/>
          <w:sz w:val="24"/>
          <w:szCs w:val="24"/>
          <w:u w:val="single"/>
        </w:rPr>
      </w:pPr>
      <w:r w:rsidRPr="00772C98">
        <w:rPr>
          <w:rFonts w:ascii="Times New Roman" w:hAnsi="Times New Roman" w:cs="Times New Roman"/>
          <w:sz w:val="24"/>
          <w:szCs w:val="24"/>
          <w:u w:val="single"/>
        </w:rPr>
        <w:t>Объявление о проведении:</w:t>
      </w:r>
    </w:p>
    <w:p w:rsidR="00772C98" w:rsidRPr="00772C98" w:rsidRDefault="00772C98" w:rsidP="00772C98">
      <w:pPr>
        <w:tabs>
          <w:tab w:val="left" w:pos="540"/>
          <w:tab w:val="left" w:pos="709"/>
          <w:tab w:val="left" w:pos="6120"/>
        </w:tabs>
        <w:spacing w:after="0" w:line="240" w:lineRule="auto"/>
        <w:jc w:val="both"/>
        <w:rPr>
          <w:rFonts w:ascii="Times New Roman" w:hAnsi="Times New Roman" w:cs="Times New Roman"/>
          <w:sz w:val="24"/>
          <w:szCs w:val="24"/>
        </w:rPr>
      </w:pPr>
      <w:r w:rsidRPr="00772C98">
        <w:rPr>
          <w:rFonts w:ascii="Times New Roman" w:hAnsi="Times New Roman" w:cs="Times New Roman"/>
          <w:sz w:val="24"/>
          <w:szCs w:val="24"/>
        </w:rPr>
        <w:t xml:space="preserve">Информация о проведении публичных слушаний по  проекту внесения изменений в Правила  согласно приложению  опубликована в газете «Вестник </w:t>
      </w:r>
      <w:proofErr w:type="spellStart"/>
      <w:r w:rsidRPr="00772C98">
        <w:rPr>
          <w:rFonts w:ascii="Times New Roman" w:hAnsi="Times New Roman" w:cs="Times New Roman"/>
          <w:sz w:val="24"/>
          <w:szCs w:val="24"/>
        </w:rPr>
        <w:t>Студеновского</w:t>
      </w:r>
      <w:proofErr w:type="spellEnd"/>
      <w:r w:rsidRPr="00772C98">
        <w:rPr>
          <w:rFonts w:ascii="Times New Roman" w:hAnsi="Times New Roman" w:cs="Times New Roman"/>
          <w:sz w:val="24"/>
          <w:szCs w:val="24"/>
        </w:rPr>
        <w:t xml:space="preserve"> сельсовета»  № 5/1 от 12.02.2021 и размещена на официальном сайте администрации </w:t>
      </w:r>
      <w:proofErr w:type="spellStart"/>
      <w:r w:rsidRPr="00772C98">
        <w:rPr>
          <w:rFonts w:ascii="Times New Roman" w:hAnsi="Times New Roman" w:cs="Times New Roman"/>
          <w:sz w:val="24"/>
          <w:szCs w:val="24"/>
        </w:rPr>
        <w:t>Студеновского</w:t>
      </w:r>
      <w:proofErr w:type="spellEnd"/>
      <w:r w:rsidRPr="00772C98">
        <w:rPr>
          <w:rFonts w:ascii="Times New Roman" w:hAnsi="Times New Roman" w:cs="Times New Roman"/>
          <w:sz w:val="24"/>
          <w:szCs w:val="24"/>
        </w:rPr>
        <w:t xml:space="preserve">  сельсовета Карасукского района Новосибирской области в  разделе нормативные документы – проекты муниципальных правовых актов.</w:t>
      </w:r>
    </w:p>
    <w:p w:rsidR="00772C98" w:rsidRPr="00772C98" w:rsidRDefault="00772C98" w:rsidP="00772C98">
      <w:pPr>
        <w:tabs>
          <w:tab w:val="left" w:pos="709"/>
        </w:tabs>
        <w:spacing w:after="0" w:line="240" w:lineRule="auto"/>
        <w:jc w:val="both"/>
        <w:rPr>
          <w:rFonts w:ascii="Times New Roman" w:hAnsi="Times New Roman" w:cs="Times New Roman"/>
          <w:sz w:val="24"/>
          <w:szCs w:val="24"/>
        </w:rPr>
      </w:pPr>
      <w:r w:rsidRPr="00772C98">
        <w:rPr>
          <w:rFonts w:ascii="Times New Roman" w:hAnsi="Times New Roman" w:cs="Times New Roman"/>
          <w:sz w:val="24"/>
          <w:szCs w:val="24"/>
        </w:rPr>
        <w:t xml:space="preserve">С 12.02.2021  по 15.03.2021г. комиссией по землепользованию и застройке </w:t>
      </w:r>
      <w:proofErr w:type="spellStart"/>
      <w:r w:rsidRPr="00772C98">
        <w:rPr>
          <w:rFonts w:ascii="Times New Roman" w:hAnsi="Times New Roman" w:cs="Times New Roman"/>
          <w:sz w:val="24"/>
          <w:szCs w:val="24"/>
        </w:rPr>
        <w:t>Студеновского</w:t>
      </w:r>
      <w:proofErr w:type="spellEnd"/>
      <w:r w:rsidRPr="00772C98">
        <w:rPr>
          <w:rFonts w:ascii="Times New Roman" w:hAnsi="Times New Roman" w:cs="Times New Roman"/>
          <w:sz w:val="24"/>
          <w:szCs w:val="24"/>
        </w:rPr>
        <w:t xml:space="preserve"> сельсовета Карасукского района Новосибирской области (далее - комиссия по землепользованию и застройке) осуществлялся прием предложений и замечаний по проекту внесения изменений в Правила. Предложений и замечаний по проекту внесения изменений в Правила  не поступало.  </w:t>
      </w:r>
    </w:p>
    <w:p w:rsidR="00772C98" w:rsidRPr="00772C98" w:rsidRDefault="00772C98" w:rsidP="00772C98">
      <w:pPr>
        <w:spacing w:after="0" w:line="240" w:lineRule="auto"/>
        <w:jc w:val="both"/>
        <w:rPr>
          <w:rFonts w:ascii="Times New Roman" w:hAnsi="Times New Roman" w:cs="Times New Roman"/>
          <w:sz w:val="24"/>
          <w:szCs w:val="24"/>
          <w:u w:val="single"/>
        </w:rPr>
      </w:pPr>
      <w:r w:rsidRPr="00772C98">
        <w:rPr>
          <w:rFonts w:ascii="Times New Roman" w:hAnsi="Times New Roman" w:cs="Times New Roman"/>
          <w:sz w:val="24"/>
          <w:szCs w:val="24"/>
          <w:u w:val="single"/>
        </w:rPr>
        <w:t>Докладчик:</w:t>
      </w:r>
    </w:p>
    <w:p w:rsidR="00772C98" w:rsidRPr="00772C98" w:rsidRDefault="00772C98" w:rsidP="00772C98">
      <w:pPr>
        <w:spacing w:after="0" w:line="240" w:lineRule="auto"/>
        <w:jc w:val="both"/>
        <w:rPr>
          <w:rFonts w:ascii="Times New Roman" w:hAnsi="Times New Roman" w:cs="Times New Roman"/>
          <w:sz w:val="24"/>
          <w:szCs w:val="24"/>
        </w:rPr>
      </w:pPr>
      <w:r w:rsidRPr="00772C98">
        <w:rPr>
          <w:rFonts w:ascii="Times New Roman" w:hAnsi="Times New Roman" w:cs="Times New Roman"/>
          <w:b/>
          <w:sz w:val="24"/>
          <w:szCs w:val="24"/>
        </w:rPr>
        <w:t xml:space="preserve">Полякова Татьяна Витальевна – </w:t>
      </w:r>
      <w:r w:rsidRPr="00772C98">
        <w:rPr>
          <w:rFonts w:ascii="Times New Roman" w:hAnsi="Times New Roman" w:cs="Times New Roman"/>
          <w:sz w:val="24"/>
          <w:szCs w:val="24"/>
        </w:rPr>
        <w:t xml:space="preserve">Глава </w:t>
      </w:r>
      <w:proofErr w:type="spellStart"/>
      <w:r w:rsidRPr="00772C98">
        <w:rPr>
          <w:rFonts w:ascii="Times New Roman" w:hAnsi="Times New Roman" w:cs="Times New Roman"/>
          <w:sz w:val="24"/>
          <w:szCs w:val="24"/>
        </w:rPr>
        <w:t>Студеновского</w:t>
      </w:r>
      <w:proofErr w:type="spellEnd"/>
      <w:r w:rsidRPr="00772C98">
        <w:rPr>
          <w:rFonts w:ascii="Times New Roman" w:hAnsi="Times New Roman" w:cs="Times New Roman"/>
          <w:sz w:val="24"/>
          <w:szCs w:val="24"/>
        </w:rPr>
        <w:t xml:space="preserve"> сельсовета  Карасукского района Новосибирской области,  председатель комиссии по землепользованию и застройке </w:t>
      </w:r>
      <w:proofErr w:type="spellStart"/>
      <w:r w:rsidRPr="00772C98">
        <w:rPr>
          <w:rFonts w:ascii="Times New Roman" w:hAnsi="Times New Roman" w:cs="Times New Roman"/>
          <w:sz w:val="24"/>
          <w:szCs w:val="24"/>
        </w:rPr>
        <w:t>Студеновского</w:t>
      </w:r>
      <w:proofErr w:type="spellEnd"/>
      <w:r w:rsidRPr="00772C98">
        <w:rPr>
          <w:rFonts w:ascii="Times New Roman" w:hAnsi="Times New Roman" w:cs="Times New Roman"/>
          <w:sz w:val="24"/>
          <w:szCs w:val="24"/>
        </w:rPr>
        <w:t xml:space="preserve"> сельсовета Карасукского района Новосибирской области;</w:t>
      </w:r>
    </w:p>
    <w:p w:rsidR="00772C98" w:rsidRPr="00772C98" w:rsidRDefault="00772C98" w:rsidP="00772C98">
      <w:pPr>
        <w:spacing w:after="0" w:line="240" w:lineRule="auto"/>
        <w:jc w:val="both"/>
        <w:rPr>
          <w:rFonts w:ascii="Times New Roman" w:hAnsi="Times New Roman" w:cs="Times New Roman"/>
          <w:sz w:val="24"/>
          <w:szCs w:val="24"/>
          <w:u w:val="single"/>
        </w:rPr>
      </w:pPr>
      <w:r w:rsidRPr="00772C98">
        <w:rPr>
          <w:rFonts w:ascii="Times New Roman" w:hAnsi="Times New Roman" w:cs="Times New Roman"/>
          <w:sz w:val="24"/>
          <w:szCs w:val="24"/>
          <w:u w:val="single"/>
        </w:rPr>
        <w:t>Секретарь:</w:t>
      </w:r>
    </w:p>
    <w:p w:rsidR="00772C98" w:rsidRPr="00772C98" w:rsidRDefault="00772C98" w:rsidP="00772C98">
      <w:pPr>
        <w:spacing w:after="0" w:line="240" w:lineRule="auto"/>
        <w:jc w:val="both"/>
        <w:rPr>
          <w:rFonts w:ascii="Times New Roman" w:hAnsi="Times New Roman" w:cs="Times New Roman"/>
          <w:sz w:val="24"/>
          <w:szCs w:val="24"/>
        </w:rPr>
      </w:pPr>
      <w:proofErr w:type="spellStart"/>
      <w:r w:rsidRPr="00772C98">
        <w:rPr>
          <w:rFonts w:ascii="Times New Roman" w:hAnsi="Times New Roman" w:cs="Times New Roman"/>
          <w:b/>
          <w:sz w:val="24"/>
          <w:szCs w:val="24"/>
        </w:rPr>
        <w:t>Байдина</w:t>
      </w:r>
      <w:proofErr w:type="spellEnd"/>
      <w:r w:rsidRPr="00772C98">
        <w:rPr>
          <w:rFonts w:ascii="Times New Roman" w:hAnsi="Times New Roman" w:cs="Times New Roman"/>
          <w:b/>
          <w:sz w:val="24"/>
          <w:szCs w:val="24"/>
        </w:rPr>
        <w:t xml:space="preserve"> Наталья Николаевна – </w:t>
      </w:r>
      <w:r w:rsidRPr="00772C98">
        <w:rPr>
          <w:rFonts w:ascii="Times New Roman" w:hAnsi="Times New Roman" w:cs="Times New Roman"/>
          <w:sz w:val="24"/>
          <w:szCs w:val="24"/>
        </w:rPr>
        <w:t xml:space="preserve">специалист  администрации </w:t>
      </w:r>
      <w:proofErr w:type="spellStart"/>
      <w:r w:rsidRPr="00772C98">
        <w:rPr>
          <w:rFonts w:ascii="Times New Roman" w:hAnsi="Times New Roman" w:cs="Times New Roman"/>
          <w:sz w:val="24"/>
          <w:szCs w:val="24"/>
        </w:rPr>
        <w:t>Студеновского</w:t>
      </w:r>
      <w:proofErr w:type="spellEnd"/>
      <w:r w:rsidRPr="00772C98">
        <w:rPr>
          <w:rFonts w:ascii="Times New Roman" w:hAnsi="Times New Roman" w:cs="Times New Roman"/>
          <w:sz w:val="24"/>
          <w:szCs w:val="24"/>
        </w:rPr>
        <w:t xml:space="preserve"> сельсовета  Карасукского района Новосибирской области, секретарь комиссии по землепользованию и застройке </w:t>
      </w:r>
      <w:proofErr w:type="spellStart"/>
      <w:r w:rsidRPr="00772C98">
        <w:rPr>
          <w:rFonts w:ascii="Times New Roman" w:hAnsi="Times New Roman" w:cs="Times New Roman"/>
          <w:sz w:val="24"/>
          <w:szCs w:val="24"/>
        </w:rPr>
        <w:t>Студеновского</w:t>
      </w:r>
      <w:proofErr w:type="spellEnd"/>
      <w:r w:rsidRPr="00772C98">
        <w:rPr>
          <w:rFonts w:ascii="Times New Roman" w:hAnsi="Times New Roman" w:cs="Times New Roman"/>
          <w:sz w:val="24"/>
          <w:szCs w:val="24"/>
        </w:rPr>
        <w:t xml:space="preserve"> сельсовета Карасукского района Новосибирской области.</w:t>
      </w:r>
    </w:p>
    <w:p w:rsidR="00772C98" w:rsidRPr="00772C98" w:rsidRDefault="00772C98" w:rsidP="00772C98">
      <w:pPr>
        <w:tabs>
          <w:tab w:val="left" w:pos="709"/>
        </w:tabs>
        <w:spacing w:after="0" w:line="240" w:lineRule="auto"/>
        <w:jc w:val="both"/>
        <w:rPr>
          <w:rFonts w:ascii="Times New Roman" w:eastAsia="Calibri" w:hAnsi="Times New Roman" w:cs="Times New Roman"/>
          <w:i/>
          <w:sz w:val="24"/>
          <w:szCs w:val="24"/>
        </w:rPr>
      </w:pPr>
      <w:r w:rsidRPr="00772C98">
        <w:rPr>
          <w:rFonts w:ascii="Times New Roman" w:hAnsi="Times New Roman" w:cs="Times New Roman"/>
          <w:sz w:val="24"/>
          <w:szCs w:val="24"/>
          <w:u w:val="single"/>
        </w:rPr>
        <w:t>Слушали</w:t>
      </w:r>
      <w:r w:rsidRPr="00772C98">
        <w:rPr>
          <w:rFonts w:ascii="Times New Roman" w:hAnsi="Times New Roman" w:cs="Times New Roman"/>
          <w:sz w:val="24"/>
          <w:szCs w:val="24"/>
        </w:rPr>
        <w:t xml:space="preserve">:  </w:t>
      </w:r>
    </w:p>
    <w:p w:rsidR="00772C98" w:rsidRPr="00772C98" w:rsidRDefault="00772C98" w:rsidP="00772C98">
      <w:pPr>
        <w:spacing w:after="0" w:line="240" w:lineRule="auto"/>
        <w:jc w:val="both"/>
        <w:rPr>
          <w:rFonts w:ascii="Times New Roman" w:hAnsi="Times New Roman" w:cs="Times New Roman"/>
          <w:sz w:val="24"/>
          <w:szCs w:val="24"/>
        </w:rPr>
      </w:pPr>
      <w:r w:rsidRPr="00772C98">
        <w:rPr>
          <w:rFonts w:ascii="Times New Roman" w:hAnsi="Times New Roman" w:cs="Times New Roman"/>
          <w:sz w:val="24"/>
          <w:szCs w:val="24"/>
        </w:rPr>
        <w:t xml:space="preserve">Полякову Т.В. - Главу </w:t>
      </w:r>
      <w:proofErr w:type="spellStart"/>
      <w:r w:rsidRPr="00772C98">
        <w:rPr>
          <w:rFonts w:ascii="Times New Roman" w:hAnsi="Times New Roman" w:cs="Times New Roman"/>
          <w:sz w:val="24"/>
          <w:szCs w:val="24"/>
        </w:rPr>
        <w:t>Студеновского</w:t>
      </w:r>
      <w:proofErr w:type="spellEnd"/>
      <w:r w:rsidRPr="00772C98">
        <w:rPr>
          <w:rFonts w:ascii="Times New Roman" w:hAnsi="Times New Roman" w:cs="Times New Roman"/>
          <w:sz w:val="24"/>
          <w:szCs w:val="24"/>
        </w:rPr>
        <w:t xml:space="preserve"> сельсовета  Карасукского района Новосибирской области,  председателя комиссии по землепользованию и застройке </w:t>
      </w:r>
      <w:proofErr w:type="spellStart"/>
      <w:r w:rsidRPr="00772C98">
        <w:rPr>
          <w:rFonts w:ascii="Times New Roman" w:hAnsi="Times New Roman" w:cs="Times New Roman"/>
          <w:sz w:val="24"/>
          <w:szCs w:val="24"/>
        </w:rPr>
        <w:t>Студеновского</w:t>
      </w:r>
      <w:proofErr w:type="spellEnd"/>
      <w:r w:rsidRPr="00772C98">
        <w:rPr>
          <w:rFonts w:ascii="Times New Roman" w:hAnsi="Times New Roman" w:cs="Times New Roman"/>
          <w:sz w:val="24"/>
          <w:szCs w:val="24"/>
        </w:rPr>
        <w:t xml:space="preserve"> сельсовета Карасукского района Новосибирской области по рассмотрению проекта внесения изменений в Правила землепользования и застройки </w:t>
      </w:r>
      <w:proofErr w:type="spellStart"/>
      <w:r w:rsidRPr="00772C98">
        <w:rPr>
          <w:rFonts w:ascii="Times New Roman" w:hAnsi="Times New Roman" w:cs="Times New Roman"/>
          <w:sz w:val="24"/>
          <w:szCs w:val="24"/>
        </w:rPr>
        <w:t>Студеновского</w:t>
      </w:r>
      <w:proofErr w:type="spellEnd"/>
      <w:r w:rsidRPr="00772C98">
        <w:rPr>
          <w:rFonts w:ascii="Times New Roman" w:hAnsi="Times New Roman" w:cs="Times New Roman"/>
          <w:sz w:val="24"/>
          <w:szCs w:val="24"/>
        </w:rPr>
        <w:t xml:space="preserve"> сельсовета Карасукского района Новосибирской области.</w:t>
      </w:r>
    </w:p>
    <w:p w:rsidR="00772C98" w:rsidRPr="00772C98" w:rsidRDefault="00772C98" w:rsidP="00772C98">
      <w:pPr>
        <w:tabs>
          <w:tab w:val="left" w:pos="709"/>
        </w:tabs>
        <w:spacing w:after="0" w:line="240" w:lineRule="auto"/>
        <w:jc w:val="both"/>
        <w:rPr>
          <w:rFonts w:ascii="Times New Roman" w:hAnsi="Times New Roman" w:cs="Times New Roman"/>
          <w:b/>
          <w:sz w:val="24"/>
          <w:szCs w:val="24"/>
        </w:rPr>
      </w:pPr>
      <w:r w:rsidRPr="00772C98">
        <w:rPr>
          <w:rFonts w:ascii="Times New Roman" w:hAnsi="Times New Roman" w:cs="Times New Roman"/>
          <w:b/>
          <w:sz w:val="24"/>
          <w:szCs w:val="24"/>
        </w:rPr>
        <w:t>Итоги публичных слушаний:</w:t>
      </w:r>
    </w:p>
    <w:p w:rsidR="00772C98" w:rsidRPr="00772C98" w:rsidRDefault="00772C98" w:rsidP="00772C98">
      <w:pPr>
        <w:spacing w:after="0" w:line="240" w:lineRule="auto"/>
        <w:jc w:val="both"/>
        <w:rPr>
          <w:rFonts w:ascii="Times New Roman" w:hAnsi="Times New Roman" w:cs="Times New Roman"/>
          <w:sz w:val="24"/>
          <w:szCs w:val="24"/>
        </w:rPr>
      </w:pPr>
      <w:r w:rsidRPr="00772C98">
        <w:rPr>
          <w:rFonts w:ascii="Times New Roman" w:hAnsi="Times New Roman" w:cs="Times New Roman"/>
          <w:sz w:val="24"/>
          <w:szCs w:val="24"/>
        </w:rPr>
        <w:t xml:space="preserve">1. Публичные слушания по проекту внесения изменений в Правила землепользования и застройки </w:t>
      </w:r>
      <w:proofErr w:type="spellStart"/>
      <w:r w:rsidRPr="00772C98">
        <w:rPr>
          <w:rFonts w:ascii="Times New Roman" w:hAnsi="Times New Roman" w:cs="Times New Roman"/>
          <w:sz w:val="24"/>
          <w:szCs w:val="24"/>
        </w:rPr>
        <w:t>Студеновского</w:t>
      </w:r>
      <w:proofErr w:type="spellEnd"/>
      <w:r w:rsidRPr="00772C98">
        <w:rPr>
          <w:rFonts w:ascii="Times New Roman" w:hAnsi="Times New Roman" w:cs="Times New Roman"/>
          <w:sz w:val="24"/>
          <w:szCs w:val="24"/>
        </w:rPr>
        <w:t xml:space="preserve"> сельсовета Карасукского района Новосибирской области  считать состоявшимися.</w:t>
      </w:r>
    </w:p>
    <w:p w:rsidR="00772C98" w:rsidRPr="00772C98" w:rsidRDefault="00772C98" w:rsidP="00772C98">
      <w:pPr>
        <w:tabs>
          <w:tab w:val="left" w:pos="709"/>
        </w:tabs>
        <w:spacing w:after="0" w:line="240" w:lineRule="auto"/>
        <w:jc w:val="both"/>
        <w:rPr>
          <w:rFonts w:ascii="Times New Roman" w:hAnsi="Times New Roman" w:cs="Times New Roman"/>
          <w:sz w:val="24"/>
          <w:szCs w:val="24"/>
        </w:rPr>
      </w:pPr>
      <w:r w:rsidRPr="00772C98">
        <w:rPr>
          <w:rFonts w:ascii="Times New Roman" w:hAnsi="Times New Roman" w:cs="Times New Roman"/>
          <w:sz w:val="24"/>
          <w:szCs w:val="24"/>
        </w:rPr>
        <w:t xml:space="preserve">2. На основании протокола проведения публичных слушаний составить заключение. Протокол публичных слушаний и заключение о результатах публичных слушаний опубликовать в газете «Вестник </w:t>
      </w:r>
      <w:proofErr w:type="spellStart"/>
      <w:r w:rsidRPr="00772C98">
        <w:rPr>
          <w:rFonts w:ascii="Times New Roman" w:hAnsi="Times New Roman" w:cs="Times New Roman"/>
          <w:sz w:val="24"/>
          <w:szCs w:val="24"/>
        </w:rPr>
        <w:t>Студеновского</w:t>
      </w:r>
      <w:proofErr w:type="spellEnd"/>
      <w:r w:rsidRPr="00772C98">
        <w:rPr>
          <w:rFonts w:ascii="Times New Roman" w:hAnsi="Times New Roman" w:cs="Times New Roman"/>
          <w:sz w:val="24"/>
          <w:szCs w:val="24"/>
        </w:rPr>
        <w:t xml:space="preserve"> сельсовета» и разместить на официальном сайте администрации </w:t>
      </w:r>
      <w:proofErr w:type="spellStart"/>
      <w:r w:rsidRPr="00772C98">
        <w:rPr>
          <w:rFonts w:ascii="Times New Roman" w:hAnsi="Times New Roman" w:cs="Times New Roman"/>
          <w:sz w:val="24"/>
          <w:szCs w:val="24"/>
        </w:rPr>
        <w:t>Студеновского</w:t>
      </w:r>
      <w:proofErr w:type="spellEnd"/>
      <w:r w:rsidRPr="00772C98">
        <w:rPr>
          <w:rFonts w:ascii="Times New Roman" w:hAnsi="Times New Roman" w:cs="Times New Roman"/>
          <w:sz w:val="24"/>
          <w:szCs w:val="24"/>
        </w:rPr>
        <w:t xml:space="preserve"> сельсовета Карасукского района Новосибирской области.</w:t>
      </w:r>
    </w:p>
    <w:p w:rsidR="00772C98" w:rsidRDefault="00772C98" w:rsidP="00772C98">
      <w:pPr>
        <w:tabs>
          <w:tab w:val="left" w:pos="709"/>
        </w:tabs>
        <w:spacing w:after="0" w:line="240" w:lineRule="auto"/>
        <w:jc w:val="both"/>
        <w:rPr>
          <w:rFonts w:ascii="Times New Roman" w:hAnsi="Times New Roman" w:cs="Times New Roman"/>
          <w:sz w:val="24"/>
          <w:szCs w:val="24"/>
        </w:rPr>
      </w:pPr>
      <w:r w:rsidRPr="00772C98">
        <w:rPr>
          <w:rFonts w:ascii="Times New Roman" w:hAnsi="Times New Roman" w:cs="Times New Roman"/>
          <w:sz w:val="24"/>
          <w:szCs w:val="24"/>
        </w:rPr>
        <w:t xml:space="preserve">3. Протокол публичных слушаний и заключение о результатах публичных слушаний по проекту внесения изменений в  Правила землепользования и застройки </w:t>
      </w:r>
      <w:proofErr w:type="spellStart"/>
      <w:r w:rsidRPr="00772C98">
        <w:rPr>
          <w:rFonts w:ascii="Times New Roman" w:hAnsi="Times New Roman" w:cs="Times New Roman"/>
          <w:sz w:val="24"/>
          <w:szCs w:val="24"/>
        </w:rPr>
        <w:t>Студеновского</w:t>
      </w:r>
      <w:proofErr w:type="spellEnd"/>
      <w:r w:rsidRPr="00772C98">
        <w:rPr>
          <w:rFonts w:ascii="Times New Roman" w:hAnsi="Times New Roman" w:cs="Times New Roman"/>
          <w:sz w:val="24"/>
          <w:szCs w:val="24"/>
        </w:rPr>
        <w:t xml:space="preserve"> сельсовета Карасукского района Новосибирской области направить главе Карасукского района Новосибирской области для принятия решения.</w:t>
      </w:r>
    </w:p>
    <w:p w:rsidR="00772C98" w:rsidRPr="00772C98" w:rsidRDefault="00772C98" w:rsidP="00772C98">
      <w:pPr>
        <w:tabs>
          <w:tab w:val="left" w:pos="709"/>
        </w:tabs>
        <w:spacing w:after="0" w:line="240" w:lineRule="auto"/>
        <w:jc w:val="both"/>
        <w:rPr>
          <w:rFonts w:ascii="Times New Roman" w:hAnsi="Times New Roman" w:cs="Times New Roman"/>
          <w:sz w:val="24"/>
          <w:szCs w:val="24"/>
        </w:rPr>
      </w:pPr>
    </w:p>
    <w:p w:rsidR="00772C98" w:rsidRDefault="00772C98" w:rsidP="00772C98">
      <w:pPr>
        <w:pStyle w:val="a9"/>
        <w:spacing w:before="0" w:beforeAutospacing="0" w:after="0" w:afterAutospacing="0"/>
        <w:rPr>
          <w:rFonts w:ascii="Times New Roman" w:hAnsi="Times New Roman" w:cs="Times New Roman"/>
        </w:rPr>
      </w:pPr>
      <w:r w:rsidRPr="00772C98">
        <w:rPr>
          <w:rFonts w:ascii="Times New Roman" w:hAnsi="Times New Roman" w:cs="Times New Roman"/>
        </w:rPr>
        <w:t>Председательствующий                                                                       Т.В. Полякова</w:t>
      </w:r>
    </w:p>
    <w:p w:rsidR="00772C98" w:rsidRPr="00772C98" w:rsidRDefault="00772C98" w:rsidP="00772C98">
      <w:pPr>
        <w:pStyle w:val="ConsPlusNormal"/>
        <w:jc w:val="both"/>
        <w:rPr>
          <w:rFonts w:ascii="Times New Roman" w:hAnsi="Times New Roman" w:cs="Times New Roman"/>
          <w:sz w:val="24"/>
          <w:szCs w:val="24"/>
        </w:rPr>
      </w:pPr>
      <w:r w:rsidRPr="00772C98">
        <w:rPr>
          <w:rFonts w:ascii="Times New Roman" w:hAnsi="Times New Roman" w:cs="Times New Roman"/>
          <w:sz w:val="24"/>
          <w:szCs w:val="24"/>
        </w:rPr>
        <w:t xml:space="preserve">Секретарь                                                                                       </w:t>
      </w:r>
      <w:r w:rsidRPr="00772C98">
        <w:rPr>
          <w:rFonts w:ascii="Times New Roman" w:hAnsi="Times New Roman" w:cs="Times New Roman"/>
          <w:i/>
          <w:sz w:val="24"/>
          <w:szCs w:val="24"/>
        </w:rPr>
        <w:t xml:space="preserve">       </w:t>
      </w:r>
      <w:r w:rsidRPr="00772C98">
        <w:rPr>
          <w:rFonts w:ascii="Times New Roman" w:hAnsi="Times New Roman" w:cs="Times New Roman"/>
          <w:sz w:val="24"/>
          <w:szCs w:val="24"/>
        </w:rPr>
        <w:t xml:space="preserve">Н.Н. </w:t>
      </w:r>
      <w:proofErr w:type="spellStart"/>
      <w:r w:rsidRPr="00772C98">
        <w:rPr>
          <w:rFonts w:ascii="Times New Roman" w:hAnsi="Times New Roman" w:cs="Times New Roman"/>
          <w:sz w:val="24"/>
          <w:szCs w:val="24"/>
        </w:rPr>
        <w:t>Байдина</w:t>
      </w:r>
      <w:proofErr w:type="spellEnd"/>
      <w:r w:rsidRPr="00772C98">
        <w:rPr>
          <w:rFonts w:ascii="Times New Roman" w:hAnsi="Times New Roman" w:cs="Times New Roman"/>
          <w:sz w:val="24"/>
          <w:szCs w:val="24"/>
        </w:rPr>
        <w:t xml:space="preserve">         </w:t>
      </w:r>
    </w:p>
    <w:p w:rsidR="00772C98" w:rsidRPr="00772C98" w:rsidRDefault="00772C98" w:rsidP="00772C98">
      <w:pPr>
        <w:pStyle w:val="a9"/>
        <w:spacing w:before="0" w:beforeAutospacing="0" w:after="0" w:afterAutospacing="0"/>
        <w:rPr>
          <w:rFonts w:ascii="Times New Roman" w:hAnsi="Times New Roman" w:cs="Times New Roman"/>
        </w:rPr>
      </w:pPr>
    </w:p>
    <w:tbl>
      <w:tblPr>
        <w:tblpPr w:leftFromText="180" w:rightFromText="180" w:vertAnchor="page" w:horzAnchor="margin" w:tblpXSpec="center" w:tblpY="4870"/>
        <w:tblW w:w="10368" w:type="dxa"/>
        <w:tblLook w:val="01E0"/>
      </w:tblPr>
      <w:tblGrid>
        <w:gridCol w:w="3456"/>
        <w:gridCol w:w="3456"/>
        <w:gridCol w:w="3456"/>
      </w:tblGrid>
      <w:tr w:rsidR="00772C98" w:rsidRPr="00E1585A" w:rsidTr="00772C98">
        <w:trPr>
          <w:trHeight w:val="1060"/>
        </w:trPr>
        <w:tc>
          <w:tcPr>
            <w:tcW w:w="3456" w:type="dxa"/>
            <w:tcBorders>
              <w:top w:val="nil"/>
              <w:left w:val="nil"/>
              <w:bottom w:val="nil"/>
            </w:tcBorders>
          </w:tcPr>
          <w:p w:rsidR="00772C98" w:rsidRDefault="00772C98" w:rsidP="00772C98">
            <w:pPr>
              <w:spacing w:after="0" w:line="240" w:lineRule="auto"/>
              <w:rPr>
                <w:rFonts w:ascii="Times New Roman" w:hAnsi="Times New Roman" w:cs="Times New Roman"/>
                <w:i/>
                <w:u w:val="single"/>
              </w:rPr>
            </w:pPr>
          </w:p>
          <w:p w:rsidR="00772C98" w:rsidRPr="00E16D03" w:rsidRDefault="00772C98" w:rsidP="00772C98">
            <w:pPr>
              <w:spacing w:after="0" w:line="240" w:lineRule="auto"/>
              <w:rPr>
                <w:rFonts w:ascii="Times New Roman" w:hAnsi="Times New Roman" w:cs="Times New Roman"/>
                <w:i/>
              </w:rPr>
            </w:pPr>
            <w:r w:rsidRPr="00E16D03">
              <w:rPr>
                <w:rFonts w:ascii="Times New Roman" w:hAnsi="Times New Roman" w:cs="Times New Roman"/>
                <w:i/>
                <w:u w:val="single"/>
              </w:rPr>
              <w:t>Редакционный</w:t>
            </w:r>
          </w:p>
          <w:p w:rsidR="00772C98" w:rsidRPr="00E16D03" w:rsidRDefault="00772C98" w:rsidP="00772C98">
            <w:pPr>
              <w:spacing w:after="0" w:line="240" w:lineRule="auto"/>
              <w:rPr>
                <w:rFonts w:ascii="Times New Roman" w:hAnsi="Times New Roman" w:cs="Times New Roman"/>
                <w:i/>
              </w:rPr>
            </w:pPr>
            <w:r w:rsidRPr="00E16D03">
              <w:rPr>
                <w:rFonts w:ascii="Times New Roman" w:hAnsi="Times New Roman" w:cs="Times New Roman"/>
                <w:i/>
                <w:u w:val="single"/>
              </w:rPr>
              <w:t>совет</w:t>
            </w:r>
            <w:r w:rsidRPr="00E16D03">
              <w:rPr>
                <w:rFonts w:ascii="Times New Roman" w:hAnsi="Times New Roman" w:cs="Times New Roman"/>
                <w:i/>
              </w:rPr>
              <w:t>:</w:t>
            </w:r>
          </w:p>
          <w:p w:rsidR="00772C98" w:rsidRPr="00E16D03" w:rsidRDefault="00772C98" w:rsidP="00772C98">
            <w:pPr>
              <w:spacing w:after="0" w:line="240" w:lineRule="auto"/>
              <w:rPr>
                <w:rFonts w:ascii="Times New Roman" w:hAnsi="Times New Roman" w:cs="Times New Roman"/>
                <w:i/>
              </w:rPr>
            </w:pPr>
            <w:proofErr w:type="spellStart"/>
            <w:r w:rsidRPr="00E16D03">
              <w:rPr>
                <w:rFonts w:ascii="Times New Roman" w:hAnsi="Times New Roman" w:cs="Times New Roman"/>
                <w:i/>
              </w:rPr>
              <w:t>Финадеева</w:t>
            </w:r>
            <w:proofErr w:type="spellEnd"/>
            <w:r w:rsidRPr="00E16D03">
              <w:rPr>
                <w:rFonts w:ascii="Times New Roman" w:hAnsi="Times New Roman" w:cs="Times New Roman"/>
                <w:i/>
              </w:rPr>
              <w:t xml:space="preserve"> С.С.</w:t>
            </w:r>
          </w:p>
          <w:p w:rsidR="00772C98" w:rsidRPr="00E16D03" w:rsidRDefault="00772C98" w:rsidP="00772C98">
            <w:pPr>
              <w:spacing w:after="0" w:line="240" w:lineRule="auto"/>
              <w:rPr>
                <w:rFonts w:ascii="Times New Roman" w:hAnsi="Times New Roman" w:cs="Times New Roman"/>
                <w:i/>
              </w:rPr>
            </w:pPr>
          </w:p>
          <w:p w:rsidR="00772C98" w:rsidRPr="00E16D03" w:rsidRDefault="00772C98" w:rsidP="00772C98">
            <w:pPr>
              <w:spacing w:after="0" w:line="240" w:lineRule="auto"/>
              <w:rPr>
                <w:rFonts w:ascii="Times New Roman" w:hAnsi="Times New Roman" w:cs="Times New Roman"/>
                <w:i/>
              </w:rPr>
            </w:pPr>
            <w:r w:rsidRPr="00E16D03">
              <w:rPr>
                <w:rFonts w:ascii="Times New Roman" w:hAnsi="Times New Roman" w:cs="Times New Roman"/>
                <w:i/>
              </w:rPr>
              <w:t>Воронова Л.П.</w:t>
            </w:r>
          </w:p>
          <w:p w:rsidR="00772C98" w:rsidRPr="00E16D03" w:rsidRDefault="00772C98" w:rsidP="00772C98">
            <w:pPr>
              <w:spacing w:after="0" w:line="240" w:lineRule="auto"/>
              <w:rPr>
                <w:rFonts w:ascii="Times New Roman" w:hAnsi="Times New Roman" w:cs="Times New Roman"/>
                <w:i/>
              </w:rPr>
            </w:pPr>
          </w:p>
          <w:p w:rsidR="00772C98" w:rsidRPr="00E16D03" w:rsidRDefault="00772C98" w:rsidP="00772C98">
            <w:pPr>
              <w:spacing w:after="0" w:line="240" w:lineRule="auto"/>
              <w:rPr>
                <w:rFonts w:ascii="Times New Roman" w:hAnsi="Times New Roman" w:cs="Times New Roman"/>
                <w:i/>
              </w:rPr>
            </w:pPr>
            <w:r>
              <w:rPr>
                <w:rFonts w:ascii="Times New Roman" w:hAnsi="Times New Roman" w:cs="Times New Roman"/>
                <w:i/>
              </w:rPr>
              <w:t>Березина Л.Н.</w:t>
            </w:r>
          </w:p>
        </w:tc>
        <w:tc>
          <w:tcPr>
            <w:tcW w:w="3456" w:type="dxa"/>
            <w:tcBorders>
              <w:top w:val="nil"/>
              <w:bottom w:val="nil"/>
            </w:tcBorders>
          </w:tcPr>
          <w:p w:rsidR="00772C98" w:rsidRPr="00E16D03" w:rsidRDefault="00772C98" w:rsidP="00772C98">
            <w:pPr>
              <w:spacing w:after="0" w:line="240" w:lineRule="auto"/>
              <w:rPr>
                <w:rFonts w:ascii="Times New Roman" w:hAnsi="Times New Roman" w:cs="Times New Roman"/>
                <w:i/>
              </w:rPr>
            </w:pPr>
            <w:r w:rsidRPr="00E16D03">
              <w:rPr>
                <w:rFonts w:ascii="Times New Roman" w:hAnsi="Times New Roman" w:cs="Times New Roman"/>
                <w:i/>
                <w:u w:val="single"/>
              </w:rPr>
              <w:t>Адрес</w:t>
            </w:r>
            <w:r w:rsidRPr="00E16D03">
              <w:rPr>
                <w:rFonts w:ascii="Times New Roman" w:hAnsi="Times New Roman" w:cs="Times New Roman"/>
                <w:i/>
              </w:rPr>
              <w:t>:</w:t>
            </w:r>
          </w:p>
          <w:p w:rsidR="00772C98" w:rsidRPr="00E16D03" w:rsidRDefault="00772C98" w:rsidP="00772C98">
            <w:pPr>
              <w:spacing w:after="0" w:line="240" w:lineRule="auto"/>
              <w:rPr>
                <w:rFonts w:ascii="Times New Roman" w:hAnsi="Times New Roman" w:cs="Times New Roman"/>
                <w:i/>
              </w:rPr>
            </w:pPr>
          </w:p>
          <w:p w:rsidR="00772C98" w:rsidRPr="00E16D03" w:rsidRDefault="00772C98" w:rsidP="00772C98">
            <w:pPr>
              <w:spacing w:after="0" w:line="240" w:lineRule="auto"/>
              <w:rPr>
                <w:rFonts w:ascii="Times New Roman" w:hAnsi="Times New Roman" w:cs="Times New Roman"/>
                <w:i/>
              </w:rPr>
            </w:pPr>
            <w:r w:rsidRPr="00E16D03">
              <w:rPr>
                <w:rFonts w:ascii="Times New Roman" w:hAnsi="Times New Roman" w:cs="Times New Roman"/>
                <w:i/>
              </w:rPr>
              <w:t>Новосибирская область, Карасукский район,</w:t>
            </w:r>
          </w:p>
          <w:p w:rsidR="00772C98" w:rsidRPr="00E16D03" w:rsidRDefault="00772C98" w:rsidP="00772C98">
            <w:pPr>
              <w:spacing w:after="0" w:line="240" w:lineRule="auto"/>
              <w:rPr>
                <w:rFonts w:ascii="Times New Roman" w:hAnsi="Times New Roman" w:cs="Times New Roman"/>
                <w:i/>
              </w:rPr>
            </w:pPr>
          </w:p>
          <w:p w:rsidR="00772C98" w:rsidRPr="00E16D03" w:rsidRDefault="00772C98" w:rsidP="00772C98">
            <w:pPr>
              <w:spacing w:after="0" w:line="240" w:lineRule="auto"/>
              <w:rPr>
                <w:rFonts w:ascii="Times New Roman" w:hAnsi="Times New Roman" w:cs="Times New Roman"/>
                <w:i/>
              </w:rPr>
            </w:pPr>
            <w:r w:rsidRPr="00E16D03">
              <w:rPr>
                <w:rFonts w:ascii="Times New Roman" w:hAnsi="Times New Roman" w:cs="Times New Roman"/>
                <w:i/>
              </w:rPr>
              <w:t>с</w:t>
            </w:r>
            <w:proofErr w:type="gramStart"/>
            <w:r w:rsidRPr="00E16D03">
              <w:rPr>
                <w:rFonts w:ascii="Times New Roman" w:hAnsi="Times New Roman" w:cs="Times New Roman"/>
                <w:i/>
              </w:rPr>
              <w:t>.С</w:t>
            </w:r>
            <w:proofErr w:type="gramEnd"/>
            <w:r w:rsidRPr="00E16D03">
              <w:rPr>
                <w:rFonts w:ascii="Times New Roman" w:hAnsi="Times New Roman" w:cs="Times New Roman"/>
                <w:i/>
              </w:rPr>
              <w:t xml:space="preserve">туденое, ул. 35 лет Победы 41-А </w:t>
            </w:r>
          </w:p>
        </w:tc>
        <w:tc>
          <w:tcPr>
            <w:tcW w:w="3456" w:type="dxa"/>
            <w:tcBorders>
              <w:top w:val="nil"/>
              <w:bottom w:val="nil"/>
              <w:right w:val="nil"/>
            </w:tcBorders>
          </w:tcPr>
          <w:p w:rsidR="00772C98" w:rsidRPr="00E16D03" w:rsidRDefault="00772C98" w:rsidP="00772C98">
            <w:pPr>
              <w:spacing w:after="0" w:line="240" w:lineRule="auto"/>
              <w:rPr>
                <w:rFonts w:ascii="Times New Roman" w:hAnsi="Times New Roman" w:cs="Times New Roman"/>
                <w:i/>
              </w:rPr>
            </w:pPr>
            <w:r w:rsidRPr="00E16D03">
              <w:rPr>
                <w:rFonts w:ascii="Times New Roman" w:hAnsi="Times New Roman" w:cs="Times New Roman"/>
                <w:i/>
              </w:rPr>
              <w:t xml:space="preserve">Газета отпечатана в администрации </w:t>
            </w:r>
            <w:proofErr w:type="spellStart"/>
            <w:r w:rsidRPr="00E16D03">
              <w:rPr>
                <w:rFonts w:ascii="Times New Roman" w:hAnsi="Times New Roman" w:cs="Times New Roman"/>
                <w:i/>
              </w:rPr>
              <w:t>Студеновского</w:t>
            </w:r>
            <w:proofErr w:type="spellEnd"/>
            <w:r w:rsidRPr="00E16D03">
              <w:rPr>
                <w:rFonts w:ascii="Times New Roman" w:hAnsi="Times New Roman" w:cs="Times New Roman"/>
                <w:i/>
              </w:rPr>
              <w:t xml:space="preserve"> сельсовета</w:t>
            </w:r>
          </w:p>
          <w:p w:rsidR="00772C98" w:rsidRPr="00E16D03" w:rsidRDefault="00772C98" w:rsidP="00772C98">
            <w:pPr>
              <w:spacing w:after="0" w:line="240" w:lineRule="auto"/>
              <w:rPr>
                <w:rFonts w:ascii="Times New Roman" w:hAnsi="Times New Roman" w:cs="Times New Roman"/>
                <w:i/>
              </w:rPr>
            </w:pPr>
            <w:r w:rsidRPr="00E16D03">
              <w:rPr>
                <w:rFonts w:ascii="Times New Roman" w:hAnsi="Times New Roman" w:cs="Times New Roman"/>
                <w:i/>
              </w:rPr>
              <w:t>Карасукский район, с</w:t>
            </w:r>
            <w:proofErr w:type="gramStart"/>
            <w:r w:rsidRPr="00E16D03">
              <w:rPr>
                <w:rFonts w:ascii="Times New Roman" w:hAnsi="Times New Roman" w:cs="Times New Roman"/>
                <w:i/>
              </w:rPr>
              <w:t>.С</w:t>
            </w:r>
            <w:proofErr w:type="gramEnd"/>
            <w:r w:rsidRPr="00E16D03">
              <w:rPr>
                <w:rFonts w:ascii="Times New Roman" w:hAnsi="Times New Roman" w:cs="Times New Roman"/>
                <w:i/>
              </w:rPr>
              <w:t xml:space="preserve">туденое,ул.35 лет Победы,41А </w:t>
            </w:r>
          </w:p>
          <w:p w:rsidR="00772C98" w:rsidRPr="00E16D03" w:rsidRDefault="00772C98" w:rsidP="00772C98">
            <w:pPr>
              <w:spacing w:after="0" w:line="240" w:lineRule="auto"/>
              <w:rPr>
                <w:rFonts w:ascii="Times New Roman" w:hAnsi="Times New Roman" w:cs="Times New Roman"/>
                <w:i/>
              </w:rPr>
            </w:pPr>
          </w:p>
          <w:p w:rsidR="00772C98" w:rsidRPr="00E16D03" w:rsidRDefault="00772C98" w:rsidP="00772C98">
            <w:pPr>
              <w:spacing w:after="0" w:line="240" w:lineRule="auto"/>
              <w:rPr>
                <w:rFonts w:ascii="Times New Roman" w:hAnsi="Times New Roman" w:cs="Times New Roman"/>
                <w:i/>
              </w:rPr>
            </w:pPr>
            <w:r w:rsidRPr="00E16D03">
              <w:rPr>
                <w:rFonts w:ascii="Times New Roman" w:hAnsi="Times New Roman" w:cs="Times New Roman"/>
                <w:i/>
              </w:rPr>
              <w:t>Тираж 15</w:t>
            </w:r>
          </w:p>
        </w:tc>
      </w:tr>
    </w:tbl>
    <w:p w:rsidR="00772C98" w:rsidRPr="00FD113A" w:rsidRDefault="00772C98" w:rsidP="00C27E25">
      <w:pPr>
        <w:pStyle w:val="ConsPlusNormal"/>
        <w:jc w:val="both"/>
        <w:rPr>
          <w:rFonts w:ascii="Times New Roman" w:hAnsi="Times New Roman" w:cs="Times New Roman"/>
          <w:sz w:val="24"/>
          <w:szCs w:val="24"/>
        </w:rPr>
        <w:sectPr w:rsidR="00772C98" w:rsidRPr="00FD113A" w:rsidSect="00FA6A61">
          <w:pgSz w:w="11906" w:h="16838"/>
          <w:pgMar w:top="567" w:right="991" w:bottom="1134" w:left="1701" w:header="709" w:footer="709" w:gutter="0"/>
          <w:cols w:space="708"/>
          <w:docGrid w:linePitch="360"/>
        </w:sectPr>
      </w:pPr>
    </w:p>
    <w:p w:rsidR="008B6C14" w:rsidRDefault="008B6C14" w:rsidP="002478FC"/>
    <w:p w:rsidR="008B6C14" w:rsidRDefault="008B6C14" w:rsidP="002478FC"/>
    <w:p w:rsidR="008B6C14" w:rsidRDefault="008B6C14" w:rsidP="002478FC"/>
    <w:p w:rsidR="008B6C14" w:rsidRDefault="008B6C14" w:rsidP="002478FC"/>
    <w:p w:rsidR="008B6C14" w:rsidRPr="00332E9A" w:rsidRDefault="008B6C14" w:rsidP="002478FC"/>
    <w:sectPr w:rsidR="008B6C14" w:rsidRPr="00332E9A" w:rsidSect="00FA6A61">
      <w:pgSz w:w="11906" w:h="16838"/>
      <w:pgMar w:top="567" w:right="0" w:bottom="1134" w:left="1701" w:header="709" w:footer="709" w:gutter="0"/>
      <w:cols w:space="708"/>
      <w:docGrid w:linePitch="381"/>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0769EF0"/>
    <w:lvl w:ilvl="0">
      <w:start w:val="1"/>
      <w:numFmt w:val="decimal"/>
      <w:lvlText w:val="%1."/>
      <w:lvlJc w:val="left"/>
      <w:pPr>
        <w:tabs>
          <w:tab w:val="num" w:pos="1492"/>
        </w:tabs>
        <w:ind w:left="1492" w:hanging="360"/>
      </w:pPr>
    </w:lvl>
  </w:abstractNum>
  <w:abstractNum w:abstractNumId="1">
    <w:nsid w:val="FFFFFF7D"/>
    <w:multiLevelType w:val="singleLevel"/>
    <w:tmpl w:val="7ADCA5C6"/>
    <w:lvl w:ilvl="0">
      <w:start w:val="1"/>
      <w:numFmt w:val="decimal"/>
      <w:lvlText w:val="%1."/>
      <w:lvlJc w:val="left"/>
      <w:pPr>
        <w:tabs>
          <w:tab w:val="num" w:pos="1209"/>
        </w:tabs>
        <w:ind w:left="1209" w:hanging="360"/>
      </w:pPr>
    </w:lvl>
  </w:abstractNum>
  <w:abstractNum w:abstractNumId="2">
    <w:nsid w:val="FFFFFF7E"/>
    <w:multiLevelType w:val="singleLevel"/>
    <w:tmpl w:val="C878371E"/>
    <w:lvl w:ilvl="0">
      <w:start w:val="1"/>
      <w:numFmt w:val="decimal"/>
      <w:lvlText w:val="%1."/>
      <w:lvlJc w:val="left"/>
      <w:pPr>
        <w:tabs>
          <w:tab w:val="num" w:pos="926"/>
        </w:tabs>
        <w:ind w:left="926" w:hanging="360"/>
      </w:pPr>
    </w:lvl>
  </w:abstractNum>
  <w:abstractNum w:abstractNumId="3">
    <w:nsid w:val="FFFFFF7F"/>
    <w:multiLevelType w:val="singleLevel"/>
    <w:tmpl w:val="144AC696"/>
    <w:lvl w:ilvl="0">
      <w:start w:val="1"/>
      <w:numFmt w:val="decimal"/>
      <w:lvlText w:val="%1."/>
      <w:lvlJc w:val="left"/>
      <w:pPr>
        <w:tabs>
          <w:tab w:val="num" w:pos="643"/>
        </w:tabs>
        <w:ind w:left="643" w:hanging="360"/>
      </w:pPr>
    </w:lvl>
  </w:abstractNum>
  <w:abstractNum w:abstractNumId="4">
    <w:nsid w:val="FFFFFF80"/>
    <w:multiLevelType w:val="singleLevel"/>
    <w:tmpl w:val="C6B0E15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A5C957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DECD19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3CED6C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B665AD0"/>
    <w:lvl w:ilvl="0">
      <w:start w:val="1"/>
      <w:numFmt w:val="decimal"/>
      <w:lvlText w:val="%1."/>
      <w:lvlJc w:val="left"/>
      <w:pPr>
        <w:tabs>
          <w:tab w:val="num" w:pos="360"/>
        </w:tabs>
        <w:ind w:left="360" w:hanging="360"/>
      </w:pPr>
    </w:lvl>
  </w:abstractNum>
  <w:abstractNum w:abstractNumId="9">
    <w:nsid w:val="FFFFFF89"/>
    <w:multiLevelType w:val="singleLevel"/>
    <w:tmpl w:val="A0080464"/>
    <w:lvl w:ilvl="0">
      <w:start w:val="1"/>
      <w:numFmt w:val="bullet"/>
      <w:lvlText w:val=""/>
      <w:lvlJc w:val="left"/>
      <w:pPr>
        <w:tabs>
          <w:tab w:val="num" w:pos="360"/>
        </w:tabs>
        <w:ind w:left="360" w:hanging="360"/>
      </w:pPr>
      <w:rPr>
        <w:rFonts w:ascii="Symbol" w:hAnsi="Symbol" w:hint="default"/>
      </w:rPr>
    </w:lvl>
  </w:abstractNum>
  <w:abstractNum w:abstractNumId="10">
    <w:nsid w:val="017046FD"/>
    <w:multiLevelType w:val="hybridMultilevel"/>
    <w:tmpl w:val="54744532"/>
    <w:lvl w:ilvl="0" w:tplc="1E98FDFA">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092D34D8"/>
    <w:multiLevelType w:val="hybridMultilevel"/>
    <w:tmpl w:val="D016892E"/>
    <w:lvl w:ilvl="0" w:tplc="CB565C28">
      <w:start w:val="1"/>
      <w:numFmt w:val="decimal"/>
      <w:lvlText w:val="%1."/>
      <w:lvlJc w:val="left"/>
      <w:pPr>
        <w:tabs>
          <w:tab w:val="num" w:pos="360"/>
        </w:tabs>
        <w:ind w:left="360" w:hanging="360"/>
      </w:pPr>
      <w:rPr>
        <w:b/>
      </w:rPr>
    </w:lvl>
    <w:lvl w:ilvl="1" w:tplc="04190019">
      <w:start w:val="1"/>
      <w:numFmt w:val="decimal"/>
      <w:lvlText w:val="%2."/>
      <w:lvlJc w:val="left"/>
      <w:pPr>
        <w:tabs>
          <w:tab w:val="num" w:pos="960"/>
        </w:tabs>
        <w:ind w:left="960" w:hanging="360"/>
      </w:pPr>
    </w:lvl>
    <w:lvl w:ilvl="2" w:tplc="0419001B">
      <w:start w:val="1"/>
      <w:numFmt w:val="decimal"/>
      <w:lvlText w:val="%3."/>
      <w:lvlJc w:val="left"/>
      <w:pPr>
        <w:tabs>
          <w:tab w:val="num" w:pos="1680"/>
        </w:tabs>
        <w:ind w:left="1680" w:hanging="360"/>
      </w:pPr>
    </w:lvl>
    <w:lvl w:ilvl="3" w:tplc="0419000F">
      <w:start w:val="1"/>
      <w:numFmt w:val="decimal"/>
      <w:lvlText w:val="%4."/>
      <w:lvlJc w:val="left"/>
      <w:pPr>
        <w:tabs>
          <w:tab w:val="num" w:pos="2400"/>
        </w:tabs>
        <w:ind w:left="2400" w:hanging="360"/>
      </w:pPr>
    </w:lvl>
    <w:lvl w:ilvl="4" w:tplc="04190019">
      <w:start w:val="1"/>
      <w:numFmt w:val="decimal"/>
      <w:lvlText w:val="%5."/>
      <w:lvlJc w:val="left"/>
      <w:pPr>
        <w:tabs>
          <w:tab w:val="num" w:pos="3120"/>
        </w:tabs>
        <w:ind w:left="3120" w:hanging="360"/>
      </w:pPr>
    </w:lvl>
    <w:lvl w:ilvl="5" w:tplc="0419001B">
      <w:start w:val="1"/>
      <w:numFmt w:val="decimal"/>
      <w:lvlText w:val="%6."/>
      <w:lvlJc w:val="left"/>
      <w:pPr>
        <w:tabs>
          <w:tab w:val="num" w:pos="3840"/>
        </w:tabs>
        <w:ind w:left="3840" w:hanging="360"/>
      </w:pPr>
    </w:lvl>
    <w:lvl w:ilvl="6" w:tplc="0419000F">
      <w:start w:val="1"/>
      <w:numFmt w:val="decimal"/>
      <w:lvlText w:val="%7."/>
      <w:lvlJc w:val="left"/>
      <w:pPr>
        <w:tabs>
          <w:tab w:val="num" w:pos="4560"/>
        </w:tabs>
        <w:ind w:left="4560" w:hanging="360"/>
      </w:pPr>
    </w:lvl>
    <w:lvl w:ilvl="7" w:tplc="04190019">
      <w:start w:val="1"/>
      <w:numFmt w:val="decimal"/>
      <w:lvlText w:val="%8."/>
      <w:lvlJc w:val="left"/>
      <w:pPr>
        <w:tabs>
          <w:tab w:val="num" w:pos="5280"/>
        </w:tabs>
        <w:ind w:left="5280" w:hanging="360"/>
      </w:pPr>
    </w:lvl>
    <w:lvl w:ilvl="8" w:tplc="0419001B">
      <w:start w:val="1"/>
      <w:numFmt w:val="decimal"/>
      <w:lvlText w:val="%9."/>
      <w:lvlJc w:val="left"/>
      <w:pPr>
        <w:tabs>
          <w:tab w:val="num" w:pos="6000"/>
        </w:tabs>
        <w:ind w:left="6000" w:hanging="360"/>
      </w:pPr>
    </w:lvl>
  </w:abstractNum>
  <w:abstractNum w:abstractNumId="12">
    <w:nsid w:val="094672E3"/>
    <w:multiLevelType w:val="hybridMultilevel"/>
    <w:tmpl w:val="022A7FD8"/>
    <w:lvl w:ilvl="0" w:tplc="F2B4A360">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0B7118DD"/>
    <w:multiLevelType w:val="hybridMultilevel"/>
    <w:tmpl w:val="A78AD8F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0B767234"/>
    <w:multiLevelType w:val="hybridMultilevel"/>
    <w:tmpl w:val="1D4A18E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5">
    <w:nsid w:val="0CD16DAE"/>
    <w:multiLevelType w:val="hybridMultilevel"/>
    <w:tmpl w:val="61707D54"/>
    <w:lvl w:ilvl="0" w:tplc="73B0838E">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10122C82"/>
    <w:multiLevelType w:val="hybridMultilevel"/>
    <w:tmpl w:val="423C709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158B387C"/>
    <w:multiLevelType w:val="singleLevel"/>
    <w:tmpl w:val="7DD03994"/>
    <w:lvl w:ilvl="0">
      <w:start w:val="1"/>
      <w:numFmt w:val="bullet"/>
      <w:lvlText w:val="-"/>
      <w:lvlJc w:val="left"/>
      <w:pPr>
        <w:tabs>
          <w:tab w:val="num" w:pos="720"/>
        </w:tabs>
        <w:ind w:left="720" w:hanging="360"/>
      </w:pPr>
    </w:lvl>
  </w:abstractNum>
  <w:abstractNum w:abstractNumId="18">
    <w:nsid w:val="26A675EB"/>
    <w:multiLevelType w:val="multilevel"/>
    <w:tmpl w:val="3C747892"/>
    <w:lvl w:ilvl="0">
      <w:start w:val="1"/>
      <w:numFmt w:val="decimal"/>
      <w:lvlText w:val="%1."/>
      <w:lvlJc w:val="left"/>
      <w:pPr>
        <w:ind w:left="927" w:hanging="360"/>
      </w:pPr>
    </w:lvl>
    <w:lvl w:ilvl="1">
      <w:start w:val="1"/>
      <w:numFmt w:val="decimal"/>
      <w:isLgl/>
      <w:lvlText w:val="%1.%2."/>
      <w:lvlJc w:val="left"/>
      <w:pPr>
        <w:ind w:left="1287" w:hanging="720"/>
      </w:pPr>
    </w:lvl>
    <w:lvl w:ilvl="2">
      <w:start w:val="1"/>
      <w:numFmt w:val="decimal"/>
      <w:isLgl/>
      <w:lvlText w:val="%1.%2.%3."/>
      <w:lvlJc w:val="left"/>
      <w:pPr>
        <w:ind w:left="1287" w:hanging="720"/>
      </w:pPr>
    </w:lvl>
    <w:lvl w:ilvl="3">
      <w:start w:val="1"/>
      <w:numFmt w:val="decimal"/>
      <w:isLgl/>
      <w:lvlText w:val="%1.%2.%3.%4."/>
      <w:lvlJc w:val="left"/>
      <w:pPr>
        <w:ind w:left="1647" w:hanging="1080"/>
      </w:pPr>
    </w:lvl>
    <w:lvl w:ilvl="4">
      <w:start w:val="1"/>
      <w:numFmt w:val="decimal"/>
      <w:isLgl/>
      <w:lvlText w:val="%1.%2.%3.%4.%5."/>
      <w:lvlJc w:val="left"/>
      <w:pPr>
        <w:ind w:left="1647" w:hanging="1080"/>
      </w:pPr>
    </w:lvl>
    <w:lvl w:ilvl="5">
      <w:start w:val="1"/>
      <w:numFmt w:val="decimal"/>
      <w:isLgl/>
      <w:lvlText w:val="%1.%2.%3.%4.%5.%6."/>
      <w:lvlJc w:val="left"/>
      <w:pPr>
        <w:ind w:left="2007" w:hanging="1440"/>
      </w:pPr>
    </w:lvl>
    <w:lvl w:ilvl="6">
      <w:start w:val="1"/>
      <w:numFmt w:val="decimal"/>
      <w:isLgl/>
      <w:lvlText w:val="%1.%2.%3.%4.%5.%6.%7."/>
      <w:lvlJc w:val="left"/>
      <w:pPr>
        <w:ind w:left="2367" w:hanging="1800"/>
      </w:pPr>
    </w:lvl>
    <w:lvl w:ilvl="7">
      <w:start w:val="1"/>
      <w:numFmt w:val="decimal"/>
      <w:isLgl/>
      <w:lvlText w:val="%1.%2.%3.%4.%5.%6.%7.%8."/>
      <w:lvlJc w:val="left"/>
      <w:pPr>
        <w:ind w:left="2367" w:hanging="1800"/>
      </w:pPr>
    </w:lvl>
    <w:lvl w:ilvl="8">
      <w:start w:val="1"/>
      <w:numFmt w:val="decimal"/>
      <w:isLgl/>
      <w:lvlText w:val="%1.%2.%3.%4.%5.%6.%7.%8.%9."/>
      <w:lvlJc w:val="left"/>
      <w:pPr>
        <w:ind w:left="2727" w:hanging="2160"/>
      </w:pPr>
    </w:lvl>
  </w:abstractNum>
  <w:abstractNum w:abstractNumId="19">
    <w:nsid w:val="2BAC1DEB"/>
    <w:multiLevelType w:val="multilevel"/>
    <w:tmpl w:val="F6A226FC"/>
    <w:lvl w:ilvl="0">
      <w:start w:val="1"/>
      <w:numFmt w:val="decimal"/>
      <w:lvlText w:val="%1."/>
      <w:lvlJc w:val="left"/>
      <w:pPr>
        <w:ind w:left="360" w:hanging="360"/>
      </w:pPr>
    </w:lvl>
    <w:lvl w:ilvl="1">
      <w:start w:val="2"/>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0">
    <w:nsid w:val="2FA036BB"/>
    <w:multiLevelType w:val="hybridMultilevel"/>
    <w:tmpl w:val="6FD83F40"/>
    <w:lvl w:ilvl="0" w:tplc="F266E054">
      <w:start w:val="1"/>
      <w:numFmt w:val="decimal"/>
      <w:lvlText w:val="%1)"/>
      <w:lvlJc w:val="left"/>
      <w:pPr>
        <w:ind w:left="607" w:hanging="360"/>
      </w:pPr>
      <w:rPr>
        <w:rFonts w:hint="default"/>
      </w:rPr>
    </w:lvl>
    <w:lvl w:ilvl="1" w:tplc="04190019" w:tentative="1">
      <w:start w:val="1"/>
      <w:numFmt w:val="lowerLetter"/>
      <w:lvlText w:val="%2."/>
      <w:lvlJc w:val="left"/>
      <w:pPr>
        <w:ind w:left="1327" w:hanging="360"/>
      </w:pPr>
    </w:lvl>
    <w:lvl w:ilvl="2" w:tplc="0419001B" w:tentative="1">
      <w:start w:val="1"/>
      <w:numFmt w:val="lowerRoman"/>
      <w:lvlText w:val="%3."/>
      <w:lvlJc w:val="right"/>
      <w:pPr>
        <w:ind w:left="2047" w:hanging="180"/>
      </w:pPr>
    </w:lvl>
    <w:lvl w:ilvl="3" w:tplc="0419000F" w:tentative="1">
      <w:start w:val="1"/>
      <w:numFmt w:val="decimal"/>
      <w:lvlText w:val="%4."/>
      <w:lvlJc w:val="left"/>
      <w:pPr>
        <w:ind w:left="2767" w:hanging="360"/>
      </w:pPr>
    </w:lvl>
    <w:lvl w:ilvl="4" w:tplc="04190019" w:tentative="1">
      <w:start w:val="1"/>
      <w:numFmt w:val="lowerLetter"/>
      <w:lvlText w:val="%5."/>
      <w:lvlJc w:val="left"/>
      <w:pPr>
        <w:ind w:left="3487" w:hanging="360"/>
      </w:pPr>
    </w:lvl>
    <w:lvl w:ilvl="5" w:tplc="0419001B" w:tentative="1">
      <w:start w:val="1"/>
      <w:numFmt w:val="lowerRoman"/>
      <w:lvlText w:val="%6."/>
      <w:lvlJc w:val="right"/>
      <w:pPr>
        <w:ind w:left="4207" w:hanging="180"/>
      </w:pPr>
    </w:lvl>
    <w:lvl w:ilvl="6" w:tplc="0419000F" w:tentative="1">
      <w:start w:val="1"/>
      <w:numFmt w:val="decimal"/>
      <w:lvlText w:val="%7."/>
      <w:lvlJc w:val="left"/>
      <w:pPr>
        <w:ind w:left="4927" w:hanging="360"/>
      </w:pPr>
    </w:lvl>
    <w:lvl w:ilvl="7" w:tplc="04190019" w:tentative="1">
      <w:start w:val="1"/>
      <w:numFmt w:val="lowerLetter"/>
      <w:lvlText w:val="%8."/>
      <w:lvlJc w:val="left"/>
      <w:pPr>
        <w:ind w:left="5647" w:hanging="360"/>
      </w:pPr>
    </w:lvl>
    <w:lvl w:ilvl="8" w:tplc="0419001B" w:tentative="1">
      <w:start w:val="1"/>
      <w:numFmt w:val="lowerRoman"/>
      <w:lvlText w:val="%9."/>
      <w:lvlJc w:val="right"/>
      <w:pPr>
        <w:ind w:left="6367" w:hanging="180"/>
      </w:pPr>
    </w:lvl>
  </w:abstractNum>
  <w:abstractNum w:abstractNumId="21">
    <w:nsid w:val="30957E35"/>
    <w:multiLevelType w:val="hybridMultilevel"/>
    <w:tmpl w:val="A2CE50FA"/>
    <w:lvl w:ilvl="0" w:tplc="04190001">
      <w:start w:val="1"/>
      <w:numFmt w:val="bullet"/>
      <w:lvlText w:val=""/>
      <w:lvlJc w:val="left"/>
      <w:pPr>
        <w:tabs>
          <w:tab w:val="num" w:pos="1290"/>
        </w:tabs>
        <w:ind w:left="129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3FDE64DC"/>
    <w:multiLevelType w:val="hybridMultilevel"/>
    <w:tmpl w:val="321CCB2C"/>
    <w:lvl w:ilvl="0" w:tplc="057CA43E">
      <w:start w:val="1"/>
      <w:numFmt w:val="decimal"/>
      <w:lvlText w:val="%1."/>
      <w:lvlJc w:val="left"/>
      <w:pPr>
        <w:tabs>
          <w:tab w:val="num" w:pos="720"/>
        </w:tabs>
        <w:ind w:left="720" w:hanging="360"/>
      </w:pPr>
    </w:lvl>
    <w:lvl w:ilvl="1" w:tplc="5722051E">
      <w:numFmt w:val="none"/>
      <w:lvlText w:val=""/>
      <w:lvlJc w:val="left"/>
      <w:pPr>
        <w:tabs>
          <w:tab w:val="num" w:pos="360"/>
        </w:tabs>
      </w:pPr>
    </w:lvl>
    <w:lvl w:ilvl="2" w:tplc="93FA7792">
      <w:numFmt w:val="none"/>
      <w:lvlText w:val=""/>
      <w:lvlJc w:val="left"/>
      <w:pPr>
        <w:tabs>
          <w:tab w:val="num" w:pos="360"/>
        </w:tabs>
      </w:pPr>
    </w:lvl>
    <w:lvl w:ilvl="3" w:tplc="9A4AB2C6">
      <w:numFmt w:val="none"/>
      <w:lvlText w:val=""/>
      <w:lvlJc w:val="left"/>
      <w:pPr>
        <w:tabs>
          <w:tab w:val="num" w:pos="360"/>
        </w:tabs>
      </w:pPr>
    </w:lvl>
    <w:lvl w:ilvl="4" w:tplc="E76C99A0">
      <w:numFmt w:val="none"/>
      <w:lvlText w:val=""/>
      <w:lvlJc w:val="left"/>
      <w:pPr>
        <w:tabs>
          <w:tab w:val="num" w:pos="360"/>
        </w:tabs>
      </w:pPr>
    </w:lvl>
    <w:lvl w:ilvl="5" w:tplc="005E8D24">
      <w:numFmt w:val="none"/>
      <w:lvlText w:val=""/>
      <w:lvlJc w:val="left"/>
      <w:pPr>
        <w:tabs>
          <w:tab w:val="num" w:pos="360"/>
        </w:tabs>
      </w:pPr>
    </w:lvl>
    <w:lvl w:ilvl="6" w:tplc="3D2AE496">
      <w:numFmt w:val="none"/>
      <w:lvlText w:val=""/>
      <w:lvlJc w:val="left"/>
      <w:pPr>
        <w:tabs>
          <w:tab w:val="num" w:pos="360"/>
        </w:tabs>
      </w:pPr>
    </w:lvl>
    <w:lvl w:ilvl="7" w:tplc="DF6E098E">
      <w:numFmt w:val="none"/>
      <w:lvlText w:val=""/>
      <w:lvlJc w:val="left"/>
      <w:pPr>
        <w:tabs>
          <w:tab w:val="num" w:pos="360"/>
        </w:tabs>
      </w:pPr>
    </w:lvl>
    <w:lvl w:ilvl="8" w:tplc="C7AA3CF8">
      <w:numFmt w:val="none"/>
      <w:lvlText w:val=""/>
      <w:lvlJc w:val="left"/>
      <w:pPr>
        <w:tabs>
          <w:tab w:val="num" w:pos="360"/>
        </w:tabs>
      </w:pPr>
    </w:lvl>
  </w:abstractNum>
  <w:abstractNum w:abstractNumId="23">
    <w:nsid w:val="47DA36AE"/>
    <w:multiLevelType w:val="hybridMultilevel"/>
    <w:tmpl w:val="21F89B84"/>
    <w:lvl w:ilvl="0" w:tplc="79E0270A">
      <w:start w:val="1"/>
      <w:numFmt w:val="decimal"/>
      <w:lvlText w:val="%1."/>
      <w:lvlJc w:val="left"/>
      <w:pPr>
        <w:tabs>
          <w:tab w:val="num" w:pos="930"/>
        </w:tabs>
        <w:ind w:left="930" w:hanging="360"/>
      </w:pPr>
    </w:lvl>
    <w:lvl w:ilvl="1" w:tplc="9E164058">
      <w:start w:val="1"/>
      <w:numFmt w:val="upperRoman"/>
      <w:lvlText w:val="%2."/>
      <w:lvlJc w:val="left"/>
      <w:pPr>
        <w:tabs>
          <w:tab w:val="num" w:pos="2010"/>
        </w:tabs>
        <w:ind w:left="2010" w:hanging="72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4B891B12"/>
    <w:multiLevelType w:val="hybridMultilevel"/>
    <w:tmpl w:val="A2C864FA"/>
    <w:lvl w:ilvl="0" w:tplc="04190001">
      <w:start w:val="1"/>
      <w:numFmt w:val="bullet"/>
      <w:lvlText w:val=""/>
      <w:lvlJc w:val="left"/>
      <w:pPr>
        <w:tabs>
          <w:tab w:val="num" w:pos="1440"/>
        </w:tabs>
        <w:ind w:left="144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52431952"/>
    <w:multiLevelType w:val="hybridMultilevel"/>
    <w:tmpl w:val="8E5A89A4"/>
    <w:lvl w:ilvl="0" w:tplc="C7E8B3CC">
      <w:start w:val="1"/>
      <w:numFmt w:val="decimal"/>
      <w:lvlText w:val="%1."/>
      <w:lvlJc w:val="left"/>
      <w:pPr>
        <w:tabs>
          <w:tab w:val="num" w:pos="360"/>
        </w:tabs>
        <w:ind w:left="360" w:hanging="360"/>
      </w:pPr>
    </w:lvl>
    <w:lvl w:ilvl="1" w:tplc="2C4A7B04">
      <w:numFmt w:val="none"/>
      <w:lvlText w:val=""/>
      <w:lvlJc w:val="left"/>
      <w:pPr>
        <w:tabs>
          <w:tab w:val="num" w:pos="360"/>
        </w:tabs>
        <w:ind w:left="0" w:firstLine="0"/>
      </w:pPr>
    </w:lvl>
    <w:lvl w:ilvl="2" w:tplc="B67C58D0">
      <w:numFmt w:val="none"/>
      <w:lvlText w:val=""/>
      <w:lvlJc w:val="left"/>
      <w:pPr>
        <w:tabs>
          <w:tab w:val="num" w:pos="360"/>
        </w:tabs>
        <w:ind w:left="0" w:firstLine="0"/>
      </w:pPr>
    </w:lvl>
    <w:lvl w:ilvl="3" w:tplc="B5C00ABC">
      <w:numFmt w:val="none"/>
      <w:lvlText w:val=""/>
      <w:lvlJc w:val="left"/>
      <w:pPr>
        <w:tabs>
          <w:tab w:val="num" w:pos="360"/>
        </w:tabs>
        <w:ind w:left="0" w:firstLine="0"/>
      </w:pPr>
    </w:lvl>
    <w:lvl w:ilvl="4" w:tplc="42146176">
      <w:numFmt w:val="none"/>
      <w:lvlText w:val=""/>
      <w:lvlJc w:val="left"/>
      <w:pPr>
        <w:tabs>
          <w:tab w:val="num" w:pos="360"/>
        </w:tabs>
        <w:ind w:left="0" w:firstLine="0"/>
      </w:pPr>
    </w:lvl>
    <w:lvl w:ilvl="5" w:tplc="5BBA6662">
      <w:numFmt w:val="none"/>
      <w:lvlText w:val=""/>
      <w:lvlJc w:val="left"/>
      <w:pPr>
        <w:tabs>
          <w:tab w:val="num" w:pos="360"/>
        </w:tabs>
        <w:ind w:left="0" w:firstLine="0"/>
      </w:pPr>
    </w:lvl>
    <w:lvl w:ilvl="6" w:tplc="21D4266C">
      <w:numFmt w:val="none"/>
      <w:lvlText w:val=""/>
      <w:lvlJc w:val="left"/>
      <w:pPr>
        <w:tabs>
          <w:tab w:val="num" w:pos="360"/>
        </w:tabs>
        <w:ind w:left="0" w:firstLine="0"/>
      </w:pPr>
    </w:lvl>
    <w:lvl w:ilvl="7" w:tplc="704E013A">
      <w:numFmt w:val="none"/>
      <w:lvlText w:val=""/>
      <w:lvlJc w:val="left"/>
      <w:pPr>
        <w:tabs>
          <w:tab w:val="num" w:pos="360"/>
        </w:tabs>
        <w:ind w:left="0" w:firstLine="0"/>
      </w:pPr>
    </w:lvl>
    <w:lvl w:ilvl="8" w:tplc="8102D212">
      <w:numFmt w:val="none"/>
      <w:lvlText w:val=""/>
      <w:lvlJc w:val="left"/>
      <w:pPr>
        <w:tabs>
          <w:tab w:val="num" w:pos="360"/>
        </w:tabs>
        <w:ind w:left="0" w:firstLine="0"/>
      </w:pPr>
    </w:lvl>
  </w:abstractNum>
  <w:abstractNum w:abstractNumId="26">
    <w:nsid w:val="5FB906C3"/>
    <w:multiLevelType w:val="hybridMultilevel"/>
    <w:tmpl w:val="BEA2C532"/>
    <w:lvl w:ilvl="0" w:tplc="E534BDA4">
      <w:start w:val="1"/>
      <w:numFmt w:val="decimal"/>
      <w:lvlText w:val="%1."/>
      <w:lvlJc w:val="left"/>
      <w:pPr>
        <w:tabs>
          <w:tab w:val="num" w:pos="840"/>
        </w:tabs>
        <w:ind w:left="8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60712347"/>
    <w:multiLevelType w:val="hybridMultilevel"/>
    <w:tmpl w:val="0324B74C"/>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28">
    <w:nsid w:val="60D75ED8"/>
    <w:multiLevelType w:val="singleLevel"/>
    <w:tmpl w:val="97CAA9B2"/>
    <w:lvl w:ilvl="0">
      <w:start w:val="2"/>
      <w:numFmt w:val="bullet"/>
      <w:lvlText w:val="-"/>
      <w:lvlJc w:val="left"/>
      <w:pPr>
        <w:tabs>
          <w:tab w:val="num" w:pos="927"/>
        </w:tabs>
        <w:ind w:left="927" w:hanging="360"/>
      </w:pPr>
    </w:lvl>
  </w:abstractNum>
  <w:abstractNum w:abstractNumId="29">
    <w:nsid w:val="61D877D6"/>
    <w:multiLevelType w:val="hybridMultilevel"/>
    <w:tmpl w:val="C69CFBE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75F032B"/>
    <w:multiLevelType w:val="hybridMultilevel"/>
    <w:tmpl w:val="189EBA08"/>
    <w:lvl w:ilvl="0" w:tplc="63D2DA58">
      <w:start w:val="1"/>
      <w:numFmt w:val="decimal"/>
      <w:lvlText w:val="%1."/>
      <w:lvlJc w:val="left"/>
      <w:pPr>
        <w:tabs>
          <w:tab w:val="num" w:pos="720"/>
        </w:tabs>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72476724"/>
    <w:multiLevelType w:val="hybridMultilevel"/>
    <w:tmpl w:val="3BE661F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75EC383A"/>
    <w:multiLevelType w:val="hybridMultilevel"/>
    <w:tmpl w:val="8D64D556"/>
    <w:lvl w:ilvl="0" w:tplc="5C8E1BEC">
      <w:start w:val="1"/>
      <w:numFmt w:val="decimal"/>
      <w:lvlText w:val="%1."/>
      <w:lvlJc w:val="left"/>
      <w:pPr>
        <w:tabs>
          <w:tab w:val="num" w:pos="840"/>
        </w:tabs>
        <w:ind w:left="8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7AD879C3"/>
    <w:multiLevelType w:val="hybridMultilevel"/>
    <w:tmpl w:val="E6969E4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6"/>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num>
  <w:num w:numId="4">
    <w:abstractNumId w:val="25"/>
  </w:num>
  <w:num w:numId="5">
    <w:abstractNumId w:val="25"/>
    <w:lvlOverride w:ilvl="0">
      <w:startOverride w:val="1"/>
    </w:lvlOverride>
    <w:lvlOverride w:ilvl="1"/>
    <w:lvlOverride w:ilvl="2"/>
    <w:lvlOverride w:ilvl="3"/>
    <w:lvlOverride w:ilvl="4"/>
    <w:lvlOverride w:ilvl="5"/>
    <w:lvlOverride w:ilvl="6"/>
    <w:lvlOverride w:ilvl="7"/>
    <w:lvlOverride w:ilvl="8"/>
  </w:num>
  <w:num w:numId="6">
    <w:abstractNumId w:val="19"/>
  </w:num>
  <w:num w:numId="7">
    <w:abstractNumId w:val="1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num>
  <w:num w:numId="9">
    <w:abstractNumId w:val="2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num>
  <w:num w:numId="1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20"/>
  </w:num>
  <w:num w:numId="22">
    <w:abstractNumId w:val="27"/>
  </w:num>
  <w:num w:numId="23">
    <w:abstractNumId w:val="28"/>
  </w:num>
  <w:num w:numId="24">
    <w:abstractNumId w:val="17"/>
  </w:num>
  <w:num w:numId="25">
    <w:abstractNumId w:val="33"/>
  </w:num>
  <w:num w:numId="2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num>
  <w:num w:numId="33">
    <w:abstractNumId w:val="9"/>
  </w:num>
  <w:num w:numId="34">
    <w:abstractNumId w:val="7"/>
  </w:num>
  <w:num w:numId="35">
    <w:abstractNumId w:val="6"/>
  </w:num>
  <w:num w:numId="36">
    <w:abstractNumId w:val="5"/>
  </w:num>
  <w:num w:numId="37">
    <w:abstractNumId w:val="4"/>
  </w:num>
  <w:num w:numId="38">
    <w:abstractNumId w:val="8"/>
  </w:num>
  <w:num w:numId="39">
    <w:abstractNumId w:val="3"/>
  </w:num>
  <w:num w:numId="40">
    <w:abstractNumId w:val="2"/>
  </w:num>
  <w:num w:numId="41">
    <w:abstractNumId w:val="1"/>
  </w:num>
  <w:num w:numId="4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useFELayout/>
  </w:compat>
  <w:rsids>
    <w:rsidRoot w:val="00E1585A"/>
    <w:rsid w:val="000005F3"/>
    <w:rsid w:val="00004CE3"/>
    <w:rsid w:val="000243B7"/>
    <w:rsid w:val="000A5925"/>
    <w:rsid w:val="00116C3E"/>
    <w:rsid w:val="00221CA8"/>
    <w:rsid w:val="002478FC"/>
    <w:rsid w:val="00260B1E"/>
    <w:rsid w:val="00332E9A"/>
    <w:rsid w:val="003664FF"/>
    <w:rsid w:val="003756E5"/>
    <w:rsid w:val="004348AD"/>
    <w:rsid w:val="00451FEE"/>
    <w:rsid w:val="0059227E"/>
    <w:rsid w:val="00640DCA"/>
    <w:rsid w:val="00772C98"/>
    <w:rsid w:val="00802550"/>
    <w:rsid w:val="008643EA"/>
    <w:rsid w:val="008B6C14"/>
    <w:rsid w:val="008C4524"/>
    <w:rsid w:val="008D0B00"/>
    <w:rsid w:val="0091097E"/>
    <w:rsid w:val="009337A8"/>
    <w:rsid w:val="00940FE0"/>
    <w:rsid w:val="00955B26"/>
    <w:rsid w:val="00980327"/>
    <w:rsid w:val="0099723D"/>
    <w:rsid w:val="009A000D"/>
    <w:rsid w:val="00A11397"/>
    <w:rsid w:val="00B55028"/>
    <w:rsid w:val="00B659CA"/>
    <w:rsid w:val="00B973DA"/>
    <w:rsid w:val="00BC37DE"/>
    <w:rsid w:val="00C27E25"/>
    <w:rsid w:val="00C449EB"/>
    <w:rsid w:val="00C96B49"/>
    <w:rsid w:val="00CF2F37"/>
    <w:rsid w:val="00E10362"/>
    <w:rsid w:val="00E1585A"/>
    <w:rsid w:val="00E16D03"/>
    <w:rsid w:val="00E54331"/>
    <w:rsid w:val="00F10E4C"/>
    <w:rsid w:val="00FA6A61"/>
    <w:rsid w:val="00FC1DC3"/>
    <w:rsid w:val="00FC2999"/>
    <w:rsid w:val="00FD11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1FEE"/>
  </w:style>
  <w:style w:type="paragraph" w:styleId="1">
    <w:name w:val="heading 1"/>
    <w:aliases w:val="Раздел Договора,H1,&quot;Алмаз&quot;"/>
    <w:basedOn w:val="a"/>
    <w:next w:val="a"/>
    <w:link w:val="10"/>
    <w:qFormat/>
    <w:rsid w:val="008B6C14"/>
    <w:pPr>
      <w:keepNext/>
      <w:spacing w:after="0" w:line="240" w:lineRule="auto"/>
      <w:jc w:val="center"/>
      <w:outlineLvl w:val="0"/>
    </w:pPr>
    <w:rPr>
      <w:rFonts w:ascii="Times New Roman" w:eastAsia="Times New Roman" w:hAnsi="Times New Roman" w:cs="Times New Roman"/>
      <w:sz w:val="36"/>
      <w:szCs w:val="20"/>
    </w:rPr>
  </w:style>
  <w:style w:type="paragraph" w:styleId="2">
    <w:name w:val="heading 2"/>
    <w:aliases w:val="H2,&quot;Изумруд&quot;"/>
    <w:basedOn w:val="a"/>
    <w:next w:val="a"/>
    <w:link w:val="20"/>
    <w:qFormat/>
    <w:rsid w:val="00A11397"/>
    <w:pPr>
      <w:keepNext/>
      <w:widowControl w:val="0"/>
      <w:spacing w:after="0" w:line="240" w:lineRule="auto"/>
      <w:jc w:val="center"/>
      <w:outlineLvl w:val="1"/>
    </w:pPr>
    <w:rPr>
      <w:rFonts w:ascii="Times New Roman" w:eastAsia="Times New Roman" w:hAnsi="Times New Roman" w:cs="Times New Roman"/>
      <w:snapToGrid w:val="0"/>
      <w:sz w:val="24"/>
      <w:szCs w:val="20"/>
      <w:u w:val="single"/>
    </w:rPr>
  </w:style>
  <w:style w:type="paragraph" w:styleId="3">
    <w:name w:val="heading 3"/>
    <w:basedOn w:val="a"/>
    <w:next w:val="a"/>
    <w:link w:val="30"/>
    <w:qFormat/>
    <w:rsid w:val="00A11397"/>
    <w:pPr>
      <w:keepNext/>
      <w:spacing w:after="0" w:line="240" w:lineRule="auto"/>
      <w:jc w:val="center"/>
      <w:outlineLvl w:val="2"/>
    </w:pPr>
    <w:rPr>
      <w:rFonts w:ascii="Times New Roman" w:eastAsia="Times New Roman" w:hAnsi="Times New Roman" w:cs="Times New Roman"/>
      <w:b/>
      <w:sz w:val="18"/>
      <w:szCs w:val="20"/>
    </w:rPr>
  </w:style>
  <w:style w:type="paragraph" w:styleId="4">
    <w:name w:val="heading 4"/>
    <w:basedOn w:val="a"/>
    <w:next w:val="a"/>
    <w:link w:val="40"/>
    <w:qFormat/>
    <w:rsid w:val="008B6C14"/>
    <w:pPr>
      <w:keepNext/>
      <w:autoSpaceDE w:val="0"/>
      <w:autoSpaceDN w:val="0"/>
      <w:adjustRightInd w:val="0"/>
      <w:spacing w:after="0" w:line="240" w:lineRule="auto"/>
      <w:ind w:firstLine="709"/>
      <w:jc w:val="center"/>
      <w:outlineLvl w:val="3"/>
    </w:pPr>
    <w:rPr>
      <w:rFonts w:ascii="Times New Roman" w:eastAsia="Times New Roman" w:hAnsi="Times New Roman" w:cs="Times New Roman"/>
      <w:b/>
      <w:bCs/>
      <w:sz w:val="24"/>
      <w:szCs w:val="24"/>
    </w:rPr>
  </w:style>
  <w:style w:type="paragraph" w:styleId="5">
    <w:name w:val="heading 5"/>
    <w:basedOn w:val="a"/>
    <w:next w:val="a"/>
    <w:link w:val="50"/>
    <w:qFormat/>
    <w:rsid w:val="008B6C14"/>
    <w:pPr>
      <w:spacing w:before="240" w:after="60" w:line="240" w:lineRule="auto"/>
      <w:outlineLvl w:val="4"/>
    </w:pPr>
    <w:rPr>
      <w:rFonts w:ascii="Times New Roman" w:eastAsia="Times New Roman" w:hAnsi="Times New Roman" w:cs="Times New Roman"/>
      <w:b/>
      <w:bCs/>
      <w:i/>
      <w:iCs/>
      <w:sz w:val="26"/>
      <w:szCs w:val="26"/>
    </w:rPr>
  </w:style>
  <w:style w:type="paragraph" w:styleId="8">
    <w:name w:val="heading 8"/>
    <w:basedOn w:val="a"/>
    <w:next w:val="a"/>
    <w:link w:val="80"/>
    <w:qFormat/>
    <w:rsid w:val="008B6C14"/>
    <w:pPr>
      <w:spacing w:before="240" w:after="60" w:line="240" w:lineRule="auto"/>
      <w:outlineLvl w:val="7"/>
    </w:pPr>
    <w:rPr>
      <w:rFonts w:ascii="Times New Roman" w:eastAsia="Times New Roman" w:hAnsi="Times New Roman" w:cs="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rsid w:val="008B6C14"/>
    <w:rPr>
      <w:rFonts w:ascii="Times New Roman" w:eastAsia="Times New Roman" w:hAnsi="Times New Roman" w:cs="Times New Roman"/>
      <w:sz w:val="36"/>
      <w:szCs w:val="20"/>
    </w:rPr>
  </w:style>
  <w:style w:type="character" w:customStyle="1" w:styleId="20">
    <w:name w:val="Заголовок 2 Знак"/>
    <w:aliases w:val="H2 Знак,&quot;Изумруд&quot; Знак"/>
    <w:basedOn w:val="a0"/>
    <w:link w:val="2"/>
    <w:rsid w:val="00A11397"/>
    <w:rPr>
      <w:rFonts w:ascii="Times New Roman" w:eastAsia="Times New Roman" w:hAnsi="Times New Roman" w:cs="Times New Roman"/>
      <w:snapToGrid w:val="0"/>
      <w:sz w:val="24"/>
      <w:szCs w:val="20"/>
      <w:u w:val="single"/>
    </w:rPr>
  </w:style>
  <w:style w:type="character" w:customStyle="1" w:styleId="30">
    <w:name w:val="Заголовок 3 Знак"/>
    <w:basedOn w:val="a0"/>
    <w:link w:val="3"/>
    <w:rsid w:val="00A11397"/>
    <w:rPr>
      <w:rFonts w:ascii="Times New Roman" w:eastAsia="Times New Roman" w:hAnsi="Times New Roman" w:cs="Times New Roman"/>
      <w:b/>
      <w:sz w:val="18"/>
      <w:szCs w:val="20"/>
    </w:rPr>
  </w:style>
  <w:style w:type="character" w:customStyle="1" w:styleId="40">
    <w:name w:val="Заголовок 4 Знак"/>
    <w:basedOn w:val="a0"/>
    <w:link w:val="4"/>
    <w:rsid w:val="008B6C14"/>
    <w:rPr>
      <w:rFonts w:ascii="Times New Roman" w:eastAsia="Times New Roman" w:hAnsi="Times New Roman" w:cs="Times New Roman"/>
      <w:b/>
      <w:bCs/>
      <w:sz w:val="24"/>
      <w:szCs w:val="24"/>
    </w:rPr>
  </w:style>
  <w:style w:type="character" w:customStyle="1" w:styleId="50">
    <w:name w:val="Заголовок 5 Знак"/>
    <w:basedOn w:val="a0"/>
    <w:link w:val="5"/>
    <w:rsid w:val="008B6C14"/>
    <w:rPr>
      <w:rFonts w:ascii="Times New Roman" w:eastAsia="Times New Roman" w:hAnsi="Times New Roman" w:cs="Times New Roman"/>
      <w:b/>
      <w:bCs/>
      <w:i/>
      <w:iCs/>
      <w:sz w:val="26"/>
      <w:szCs w:val="26"/>
    </w:rPr>
  </w:style>
  <w:style w:type="character" w:customStyle="1" w:styleId="80">
    <w:name w:val="Заголовок 8 Знак"/>
    <w:basedOn w:val="a0"/>
    <w:link w:val="8"/>
    <w:rsid w:val="008B6C14"/>
    <w:rPr>
      <w:rFonts w:ascii="Times New Roman" w:eastAsia="Times New Roman" w:hAnsi="Times New Roman" w:cs="Times New Roman"/>
      <w:i/>
      <w:iCs/>
      <w:sz w:val="24"/>
      <w:szCs w:val="24"/>
    </w:rPr>
  </w:style>
  <w:style w:type="table" w:styleId="a3">
    <w:name w:val="Table Grid"/>
    <w:basedOn w:val="a1"/>
    <w:rsid w:val="00E1585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qFormat/>
    <w:rsid w:val="00E1585A"/>
    <w:pPr>
      <w:ind w:left="720"/>
      <w:contextualSpacing/>
    </w:pPr>
  </w:style>
  <w:style w:type="paragraph" w:styleId="a5">
    <w:name w:val="Title"/>
    <w:basedOn w:val="a"/>
    <w:link w:val="a6"/>
    <w:qFormat/>
    <w:rsid w:val="00E1585A"/>
    <w:pPr>
      <w:spacing w:after="0" w:line="240" w:lineRule="auto"/>
      <w:jc w:val="center"/>
    </w:pPr>
    <w:rPr>
      <w:rFonts w:ascii="Times New Roman" w:eastAsia="Times New Roman" w:hAnsi="Times New Roman" w:cs="Times New Roman"/>
      <w:b/>
      <w:bCs/>
      <w:sz w:val="28"/>
      <w:szCs w:val="24"/>
    </w:rPr>
  </w:style>
  <w:style w:type="character" w:customStyle="1" w:styleId="a6">
    <w:name w:val="Название Знак"/>
    <w:basedOn w:val="a0"/>
    <w:link w:val="a5"/>
    <w:rsid w:val="00E1585A"/>
    <w:rPr>
      <w:rFonts w:ascii="Times New Roman" w:eastAsia="Times New Roman" w:hAnsi="Times New Roman" w:cs="Times New Roman"/>
      <w:b/>
      <w:bCs/>
      <w:sz w:val="28"/>
      <w:szCs w:val="24"/>
    </w:rPr>
  </w:style>
  <w:style w:type="paragraph" w:styleId="a7">
    <w:name w:val="Body Text"/>
    <w:aliases w:val="Знак,Знак1 Знак,Основной текст1, Знак, Знак1 Знак"/>
    <w:basedOn w:val="a"/>
    <w:link w:val="a8"/>
    <w:rsid w:val="008C4524"/>
    <w:pPr>
      <w:spacing w:after="120" w:line="240" w:lineRule="auto"/>
    </w:pPr>
    <w:rPr>
      <w:rFonts w:ascii="Times New Roman" w:eastAsia="Times New Roman" w:hAnsi="Times New Roman" w:cs="Times New Roman"/>
      <w:sz w:val="28"/>
      <w:szCs w:val="20"/>
    </w:rPr>
  </w:style>
  <w:style w:type="character" w:customStyle="1" w:styleId="a8">
    <w:name w:val="Основной текст Знак"/>
    <w:aliases w:val="Знак Знак,Знак1 Знак Знак,Основной текст1 Знак, Знак Знак, Знак1 Знак Знак"/>
    <w:basedOn w:val="a0"/>
    <w:link w:val="a7"/>
    <w:rsid w:val="008C4524"/>
    <w:rPr>
      <w:rFonts w:ascii="Times New Roman" w:eastAsia="Times New Roman" w:hAnsi="Times New Roman" w:cs="Times New Roman"/>
      <w:sz w:val="28"/>
      <w:szCs w:val="20"/>
    </w:rPr>
  </w:style>
  <w:style w:type="paragraph" w:styleId="a9">
    <w:name w:val="Normal (Web)"/>
    <w:basedOn w:val="a"/>
    <w:uiPriority w:val="99"/>
    <w:rsid w:val="000A5925"/>
    <w:pPr>
      <w:spacing w:before="100" w:beforeAutospacing="1" w:after="100" w:afterAutospacing="1" w:line="240" w:lineRule="auto"/>
      <w:jc w:val="both"/>
    </w:pPr>
    <w:rPr>
      <w:rFonts w:ascii="Arial" w:eastAsia="Arial Unicode MS" w:hAnsi="Arial" w:cs="Arial"/>
      <w:color w:val="000000"/>
      <w:sz w:val="24"/>
      <w:szCs w:val="24"/>
    </w:rPr>
  </w:style>
  <w:style w:type="character" w:styleId="aa">
    <w:name w:val="Strong"/>
    <w:qFormat/>
    <w:rsid w:val="000A5925"/>
    <w:rPr>
      <w:b/>
      <w:bCs/>
    </w:rPr>
  </w:style>
  <w:style w:type="paragraph" w:customStyle="1" w:styleId="11">
    <w:name w:val="Без интервала1"/>
    <w:aliases w:val="с интервалом,No Spacing1"/>
    <w:link w:val="ab"/>
    <w:uiPriority w:val="1"/>
    <w:qFormat/>
    <w:rsid w:val="000243B7"/>
    <w:pPr>
      <w:spacing w:after="0" w:line="240" w:lineRule="auto"/>
    </w:pPr>
    <w:rPr>
      <w:rFonts w:ascii="Times New Roman" w:eastAsia="Times New Roman" w:hAnsi="Times New Roman" w:cs="Times New Roman"/>
      <w:sz w:val="24"/>
      <w:szCs w:val="24"/>
    </w:rPr>
  </w:style>
  <w:style w:type="character" w:customStyle="1" w:styleId="ab">
    <w:name w:val="Без интервала Знак"/>
    <w:aliases w:val="с интервалом Знак,Без интервала1 Знак,No Spacing Знак,No Spacing1 Знак"/>
    <w:link w:val="11"/>
    <w:uiPriority w:val="1"/>
    <w:rsid w:val="000243B7"/>
    <w:rPr>
      <w:rFonts w:ascii="Times New Roman" w:eastAsia="Times New Roman" w:hAnsi="Times New Roman" w:cs="Times New Roman"/>
      <w:sz w:val="24"/>
      <w:szCs w:val="24"/>
    </w:rPr>
  </w:style>
  <w:style w:type="paragraph" w:styleId="ac">
    <w:name w:val="No Spacing"/>
    <w:uiPriority w:val="1"/>
    <w:qFormat/>
    <w:rsid w:val="000243B7"/>
    <w:pPr>
      <w:spacing w:after="0" w:line="240" w:lineRule="auto"/>
    </w:pPr>
    <w:rPr>
      <w:rFonts w:ascii="Times New Roman" w:eastAsia="Times New Roman" w:hAnsi="Times New Roman" w:cs="Times New Roman"/>
      <w:sz w:val="24"/>
      <w:szCs w:val="24"/>
    </w:rPr>
  </w:style>
  <w:style w:type="paragraph" w:customStyle="1" w:styleId="12">
    <w:name w:val="Обычный1"/>
    <w:rsid w:val="00A11397"/>
    <w:pPr>
      <w:widowControl w:val="0"/>
      <w:spacing w:after="0" w:line="240" w:lineRule="auto"/>
    </w:pPr>
    <w:rPr>
      <w:rFonts w:ascii="Times New Roman" w:eastAsia="Times New Roman" w:hAnsi="Times New Roman" w:cs="Times New Roman"/>
      <w:snapToGrid w:val="0"/>
      <w:sz w:val="20"/>
      <w:szCs w:val="20"/>
    </w:rPr>
  </w:style>
  <w:style w:type="paragraph" w:customStyle="1" w:styleId="13">
    <w:name w:val="Обычный1"/>
    <w:rsid w:val="00A11397"/>
    <w:rPr>
      <w:rFonts w:ascii="Calibri" w:eastAsia="Calibri" w:hAnsi="Calibri" w:cs="Calibri"/>
    </w:rPr>
  </w:style>
  <w:style w:type="paragraph" w:customStyle="1" w:styleId="21">
    <w:name w:val="Обычный2"/>
    <w:rsid w:val="00CF2F37"/>
    <w:pPr>
      <w:widowControl w:val="0"/>
      <w:spacing w:after="0" w:line="240" w:lineRule="auto"/>
    </w:pPr>
    <w:rPr>
      <w:rFonts w:ascii="Times New Roman" w:eastAsia="Times New Roman" w:hAnsi="Times New Roman" w:cs="Times New Roman"/>
      <w:snapToGrid w:val="0"/>
      <w:sz w:val="20"/>
      <w:szCs w:val="20"/>
    </w:rPr>
  </w:style>
  <w:style w:type="paragraph" w:customStyle="1" w:styleId="ConsPlusNormal">
    <w:name w:val="ConsPlusNormal"/>
    <w:rsid w:val="009337A8"/>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9337A8"/>
    <w:pPr>
      <w:widowControl w:val="0"/>
      <w:autoSpaceDE w:val="0"/>
      <w:autoSpaceDN w:val="0"/>
      <w:spacing w:after="0" w:line="240" w:lineRule="auto"/>
    </w:pPr>
    <w:rPr>
      <w:rFonts w:ascii="Calibri" w:eastAsia="Times New Roman" w:hAnsi="Calibri" w:cs="Calibri"/>
      <w:b/>
      <w:szCs w:val="20"/>
    </w:rPr>
  </w:style>
  <w:style w:type="paragraph" w:styleId="ad">
    <w:name w:val="Balloon Text"/>
    <w:basedOn w:val="a"/>
    <w:link w:val="ae"/>
    <w:semiHidden/>
    <w:unhideWhenUsed/>
    <w:rsid w:val="00F10E4C"/>
    <w:pPr>
      <w:spacing w:after="0" w:line="240" w:lineRule="auto"/>
    </w:pPr>
    <w:rPr>
      <w:rFonts w:ascii="Tahoma" w:hAnsi="Tahoma" w:cs="Tahoma"/>
      <w:sz w:val="16"/>
      <w:szCs w:val="16"/>
    </w:rPr>
  </w:style>
  <w:style w:type="character" w:customStyle="1" w:styleId="ae">
    <w:name w:val="Текст выноски Знак"/>
    <w:basedOn w:val="a0"/>
    <w:link w:val="ad"/>
    <w:semiHidden/>
    <w:rsid w:val="00F10E4C"/>
    <w:rPr>
      <w:rFonts w:ascii="Tahoma" w:hAnsi="Tahoma" w:cs="Tahoma"/>
      <w:sz w:val="16"/>
      <w:szCs w:val="16"/>
    </w:rPr>
  </w:style>
  <w:style w:type="character" w:customStyle="1" w:styleId="af">
    <w:name w:val="Верхний колонтитул Знак"/>
    <w:aliases w:val="ВерхКолонтитул Знак"/>
    <w:basedOn w:val="a0"/>
    <w:link w:val="af0"/>
    <w:semiHidden/>
    <w:locked/>
    <w:rsid w:val="008B6C14"/>
    <w:rPr>
      <w:sz w:val="24"/>
      <w:szCs w:val="24"/>
    </w:rPr>
  </w:style>
  <w:style w:type="paragraph" w:styleId="af0">
    <w:name w:val="header"/>
    <w:aliases w:val="ВерхКолонтитул"/>
    <w:basedOn w:val="a"/>
    <w:link w:val="af"/>
    <w:semiHidden/>
    <w:rsid w:val="008B6C14"/>
    <w:pPr>
      <w:tabs>
        <w:tab w:val="center" w:pos="4677"/>
        <w:tab w:val="right" w:pos="9355"/>
      </w:tabs>
      <w:spacing w:after="0" w:line="240" w:lineRule="auto"/>
    </w:pPr>
    <w:rPr>
      <w:sz w:val="24"/>
      <w:szCs w:val="24"/>
    </w:rPr>
  </w:style>
  <w:style w:type="character" w:customStyle="1" w:styleId="14">
    <w:name w:val="Верхний колонтитул Знак1"/>
    <w:basedOn w:val="a0"/>
    <w:link w:val="af0"/>
    <w:uiPriority w:val="99"/>
    <w:semiHidden/>
    <w:rsid w:val="008B6C14"/>
  </w:style>
  <w:style w:type="character" w:customStyle="1" w:styleId="HTML">
    <w:name w:val="Стандартный HTML Знак"/>
    <w:basedOn w:val="a0"/>
    <w:link w:val="HTML0"/>
    <w:semiHidden/>
    <w:rsid w:val="008B6C14"/>
    <w:rPr>
      <w:rFonts w:ascii="Courier New" w:eastAsia="Times New Roman" w:hAnsi="Courier New" w:cs="Courier New"/>
      <w:sz w:val="20"/>
      <w:szCs w:val="20"/>
    </w:rPr>
  </w:style>
  <w:style w:type="paragraph" w:styleId="HTML0">
    <w:name w:val="HTML Preformatted"/>
    <w:basedOn w:val="a"/>
    <w:link w:val="HTML"/>
    <w:semiHidden/>
    <w:rsid w:val="008B6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af1">
    <w:name w:val="Текст сноски Знак"/>
    <w:basedOn w:val="a0"/>
    <w:link w:val="af2"/>
    <w:semiHidden/>
    <w:locked/>
    <w:rsid w:val="008B6C14"/>
    <w:rPr>
      <w:szCs w:val="24"/>
    </w:rPr>
  </w:style>
  <w:style w:type="paragraph" w:styleId="af2">
    <w:name w:val="footnote text"/>
    <w:basedOn w:val="a"/>
    <w:link w:val="af1"/>
    <w:semiHidden/>
    <w:rsid w:val="008B6C14"/>
    <w:pPr>
      <w:widowControl w:val="0"/>
      <w:adjustRightInd w:val="0"/>
      <w:spacing w:after="0" w:line="360" w:lineRule="atLeast"/>
      <w:jc w:val="both"/>
    </w:pPr>
    <w:rPr>
      <w:szCs w:val="24"/>
    </w:rPr>
  </w:style>
  <w:style w:type="character" w:customStyle="1" w:styleId="15">
    <w:name w:val="Текст сноски Знак1"/>
    <w:basedOn w:val="a0"/>
    <w:link w:val="af2"/>
    <w:uiPriority w:val="99"/>
    <w:semiHidden/>
    <w:rsid w:val="008B6C14"/>
    <w:rPr>
      <w:sz w:val="20"/>
      <w:szCs w:val="20"/>
    </w:rPr>
  </w:style>
  <w:style w:type="character" w:customStyle="1" w:styleId="af3">
    <w:name w:val="Нижний колонтитул Знак"/>
    <w:basedOn w:val="a0"/>
    <w:link w:val="af4"/>
    <w:semiHidden/>
    <w:locked/>
    <w:rsid w:val="008B6C14"/>
    <w:rPr>
      <w:sz w:val="24"/>
      <w:szCs w:val="24"/>
    </w:rPr>
  </w:style>
  <w:style w:type="paragraph" w:styleId="af4">
    <w:name w:val="footer"/>
    <w:basedOn w:val="a"/>
    <w:link w:val="af3"/>
    <w:semiHidden/>
    <w:rsid w:val="008B6C14"/>
    <w:pPr>
      <w:tabs>
        <w:tab w:val="center" w:pos="4677"/>
        <w:tab w:val="right" w:pos="9355"/>
      </w:tabs>
      <w:spacing w:after="0" w:line="240" w:lineRule="auto"/>
    </w:pPr>
    <w:rPr>
      <w:sz w:val="24"/>
      <w:szCs w:val="24"/>
    </w:rPr>
  </w:style>
  <w:style w:type="character" w:customStyle="1" w:styleId="16">
    <w:name w:val="Нижний колонтитул Знак1"/>
    <w:basedOn w:val="a0"/>
    <w:link w:val="af4"/>
    <w:uiPriority w:val="99"/>
    <w:semiHidden/>
    <w:rsid w:val="008B6C14"/>
  </w:style>
  <w:style w:type="character" w:customStyle="1" w:styleId="af5">
    <w:name w:val="Основной текст с отступом Знак"/>
    <w:basedOn w:val="a0"/>
    <w:link w:val="af6"/>
    <w:uiPriority w:val="99"/>
    <w:rsid w:val="008B6C14"/>
    <w:rPr>
      <w:rFonts w:ascii="Times New Roman" w:eastAsia="Times New Roman" w:hAnsi="Times New Roman" w:cs="Times New Roman"/>
      <w:sz w:val="24"/>
      <w:szCs w:val="24"/>
    </w:rPr>
  </w:style>
  <w:style w:type="paragraph" w:styleId="af6">
    <w:name w:val="Body Text Indent"/>
    <w:basedOn w:val="a"/>
    <w:link w:val="af5"/>
    <w:uiPriority w:val="99"/>
    <w:rsid w:val="008B6C14"/>
    <w:pPr>
      <w:spacing w:after="120" w:line="240" w:lineRule="auto"/>
      <w:ind w:left="283"/>
    </w:pPr>
    <w:rPr>
      <w:rFonts w:ascii="Times New Roman" w:eastAsia="Times New Roman" w:hAnsi="Times New Roman" w:cs="Times New Roman"/>
      <w:sz w:val="24"/>
      <w:szCs w:val="24"/>
    </w:rPr>
  </w:style>
  <w:style w:type="character" w:customStyle="1" w:styleId="22">
    <w:name w:val="Основной текст 2 Знак"/>
    <w:basedOn w:val="a0"/>
    <w:link w:val="23"/>
    <w:semiHidden/>
    <w:rsid w:val="008B6C14"/>
    <w:rPr>
      <w:rFonts w:ascii="Times New Roman" w:eastAsia="Times New Roman" w:hAnsi="Times New Roman" w:cs="Times New Roman"/>
      <w:sz w:val="24"/>
      <w:szCs w:val="24"/>
    </w:rPr>
  </w:style>
  <w:style w:type="paragraph" w:styleId="23">
    <w:name w:val="Body Text 2"/>
    <w:basedOn w:val="a"/>
    <w:link w:val="22"/>
    <w:semiHidden/>
    <w:rsid w:val="008B6C14"/>
    <w:pPr>
      <w:spacing w:after="120" w:line="480" w:lineRule="auto"/>
    </w:pPr>
    <w:rPr>
      <w:rFonts w:ascii="Times New Roman" w:eastAsia="Times New Roman" w:hAnsi="Times New Roman" w:cs="Times New Roman"/>
      <w:sz w:val="24"/>
      <w:szCs w:val="24"/>
    </w:rPr>
  </w:style>
  <w:style w:type="character" w:customStyle="1" w:styleId="31">
    <w:name w:val="Основной текст с отступом 3 Знак"/>
    <w:basedOn w:val="a0"/>
    <w:link w:val="32"/>
    <w:semiHidden/>
    <w:rsid w:val="008B6C14"/>
    <w:rPr>
      <w:rFonts w:ascii="Times New Roman" w:eastAsia="Times New Roman" w:hAnsi="Times New Roman" w:cs="Times New Roman"/>
      <w:sz w:val="16"/>
      <w:szCs w:val="16"/>
    </w:rPr>
  </w:style>
  <w:style w:type="paragraph" w:styleId="32">
    <w:name w:val="Body Text Indent 3"/>
    <w:basedOn w:val="a"/>
    <w:link w:val="31"/>
    <w:semiHidden/>
    <w:rsid w:val="008B6C14"/>
    <w:pPr>
      <w:spacing w:after="120" w:line="240" w:lineRule="auto"/>
      <w:ind w:left="283"/>
    </w:pPr>
    <w:rPr>
      <w:rFonts w:ascii="Times New Roman" w:eastAsia="Times New Roman" w:hAnsi="Times New Roman" w:cs="Times New Roman"/>
      <w:sz w:val="16"/>
      <w:szCs w:val="16"/>
    </w:rPr>
  </w:style>
  <w:style w:type="character" w:customStyle="1" w:styleId="120">
    <w:name w:val="Стиль 12 пт"/>
    <w:basedOn w:val="a0"/>
    <w:rsid w:val="008B6C14"/>
    <w:rPr>
      <w:sz w:val="24"/>
    </w:rPr>
  </w:style>
  <w:style w:type="paragraph" w:customStyle="1" w:styleId="ConsTitle">
    <w:name w:val="ConsTitle"/>
    <w:rsid w:val="008B6C14"/>
    <w:pPr>
      <w:autoSpaceDE w:val="0"/>
      <w:autoSpaceDN w:val="0"/>
      <w:adjustRightInd w:val="0"/>
      <w:spacing w:after="0" w:line="240" w:lineRule="auto"/>
      <w:ind w:right="19772"/>
    </w:pPr>
    <w:rPr>
      <w:rFonts w:ascii="Arial" w:eastAsia="Times New Roman" w:hAnsi="Arial" w:cs="Arial"/>
      <w:b/>
      <w:bCs/>
      <w:sz w:val="14"/>
      <w:szCs w:val="14"/>
    </w:rPr>
  </w:style>
  <w:style w:type="paragraph" w:customStyle="1" w:styleId="af7">
    <w:name w:val="ОТСТУП"/>
    <w:basedOn w:val="a"/>
    <w:rsid w:val="008B6C14"/>
    <w:pPr>
      <w:widowControl w:val="0"/>
      <w:numPr>
        <w:ilvl w:val="12"/>
      </w:numPr>
      <w:autoSpaceDE w:val="0"/>
      <w:autoSpaceDN w:val="0"/>
      <w:spacing w:after="0" w:line="240" w:lineRule="auto"/>
      <w:ind w:firstLine="709"/>
      <w:jc w:val="center"/>
    </w:pPr>
    <w:rPr>
      <w:rFonts w:ascii="Times New Roman" w:eastAsia="Times New Roman" w:hAnsi="Times New Roman" w:cs="Times New Roman"/>
      <w:sz w:val="20"/>
      <w:szCs w:val="24"/>
    </w:rPr>
  </w:style>
  <w:style w:type="paragraph" w:customStyle="1" w:styleId="17">
    <w:name w:val="Название1"/>
    <w:rsid w:val="008B6C14"/>
    <w:pPr>
      <w:spacing w:after="0" w:line="240" w:lineRule="auto"/>
      <w:jc w:val="center"/>
    </w:pPr>
    <w:rPr>
      <w:rFonts w:ascii="Arial" w:eastAsia="Times New Roman" w:hAnsi="Arial" w:cs="Times New Roman"/>
      <w:sz w:val="24"/>
      <w:szCs w:val="20"/>
    </w:rPr>
  </w:style>
  <w:style w:type="paragraph" w:customStyle="1" w:styleId="210">
    <w:name w:val="Заголовок 21"/>
    <w:basedOn w:val="13"/>
    <w:next w:val="13"/>
    <w:rsid w:val="008B6C14"/>
    <w:pPr>
      <w:keepNext/>
      <w:spacing w:after="0" w:line="240" w:lineRule="auto"/>
      <w:jc w:val="center"/>
      <w:outlineLvl w:val="1"/>
    </w:pPr>
    <w:rPr>
      <w:rFonts w:ascii="Arial" w:eastAsia="Times New Roman" w:hAnsi="Arial" w:cs="Times New Roman"/>
      <w:sz w:val="24"/>
      <w:szCs w:val="20"/>
    </w:rPr>
  </w:style>
  <w:style w:type="paragraph" w:customStyle="1" w:styleId="310">
    <w:name w:val="Основной текст 31"/>
    <w:basedOn w:val="13"/>
    <w:rsid w:val="008B6C14"/>
    <w:pPr>
      <w:spacing w:after="0" w:line="240" w:lineRule="auto"/>
    </w:pPr>
    <w:rPr>
      <w:rFonts w:ascii="Arial" w:eastAsia="Times New Roman" w:hAnsi="Arial" w:cs="Times New Roman"/>
      <w:color w:val="FF0000"/>
      <w:sz w:val="28"/>
      <w:szCs w:val="20"/>
    </w:rPr>
  </w:style>
  <w:style w:type="paragraph" w:styleId="24">
    <w:name w:val="Body Text Indent 2"/>
    <w:basedOn w:val="a"/>
    <w:link w:val="25"/>
    <w:rsid w:val="008B6C14"/>
    <w:pPr>
      <w:spacing w:after="120" w:line="480" w:lineRule="auto"/>
      <w:ind w:left="283"/>
    </w:pPr>
    <w:rPr>
      <w:rFonts w:ascii="Times New Roman" w:eastAsia="Times New Roman" w:hAnsi="Times New Roman" w:cs="Times New Roman"/>
      <w:sz w:val="28"/>
      <w:szCs w:val="24"/>
    </w:rPr>
  </w:style>
  <w:style w:type="character" w:customStyle="1" w:styleId="25">
    <w:name w:val="Основной текст с отступом 2 Знак"/>
    <w:basedOn w:val="a0"/>
    <w:link w:val="24"/>
    <w:rsid w:val="008B6C14"/>
    <w:rPr>
      <w:rFonts w:ascii="Times New Roman" w:eastAsia="Times New Roman" w:hAnsi="Times New Roman" w:cs="Times New Roman"/>
      <w:sz w:val="28"/>
      <w:szCs w:val="24"/>
    </w:rPr>
  </w:style>
  <w:style w:type="character" w:styleId="af8">
    <w:name w:val="page number"/>
    <w:basedOn w:val="a0"/>
    <w:rsid w:val="008B6C14"/>
  </w:style>
  <w:style w:type="paragraph" w:customStyle="1" w:styleId="ConsNormal">
    <w:name w:val="ConsNormal"/>
    <w:rsid w:val="008B6C14"/>
    <w:pPr>
      <w:autoSpaceDE w:val="0"/>
      <w:autoSpaceDN w:val="0"/>
      <w:adjustRightInd w:val="0"/>
      <w:spacing w:after="0" w:line="240" w:lineRule="auto"/>
      <w:ind w:right="19772" w:firstLine="720"/>
    </w:pPr>
    <w:rPr>
      <w:rFonts w:ascii="Times New Roman" w:eastAsia="Times New Roman" w:hAnsi="Times New Roman" w:cs="Times New Roman"/>
      <w:sz w:val="24"/>
      <w:szCs w:val="24"/>
    </w:rPr>
  </w:style>
  <w:style w:type="paragraph" w:customStyle="1" w:styleId="26">
    <w:name w:val="Знак2"/>
    <w:basedOn w:val="a"/>
    <w:rsid w:val="008B6C14"/>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9">
    <w:name w:val="Знак Знак Знак Знак Знак Знак Знак"/>
    <w:basedOn w:val="a"/>
    <w:rsid w:val="008B6C14"/>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styleId="18">
    <w:name w:val="toc 1"/>
    <w:basedOn w:val="a"/>
    <w:next w:val="a"/>
    <w:autoRedefine/>
    <w:semiHidden/>
    <w:rsid w:val="008D0B00"/>
    <w:pPr>
      <w:spacing w:after="0" w:line="240" w:lineRule="auto"/>
    </w:pPr>
    <w:rPr>
      <w:rFonts w:ascii="Times New Roman" w:eastAsia="Times New Roman" w:hAnsi="Times New Roman" w:cs="Times New Roman"/>
      <w:sz w:val="28"/>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FF885A10E2B19CE194644743E15DBB9794E6D7DC8CBA72F9FD5E4426EDA7F4C68007AD34580A5FC0DBD854AB125BC1F52B29C317E6EA35D0f1C9D" TargetMode="External"/><Relationship Id="rId5" Type="http://schemas.openxmlformats.org/officeDocument/2006/relationships/hyperlink" Target="consultantplus://offline/ref=FF885A10E2B19CE194644743E15DBB9794E7D0DC87B072F9FD5E4426EDA7F4C68007AD315F0C58C98A8244AF5B0ECBEB2D36DC14F8E9f3CCD"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305</TotalTime>
  <Pages>43</Pages>
  <Words>16753</Words>
  <Characters>95497</Characters>
  <Application>Microsoft Office Word</Application>
  <DocSecurity>0</DocSecurity>
  <Lines>795</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112026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студеное_випнет</dc:creator>
  <cp:keywords/>
  <dc:description/>
  <cp:lastModifiedBy>студеное_випнет</cp:lastModifiedBy>
  <cp:revision>60</cp:revision>
  <cp:lastPrinted>2020-01-20T02:01:00Z</cp:lastPrinted>
  <dcterms:created xsi:type="dcterms:W3CDTF">2020-01-20T01:15:00Z</dcterms:created>
  <dcterms:modified xsi:type="dcterms:W3CDTF">2021-03-31T08:38:00Z</dcterms:modified>
</cp:coreProperties>
</file>