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F6" w:rsidRDefault="00A862F6" w:rsidP="00A862F6">
      <w:pPr>
        <w:spacing w:after="0"/>
        <w:rPr>
          <w:rFonts w:ascii="Times New Roman" w:hAnsi="Times New Roman" w:cs="Times New Roman"/>
        </w:rPr>
      </w:pPr>
      <w:r>
        <w:rPr>
          <w:rFonts w:ascii="Times New Roman" w:hAnsi="Times New Roman" w:cs="Times New Roman"/>
        </w:rPr>
        <w:t>ВЕСТНИК</w:t>
      </w:r>
    </w:p>
    <w:p w:rsidR="00A862F6" w:rsidRDefault="00A862F6" w:rsidP="00A862F6">
      <w:pPr>
        <w:spacing w:after="0"/>
        <w:rPr>
          <w:rFonts w:ascii="Times New Roman" w:hAnsi="Times New Roman" w:cs="Times New Roman"/>
        </w:rPr>
      </w:pPr>
      <w:r>
        <w:rPr>
          <w:rFonts w:ascii="Times New Roman" w:hAnsi="Times New Roman" w:cs="Times New Roman"/>
        </w:rPr>
        <w:t>Студеновского сельсовета</w:t>
      </w:r>
    </w:p>
    <w:p w:rsidR="00A862F6" w:rsidRPr="009A7153" w:rsidRDefault="00A862F6" w:rsidP="00A862F6">
      <w:pPr>
        <w:spacing w:after="0"/>
        <w:jc w:val="center"/>
        <w:rPr>
          <w:rFonts w:ascii="Times New Roman" w:hAnsi="Times New Roman" w:cs="Times New Roman"/>
          <w:b/>
          <w:sz w:val="24"/>
          <w:szCs w:val="24"/>
        </w:rPr>
      </w:pPr>
      <w:r w:rsidRPr="009A7153">
        <w:rPr>
          <w:rFonts w:ascii="Times New Roman" w:hAnsi="Times New Roman" w:cs="Times New Roman"/>
          <w:b/>
          <w:sz w:val="24"/>
          <w:szCs w:val="24"/>
        </w:rPr>
        <w:t xml:space="preserve">Вестник </w:t>
      </w:r>
    </w:p>
    <w:p w:rsidR="00A862F6" w:rsidRDefault="00A862F6" w:rsidP="00A862F6">
      <w:pPr>
        <w:spacing w:after="0"/>
        <w:jc w:val="center"/>
        <w:rPr>
          <w:rFonts w:ascii="Times New Roman" w:hAnsi="Times New Roman" w:cs="Times New Roman"/>
          <w:b/>
          <w:sz w:val="28"/>
          <w:szCs w:val="28"/>
        </w:rPr>
      </w:pPr>
      <w:r w:rsidRPr="009A7153">
        <w:rPr>
          <w:rFonts w:ascii="Times New Roman" w:hAnsi="Times New Roman" w:cs="Times New Roman"/>
          <w:b/>
          <w:sz w:val="24"/>
          <w:szCs w:val="24"/>
        </w:rPr>
        <w:t>Студеновского сельсовета</w:t>
      </w:r>
    </w:p>
    <w:p w:rsidR="00A862F6" w:rsidRDefault="00A018F7" w:rsidP="001361C0">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2</w:t>
      </w:r>
      <w:r w:rsidR="003C0651">
        <w:rPr>
          <w:rFonts w:ascii="Times New Roman" w:hAnsi="Times New Roman" w:cs="Times New Roman"/>
          <w:sz w:val="26"/>
          <w:szCs w:val="26"/>
        </w:rPr>
        <w:t>8</w:t>
      </w:r>
      <w:r w:rsidR="00A862F6">
        <w:rPr>
          <w:rFonts w:ascii="Times New Roman" w:hAnsi="Times New Roman" w:cs="Times New Roman"/>
          <w:sz w:val="26"/>
          <w:szCs w:val="26"/>
        </w:rPr>
        <w:t xml:space="preserve"> </w:t>
      </w:r>
      <w:r w:rsidR="00EE65E4">
        <w:rPr>
          <w:rFonts w:ascii="Times New Roman" w:hAnsi="Times New Roman" w:cs="Times New Roman"/>
          <w:sz w:val="26"/>
          <w:szCs w:val="26"/>
        </w:rPr>
        <w:t>июня</w:t>
      </w:r>
      <w:r w:rsidR="00A862F6">
        <w:rPr>
          <w:rFonts w:ascii="Times New Roman" w:hAnsi="Times New Roman" w:cs="Times New Roman"/>
          <w:sz w:val="26"/>
          <w:szCs w:val="26"/>
        </w:rPr>
        <w:t xml:space="preserve"> 2021г                               Администрация                             Выпуск № </w:t>
      </w:r>
      <w:r w:rsidR="003C0651">
        <w:rPr>
          <w:rFonts w:ascii="Times New Roman" w:hAnsi="Times New Roman" w:cs="Times New Roman"/>
          <w:sz w:val="26"/>
          <w:szCs w:val="26"/>
        </w:rPr>
        <w:t>20</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Студеновского сельсовета</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Карасукского района</w:t>
      </w:r>
      <w:r w:rsidR="001361C0">
        <w:rPr>
          <w:rFonts w:ascii="Times New Roman" w:hAnsi="Times New Roman" w:cs="Times New Roman"/>
          <w:sz w:val="26"/>
          <w:szCs w:val="26"/>
        </w:rPr>
        <w:t xml:space="preserve"> </w:t>
      </w:r>
      <w:r>
        <w:rPr>
          <w:rFonts w:ascii="Times New Roman" w:hAnsi="Times New Roman" w:cs="Times New Roman"/>
          <w:sz w:val="26"/>
          <w:szCs w:val="26"/>
        </w:rPr>
        <w:t>Новосибирской области</w:t>
      </w:r>
    </w:p>
    <w:p w:rsidR="00A862F6" w:rsidRPr="009A7153" w:rsidRDefault="00A862F6" w:rsidP="00A862F6">
      <w:pPr>
        <w:spacing w:after="0"/>
        <w:jc w:val="center"/>
        <w:rPr>
          <w:rFonts w:ascii="Times New Roman" w:hAnsi="Times New Roman" w:cs="Times New Roman"/>
          <w:b/>
          <w:sz w:val="24"/>
          <w:szCs w:val="24"/>
        </w:rPr>
      </w:pPr>
      <w:r w:rsidRPr="009A7153">
        <w:rPr>
          <w:rFonts w:ascii="Times New Roman" w:hAnsi="Times New Roman" w:cs="Times New Roman"/>
          <w:b/>
          <w:sz w:val="24"/>
          <w:szCs w:val="24"/>
        </w:rPr>
        <w:t>В этом номере</w:t>
      </w:r>
    </w:p>
    <w:tbl>
      <w:tblPr>
        <w:tblStyle w:val="a5"/>
        <w:tblW w:w="0" w:type="auto"/>
        <w:tblLook w:val="01E0"/>
      </w:tblPr>
      <w:tblGrid>
        <w:gridCol w:w="7226"/>
        <w:gridCol w:w="1659"/>
      </w:tblGrid>
      <w:tr w:rsidR="00A862F6" w:rsidTr="00A862F6">
        <w:tc>
          <w:tcPr>
            <w:tcW w:w="7226" w:type="dxa"/>
            <w:tcBorders>
              <w:top w:val="single" w:sz="4" w:space="0" w:color="auto"/>
              <w:left w:val="single" w:sz="4" w:space="0" w:color="auto"/>
              <w:bottom w:val="single" w:sz="4" w:space="0" w:color="auto"/>
              <w:right w:val="single" w:sz="4" w:space="0" w:color="auto"/>
            </w:tcBorders>
          </w:tcPr>
          <w:p w:rsidR="00A862F6" w:rsidRPr="009A7153" w:rsidRDefault="00A862F6" w:rsidP="00A862F6">
            <w:pPr>
              <w:jc w:val="center"/>
              <w:rPr>
                <w:b/>
                <w:sz w:val="24"/>
                <w:szCs w:val="24"/>
              </w:rPr>
            </w:pPr>
            <w:r w:rsidRPr="009A7153">
              <w:rPr>
                <w:b/>
                <w:sz w:val="24"/>
                <w:szCs w:val="24"/>
              </w:rPr>
              <w:t>Наименование</w:t>
            </w:r>
          </w:p>
        </w:tc>
        <w:tc>
          <w:tcPr>
            <w:tcW w:w="1659" w:type="dxa"/>
            <w:tcBorders>
              <w:top w:val="single" w:sz="4" w:space="0" w:color="auto"/>
              <w:left w:val="single" w:sz="4" w:space="0" w:color="auto"/>
              <w:bottom w:val="single" w:sz="4" w:space="0" w:color="auto"/>
              <w:right w:val="single" w:sz="4" w:space="0" w:color="auto"/>
            </w:tcBorders>
            <w:hideMark/>
          </w:tcPr>
          <w:p w:rsidR="00A862F6" w:rsidRPr="009A7153" w:rsidRDefault="00D92D99">
            <w:pPr>
              <w:jc w:val="center"/>
              <w:rPr>
                <w:b/>
                <w:sz w:val="24"/>
                <w:szCs w:val="24"/>
              </w:rPr>
            </w:pPr>
            <w:r w:rsidRPr="009A7153">
              <w:rPr>
                <w:b/>
                <w:sz w:val="24"/>
                <w:szCs w:val="24"/>
              </w:rPr>
              <w:t>С</w:t>
            </w:r>
            <w:r w:rsidR="00A862F6" w:rsidRPr="009A7153">
              <w:rPr>
                <w:b/>
                <w:sz w:val="24"/>
                <w:szCs w:val="24"/>
              </w:rPr>
              <w:t>траница</w:t>
            </w:r>
          </w:p>
          <w:p w:rsidR="00D92D99" w:rsidRPr="009A7153" w:rsidRDefault="00D92D99">
            <w:pPr>
              <w:jc w:val="center"/>
              <w:rPr>
                <w:b/>
                <w:sz w:val="24"/>
                <w:szCs w:val="24"/>
              </w:rPr>
            </w:pPr>
          </w:p>
        </w:tc>
      </w:tr>
      <w:tr w:rsidR="00A862F6" w:rsidTr="00A862F6">
        <w:tc>
          <w:tcPr>
            <w:tcW w:w="7226" w:type="dxa"/>
            <w:tcBorders>
              <w:top w:val="single" w:sz="4" w:space="0" w:color="auto"/>
              <w:left w:val="single" w:sz="4" w:space="0" w:color="auto"/>
              <w:bottom w:val="single" w:sz="4" w:space="0" w:color="auto"/>
              <w:right w:val="single" w:sz="4" w:space="0" w:color="auto"/>
            </w:tcBorders>
          </w:tcPr>
          <w:p w:rsidR="009A7153" w:rsidRPr="009A7153" w:rsidRDefault="009A7153" w:rsidP="009A7153">
            <w:pPr>
              <w:shd w:val="clear" w:color="auto" w:fill="FFFFFF"/>
              <w:jc w:val="both"/>
              <w:rPr>
                <w:bCs/>
                <w:spacing w:val="-1"/>
              </w:rPr>
            </w:pPr>
            <w:r>
              <w:rPr>
                <w:b/>
                <w:bCs/>
                <w:spacing w:val="-1"/>
              </w:rPr>
              <w:t xml:space="preserve">1. </w:t>
            </w:r>
            <w:r w:rsidRPr="00053656">
              <w:rPr>
                <w:b/>
                <w:bCs/>
                <w:spacing w:val="-1"/>
              </w:rPr>
              <w:t xml:space="preserve">СОВЕТ ДЕПУТАТОВ </w:t>
            </w:r>
            <w:r w:rsidRPr="00053656">
              <w:rPr>
                <w:b/>
                <w:bCs/>
              </w:rPr>
              <w:t>СТУДЕНОВСКОГО СЕЛЬСОВЕТА</w:t>
            </w:r>
            <w:r>
              <w:rPr>
                <w:b/>
                <w:bCs/>
                <w:spacing w:val="-1"/>
              </w:rPr>
              <w:t xml:space="preserve"> </w:t>
            </w:r>
            <w:r w:rsidRPr="00053656">
              <w:rPr>
                <w:b/>
                <w:bCs/>
              </w:rPr>
              <w:t xml:space="preserve">КАРАСУКСКОГО РАЙОНА  </w:t>
            </w:r>
            <w:r w:rsidRPr="00053656">
              <w:rPr>
                <w:b/>
                <w:bCs/>
                <w:spacing w:val="-2"/>
              </w:rPr>
              <w:t>НОВОСИБИРСКОЙ ОБЛАСТИ</w:t>
            </w:r>
            <w:r>
              <w:rPr>
                <w:b/>
                <w:bCs/>
                <w:spacing w:val="-1"/>
              </w:rPr>
              <w:t xml:space="preserve"> </w:t>
            </w:r>
            <w:r w:rsidRPr="00A77162">
              <w:rPr>
                <w:b/>
                <w:bCs/>
                <w:sz w:val="24"/>
                <w:szCs w:val="24"/>
              </w:rPr>
              <w:t>шестого созыва</w:t>
            </w:r>
            <w:r>
              <w:rPr>
                <w:b/>
                <w:bCs/>
                <w:sz w:val="24"/>
                <w:szCs w:val="24"/>
              </w:rPr>
              <w:t xml:space="preserve"> </w:t>
            </w:r>
            <w:r w:rsidRPr="00A77162">
              <w:rPr>
                <w:b/>
                <w:bCs/>
                <w:sz w:val="24"/>
                <w:szCs w:val="24"/>
              </w:rPr>
              <w:t>РЕШЕНИЕ</w:t>
            </w:r>
            <w:r>
              <w:rPr>
                <w:b/>
                <w:bCs/>
                <w:sz w:val="24"/>
                <w:szCs w:val="24"/>
              </w:rPr>
              <w:t xml:space="preserve"> </w:t>
            </w:r>
            <w:r w:rsidRPr="009A7153">
              <w:rPr>
                <w:b/>
                <w:bCs/>
                <w:sz w:val="22"/>
                <w:szCs w:val="22"/>
              </w:rPr>
              <w:t xml:space="preserve">8-ой </w:t>
            </w:r>
            <w:r w:rsidRPr="009A7153">
              <w:rPr>
                <w:b/>
                <w:sz w:val="22"/>
                <w:szCs w:val="22"/>
              </w:rPr>
              <w:t>сессии</w:t>
            </w:r>
            <w:r>
              <w:rPr>
                <w:b/>
                <w:bCs/>
                <w:sz w:val="24"/>
                <w:szCs w:val="24"/>
              </w:rPr>
              <w:t xml:space="preserve"> от </w:t>
            </w:r>
            <w:r w:rsidRPr="00A77162">
              <w:rPr>
                <w:bCs/>
                <w:sz w:val="24"/>
                <w:szCs w:val="24"/>
              </w:rPr>
              <w:t xml:space="preserve">25.06.2021    </w:t>
            </w:r>
            <w:r w:rsidRPr="00A77162">
              <w:rPr>
                <w:b/>
                <w:bCs/>
                <w:sz w:val="24"/>
                <w:szCs w:val="24"/>
              </w:rPr>
              <w:t>№ 40</w:t>
            </w:r>
            <w:r w:rsidRPr="00A77162">
              <w:rPr>
                <w:bCs/>
                <w:sz w:val="24"/>
                <w:szCs w:val="24"/>
              </w:rPr>
              <w:t xml:space="preserve">                         </w:t>
            </w:r>
            <w:r w:rsidRPr="009A7153">
              <w:rPr>
                <w:sz w:val="24"/>
                <w:szCs w:val="24"/>
              </w:rPr>
              <w:t>«</w:t>
            </w:r>
            <w:r w:rsidRPr="009A7153">
              <w:rPr>
                <w:bCs/>
                <w:sz w:val="24"/>
                <w:szCs w:val="24"/>
              </w:rPr>
              <w:t>Об утверждении Порядка проведения антикоррупционной экспертизы нормативных правовых актов и проектов нормативных правовых актов Совета депутатов Студеновского сельсовета Карасукского района Новосибирской области»</w:t>
            </w:r>
            <w:r>
              <w:rPr>
                <w:bCs/>
                <w:sz w:val="24"/>
                <w:szCs w:val="24"/>
              </w:rPr>
              <w:t>.</w:t>
            </w:r>
          </w:p>
          <w:p w:rsidR="009A7153" w:rsidRPr="009A7153" w:rsidRDefault="009A7153" w:rsidP="009A7153">
            <w:pPr>
              <w:autoSpaceDE w:val="0"/>
              <w:autoSpaceDN w:val="0"/>
              <w:adjustRightInd w:val="0"/>
              <w:jc w:val="both"/>
              <w:rPr>
                <w:rFonts w:eastAsiaTheme="minorHAnsi"/>
                <w:sz w:val="24"/>
                <w:szCs w:val="24"/>
              </w:rPr>
            </w:pPr>
            <w:r>
              <w:rPr>
                <w:sz w:val="24"/>
                <w:szCs w:val="24"/>
              </w:rPr>
              <w:t>2.</w:t>
            </w:r>
            <w:r w:rsidRPr="00053656">
              <w:rPr>
                <w:b/>
                <w:bCs/>
                <w:spacing w:val="-1"/>
              </w:rPr>
              <w:t xml:space="preserve"> СОВЕТ ДЕПУТАТОВ </w:t>
            </w:r>
            <w:r w:rsidRPr="00053656">
              <w:rPr>
                <w:b/>
                <w:bCs/>
              </w:rPr>
              <w:t>СТУДЕНОВСКОГО СЕЛЬСОВЕТА</w:t>
            </w:r>
            <w:r>
              <w:rPr>
                <w:b/>
                <w:bCs/>
                <w:spacing w:val="-1"/>
              </w:rPr>
              <w:t xml:space="preserve"> </w:t>
            </w:r>
            <w:r w:rsidRPr="00053656">
              <w:rPr>
                <w:b/>
                <w:bCs/>
              </w:rPr>
              <w:t xml:space="preserve">КАРАСУКСКОГО РАЙОНА  </w:t>
            </w:r>
            <w:r w:rsidRPr="00053656">
              <w:rPr>
                <w:b/>
                <w:bCs/>
                <w:spacing w:val="-2"/>
              </w:rPr>
              <w:t>НОВОСИБИРСКОЙ ОБЛАСТИ</w:t>
            </w:r>
            <w:r>
              <w:rPr>
                <w:b/>
                <w:bCs/>
                <w:spacing w:val="-1"/>
              </w:rPr>
              <w:t xml:space="preserve"> </w:t>
            </w:r>
            <w:r w:rsidRPr="00A77162">
              <w:rPr>
                <w:b/>
                <w:bCs/>
                <w:sz w:val="24"/>
                <w:szCs w:val="24"/>
              </w:rPr>
              <w:t>шестого созыва</w:t>
            </w:r>
            <w:r>
              <w:rPr>
                <w:b/>
                <w:bCs/>
                <w:sz w:val="24"/>
                <w:szCs w:val="24"/>
              </w:rPr>
              <w:t xml:space="preserve"> </w:t>
            </w:r>
            <w:r w:rsidRPr="009A7153">
              <w:rPr>
                <w:b/>
                <w:bCs/>
                <w:sz w:val="22"/>
                <w:szCs w:val="22"/>
              </w:rPr>
              <w:t xml:space="preserve">РЕШЕНИЕ 8-ой </w:t>
            </w:r>
            <w:r w:rsidRPr="009A7153">
              <w:rPr>
                <w:b/>
                <w:sz w:val="22"/>
                <w:szCs w:val="22"/>
              </w:rPr>
              <w:t>сессии</w:t>
            </w:r>
            <w:r>
              <w:rPr>
                <w:b/>
                <w:bCs/>
                <w:sz w:val="24"/>
                <w:szCs w:val="24"/>
              </w:rPr>
              <w:t xml:space="preserve"> от </w:t>
            </w:r>
            <w:r w:rsidRPr="00A77162">
              <w:rPr>
                <w:bCs/>
                <w:sz w:val="24"/>
                <w:szCs w:val="24"/>
              </w:rPr>
              <w:t xml:space="preserve">25.06.2021    </w:t>
            </w:r>
            <w:r>
              <w:rPr>
                <w:b/>
                <w:bCs/>
                <w:sz w:val="24"/>
                <w:szCs w:val="24"/>
              </w:rPr>
              <w:t>№ 41</w:t>
            </w:r>
            <w:r>
              <w:rPr>
                <w:bCs/>
                <w:sz w:val="24"/>
                <w:szCs w:val="24"/>
              </w:rPr>
              <w:t xml:space="preserve">                                   </w:t>
            </w:r>
            <w:r w:rsidRPr="009A7153">
              <w:rPr>
                <w:sz w:val="24"/>
                <w:szCs w:val="24"/>
              </w:rPr>
              <w:t xml:space="preserve">«Об утверждении </w:t>
            </w:r>
            <w:r w:rsidRPr="009A7153">
              <w:rPr>
                <w:sz w:val="24"/>
                <w:szCs w:val="24"/>
                <w:bdr w:val="none" w:sz="0" w:space="0" w:color="auto" w:frame="1"/>
              </w:rPr>
              <w:t>Порядка формирования, ведения и обязательного опубликования перечня муниципального имущества Студеновского сельсовета Карасукского района Новосибирской области, свободного от прав третьих лиц (</w:t>
            </w:r>
            <w:r w:rsidRPr="009A7153">
              <w:rPr>
                <w:rFonts w:eastAsiaTheme="minorHAnsi"/>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A7153">
              <w:rPr>
                <w:sz w:val="24"/>
                <w:szCs w:val="24"/>
                <w:bdr w:val="none" w:sz="0" w:space="0" w:color="auto" w:frame="1"/>
              </w:rPr>
              <w:t>).»</w:t>
            </w:r>
          </w:p>
          <w:p w:rsidR="009A7153" w:rsidRPr="00993780" w:rsidRDefault="009A7153" w:rsidP="009A7153">
            <w:pPr>
              <w:jc w:val="both"/>
              <w:rPr>
                <w:sz w:val="24"/>
                <w:szCs w:val="24"/>
              </w:rPr>
            </w:pPr>
            <w:r>
              <w:rPr>
                <w:sz w:val="24"/>
                <w:szCs w:val="24"/>
              </w:rPr>
              <w:t xml:space="preserve">3. </w:t>
            </w:r>
            <w:r w:rsidRPr="00053656">
              <w:rPr>
                <w:b/>
                <w:bCs/>
                <w:spacing w:val="-1"/>
              </w:rPr>
              <w:t xml:space="preserve">СОВЕТ ДЕПУТАТОВ </w:t>
            </w:r>
            <w:r w:rsidRPr="00053656">
              <w:rPr>
                <w:b/>
                <w:bCs/>
              </w:rPr>
              <w:t>СТУДЕНОВСКОГО СЕЛЬСОВЕТА</w:t>
            </w:r>
            <w:r>
              <w:rPr>
                <w:b/>
                <w:bCs/>
                <w:spacing w:val="-1"/>
              </w:rPr>
              <w:t xml:space="preserve"> </w:t>
            </w:r>
            <w:r w:rsidRPr="00053656">
              <w:rPr>
                <w:b/>
                <w:bCs/>
              </w:rPr>
              <w:t xml:space="preserve">КАРАСУКСКОГО РАЙОНА  </w:t>
            </w:r>
            <w:r w:rsidRPr="00053656">
              <w:rPr>
                <w:b/>
                <w:bCs/>
                <w:spacing w:val="-2"/>
              </w:rPr>
              <w:t>НОВОСИБИРСКОЙ ОБЛАСТИ</w:t>
            </w:r>
            <w:r>
              <w:rPr>
                <w:b/>
                <w:bCs/>
                <w:spacing w:val="-1"/>
              </w:rPr>
              <w:t xml:space="preserve"> </w:t>
            </w:r>
            <w:r w:rsidRPr="00A77162">
              <w:rPr>
                <w:b/>
                <w:bCs/>
                <w:sz w:val="24"/>
                <w:szCs w:val="24"/>
              </w:rPr>
              <w:t>шестого созыва</w:t>
            </w:r>
            <w:r>
              <w:rPr>
                <w:b/>
                <w:bCs/>
                <w:sz w:val="24"/>
                <w:szCs w:val="24"/>
              </w:rPr>
              <w:t xml:space="preserve"> </w:t>
            </w:r>
            <w:r w:rsidRPr="009A7153">
              <w:rPr>
                <w:b/>
                <w:bCs/>
                <w:sz w:val="22"/>
                <w:szCs w:val="22"/>
              </w:rPr>
              <w:t>РЕШЕНИЕ</w:t>
            </w:r>
            <w:r>
              <w:rPr>
                <w:b/>
                <w:bCs/>
                <w:sz w:val="24"/>
                <w:szCs w:val="24"/>
              </w:rPr>
              <w:t xml:space="preserve"> </w:t>
            </w:r>
            <w:r w:rsidRPr="009A7153">
              <w:rPr>
                <w:b/>
                <w:bCs/>
                <w:sz w:val="22"/>
                <w:szCs w:val="22"/>
              </w:rPr>
              <w:t xml:space="preserve">8-ой </w:t>
            </w:r>
            <w:r w:rsidRPr="009A7153">
              <w:rPr>
                <w:b/>
                <w:sz w:val="22"/>
                <w:szCs w:val="22"/>
              </w:rPr>
              <w:t>сессии</w:t>
            </w:r>
            <w:r>
              <w:rPr>
                <w:b/>
                <w:bCs/>
                <w:sz w:val="24"/>
                <w:szCs w:val="24"/>
              </w:rPr>
              <w:t xml:space="preserve"> от </w:t>
            </w:r>
            <w:r w:rsidRPr="00A77162">
              <w:rPr>
                <w:bCs/>
                <w:sz w:val="24"/>
                <w:szCs w:val="24"/>
              </w:rPr>
              <w:t xml:space="preserve">25.06.2021    </w:t>
            </w:r>
            <w:r>
              <w:rPr>
                <w:b/>
                <w:bCs/>
                <w:sz w:val="24"/>
                <w:szCs w:val="24"/>
              </w:rPr>
              <w:t>№ 42</w:t>
            </w:r>
            <w:r>
              <w:rPr>
                <w:bCs/>
                <w:sz w:val="24"/>
                <w:szCs w:val="24"/>
              </w:rPr>
              <w:t xml:space="preserve">                                   «</w:t>
            </w:r>
            <w:r w:rsidRPr="00993780">
              <w:rPr>
                <w:sz w:val="24"/>
                <w:szCs w:val="24"/>
              </w:rPr>
              <w:t xml:space="preserve">Об утверждении Порядка и условий предоставления в аренду муниципального имущества Студеновского сельсовета Карасукского района Новосибирской области, включенного в перечень муниципального имущества Студеновского сельсовета  Карасукского района Новосибирской области, свободного от прав третьих лиц </w:t>
            </w:r>
            <w:r w:rsidRPr="00993780">
              <w:rPr>
                <w:sz w:val="24"/>
                <w:szCs w:val="24"/>
                <w:bdr w:val="none" w:sz="0" w:space="0" w:color="auto" w:frame="1"/>
              </w:rPr>
              <w:t>(</w:t>
            </w:r>
            <w:r w:rsidRPr="00993780">
              <w:rPr>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93780">
              <w:rPr>
                <w:sz w:val="24"/>
                <w:szCs w:val="24"/>
                <w:bdr w:val="none" w:sz="0" w:space="0" w:color="auto" w:frame="1"/>
              </w:rPr>
              <w:t xml:space="preserve">), </w:t>
            </w:r>
            <w:r w:rsidRPr="00993780">
              <w:rPr>
                <w:sz w:val="24"/>
                <w:szCs w:val="24"/>
              </w:rPr>
              <w:t>в том числе льготы для субъектов малого и среднего предпринимательства</w:t>
            </w:r>
            <w:r>
              <w:rPr>
                <w:sz w:val="24"/>
                <w:szCs w:val="24"/>
              </w:rPr>
              <w:t>».</w:t>
            </w:r>
          </w:p>
          <w:p w:rsidR="009A7153" w:rsidRPr="00993780" w:rsidRDefault="009A7153" w:rsidP="009A7153">
            <w:pPr>
              <w:pStyle w:val="a3"/>
              <w:jc w:val="both"/>
            </w:pPr>
            <w:r>
              <w:t>4.</w:t>
            </w:r>
            <w:r w:rsidRPr="00053656">
              <w:rPr>
                <w:b/>
                <w:bCs/>
                <w:spacing w:val="-1"/>
              </w:rPr>
              <w:t xml:space="preserve"> </w:t>
            </w:r>
            <w:r w:rsidRPr="009A7153">
              <w:rPr>
                <w:b/>
                <w:bCs/>
                <w:spacing w:val="-1"/>
                <w:sz w:val="20"/>
                <w:szCs w:val="20"/>
              </w:rPr>
              <w:t xml:space="preserve">СОВЕТ ДЕПУТАТОВ </w:t>
            </w:r>
            <w:r w:rsidRPr="009A7153">
              <w:rPr>
                <w:b/>
                <w:bCs/>
                <w:sz w:val="20"/>
                <w:szCs w:val="20"/>
              </w:rPr>
              <w:t>СТУДЕНОВСКОГО СЕЛЬСОВЕТА</w:t>
            </w:r>
            <w:r w:rsidRPr="009A7153">
              <w:rPr>
                <w:b/>
                <w:bCs/>
                <w:spacing w:val="-1"/>
                <w:sz w:val="20"/>
                <w:szCs w:val="20"/>
              </w:rPr>
              <w:t xml:space="preserve"> </w:t>
            </w:r>
            <w:r w:rsidRPr="009A7153">
              <w:rPr>
                <w:b/>
                <w:bCs/>
                <w:sz w:val="20"/>
                <w:szCs w:val="20"/>
              </w:rPr>
              <w:t xml:space="preserve">КАРАСУКСКОГО РАЙОНА  </w:t>
            </w:r>
            <w:r w:rsidRPr="009A7153">
              <w:rPr>
                <w:b/>
                <w:bCs/>
                <w:spacing w:val="-2"/>
                <w:sz w:val="20"/>
                <w:szCs w:val="20"/>
              </w:rPr>
              <w:t>НОВОСИБИРСКОЙ ОБЛАСТИ</w:t>
            </w:r>
            <w:r w:rsidRPr="009A7153">
              <w:rPr>
                <w:b/>
                <w:bCs/>
                <w:spacing w:val="-1"/>
                <w:sz w:val="20"/>
                <w:szCs w:val="20"/>
              </w:rPr>
              <w:t xml:space="preserve"> </w:t>
            </w:r>
            <w:r w:rsidRPr="009A7153">
              <w:rPr>
                <w:b/>
                <w:bCs/>
                <w:sz w:val="20"/>
                <w:szCs w:val="20"/>
              </w:rPr>
              <w:t>шестого созыва РЕШЕНИЕ</w:t>
            </w:r>
            <w:r>
              <w:rPr>
                <w:b/>
                <w:bCs/>
              </w:rPr>
              <w:t xml:space="preserve"> </w:t>
            </w:r>
            <w:r w:rsidRPr="009A7153">
              <w:rPr>
                <w:b/>
                <w:bCs/>
                <w:sz w:val="22"/>
                <w:szCs w:val="22"/>
              </w:rPr>
              <w:t xml:space="preserve">8-ой </w:t>
            </w:r>
            <w:r w:rsidRPr="009A7153">
              <w:rPr>
                <w:b/>
                <w:sz w:val="22"/>
                <w:szCs w:val="22"/>
              </w:rPr>
              <w:t>сессии</w:t>
            </w:r>
            <w:r>
              <w:rPr>
                <w:b/>
                <w:bCs/>
              </w:rPr>
              <w:t xml:space="preserve"> от </w:t>
            </w:r>
            <w:r w:rsidRPr="00A77162">
              <w:rPr>
                <w:bCs/>
              </w:rPr>
              <w:t xml:space="preserve">25.06.2021    </w:t>
            </w:r>
            <w:r>
              <w:rPr>
                <w:b/>
                <w:bCs/>
              </w:rPr>
              <w:t>№ 44</w:t>
            </w:r>
            <w:r>
              <w:rPr>
                <w:bCs/>
              </w:rPr>
              <w:t xml:space="preserve">    «</w:t>
            </w:r>
            <w:r w:rsidRPr="00993780">
              <w:t>Об утверждении отчета об исполнении</w:t>
            </w:r>
            <w:r>
              <w:t xml:space="preserve"> </w:t>
            </w:r>
            <w:r w:rsidRPr="00993780">
              <w:t>бюджета Студеновского  сельсовета Карасукского района Новосибирской области за 2020 год</w:t>
            </w:r>
            <w:r>
              <w:t>».</w:t>
            </w:r>
          </w:p>
          <w:p w:rsidR="009A7153" w:rsidRPr="009A7153" w:rsidRDefault="009A7153" w:rsidP="009A7153">
            <w:pPr>
              <w:rPr>
                <w:bCs/>
                <w:sz w:val="24"/>
                <w:szCs w:val="24"/>
              </w:rPr>
            </w:pPr>
            <w:r>
              <w:rPr>
                <w:bCs/>
                <w:sz w:val="24"/>
                <w:szCs w:val="24"/>
              </w:rPr>
              <w:t xml:space="preserve">5. </w:t>
            </w:r>
            <w:r w:rsidRPr="009A7153">
              <w:rPr>
                <w:b/>
                <w:bCs/>
                <w:spacing w:val="-1"/>
              </w:rPr>
              <w:t xml:space="preserve">СОВЕТ ДЕПУТАТОВ </w:t>
            </w:r>
            <w:r w:rsidRPr="009A7153">
              <w:rPr>
                <w:b/>
                <w:bCs/>
              </w:rPr>
              <w:t>СТУДЕНОВСКОГО СЕЛЬСОВЕТА</w:t>
            </w:r>
            <w:r w:rsidRPr="009A7153">
              <w:rPr>
                <w:b/>
                <w:bCs/>
                <w:spacing w:val="-1"/>
              </w:rPr>
              <w:t xml:space="preserve"> </w:t>
            </w:r>
            <w:r w:rsidRPr="009A7153">
              <w:rPr>
                <w:b/>
                <w:bCs/>
              </w:rPr>
              <w:t xml:space="preserve">КАРАСУКСКОГО РАЙОНА  </w:t>
            </w:r>
            <w:r w:rsidRPr="009A7153">
              <w:rPr>
                <w:b/>
                <w:bCs/>
                <w:spacing w:val="-2"/>
              </w:rPr>
              <w:t>НОВОСИБИРСКОЙ ОБЛАСТИ</w:t>
            </w:r>
            <w:r w:rsidRPr="009A7153">
              <w:rPr>
                <w:b/>
                <w:bCs/>
                <w:spacing w:val="-1"/>
              </w:rPr>
              <w:t xml:space="preserve"> </w:t>
            </w:r>
            <w:r w:rsidRPr="009A7153">
              <w:rPr>
                <w:b/>
                <w:bCs/>
              </w:rPr>
              <w:t xml:space="preserve">шестого созыва РЕШЕНИЕ 8-ой </w:t>
            </w:r>
            <w:r w:rsidRPr="009A7153">
              <w:rPr>
                <w:b/>
              </w:rPr>
              <w:t>сессии</w:t>
            </w:r>
            <w:r w:rsidRPr="009A7153">
              <w:rPr>
                <w:b/>
                <w:bCs/>
              </w:rPr>
              <w:t xml:space="preserve"> от</w:t>
            </w:r>
            <w:r>
              <w:rPr>
                <w:b/>
                <w:bCs/>
                <w:sz w:val="24"/>
                <w:szCs w:val="24"/>
              </w:rPr>
              <w:t xml:space="preserve"> </w:t>
            </w:r>
            <w:r w:rsidRPr="00A77162">
              <w:rPr>
                <w:bCs/>
                <w:sz w:val="24"/>
                <w:szCs w:val="24"/>
              </w:rPr>
              <w:t xml:space="preserve">25.06.2021    </w:t>
            </w:r>
            <w:r>
              <w:rPr>
                <w:b/>
                <w:bCs/>
                <w:sz w:val="24"/>
                <w:szCs w:val="24"/>
              </w:rPr>
              <w:t>№ 4</w:t>
            </w:r>
            <w:r w:rsidRPr="009A7153">
              <w:rPr>
                <w:b/>
                <w:bCs/>
                <w:sz w:val="22"/>
                <w:szCs w:val="22"/>
              </w:rPr>
              <w:t>5</w:t>
            </w:r>
            <w:r>
              <w:rPr>
                <w:bCs/>
                <w:sz w:val="24"/>
                <w:szCs w:val="24"/>
              </w:rPr>
              <w:t xml:space="preserve"> </w:t>
            </w:r>
            <w:r>
              <w:rPr>
                <w:bCs/>
              </w:rPr>
              <w:t xml:space="preserve">  « </w:t>
            </w:r>
            <w:r w:rsidRPr="009A7153">
              <w:rPr>
                <w:bCs/>
                <w:sz w:val="24"/>
                <w:szCs w:val="24"/>
              </w:rPr>
              <w:t xml:space="preserve">О внесении изменений в  решение четвертой сессии </w:t>
            </w:r>
          </w:p>
          <w:p w:rsidR="009A7153" w:rsidRPr="009A7153" w:rsidRDefault="009A7153" w:rsidP="009A7153">
            <w:pPr>
              <w:rPr>
                <w:bCs/>
                <w:sz w:val="24"/>
                <w:szCs w:val="24"/>
              </w:rPr>
            </w:pPr>
            <w:r w:rsidRPr="009A7153">
              <w:rPr>
                <w:bCs/>
                <w:sz w:val="24"/>
                <w:szCs w:val="24"/>
              </w:rPr>
              <w:t xml:space="preserve">Совета депутатов  Студеновского  сельсовета </w:t>
            </w:r>
          </w:p>
          <w:p w:rsidR="009A7153" w:rsidRPr="009A7153" w:rsidRDefault="009A7153" w:rsidP="009A7153">
            <w:pPr>
              <w:rPr>
                <w:bCs/>
                <w:sz w:val="24"/>
                <w:szCs w:val="24"/>
              </w:rPr>
            </w:pPr>
            <w:r w:rsidRPr="009A7153">
              <w:rPr>
                <w:bCs/>
                <w:sz w:val="24"/>
                <w:szCs w:val="24"/>
              </w:rPr>
              <w:t>Карасукского  района Новосибирской области шестого созыва</w:t>
            </w:r>
          </w:p>
          <w:p w:rsidR="009A7153" w:rsidRPr="009A7153" w:rsidRDefault="009A7153" w:rsidP="009A7153">
            <w:pPr>
              <w:rPr>
                <w:sz w:val="24"/>
                <w:szCs w:val="24"/>
              </w:rPr>
            </w:pPr>
            <w:r w:rsidRPr="009A7153">
              <w:rPr>
                <w:bCs/>
                <w:sz w:val="24"/>
                <w:szCs w:val="24"/>
              </w:rPr>
              <w:t xml:space="preserve">от  25.12.2020 № 23 « </w:t>
            </w:r>
            <w:r w:rsidRPr="009A7153">
              <w:rPr>
                <w:sz w:val="24"/>
                <w:szCs w:val="24"/>
              </w:rPr>
              <w:t>О бюджете Студеновского сельсовета</w:t>
            </w:r>
          </w:p>
          <w:p w:rsidR="00A862F6" w:rsidRPr="00EE65E4" w:rsidRDefault="009A7153" w:rsidP="00360DC4">
            <w:pPr>
              <w:rPr>
                <w:sz w:val="24"/>
                <w:szCs w:val="24"/>
              </w:rPr>
            </w:pPr>
            <w:r w:rsidRPr="009A7153">
              <w:rPr>
                <w:sz w:val="24"/>
                <w:szCs w:val="24"/>
              </w:rPr>
              <w:t>Карасукского района   на 2021 год  и плановый период 2022 и 2023 годов»</w:t>
            </w:r>
            <w:r>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A862F6" w:rsidRDefault="00A862F6">
            <w:pPr>
              <w:jc w:val="center"/>
              <w:rPr>
                <w:b/>
                <w:sz w:val="22"/>
                <w:szCs w:val="22"/>
              </w:rPr>
            </w:pPr>
          </w:p>
        </w:tc>
      </w:tr>
    </w:tbl>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1361C0" w:rsidRDefault="001361C0" w:rsidP="001361C0"/>
    <w:p w:rsidR="00A77162" w:rsidRPr="00053656" w:rsidRDefault="00A77162" w:rsidP="00A77162">
      <w:pPr>
        <w:shd w:val="clear" w:color="auto" w:fill="FFFFFF"/>
        <w:spacing w:after="0" w:line="240" w:lineRule="auto"/>
        <w:ind w:firstLine="284"/>
        <w:jc w:val="center"/>
        <w:rPr>
          <w:rFonts w:ascii="Times New Roman" w:hAnsi="Times New Roman" w:cs="Times New Roman"/>
          <w:b/>
          <w:bCs/>
          <w:spacing w:val="-1"/>
        </w:rPr>
      </w:pPr>
      <w:r w:rsidRPr="00053656">
        <w:rPr>
          <w:rFonts w:ascii="Times New Roman" w:hAnsi="Times New Roman" w:cs="Times New Roman"/>
          <w:b/>
          <w:bCs/>
          <w:spacing w:val="-1"/>
        </w:rPr>
        <w:t xml:space="preserve">СОВЕТ ДЕПУТАТОВ </w:t>
      </w:r>
    </w:p>
    <w:p w:rsidR="00A77162" w:rsidRPr="00053656" w:rsidRDefault="00A77162" w:rsidP="00A77162">
      <w:pPr>
        <w:shd w:val="clear" w:color="auto" w:fill="FFFFFF"/>
        <w:spacing w:after="0" w:line="240" w:lineRule="auto"/>
        <w:ind w:firstLine="284"/>
        <w:jc w:val="center"/>
        <w:rPr>
          <w:rFonts w:ascii="Times New Roman" w:hAnsi="Times New Roman" w:cs="Times New Roman"/>
          <w:b/>
          <w:bCs/>
        </w:rPr>
      </w:pPr>
      <w:r w:rsidRPr="00053656">
        <w:rPr>
          <w:rFonts w:ascii="Times New Roman" w:hAnsi="Times New Roman" w:cs="Times New Roman"/>
          <w:b/>
          <w:bCs/>
        </w:rPr>
        <w:t>СТУДЕНОВСКОГО СЕЛЬСОВЕТА</w:t>
      </w:r>
    </w:p>
    <w:p w:rsidR="00A77162" w:rsidRPr="00053656" w:rsidRDefault="00A77162" w:rsidP="00A77162">
      <w:pPr>
        <w:shd w:val="clear" w:color="auto" w:fill="FFFFFF"/>
        <w:spacing w:after="0" w:line="240" w:lineRule="auto"/>
        <w:ind w:firstLine="284"/>
        <w:jc w:val="center"/>
        <w:rPr>
          <w:rFonts w:ascii="Times New Roman" w:hAnsi="Times New Roman" w:cs="Times New Roman"/>
          <w:b/>
          <w:bCs/>
        </w:rPr>
      </w:pPr>
      <w:r w:rsidRPr="00053656">
        <w:rPr>
          <w:rFonts w:ascii="Times New Roman" w:hAnsi="Times New Roman" w:cs="Times New Roman"/>
          <w:b/>
          <w:bCs/>
        </w:rPr>
        <w:t xml:space="preserve">КАРАСУКСКОГО РАЙОНА  </w:t>
      </w:r>
      <w:r w:rsidRPr="00053656">
        <w:rPr>
          <w:rFonts w:ascii="Times New Roman" w:hAnsi="Times New Roman" w:cs="Times New Roman"/>
          <w:b/>
          <w:bCs/>
          <w:spacing w:val="-2"/>
        </w:rPr>
        <w:t>НОВОСИБИРСКОЙ ОБЛАСТИ</w:t>
      </w:r>
    </w:p>
    <w:p w:rsidR="00A77162" w:rsidRPr="00A77162" w:rsidRDefault="00A77162" w:rsidP="00A77162">
      <w:pPr>
        <w:keepNext/>
        <w:spacing w:after="0" w:line="240" w:lineRule="auto"/>
        <w:ind w:firstLine="284"/>
        <w:jc w:val="center"/>
        <w:rPr>
          <w:rFonts w:ascii="Times New Roman" w:hAnsi="Times New Roman" w:cs="Times New Roman"/>
          <w:b/>
          <w:bCs/>
          <w:sz w:val="24"/>
          <w:szCs w:val="24"/>
        </w:rPr>
      </w:pPr>
      <w:r w:rsidRPr="00A77162">
        <w:rPr>
          <w:rFonts w:ascii="Times New Roman" w:hAnsi="Times New Roman" w:cs="Times New Roman"/>
          <w:b/>
          <w:bCs/>
          <w:sz w:val="24"/>
          <w:szCs w:val="24"/>
        </w:rPr>
        <w:t>шестого созыва</w:t>
      </w:r>
    </w:p>
    <w:p w:rsidR="00A77162" w:rsidRPr="00A77162" w:rsidRDefault="00A77162" w:rsidP="00A77162">
      <w:pPr>
        <w:keepNext/>
        <w:spacing w:after="0" w:line="240" w:lineRule="auto"/>
        <w:ind w:firstLine="284"/>
        <w:rPr>
          <w:rFonts w:ascii="Times New Roman" w:hAnsi="Times New Roman" w:cs="Times New Roman"/>
          <w:b/>
          <w:bCs/>
          <w:sz w:val="24"/>
          <w:szCs w:val="24"/>
        </w:rPr>
      </w:pPr>
    </w:p>
    <w:p w:rsidR="00A77162" w:rsidRPr="00A77162" w:rsidRDefault="00A77162" w:rsidP="00A77162">
      <w:pPr>
        <w:keepNext/>
        <w:tabs>
          <w:tab w:val="center" w:pos="4819"/>
          <w:tab w:val="left" w:pos="7050"/>
        </w:tabs>
        <w:spacing w:after="0" w:line="240" w:lineRule="auto"/>
        <w:ind w:firstLine="284"/>
        <w:jc w:val="center"/>
        <w:rPr>
          <w:rFonts w:ascii="Times New Roman" w:hAnsi="Times New Roman" w:cs="Times New Roman"/>
          <w:b/>
          <w:bCs/>
          <w:sz w:val="24"/>
          <w:szCs w:val="24"/>
        </w:rPr>
      </w:pPr>
      <w:r w:rsidRPr="00A77162">
        <w:rPr>
          <w:rFonts w:ascii="Times New Roman" w:hAnsi="Times New Roman" w:cs="Times New Roman"/>
          <w:b/>
          <w:bCs/>
          <w:sz w:val="24"/>
          <w:szCs w:val="24"/>
        </w:rPr>
        <w:t>РЕШЕНИЕ</w:t>
      </w:r>
    </w:p>
    <w:p w:rsidR="00A77162" w:rsidRPr="00A77162" w:rsidRDefault="00A77162" w:rsidP="00A77162">
      <w:pPr>
        <w:pStyle w:val="a3"/>
        <w:ind w:firstLine="284"/>
        <w:jc w:val="center"/>
      </w:pPr>
      <w:r w:rsidRPr="00A77162">
        <w:rPr>
          <w:bCs/>
        </w:rPr>
        <w:t>(восьмой</w:t>
      </w:r>
      <w:r w:rsidRPr="00A77162">
        <w:rPr>
          <w:b/>
          <w:bCs/>
        </w:rPr>
        <w:t xml:space="preserve"> </w:t>
      </w:r>
      <w:r w:rsidRPr="00A77162">
        <w:t>сессии)</w:t>
      </w:r>
    </w:p>
    <w:p w:rsidR="00A77162" w:rsidRPr="00A77162" w:rsidRDefault="00A77162" w:rsidP="00A77162">
      <w:pPr>
        <w:keepNext/>
        <w:spacing w:after="0" w:line="240" w:lineRule="auto"/>
        <w:ind w:firstLine="284"/>
        <w:jc w:val="center"/>
        <w:rPr>
          <w:rFonts w:ascii="Times New Roman" w:hAnsi="Times New Roman" w:cs="Times New Roman"/>
          <w:b/>
          <w:bCs/>
          <w:sz w:val="24"/>
          <w:szCs w:val="24"/>
        </w:rPr>
      </w:pPr>
    </w:p>
    <w:p w:rsidR="00A77162" w:rsidRPr="00A77162" w:rsidRDefault="00A77162" w:rsidP="00A77162">
      <w:pPr>
        <w:keepNext/>
        <w:spacing w:after="0" w:line="240" w:lineRule="auto"/>
        <w:ind w:firstLine="284"/>
        <w:rPr>
          <w:rFonts w:ascii="Times New Roman" w:hAnsi="Times New Roman" w:cs="Times New Roman"/>
          <w:bCs/>
          <w:sz w:val="24"/>
          <w:szCs w:val="24"/>
        </w:rPr>
      </w:pPr>
      <w:r w:rsidRPr="00A77162">
        <w:rPr>
          <w:rFonts w:ascii="Times New Roman" w:hAnsi="Times New Roman" w:cs="Times New Roman"/>
          <w:bCs/>
          <w:sz w:val="24"/>
          <w:szCs w:val="24"/>
        </w:rPr>
        <w:t xml:space="preserve">     25.06.2021                               с.Студеное                                               </w:t>
      </w:r>
      <w:r w:rsidRPr="00A77162">
        <w:rPr>
          <w:rFonts w:ascii="Times New Roman" w:hAnsi="Times New Roman" w:cs="Times New Roman"/>
          <w:b/>
          <w:bCs/>
          <w:sz w:val="24"/>
          <w:szCs w:val="24"/>
        </w:rPr>
        <w:t>№ 40</w:t>
      </w:r>
    </w:p>
    <w:p w:rsidR="00A77162" w:rsidRPr="00A77162" w:rsidRDefault="00A77162" w:rsidP="00A77162">
      <w:pPr>
        <w:autoSpaceDE w:val="0"/>
        <w:autoSpaceDN w:val="0"/>
        <w:adjustRightInd w:val="0"/>
        <w:spacing w:after="0" w:line="240" w:lineRule="auto"/>
        <w:jc w:val="center"/>
        <w:rPr>
          <w:rFonts w:ascii="Times New Roman" w:hAnsi="Times New Roman" w:cs="Times New Roman"/>
          <w:b/>
          <w:sz w:val="24"/>
          <w:szCs w:val="24"/>
        </w:rPr>
      </w:pPr>
    </w:p>
    <w:p w:rsidR="00A77162" w:rsidRPr="00A77162" w:rsidRDefault="00A77162" w:rsidP="00053656">
      <w:pPr>
        <w:spacing w:after="0" w:line="240" w:lineRule="auto"/>
        <w:rPr>
          <w:rFonts w:ascii="Times New Roman" w:hAnsi="Times New Roman" w:cs="Times New Roman"/>
          <w:b/>
          <w:bCs/>
          <w:sz w:val="24"/>
          <w:szCs w:val="24"/>
        </w:rPr>
      </w:pPr>
      <w:r w:rsidRPr="00A77162">
        <w:rPr>
          <w:rFonts w:ascii="Times New Roman" w:hAnsi="Times New Roman" w:cs="Times New Roman"/>
          <w:sz w:val="24"/>
          <w:szCs w:val="24"/>
        </w:rPr>
        <w:t xml:space="preserve">                           </w:t>
      </w:r>
      <w:r w:rsidRPr="00A77162">
        <w:rPr>
          <w:rFonts w:ascii="Times New Roman" w:hAnsi="Times New Roman" w:cs="Times New Roman"/>
          <w:b/>
          <w:bCs/>
          <w:sz w:val="24"/>
          <w:szCs w:val="24"/>
        </w:rPr>
        <w:t>Об утверждении Порядка проведения антикоррупционной экспертизы нормативных правовых актов и проектов нормативных правовых актов Совета депутатов Студеновского сельсовета Карасукского района Новосибирской области</w:t>
      </w:r>
    </w:p>
    <w:p w:rsidR="00A77162" w:rsidRPr="00A77162" w:rsidRDefault="00A77162" w:rsidP="00A77162">
      <w:pPr>
        <w:spacing w:after="0" w:line="240" w:lineRule="auto"/>
        <w:jc w:val="center"/>
        <w:rPr>
          <w:rFonts w:ascii="Times New Roman" w:hAnsi="Times New Roman" w:cs="Times New Roman"/>
          <w:sz w:val="24"/>
          <w:szCs w:val="24"/>
        </w:rPr>
      </w:pPr>
    </w:p>
    <w:p w:rsidR="00A77162" w:rsidRPr="00A77162" w:rsidRDefault="00A77162" w:rsidP="00A77162">
      <w:pPr>
        <w:spacing w:after="0" w:line="240" w:lineRule="auto"/>
        <w:ind w:firstLine="708"/>
        <w:jc w:val="both"/>
        <w:rPr>
          <w:rFonts w:ascii="Times New Roman" w:hAnsi="Times New Roman" w:cs="Times New Roman"/>
          <w:b/>
          <w:sz w:val="24"/>
          <w:szCs w:val="24"/>
        </w:rPr>
      </w:pPr>
      <w:r w:rsidRPr="00A77162">
        <w:rPr>
          <w:rFonts w:ascii="Times New Roman" w:hAnsi="Times New Roman" w:cs="Times New Roman"/>
          <w:sz w:val="24"/>
          <w:szCs w:val="24"/>
        </w:rPr>
        <w:t xml:space="preserve">Рассмотрев и обсудив проект решения о Порядке проведения </w:t>
      </w:r>
      <w:r w:rsidRPr="00A77162">
        <w:rPr>
          <w:rFonts w:ascii="Times New Roman" w:hAnsi="Times New Roman" w:cs="Times New Roman"/>
          <w:bCs/>
          <w:sz w:val="24"/>
          <w:szCs w:val="24"/>
        </w:rPr>
        <w:t xml:space="preserve">антикоррупционной экспертизы муниципальных нормативных правовых актов и проектов муниципальных нормативных правовых актов Совета депутатов Студеновского сельсовета Карасукского района Новосибирской области, </w:t>
      </w:r>
      <w:r w:rsidRPr="00A77162">
        <w:rPr>
          <w:rFonts w:ascii="Times New Roman" w:hAnsi="Times New Roman" w:cs="Times New Roman"/>
          <w:sz w:val="24"/>
          <w:szCs w:val="24"/>
        </w:rPr>
        <w:t>в соответствии с Федеральным законом от 17 июля 2009 года №172-ФЗ «Об антикоррупционной экспертизе нормативных правовых актов и проектов нормативных правовых актов», методикой, определенной Правительством Российской Федерации, Совет депутатов</w:t>
      </w:r>
      <w:r w:rsidRPr="00A77162">
        <w:rPr>
          <w:rFonts w:ascii="Times New Roman" w:hAnsi="Times New Roman" w:cs="Times New Roman"/>
          <w:bCs/>
          <w:sz w:val="24"/>
          <w:szCs w:val="24"/>
        </w:rPr>
        <w:t xml:space="preserve"> Студеновского сельсовета Карасукского района Новосибирской области</w:t>
      </w:r>
      <w:r w:rsidRPr="00A77162">
        <w:rPr>
          <w:rFonts w:ascii="Times New Roman" w:hAnsi="Times New Roman" w:cs="Times New Roman"/>
          <w:b/>
          <w:sz w:val="24"/>
          <w:szCs w:val="24"/>
        </w:rPr>
        <w:t>, РЕШИЛ:</w:t>
      </w:r>
    </w:p>
    <w:p w:rsidR="00A77162" w:rsidRPr="00A77162" w:rsidRDefault="00A77162" w:rsidP="00A77162">
      <w:pPr>
        <w:spacing w:after="0" w:line="240" w:lineRule="auto"/>
        <w:jc w:val="center"/>
        <w:rPr>
          <w:rFonts w:ascii="Times New Roman" w:hAnsi="Times New Roman" w:cs="Times New Roman"/>
          <w:b/>
          <w:sz w:val="24"/>
          <w:szCs w:val="24"/>
        </w:rPr>
      </w:pPr>
    </w:p>
    <w:p w:rsidR="00A77162" w:rsidRPr="00A77162" w:rsidRDefault="00A77162" w:rsidP="00A77162">
      <w:pPr>
        <w:spacing w:after="0" w:line="240" w:lineRule="auto"/>
        <w:ind w:firstLine="708"/>
        <w:jc w:val="both"/>
        <w:rPr>
          <w:rFonts w:ascii="Times New Roman" w:hAnsi="Times New Roman" w:cs="Times New Roman"/>
          <w:sz w:val="24"/>
          <w:szCs w:val="24"/>
        </w:rPr>
      </w:pPr>
      <w:r w:rsidRPr="00A77162">
        <w:rPr>
          <w:rFonts w:ascii="Times New Roman" w:hAnsi="Times New Roman" w:cs="Times New Roman"/>
          <w:sz w:val="24"/>
          <w:szCs w:val="24"/>
        </w:rPr>
        <w:t xml:space="preserve">1. Утвердить Порядок </w:t>
      </w:r>
      <w:r w:rsidRPr="00A77162">
        <w:rPr>
          <w:rFonts w:ascii="Times New Roman" w:hAnsi="Times New Roman" w:cs="Times New Roman"/>
          <w:bCs/>
          <w:sz w:val="24"/>
          <w:szCs w:val="24"/>
        </w:rPr>
        <w:t xml:space="preserve">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Студеновского сельсовета Карасукского района Новосибирской области, </w:t>
      </w:r>
      <w:r w:rsidRPr="00A77162">
        <w:rPr>
          <w:rFonts w:ascii="Times New Roman" w:hAnsi="Times New Roman" w:cs="Times New Roman"/>
          <w:sz w:val="24"/>
          <w:szCs w:val="24"/>
        </w:rPr>
        <w:t>согласно приложению.</w:t>
      </w:r>
    </w:p>
    <w:p w:rsidR="00A77162" w:rsidRPr="00A77162" w:rsidRDefault="00A77162" w:rsidP="00A77162">
      <w:pPr>
        <w:pStyle w:val="ConsPlusTitle"/>
        <w:jc w:val="both"/>
      </w:pPr>
      <w:r w:rsidRPr="00A77162">
        <w:rPr>
          <w:b w:val="0"/>
        </w:rPr>
        <w:t xml:space="preserve">          2. Считать утратившим силу решение Совета депутатов </w:t>
      </w:r>
      <w:r w:rsidRPr="00A77162">
        <w:rPr>
          <w:b w:val="0"/>
          <w:bCs w:val="0"/>
        </w:rPr>
        <w:t>Студеновского сельсовета Карасукского района Новосибирской области</w:t>
      </w:r>
      <w:r w:rsidRPr="00A77162">
        <w:rPr>
          <w:b w:val="0"/>
        </w:rPr>
        <w:t xml:space="preserve"> от 09.08.2012 № 77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w:t>
      </w:r>
      <w:r w:rsidRPr="00A77162">
        <w:rPr>
          <w:b w:val="0"/>
          <w:bCs w:val="0"/>
        </w:rPr>
        <w:t>Студеновского</w:t>
      </w:r>
      <w:r w:rsidRPr="00A77162">
        <w:rPr>
          <w:b w:val="0"/>
        </w:rPr>
        <w:t xml:space="preserve"> Карасукского района Новосибирской области</w:t>
      </w:r>
      <w:r w:rsidRPr="00A77162">
        <w:rPr>
          <w:b w:val="0"/>
          <w:bCs w:val="0"/>
        </w:rPr>
        <w:t>»</w:t>
      </w:r>
      <w:r w:rsidRPr="00A77162">
        <w:rPr>
          <w:b w:val="0"/>
        </w:rPr>
        <w:t xml:space="preserve">. </w:t>
      </w:r>
    </w:p>
    <w:p w:rsidR="00A77162" w:rsidRPr="00A77162" w:rsidRDefault="00A77162" w:rsidP="00A77162">
      <w:pPr>
        <w:pStyle w:val="a3"/>
        <w:jc w:val="both"/>
      </w:pPr>
      <w:r w:rsidRPr="00A77162">
        <w:rPr>
          <w:color w:val="000000"/>
        </w:rPr>
        <w:t xml:space="preserve">           3. </w:t>
      </w:r>
      <w:r w:rsidRPr="00A77162">
        <w:t xml:space="preserve">Опубликовать настоящее решение в Вестнике </w:t>
      </w:r>
      <w:r w:rsidRPr="00A77162">
        <w:rPr>
          <w:bCs/>
        </w:rPr>
        <w:t>Студеновского</w:t>
      </w:r>
      <w:r w:rsidRPr="00A77162">
        <w:t xml:space="preserve"> сельсовета и на официальном сайте в сети Интернет.</w:t>
      </w:r>
    </w:p>
    <w:p w:rsidR="00A77162" w:rsidRPr="00A77162" w:rsidRDefault="00A77162" w:rsidP="00A77162">
      <w:pPr>
        <w:pStyle w:val="a3"/>
        <w:jc w:val="both"/>
        <w:rPr>
          <w:color w:val="000000"/>
        </w:rPr>
      </w:pP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xml:space="preserve">Заместитель председателя Совета                 </w:t>
      </w:r>
      <w:r w:rsidR="00053656">
        <w:rPr>
          <w:rFonts w:ascii="Times New Roman" w:hAnsi="Times New Roman" w:cs="Times New Roman"/>
          <w:sz w:val="24"/>
          <w:szCs w:val="24"/>
        </w:rPr>
        <w:t xml:space="preserve">          </w:t>
      </w:r>
      <w:r w:rsidRPr="00A77162">
        <w:rPr>
          <w:rFonts w:ascii="Times New Roman" w:hAnsi="Times New Roman" w:cs="Times New Roman"/>
          <w:sz w:val="24"/>
          <w:szCs w:val="24"/>
        </w:rPr>
        <w:t xml:space="preserve"> Глава Студеновского сельсовета  </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xml:space="preserve">Депутатов Студеновского сельсовета            </w:t>
      </w:r>
      <w:r w:rsidR="00053656">
        <w:rPr>
          <w:rFonts w:ascii="Times New Roman" w:hAnsi="Times New Roman" w:cs="Times New Roman"/>
          <w:sz w:val="24"/>
          <w:szCs w:val="24"/>
        </w:rPr>
        <w:t xml:space="preserve">          </w:t>
      </w:r>
      <w:r w:rsidRPr="00A77162">
        <w:rPr>
          <w:rFonts w:ascii="Times New Roman" w:hAnsi="Times New Roman" w:cs="Times New Roman"/>
          <w:sz w:val="24"/>
          <w:szCs w:val="24"/>
        </w:rPr>
        <w:t>Карасукского района</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xml:space="preserve">Карасукского района                                       </w:t>
      </w:r>
      <w:r w:rsidR="00053656">
        <w:rPr>
          <w:rFonts w:ascii="Times New Roman" w:hAnsi="Times New Roman" w:cs="Times New Roman"/>
          <w:sz w:val="24"/>
          <w:szCs w:val="24"/>
        </w:rPr>
        <w:t xml:space="preserve">         </w:t>
      </w:r>
      <w:r w:rsidRPr="00A77162">
        <w:rPr>
          <w:rFonts w:ascii="Times New Roman" w:hAnsi="Times New Roman" w:cs="Times New Roman"/>
          <w:sz w:val="24"/>
          <w:szCs w:val="24"/>
        </w:rPr>
        <w:t xml:space="preserve"> Новосибирской области</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Новосибирской области</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xml:space="preserve">____________  Л.И. Ремхе                               </w:t>
      </w:r>
      <w:r w:rsidR="00053656">
        <w:rPr>
          <w:rFonts w:ascii="Times New Roman" w:hAnsi="Times New Roman" w:cs="Times New Roman"/>
          <w:sz w:val="24"/>
          <w:szCs w:val="24"/>
        </w:rPr>
        <w:t xml:space="preserve">          </w:t>
      </w:r>
      <w:r w:rsidRPr="00A77162">
        <w:rPr>
          <w:rFonts w:ascii="Times New Roman" w:hAnsi="Times New Roman" w:cs="Times New Roman"/>
          <w:sz w:val="24"/>
          <w:szCs w:val="24"/>
        </w:rPr>
        <w:t xml:space="preserve"> ____________ Т.В. Полякова</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sz w:val="24"/>
          <w:szCs w:val="24"/>
        </w:rPr>
        <w:t>Приложение</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sz w:val="24"/>
          <w:szCs w:val="24"/>
        </w:rPr>
        <w:t>к решению 8-й сессии</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sz w:val="24"/>
          <w:szCs w:val="24"/>
        </w:rPr>
        <w:t>Совета депутатов</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bCs/>
          <w:sz w:val="24"/>
          <w:szCs w:val="24"/>
        </w:rPr>
        <w:t>Студеновского</w:t>
      </w:r>
      <w:r w:rsidRPr="00A77162">
        <w:rPr>
          <w:rFonts w:ascii="Times New Roman" w:hAnsi="Times New Roman" w:cs="Times New Roman"/>
          <w:sz w:val="24"/>
          <w:szCs w:val="24"/>
        </w:rPr>
        <w:t xml:space="preserve"> сельсовета</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sz w:val="24"/>
          <w:szCs w:val="24"/>
        </w:rPr>
        <w:t>Карасукского района</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sz w:val="24"/>
          <w:szCs w:val="24"/>
        </w:rPr>
        <w:t>Новосибирской области</w:t>
      </w:r>
    </w:p>
    <w:p w:rsidR="00A77162" w:rsidRPr="00A77162" w:rsidRDefault="00A77162" w:rsidP="00A77162">
      <w:pPr>
        <w:spacing w:after="0" w:line="240" w:lineRule="auto"/>
        <w:ind w:left="284"/>
        <w:jc w:val="right"/>
        <w:rPr>
          <w:rFonts w:ascii="Times New Roman" w:hAnsi="Times New Roman" w:cs="Times New Roman"/>
          <w:sz w:val="24"/>
          <w:szCs w:val="24"/>
        </w:rPr>
      </w:pPr>
      <w:r w:rsidRPr="00A77162">
        <w:rPr>
          <w:rFonts w:ascii="Times New Roman" w:hAnsi="Times New Roman" w:cs="Times New Roman"/>
          <w:sz w:val="24"/>
          <w:szCs w:val="24"/>
        </w:rPr>
        <w:t>от 25.06. 2021 года № 40</w:t>
      </w:r>
    </w:p>
    <w:p w:rsidR="00A77162" w:rsidRPr="00A77162" w:rsidRDefault="00A77162" w:rsidP="00A77162">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ПОРЯДОК</w:t>
      </w:r>
    </w:p>
    <w:p w:rsidR="00A77162" w:rsidRPr="00A77162" w:rsidRDefault="00A77162" w:rsidP="00A77162">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 xml:space="preserve">проведения антикоррупционной экспертизы </w:t>
      </w:r>
    </w:p>
    <w:p w:rsidR="00A77162" w:rsidRPr="00A77162" w:rsidRDefault="00A77162" w:rsidP="00A77162">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муниципальных нормативных правовых актов и проектов муниципальных нормативных правовых актов Совета депутатов Студеновского сельсовета Карасукского района Новосибирской области</w:t>
      </w:r>
    </w:p>
    <w:p w:rsidR="00A77162" w:rsidRPr="00A77162" w:rsidRDefault="00A77162" w:rsidP="00A77162">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1. Общие положения</w:t>
      </w:r>
    </w:p>
    <w:p w:rsidR="00A77162" w:rsidRPr="00A77162" w:rsidRDefault="00993780" w:rsidP="00A7716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1.1.</w:t>
      </w:r>
      <w:r w:rsidR="00A77162" w:rsidRPr="00A77162">
        <w:rPr>
          <w:rFonts w:ascii="Times New Roman" w:hAnsi="Times New Roman" w:cs="Times New Roman"/>
          <w:sz w:val="24"/>
          <w:szCs w:val="24"/>
        </w:rPr>
        <w:t xml:space="preserve">Антикоррупционная экспертиза проводится в отношении муниципальных нормативных правовых актов и проектов муниципальных нормативных правовых актов </w:t>
      </w:r>
      <w:r w:rsidR="00A77162" w:rsidRPr="00A77162">
        <w:rPr>
          <w:rFonts w:ascii="Times New Roman" w:hAnsi="Times New Roman" w:cs="Times New Roman"/>
          <w:bCs/>
          <w:sz w:val="24"/>
          <w:szCs w:val="24"/>
        </w:rPr>
        <w:t>Совета депутатов Студеновского сельсовета Карасукского района Новосибирской области (далее Совета депутатов)</w:t>
      </w:r>
      <w:r w:rsidR="00A77162" w:rsidRPr="00A77162">
        <w:rPr>
          <w:rFonts w:ascii="Times New Roman" w:hAnsi="Times New Roman" w:cs="Times New Roman"/>
          <w:sz w:val="24"/>
          <w:szCs w:val="24"/>
        </w:rPr>
        <w:t xml:space="preserve"> в целях выявления в них коррупциогенных факторов и их последующего устранения.</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lastRenderedPageBreak/>
        <w:t xml:space="preserve">1.2. Коррупциогенными факторами являются положения муниципальных нормативных правовых актов и проектов муниципальных нормативных правовых актов </w:t>
      </w:r>
      <w:r w:rsidRPr="00A77162">
        <w:rPr>
          <w:rFonts w:ascii="Times New Roman" w:hAnsi="Times New Roman" w:cs="Times New Roman"/>
          <w:bCs/>
          <w:sz w:val="24"/>
          <w:szCs w:val="24"/>
        </w:rPr>
        <w:t>Совета депутатов Студеновского сельсовета Карасукского района Новосибирской области</w:t>
      </w:r>
      <w:r w:rsidRPr="00A77162">
        <w:rPr>
          <w:rFonts w:ascii="Times New Roman" w:hAnsi="Times New Roman" w:cs="Times New Roman"/>
          <w:sz w:val="24"/>
          <w:szCs w:val="24"/>
        </w:rPr>
        <w:t>,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1.3. Антикоррупционная экспертиза проводится в соответствии с Федеральным законом от 17 июля 2009 года №172-ФЗ «Об антикоррупционной экспертизе нормативных правовых актов и проектов нормативных правовых актов», настоящим Порядком и согласно методике, определенной Правительством Российской Федерации.</w:t>
      </w:r>
    </w:p>
    <w:p w:rsidR="00A77162" w:rsidRPr="00A77162" w:rsidRDefault="00A77162" w:rsidP="00993780">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2. Антикоррупционная экспертиза проектов муниципальных нормативных правовых актов Совета депутатов Студеновского сельсовета Карасукского района Новосибирской области</w:t>
      </w:r>
    </w:p>
    <w:p w:rsidR="00A77162" w:rsidRPr="00A77162" w:rsidRDefault="00A77162" w:rsidP="00A77162">
      <w:pPr>
        <w:spacing w:after="0" w:line="240" w:lineRule="auto"/>
        <w:jc w:val="both"/>
        <w:rPr>
          <w:rFonts w:ascii="Times New Roman" w:hAnsi="Times New Roman" w:cs="Times New Roman"/>
          <w:bCs/>
          <w:sz w:val="24"/>
          <w:szCs w:val="24"/>
        </w:rPr>
      </w:pPr>
      <w:r w:rsidRPr="00A77162">
        <w:rPr>
          <w:rFonts w:ascii="Times New Roman" w:hAnsi="Times New Roman" w:cs="Times New Roman"/>
          <w:sz w:val="24"/>
          <w:szCs w:val="24"/>
        </w:rPr>
        <w:t xml:space="preserve">          2.1. Антикоррупционная экспертиза </w:t>
      </w:r>
      <w:r w:rsidRPr="00A77162">
        <w:rPr>
          <w:rFonts w:ascii="Times New Roman" w:hAnsi="Times New Roman" w:cs="Times New Roman"/>
          <w:bCs/>
          <w:sz w:val="24"/>
          <w:szCs w:val="24"/>
        </w:rPr>
        <w:t xml:space="preserve">проектов муниципальных нормативных правовых актов Совета депутатов Студеновского сельсовета Карасукского района Новосибирской области </w:t>
      </w:r>
      <w:r w:rsidRPr="00A77162">
        <w:rPr>
          <w:rFonts w:ascii="Times New Roman" w:hAnsi="Times New Roman" w:cs="Times New Roman"/>
          <w:sz w:val="24"/>
          <w:szCs w:val="24"/>
        </w:rPr>
        <w:t xml:space="preserve">проводится уполномоченными специалистами администрации </w:t>
      </w:r>
      <w:r w:rsidRPr="00A77162">
        <w:rPr>
          <w:rFonts w:ascii="Times New Roman" w:hAnsi="Times New Roman" w:cs="Times New Roman"/>
          <w:bCs/>
          <w:sz w:val="24"/>
          <w:szCs w:val="24"/>
        </w:rPr>
        <w:t>Студеновского</w:t>
      </w:r>
      <w:r w:rsidRPr="00A77162">
        <w:rPr>
          <w:rFonts w:ascii="Times New Roman" w:hAnsi="Times New Roman" w:cs="Times New Roman"/>
          <w:sz w:val="24"/>
          <w:szCs w:val="24"/>
        </w:rPr>
        <w:t xml:space="preserve"> сельсовета Карасукского района Новосибирской области.</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2.2. Специалисты  проверяют каждое положение проекта муниципального нормативного правового акта на наличие коррупциогенных факторов в соответствии с методикой, определенной Правительством Российской Федерации.</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2.3. Срок проведения антикоррупционной экспертизы проекта муниципального нормативного правового акта составляет не более 10 рабочих дней со дня его представления на антикоррупционную экспертизу.</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 xml:space="preserve">2.4. По результатам антикоррупционной экспертизы составляется заключение по форме согласно приложению к настоящему Порядку. </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2.5. В заключении отражаются выявленные положения проекта муниципального нормативного правового акта, способствующие созданию условий для проявления коррупции, с указанием его структурных единиц (разделы, главы, статьи, части, пункты, подпункты, абзацы) и соответствующих коррупциогенных факторов со ссылкой на положения методики, определенной Правительством Российской Федерации. В заключении могут быть отражены возможные негативные последствия сохранения в проекте муниципального нормативного правового акта выявленных коррупциогенных факторов.</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2.6. Выявленные при проведении антикоррупционной экспертизы проекта муниципального нормативного правового акта положения, не относящиеся к коррупциогенным факторам, но которые могут способствовать созданию условий для проявления коррупции, также указываются в заключении.</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 xml:space="preserve">2.7. Заключение носит рекомендательный характер. </w:t>
      </w:r>
    </w:p>
    <w:p w:rsidR="00A77162" w:rsidRPr="00A77162" w:rsidRDefault="00A77162" w:rsidP="00A77162">
      <w:pPr>
        <w:spacing w:after="0" w:line="240" w:lineRule="auto"/>
        <w:ind w:firstLine="709"/>
        <w:jc w:val="both"/>
        <w:rPr>
          <w:rFonts w:ascii="Times New Roman" w:hAnsi="Times New Roman" w:cs="Times New Roman"/>
          <w:sz w:val="24"/>
          <w:szCs w:val="24"/>
        </w:rPr>
      </w:pPr>
      <w:r w:rsidRPr="00A77162">
        <w:rPr>
          <w:rFonts w:ascii="Times New Roman" w:hAnsi="Times New Roman" w:cs="Times New Roman"/>
          <w:sz w:val="24"/>
          <w:szCs w:val="24"/>
        </w:rPr>
        <w:t>2.8. Проект муниципального нормативного правового акта вместе с заключением по результатам антикоррупционной экспертизы вносится на рассмотрение Совета депутатов.</w:t>
      </w:r>
    </w:p>
    <w:p w:rsidR="00A77162" w:rsidRPr="00A77162" w:rsidRDefault="00A77162" w:rsidP="00A77162">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3. Антикоррупционная экспертиза</w:t>
      </w:r>
      <w:r w:rsidR="00053656">
        <w:rPr>
          <w:rFonts w:ascii="Times New Roman" w:hAnsi="Times New Roman" w:cs="Times New Roman"/>
          <w:b/>
          <w:bCs/>
          <w:sz w:val="24"/>
          <w:szCs w:val="24"/>
        </w:rPr>
        <w:t xml:space="preserve"> </w:t>
      </w:r>
      <w:r w:rsidRPr="00A77162">
        <w:rPr>
          <w:rFonts w:ascii="Times New Roman" w:hAnsi="Times New Roman" w:cs="Times New Roman"/>
          <w:b/>
          <w:bCs/>
          <w:sz w:val="24"/>
          <w:szCs w:val="24"/>
        </w:rPr>
        <w:t>муниципальных нормативных правовых актов Совета депутатов Студеновского сельсовета Карасукского района Новосибирской области </w:t>
      </w:r>
    </w:p>
    <w:p w:rsidR="00A77162" w:rsidRPr="00A77162" w:rsidRDefault="00A77162" w:rsidP="00A77162">
      <w:pPr>
        <w:spacing w:after="0" w:line="240" w:lineRule="auto"/>
        <w:jc w:val="center"/>
        <w:rPr>
          <w:rFonts w:ascii="Times New Roman" w:hAnsi="Times New Roman" w:cs="Times New Roman"/>
          <w:sz w:val="24"/>
          <w:szCs w:val="24"/>
        </w:rPr>
      </w:pPr>
    </w:p>
    <w:p w:rsidR="00A77162" w:rsidRPr="00A77162" w:rsidRDefault="00A77162" w:rsidP="00A77162">
      <w:pPr>
        <w:spacing w:after="0" w:line="240" w:lineRule="auto"/>
        <w:ind w:firstLine="708"/>
        <w:jc w:val="both"/>
        <w:rPr>
          <w:rFonts w:ascii="Times New Roman" w:hAnsi="Times New Roman" w:cs="Times New Roman"/>
          <w:sz w:val="24"/>
          <w:szCs w:val="24"/>
        </w:rPr>
      </w:pPr>
      <w:r w:rsidRPr="00A77162">
        <w:rPr>
          <w:rFonts w:ascii="Times New Roman" w:hAnsi="Times New Roman" w:cs="Times New Roman"/>
          <w:sz w:val="24"/>
          <w:szCs w:val="24"/>
        </w:rPr>
        <w:t xml:space="preserve">3.1. Антикоррупционная экспертиза муниципальных нормативных правовых актов </w:t>
      </w:r>
      <w:r w:rsidRPr="00A77162">
        <w:rPr>
          <w:rFonts w:ascii="Times New Roman" w:hAnsi="Times New Roman" w:cs="Times New Roman"/>
          <w:bCs/>
          <w:sz w:val="24"/>
          <w:szCs w:val="24"/>
        </w:rPr>
        <w:t>Совета депутатов Студеновского  сельсовета Карасукского района Новосибирской области</w:t>
      </w:r>
      <w:r w:rsidRPr="00A77162">
        <w:rPr>
          <w:rFonts w:ascii="Times New Roman" w:hAnsi="Times New Roman" w:cs="Times New Roman"/>
          <w:sz w:val="24"/>
          <w:szCs w:val="24"/>
        </w:rPr>
        <w:t xml:space="preserve"> проводится по предложению главы муниципального образования или по инициативе постоянных комиссий Совета депутатов.</w:t>
      </w:r>
    </w:p>
    <w:p w:rsidR="00A77162" w:rsidRPr="00A77162" w:rsidRDefault="00A77162" w:rsidP="00A77162">
      <w:pPr>
        <w:spacing w:after="0" w:line="240" w:lineRule="auto"/>
        <w:ind w:firstLine="708"/>
        <w:jc w:val="both"/>
        <w:rPr>
          <w:rFonts w:ascii="Times New Roman" w:hAnsi="Times New Roman" w:cs="Times New Roman"/>
          <w:sz w:val="24"/>
          <w:szCs w:val="24"/>
        </w:rPr>
      </w:pPr>
      <w:r w:rsidRPr="00A77162">
        <w:rPr>
          <w:rFonts w:ascii="Times New Roman" w:hAnsi="Times New Roman" w:cs="Times New Roman"/>
          <w:sz w:val="24"/>
          <w:szCs w:val="24"/>
        </w:rPr>
        <w:t xml:space="preserve">3.2. Антикоррупционная экспертиза муниципальных нормативных правовых актов проводится в соответствии с пунктами 2.2 – 2.6 настоящего Порядка. </w:t>
      </w:r>
    </w:p>
    <w:p w:rsidR="00A77162" w:rsidRPr="00A77162" w:rsidRDefault="00A77162" w:rsidP="00A77162">
      <w:pPr>
        <w:spacing w:after="0" w:line="240" w:lineRule="auto"/>
        <w:ind w:firstLine="708"/>
        <w:jc w:val="both"/>
        <w:rPr>
          <w:rFonts w:ascii="Times New Roman" w:hAnsi="Times New Roman" w:cs="Times New Roman"/>
          <w:sz w:val="24"/>
          <w:szCs w:val="24"/>
        </w:rPr>
      </w:pPr>
      <w:r w:rsidRPr="00A77162">
        <w:rPr>
          <w:rFonts w:ascii="Times New Roman" w:hAnsi="Times New Roman" w:cs="Times New Roman"/>
          <w:sz w:val="24"/>
          <w:szCs w:val="24"/>
        </w:rPr>
        <w:t xml:space="preserve">3.3. Заключение носит рекомендательный характер. </w:t>
      </w:r>
    </w:p>
    <w:p w:rsidR="00A77162" w:rsidRPr="00A77162" w:rsidRDefault="00A77162" w:rsidP="00A77162">
      <w:pPr>
        <w:spacing w:after="0" w:line="240" w:lineRule="auto"/>
        <w:ind w:firstLine="708"/>
        <w:jc w:val="both"/>
        <w:rPr>
          <w:rFonts w:ascii="Times New Roman" w:hAnsi="Times New Roman" w:cs="Times New Roman"/>
          <w:sz w:val="24"/>
          <w:szCs w:val="24"/>
        </w:rPr>
      </w:pPr>
      <w:r w:rsidRPr="00A77162">
        <w:rPr>
          <w:rFonts w:ascii="Times New Roman" w:hAnsi="Times New Roman" w:cs="Times New Roman"/>
          <w:sz w:val="24"/>
          <w:szCs w:val="24"/>
        </w:rPr>
        <w:t>3.4. Муниципальный нормативный правовой акт вместе с заключением, подготовленным по результатам проведения антикоррупционной экспертизы, вносится на рассмотрение Совета депутатов для принятия мер по устранению выявленных коррупциогенных факторов.</w:t>
      </w:r>
    </w:p>
    <w:p w:rsidR="00A77162" w:rsidRPr="00A77162" w:rsidRDefault="00A77162" w:rsidP="00A77162">
      <w:pPr>
        <w:spacing w:after="0" w:line="240" w:lineRule="auto"/>
        <w:jc w:val="both"/>
        <w:rPr>
          <w:rFonts w:ascii="Times New Roman" w:hAnsi="Times New Roman" w:cs="Times New Roman"/>
          <w:sz w:val="24"/>
          <w:szCs w:val="24"/>
        </w:rPr>
      </w:pP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t xml:space="preserve">Приложение </w:t>
      </w: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t xml:space="preserve">к Порядку проведения антикоррупционной экспертизы </w:t>
      </w: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t xml:space="preserve">муниципальных нормативных правовых актов и проектов муниципальных </w:t>
      </w: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t>нормативных правовых актов Совета депутатов</w:t>
      </w: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lastRenderedPageBreak/>
        <w:t>Студеновского сельсовета</w:t>
      </w: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t>Карасукского района</w:t>
      </w:r>
    </w:p>
    <w:p w:rsidR="00A77162" w:rsidRPr="00A77162" w:rsidRDefault="00A77162" w:rsidP="00A77162">
      <w:pPr>
        <w:spacing w:after="0" w:line="240" w:lineRule="auto"/>
        <w:jc w:val="right"/>
        <w:rPr>
          <w:rFonts w:ascii="Times New Roman" w:hAnsi="Times New Roman" w:cs="Times New Roman"/>
          <w:bCs/>
          <w:sz w:val="24"/>
          <w:szCs w:val="24"/>
        </w:rPr>
      </w:pPr>
      <w:r w:rsidRPr="00A77162">
        <w:rPr>
          <w:rFonts w:ascii="Times New Roman" w:hAnsi="Times New Roman" w:cs="Times New Roman"/>
          <w:bCs/>
          <w:sz w:val="24"/>
          <w:szCs w:val="24"/>
        </w:rPr>
        <w:t>Новосибирской области</w:t>
      </w:r>
    </w:p>
    <w:p w:rsidR="00A77162" w:rsidRPr="00A77162" w:rsidRDefault="00A77162" w:rsidP="00A77162">
      <w:pPr>
        <w:spacing w:after="0" w:line="240" w:lineRule="auto"/>
        <w:jc w:val="center"/>
        <w:rPr>
          <w:rFonts w:ascii="Times New Roman" w:hAnsi="Times New Roman" w:cs="Times New Roman"/>
          <w:sz w:val="24"/>
          <w:szCs w:val="24"/>
        </w:rPr>
      </w:pPr>
      <w:r w:rsidRPr="00A77162">
        <w:rPr>
          <w:rFonts w:ascii="Times New Roman" w:hAnsi="Times New Roman" w:cs="Times New Roman"/>
          <w:b/>
          <w:bCs/>
          <w:sz w:val="24"/>
          <w:szCs w:val="24"/>
        </w:rPr>
        <w:t>Заключение</w:t>
      </w:r>
    </w:p>
    <w:p w:rsidR="00A77162" w:rsidRPr="00A77162" w:rsidRDefault="00A77162" w:rsidP="00A77162">
      <w:pPr>
        <w:spacing w:after="0" w:line="240" w:lineRule="auto"/>
        <w:jc w:val="center"/>
        <w:rPr>
          <w:rFonts w:ascii="Times New Roman" w:hAnsi="Times New Roman" w:cs="Times New Roman"/>
          <w:sz w:val="24"/>
          <w:szCs w:val="24"/>
        </w:rPr>
      </w:pPr>
      <w:r w:rsidRPr="00A77162">
        <w:rPr>
          <w:rFonts w:ascii="Times New Roman" w:hAnsi="Times New Roman" w:cs="Times New Roman"/>
          <w:b/>
          <w:bCs/>
          <w:sz w:val="24"/>
          <w:szCs w:val="24"/>
        </w:rPr>
        <w:t>по результатам проведения</w:t>
      </w:r>
    </w:p>
    <w:p w:rsidR="00A77162" w:rsidRPr="00A77162" w:rsidRDefault="00A77162" w:rsidP="00A77162">
      <w:pPr>
        <w:spacing w:after="0" w:line="240" w:lineRule="auto"/>
        <w:jc w:val="center"/>
        <w:rPr>
          <w:rFonts w:ascii="Times New Roman" w:hAnsi="Times New Roman" w:cs="Times New Roman"/>
          <w:b/>
          <w:bCs/>
          <w:sz w:val="24"/>
          <w:szCs w:val="24"/>
        </w:rPr>
      </w:pPr>
      <w:r w:rsidRPr="00A77162">
        <w:rPr>
          <w:rFonts w:ascii="Times New Roman" w:hAnsi="Times New Roman" w:cs="Times New Roman"/>
          <w:b/>
          <w:bCs/>
          <w:sz w:val="24"/>
          <w:szCs w:val="24"/>
        </w:rPr>
        <w:t xml:space="preserve">антикоррупционной экспертизы </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b/>
          <w:bCs/>
          <w:sz w:val="24"/>
          <w:szCs w:val="24"/>
        </w:rPr>
        <w:t xml:space="preserve">__________________________________________________________________________________________ </w:t>
      </w:r>
      <w:r w:rsidRPr="00A77162">
        <w:rPr>
          <w:rFonts w:ascii="Times New Roman" w:hAnsi="Times New Roman" w:cs="Times New Roman"/>
          <w:i/>
          <w:sz w:val="18"/>
          <w:szCs w:val="18"/>
        </w:rPr>
        <w:t xml:space="preserve">реквизиты муниципального нормативного правового акта (проекта муниципального нормативного правового акта) Совета депутатов </w:t>
      </w:r>
      <w:r w:rsidRPr="00A77162">
        <w:rPr>
          <w:rFonts w:ascii="Times New Roman" w:hAnsi="Times New Roman" w:cs="Times New Roman"/>
          <w:bCs/>
          <w:i/>
          <w:sz w:val="18"/>
          <w:szCs w:val="18"/>
        </w:rPr>
        <w:t>Студеновского</w:t>
      </w:r>
      <w:r w:rsidRPr="00A77162">
        <w:rPr>
          <w:rFonts w:ascii="Times New Roman" w:hAnsi="Times New Roman" w:cs="Times New Roman"/>
          <w:i/>
          <w:sz w:val="18"/>
          <w:szCs w:val="18"/>
        </w:rPr>
        <w:t xml:space="preserve"> сельсовета Карасукского района Новосибирской области</w:t>
      </w:r>
    </w:p>
    <w:p w:rsidR="00A77162" w:rsidRPr="00A77162" w:rsidRDefault="00A77162" w:rsidP="00A77162">
      <w:pPr>
        <w:spacing w:after="0" w:line="240" w:lineRule="auto"/>
        <w:rPr>
          <w:rFonts w:ascii="Times New Roman" w:hAnsi="Times New Roman" w:cs="Times New Roman"/>
          <w:sz w:val="18"/>
          <w:szCs w:val="18"/>
        </w:rPr>
      </w:pPr>
      <w:r w:rsidRPr="00A77162">
        <w:rPr>
          <w:rFonts w:ascii="Times New Roman" w:hAnsi="Times New Roman" w:cs="Times New Roman"/>
          <w:sz w:val="18"/>
          <w:szCs w:val="18"/>
        </w:rPr>
        <w:t> </w:t>
      </w:r>
    </w:p>
    <w:p w:rsidR="00A77162" w:rsidRPr="00A77162" w:rsidRDefault="00A77162" w:rsidP="00A77162">
      <w:pPr>
        <w:spacing w:after="0" w:line="240" w:lineRule="auto"/>
        <w:jc w:val="center"/>
        <w:rPr>
          <w:rFonts w:ascii="Times New Roman" w:hAnsi="Times New Roman" w:cs="Times New Roman"/>
          <w:i/>
          <w:iCs/>
          <w:sz w:val="18"/>
          <w:szCs w:val="18"/>
        </w:rPr>
      </w:pPr>
      <w:r w:rsidRPr="00A77162">
        <w:rPr>
          <w:rFonts w:ascii="Times New Roman" w:hAnsi="Times New Roman" w:cs="Times New Roman"/>
          <w:sz w:val="24"/>
          <w:szCs w:val="24"/>
        </w:rPr>
        <w:t xml:space="preserve">__________________________________________________________________________________________                        </w:t>
      </w:r>
      <w:r w:rsidRPr="00A77162">
        <w:rPr>
          <w:rFonts w:ascii="Times New Roman" w:hAnsi="Times New Roman" w:cs="Times New Roman"/>
          <w:i/>
          <w:iCs/>
          <w:sz w:val="18"/>
          <w:szCs w:val="18"/>
        </w:rPr>
        <w:t>(указывается фамилия, имя, отчество лица, проводившего антикоррупционную экспертизу)</w:t>
      </w:r>
    </w:p>
    <w:p w:rsidR="00A77162" w:rsidRPr="00A77162" w:rsidRDefault="00A77162" w:rsidP="00A77162">
      <w:pPr>
        <w:spacing w:after="0" w:line="240" w:lineRule="auto"/>
        <w:jc w:val="both"/>
        <w:rPr>
          <w:rFonts w:ascii="Times New Roman" w:hAnsi="Times New Roman" w:cs="Times New Roman"/>
          <w:sz w:val="24"/>
          <w:szCs w:val="24"/>
        </w:rPr>
      </w:pPr>
      <w:r w:rsidRPr="00A77162">
        <w:rPr>
          <w:rFonts w:ascii="Times New Roman" w:hAnsi="Times New Roman" w:cs="Times New Roman"/>
          <w:sz w:val="24"/>
          <w:szCs w:val="24"/>
        </w:rPr>
        <w:t xml:space="preserve">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Порядком проведения антикоррупционной экспертизы муниципальных нормативных правовых актов и проектов муниципальных нормативных правовых актов, утвержденным решением Совета депутатов, проведена антикоррупционная экспертиза </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__________________________________________________________________________________________</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i/>
          <w:sz w:val="18"/>
          <w:szCs w:val="18"/>
        </w:rPr>
        <w:t xml:space="preserve">реквизиты муниципального нормативного правового акта </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i/>
          <w:sz w:val="18"/>
          <w:szCs w:val="18"/>
        </w:rPr>
        <w:t>(проекта муниципального нормативного правового акта) Совета депутатов</w:t>
      </w:r>
    </w:p>
    <w:p w:rsidR="00A77162" w:rsidRPr="00A77162" w:rsidRDefault="00A77162" w:rsidP="00A77162">
      <w:pPr>
        <w:spacing w:after="0" w:line="240" w:lineRule="auto"/>
        <w:jc w:val="both"/>
        <w:rPr>
          <w:rFonts w:ascii="Times New Roman" w:hAnsi="Times New Roman" w:cs="Times New Roman"/>
          <w:sz w:val="24"/>
          <w:szCs w:val="24"/>
        </w:rPr>
      </w:pPr>
      <w:r w:rsidRPr="00A77162">
        <w:rPr>
          <w:rFonts w:ascii="Times New Roman" w:hAnsi="Times New Roman" w:cs="Times New Roman"/>
          <w:sz w:val="24"/>
          <w:szCs w:val="24"/>
        </w:rPr>
        <w:t>в целях выявления в нем коррупциогенных факторов и их последующего устранения.</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В представленном ___________________________________________________</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i/>
          <w:sz w:val="24"/>
          <w:szCs w:val="24"/>
        </w:rPr>
        <w:t xml:space="preserve">                                                    </w:t>
      </w:r>
      <w:r w:rsidRPr="00A77162">
        <w:rPr>
          <w:rFonts w:ascii="Times New Roman" w:hAnsi="Times New Roman" w:cs="Times New Roman"/>
          <w:i/>
          <w:sz w:val="18"/>
          <w:szCs w:val="18"/>
        </w:rPr>
        <w:t xml:space="preserve">реквизиты муниципального нормативного правового акта (проекта муниципального       </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i/>
          <w:sz w:val="18"/>
          <w:szCs w:val="18"/>
        </w:rPr>
        <w:t xml:space="preserve">                                             нормативного правового акта) Совета депутатов </w:t>
      </w:r>
    </w:p>
    <w:p w:rsidR="00A77162" w:rsidRPr="00A77162" w:rsidRDefault="00A77162" w:rsidP="00A77162">
      <w:pPr>
        <w:spacing w:after="0" w:line="240" w:lineRule="auto"/>
        <w:jc w:val="both"/>
        <w:rPr>
          <w:rFonts w:ascii="Times New Roman" w:hAnsi="Times New Roman" w:cs="Times New Roman"/>
          <w:sz w:val="24"/>
          <w:szCs w:val="24"/>
        </w:rPr>
      </w:pPr>
      <w:r w:rsidRPr="00A77162">
        <w:rPr>
          <w:rFonts w:ascii="Times New Roman" w:hAnsi="Times New Roman" w:cs="Times New Roman"/>
          <w:sz w:val="24"/>
          <w:szCs w:val="24"/>
        </w:rPr>
        <w:t>выявлены коррупциогенные факторы:</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________________________________________________________________________________________.</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i/>
          <w:sz w:val="18"/>
          <w:szCs w:val="18"/>
        </w:rPr>
        <w:t xml:space="preserve">(указываются структурные единицы документа (разделы, главы, статьи, части, пункты, подпункты, абзацы) и соответствующие коррупциогенные факторы со ссылкой на положения методики, </w:t>
      </w:r>
    </w:p>
    <w:p w:rsidR="00A77162" w:rsidRPr="00A77162" w:rsidRDefault="00A77162" w:rsidP="00A77162">
      <w:pPr>
        <w:spacing w:after="0" w:line="240" w:lineRule="auto"/>
        <w:jc w:val="center"/>
        <w:rPr>
          <w:rFonts w:ascii="Times New Roman" w:hAnsi="Times New Roman" w:cs="Times New Roman"/>
          <w:i/>
          <w:sz w:val="18"/>
          <w:szCs w:val="18"/>
        </w:rPr>
      </w:pPr>
      <w:r w:rsidRPr="00A77162">
        <w:rPr>
          <w:rFonts w:ascii="Times New Roman" w:hAnsi="Times New Roman" w:cs="Times New Roman"/>
          <w:i/>
          <w:sz w:val="18"/>
          <w:szCs w:val="18"/>
        </w:rPr>
        <w:t>определенной Правительством Российской Федерации)</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w:t>
      </w:r>
    </w:p>
    <w:p w:rsidR="00A77162" w:rsidRPr="00A77162" w:rsidRDefault="00A77162" w:rsidP="00A77162">
      <w:pPr>
        <w:spacing w:after="0" w:line="240" w:lineRule="auto"/>
        <w:jc w:val="both"/>
        <w:rPr>
          <w:rFonts w:ascii="Times New Roman" w:hAnsi="Times New Roman" w:cs="Times New Roman"/>
          <w:sz w:val="24"/>
          <w:szCs w:val="24"/>
        </w:rPr>
      </w:pPr>
      <w:r w:rsidRPr="00A77162">
        <w:rPr>
          <w:rFonts w:ascii="Times New Roman" w:hAnsi="Times New Roman" w:cs="Times New Roman"/>
          <w:sz w:val="24"/>
          <w:szCs w:val="24"/>
        </w:rPr>
        <w:t>В целях устранения выявленных коррупциогенных факторов предлагается___________________________________________________________________________</w:t>
      </w:r>
    </w:p>
    <w:p w:rsidR="00A77162" w:rsidRPr="00A77162" w:rsidRDefault="00A77162" w:rsidP="00A77162">
      <w:pPr>
        <w:spacing w:after="0" w:line="240" w:lineRule="auto"/>
        <w:rPr>
          <w:rFonts w:ascii="Times New Roman" w:hAnsi="Times New Roman" w:cs="Times New Roman"/>
          <w:i/>
          <w:sz w:val="18"/>
          <w:szCs w:val="18"/>
        </w:rPr>
      </w:pPr>
      <w:r w:rsidRPr="00A77162">
        <w:rPr>
          <w:rFonts w:ascii="Times New Roman" w:hAnsi="Times New Roman" w:cs="Times New Roman"/>
          <w:i/>
          <w:sz w:val="18"/>
          <w:szCs w:val="18"/>
        </w:rPr>
        <w:t xml:space="preserve">                                                    (указывается способ устранения коррупциогенных факторов: исключение из текста </w:t>
      </w:r>
    </w:p>
    <w:p w:rsidR="00A77162" w:rsidRPr="00A77162" w:rsidRDefault="00A77162" w:rsidP="00A77162">
      <w:pPr>
        <w:spacing w:after="0" w:line="240" w:lineRule="auto"/>
        <w:rPr>
          <w:rFonts w:ascii="Times New Roman" w:hAnsi="Times New Roman" w:cs="Times New Roman"/>
          <w:i/>
          <w:sz w:val="18"/>
          <w:szCs w:val="18"/>
        </w:rPr>
      </w:pPr>
      <w:r w:rsidRPr="00A77162">
        <w:rPr>
          <w:rFonts w:ascii="Times New Roman" w:hAnsi="Times New Roman" w:cs="Times New Roman"/>
          <w:i/>
          <w:sz w:val="18"/>
          <w:szCs w:val="18"/>
        </w:rPr>
        <w:t xml:space="preserve">                                                 документа, изложение его в другой редакции, внесение иных изменений или иной способ). </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w:t>
      </w:r>
    </w:p>
    <w:p w:rsidR="00A77162" w:rsidRPr="00A77162" w:rsidRDefault="00A77162" w:rsidP="00A77162">
      <w:pPr>
        <w:spacing w:after="0" w:line="240" w:lineRule="auto"/>
        <w:rPr>
          <w:rFonts w:ascii="Times New Roman" w:hAnsi="Times New Roman" w:cs="Times New Roman"/>
          <w:sz w:val="24"/>
          <w:szCs w:val="24"/>
        </w:rPr>
      </w:pPr>
      <w:r w:rsidRPr="00A77162">
        <w:rPr>
          <w:rFonts w:ascii="Times New Roman" w:hAnsi="Times New Roman" w:cs="Times New Roman"/>
          <w:sz w:val="24"/>
          <w:szCs w:val="24"/>
        </w:rPr>
        <w:t xml:space="preserve">            </w:t>
      </w:r>
      <w:r w:rsidR="00053656">
        <w:rPr>
          <w:rFonts w:ascii="Times New Roman" w:hAnsi="Times New Roman" w:cs="Times New Roman"/>
          <w:sz w:val="24"/>
          <w:szCs w:val="24"/>
        </w:rPr>
        <w:t xml:space="preserve">                                                  </w:t>
      </w:r>
      <w:r w:rsidRPr="00A77162">
        <w:rPr>
          <w:rFonts w:ascii="Times New Roman" w:hAnsi="Times New Roman" w:cs="Times New Roman"/>
          <w:sz w:val="24"/>
          <w:szCs w:val="24"/>
        </w:rPr>
        <w:t xml:space="preserve"> __________________________                                                          </w:t>
      </w:r>
      <w:r w:rsidR="00053656">
        <w:rPr>
          <w:rFonts w:ascii="Times New Roman" w:hAnsi="Times New Roman" w:cs="Times New Roman"/>
          <w:sz w:val="24"/>
          <w:szCs w:val="24"/>
        </w:rPr>
        <w:t xml:space="preserve">               </w:t>
      </w:r>
      <w:r w:rsidRPr="00A77162">
        <w:rPr>
          <w:rFonts w:ascii="Times New Roman" w:hAnsi="Times New Roman" w:cs="Times New Roman"/>
          <w:sz w:val="24"/>
          <w:szCs w:val="24"/>
        </w:rPr>
        <w:t>____________________________</w:t>
      </w:r>
    </w:p>
    <w:p w:rsidR="00A77162" w:rsidRPr="00053656" w:rsidRDefault="00A77162" w:rsidP="00A77162">
      <w:pPr>
        <w:spacing w:after="0" w:line="240" w:lineRule="auto"/>
        <w:rPr>
          <w:rFonts w:ascii="Times New Roman" w:hAnsi="Times New Roman" w:cs="Times New Roman"/>
          <w:sz w:val="20"/>
          <w:szCs w:val="20"/>
        </w:rPr>
      </w:pPr>
      <w:r w:rsidRPr="00053656">
        <w:rPr>
          <w:rFonts w:ascii="Times New Roman" w:hAnsi="Times New Roman" w:cs="Times New Roman"/>
          <w:sz w:val="20"/>
          <w:szCs w:val="20"/>
        </w:rPr>
        <w:t> </w:t>
      </w:r>
      <w:r w:rsidR="00053656">
        <w:rPr>
          <w:rFonts w:ascii="Times New Roman" w:hAnsi="Times New Roman" w:cs="Times New Roman"/>
          <w:sz w:val="20"/>
          <w:szCs w:val="20"/>
        </w:rPr>
        <w:t xml:space="preserve"> </w:t>
      </w:r>
      <w:r w:rsidRPr="00053656">
        <w:rPr>
          <w:rFonts w:ascii="Times New Roman" w:hAnsi="Times New Roman" w:cs="Times New Roman"/>
          <w:sz w:val="20"/>
          <w:szCs w:val="20"/>
        </w:rPr>
        <w:t>                            (подпись)                                                                                                   (Ф.И.О.)</w:t>
      </w:r>
    </w:p>
    <w:p w:rsidR="00337394" w:rsidRPr="00337394" w:rsidRDefault="00A77162" w:rsidP="00337394">
      <w:pPr>
        <w:pStyle w:val="a3"/>
        <w:jc w:val="center"/>
        <w:rPr>
          <w:b/>
          <w:bCs/>
          <w:sz w:val="22"/>
          <w:szCs w:val="22"/>
        </w:rPr>
      </w:pPr>
      <w:r w:rsidRPr="00053656">
        <w:rPr>
          <w:sz w:val="20"/>
          <w:szCs w:val="20"/>
        </w:rPr>
        <w:t> </w:t>
      </w:r>
      <w:r w:rsidR="00337394" w:rsidRPr="00337394">
        <w:rPr>
          <w:b/>
          <w:bCs/>
          <w:sz w:val="22"/>
          <w:szCs w:val="22"/>
        </w:rPr>
        <w:t>СОВЕТ ДЕПУТАТОВ</w:t>
      </w:r>
    </w:p>
    <w:p w:rsidR="00337394" w:rsidRPr="00337394" w:rsidRDefault="00337394" w:rsidP="00337394">
      <w:pPr>
        <w:pStyle w:val="a3"/>
        <w:jc w:val="center"/>
        <w:rPr>
          <w:b/>
          <w:bCs/>
          <w:sz w:val="22"/>
          <w:szCs w:val="22"/>
        </w:rPr>
      </w:pPr>
      <w:r w:rsidRPr="00337394">
        <w:rPr>
          <w:b/>
          <w:bCs/>
          <w:sz w:val="22"/>
          <w:szCs w:val="22"/>
        </w:rPr>
        <w:t>СТУДЕНОВСКОГО СЕЛЬСОВЕТА</w:t>
      </w:r>
    </w:p>
    <w:p w:rsidR="00337394" w:rsidRPr="00337394" w:rsidRDefault="00337394" w:rsidP="00337394">
      <w:pPr>
        <w:pStyle w:val="a3"/>
        <w:jc w:val="center"/>
        <w:rPr>
          <w:b/>
          <w:bCs/>
          <w:sz w:val="22"/>
          <w:szCs w:val="22"/>
        </w:rPr>
      </w:pPr>
      <w:r w:rsidRPr="00337394">
        <w:rPr>
          <w:b/>
          <w:bCs/>
          <w:sz w:val="22"/>
          <w:szCs w:val="22"/>
        </w:rPr>
        <w:t>КАРАСУКСКОГО РАЙОНА НОВОСИБИРСКОЙ ОБЛАСТИ</w:t>
      </w:r>
    </w:p>
    <w:p w:rsidR="00337394" w:rsidRPr="00337394" w:rsidRDefault="00337394" w:rsidP="00337394">
      <w:pPr>
        <w:pStyle w:val="a3"/>
        <w:jc w:val="center"/>
        <w:rPr>
          <w:b/>
          <w:bCs/>
          <w:sz w:val="22"/>
          <w:szCs w:val="22"/>
        </w:rPr>
      </w:pPr>
      <w:r w:rsidRPr="00337394">
        <w:rPr>
          <w:b/>
          <w:bCs/>
          <w:sz w:val="22"/>
          <w:szCs w:val="22"/>
        </w:rPr>
        <w:t>ШЕСТОГО СОЗЫВА</w:t>
      </w:r>
    </w:p>
    <w:p w:rsidR="00337394" w:rsidRPr="00337394" w:rsidRDefault="00337394" w:rsidP="00337394">
      <w:pPr>
        <w:shd w:val="clear" w:color="auto" w:fill="FFFFFF"/>
        <w:spacing w:after="0" w:line="240" w:lineRule="auto"/>
        <w:jc w:val="center"/>
        <w:rPr>
          <w:rFonts w:ascii="Times New Roman" w:hAnsi="Times New Roman"/>
          <w:b/>
          <w:bCs/>
          <w:color w:val="000000"/>
          <w:spacing w:val="-1"/>
        </w:rPr>
      </w:pPr>
      <w:r w:rsidRPr="00337394">
        <w:rPr>
          <w:rFonts w:ascii="Times New Roman" w:hAnsi="Times New Roman"/>
          <w:b/>
          <w:bCs/>
          <w:color w:val="000000"/>
          <w:spacing w:val="-1"/>
        </w:rPr>
        <w:t>РЕШЕНИЕ</w:t>
      </w:r>
      <w:bookmarkStart w:id="0" w:name="_GoBack"/>
      <w:bookmarkEnd w:id="0"/>
    </w:p>
    <w:p w:rsidR="00337394" w:rsidRPr="00337394" w:rsidRDefault="00337394" w:rsidP="00337394">
      <w:pPr>
        <w:shd w:val="clear" w:color="auto" w:fill="FFFFFF"/>
        <w:spacing w:after="0" w:line="240" w:lineRule="auto"/>
        <w:jc w:val="center"/>
        <w:rPr>
          <w:rFonts w:ascii="Times New Roman" w:hAnsi="Times New Roman"/>
        </w:rPr>
      </w:pPr>
      <w:r w:rsidRPr="00337394">
        <w:rPr>
          <w:rFonts w:ascii="Times New Roman" w:hAnsi="Times New Roman"/>
        </w:rPr>
        <w:t>(восьмой сессии)</w:t>
      </w:r>
    </w:p>
    <w:p w:rsidR="00337394" w:rsidRPr="00337394" w:rsidRDefault="00337394" w:rsidP="00337394">
      <w:pPr>
        <w:spacing w:after="0" w:line="240" w:lineRule="auto"/>
        <w:jc w:val="center"/>
        <w:rPr>
          <w:rFonts w:ascii="Times New Roman" w:hAnsi="Times New Roman" w:cs="Times New Roman"/>
        </w:rPr>
      </w:pPr>
      <w:r w:rsidRPr="00337394">
        <w:rPr>
          <w:rFonts w:ascii="Times New Roman" w:hAnsi="Times New Roman" w:cs="Times New Roman"/>
        </w:rPr>
        <w:t xml:space="preserve"> 25.06.2021г.                                                                                        № 41</w:t>
      </w:r>
    </w:p>
    <w:p w:rsidR="00337394" w:rsidRPr="00337394" w:rsidRDefault="00337394" w:rsidP="00337394">
      <w:pPr>
        <w:autoSpaceDE w:val="0"/>
        <w:autoSpaceDN w:val="0"/>
        <w:adjustRightInd w:val="0"/>
        <w:spacing w:after="0" w:line="240" w:lineRule="auto"/>
        <w:jc w:val="center"/>
        <w:rPr>
          <w:rFonts w:ascii="Times New Roman" w:eastAsiaTheme="minorHAnsi" w:hAnsi="Times New Roman" w:cs="Times New Roman"/>
        </w:rPr>
      </w:pPr>
      <w:r w:rsidRPr="00337394">
        <w:rPr>
          <w:rFonts w:ascii="Times New Roman" w:hAnsi="Times New Roman" w:cs="Times New Roman"/>
        </w:rPr>
        <w:t xml:space="preserve">Об утверждении </w:t>
      </w:r>
      <w:r w:rsidRPr="00337394">
        <w:rPr>
          <w:rFonts w:ascii="Times New Roman" w:hAnsi="Times New Roman" w:cs="Times New Roman"/>
          <w:bdr w:val="none" w:sz="0" w:space="0" w:color="auto" w:frame="1"/>
        </w:rPr>
        <w:t>Порядка формирования, ведения и обязательного опубликования перечня муниципального имущества</w:t>
      </w:r>
      <w:r w:rsidR="009A7153">
        <w:rPr>
          <w:rFonts w:ascii="Times New Roman" w:hAnsi="Times New Roman" w:cs="Times New Roman"/>
          <w:bdr w:val="none" w:sz="0" w:space="0" w:color="auto" w:frame="1"/>
        </w:rPr>
        <w:t xml:space="preserve"> Студеновского сельсовета</w:t>
      </w:r>
      <w:r w:rsidRPr="00337394">
        <w:rPr>
          <w:rFonts w:ascii="Times New Roman" w:hAnsi="Times New Roman" w:cs="Times New Roman"/>
          <w:bdr w:val="none" w:sz="0" w:space="0" w:color="auto" w:frame="1"/>
        </w:rPr>
        <w:t xml:space="preserve"> Карасукского района Новосибирской области, свободного от прав третьих лиц (</w:t>
      </w:r>
      <w:r w:rsidRPr="00337394">
        <w:rPr>
          <w:rFonts w:ascii="Times New Roman" w:eastAsiaTheme="minorHAnsi"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37394">
        <w:rPr>
          <w:rFonts w:ascii="Times New Roman" w:hAnsi="Times New Roman" w:cs="Times New Roman"/>
          <w:bdr w:val="none" w:sz="0" w:space="0" w:color="auto" w:frame="1"/>
        </w:rPr>
        <w:t>).</w:t>
      </w:r>
    </w:p>
    <w:p w:rsidR="00337394" w:rsidRPr="00337394" w:rsidRDefault="00337394" w:rsidP="00337394">
      <w:pPr>
        <w:pStyle w:val="a3"/>
        <w:jc w:val="both"/>
        <w:rPr>
          <w:sz w:val="22"/>
          <w:szCs w:val="22"/>
        </w:rPr>
      </w:pPr>
    </w:p>
    <w:p w:rsidR="00337394" w:rsidRPr="00337394" w:rsidRDefault="00337394" w:rsidP="00337394">
      <w:pPr>
        <w:pStyle w:val="a3"/>
        <w:ind w:firstLine="709"/>
        <w:jc w:val="both"/>
        <w:rPr>
          <w:sz w:val="22"/>
          <w:szCs w:val="22"/>
        </w:rPr>
      </w:pPr>
      <w:r w:rsidRPr="00337394">
        <w:rPr>
          <w:sz w:val="22"/>
          <w:szCs w:val="22"/>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 </w:t>
      </w:r>
    </w:p>
    <w:p w:rsidR="00337394" w:rsidRPr="00337394" w:rsidRDefault="00337394" w:rsidP="00337394">
      <w:pPr>
        <w:pStyle w:val="a3"/>
        <w:ind w:firstLine="709"/>
        <w:jc w:val="both"/>
        <w:rPr>
          <w:sz w:val="22"/>
          <w:szCs w:val="22"/>
        </w:rPr>
      </w:pPr>
      <w:r w:rsidRPr="00337394">
        <w:rPr>
          <w:b/>
          <w:sz w:val="22"/>
          <w:szCs w:val="22"/>
        </w:rPr>
        <w:t>РЕШИЛ:</w:t>
      </w:r>
    </w:p>
    <w:p w:rsidR="00337394" w:rsidRPr="00337394" w:rsidRDefault="00337394" w:rsidP="00337394">
      <w:pPr>
        <w:tabs>
          <w:tab w:val="left" w:pos="709"/>
        </w:tabs>
        <w:autoSpaceDE w:val="0"/>
        <w:autoSpaceDN w:val="0"/>
        <w:adjustRightInd w:val="0"/>
        <w:spacing w:after="0" w:line="240" w:lineRule="auto"/>
        <w:jc w:val="both"/>
        <w:rPr>
          <w:rFonts w:ascii="Times New Roman" w:eastAsiaTheme="minorHAnsi" w:hAnsi="Times New Roman" w:cs="Times New Roman"/>
        </w:rPr>
      </w:pPr>
      <w:r w:rsidRPr="00337394">
        <w:rPr>
          <w:rFonts w:ascii="Times New Roman" w:hAnsi="Times New Roman" w:cs="Times New Roman"/>
        </w:rPr>
        <w:t>1. Утвердить прилагаемый Порядок</w:t>
      </w:r>
      <w:r w:rsidRPr="00337394">
        <w:rPr>
          <w:rFonts w:ascii="Times New Roman" w:hAnsi="Times New Roman" w:cs="Times New Roman"/>
          <w:bdr w:val="none" w:sz="0" w:space="0" w:color="auto" w:frame="1"/>
        </w:rPr>
        <w:t xml:space="preserve"> формирования, ведения и обязательного опубликования перечня муниципального имущества Студеновского сельсовета Карасукского района Новосибирской области, свободного от прав третьих лиц (</w:t>
      </w:r>
      <w:r w:rsidRPr="00337394">
        <w:rPr>
          <w:rFonts w:ascii="Times New Roman" w:eastAsiaTheme="minorHAnsi"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37394">
        <w:rPr>
          <w:rFonts w:ascii="Times New Roman" w:hAnsi="Times New Roman" w:cs="Times New Roman"/>
          <w:bdr w:val="none" w:sz="0" w:space="0" w:color="auto" w:frame="1"/>
        </w:rPr>
        <w:t>)</w:t>
      </w:r>
      <w:r w:rsidRPr="00337394">
        <w:rPr>
          <w:rFonts w:ascii="Times New Roman" w:hAnsi="Times New Roman" w:cs="Times New Roman"/>
        </w:rPr>
        <w:t>.</w:t>
      </w:r>
    </w:p>
    <w:p w:rsidR="00337394" w:rsidRPr="00337394" w:rsidRDefault="00337394" w:rsidP="00337394">
      <w:pPr>
        <w:autoSpaceDE w:val="0"/>
        <w:autoSpaceDN w:val="0"/>
        <w:adjustRightInd w:val="0"/>
        <w:spacing w:after="0" w:line="240" w:lineRule="auto"/>
        <w:jc w:val="both"/>
        <w:rPr>
          <w:rFonts w:ascii="Times New Roman" w:hAnsi="Times New Roman" w:cs="Times New Roman"/>
        </w:rPr>
      </w:pPr>
      <w:r w:rsidRPr="00337394">
        <w:rPr>
          <w:rFonts w:ascii="Times New Roman" w:hAnsi="Times New Roman" w:cs="Times New Roman"/>
        </w:rPr>
        <w:lastRenderedPageBreak/>
        <w:t>2. Признать утратившим силу решение Совета депутатов Студеновского сельсовета Карасукского района Новосибирской области от 29.03.2019  № 111 «Об утверждении Порядка формирования, ведения и обязательного публикования перечня муниципального имущества Студеновского сельсовета  Карасукского района Новосибирской области,</w:t>
      </w:r>
      <w:r w:rsidRPr="00337394">
        <w:rPr>
          <w:rFonts w:ascii="Times New Roman" w:hAnsi="Times New Roman" w:cs="Times New Roman"/>
          <w:bdr w:val="none" w:sz="0" w:space="0" w:color="auto" w:frame="1"/>
        </w:rPr>
        <w:t xml:space="preserve"> свободного от прав третьих лиц (за исключением имущественных прав субъектов малого и среднего предпринимательства) и </w:t>
      </w:r>
      <w:r w:rsidRPr="00337394">
        <w:rPr>
          <w:rFonts w:ascii="Times New Roman" w:hAnsi="Times New Roman" w:cs="Times New Roman"/>
        </w:rPr>
        <w:t xml:space="preserve">решение Совета депутатов Студеновского сельсовета Карасукского района Новосибирской области от 25.12.2020  № 20 «О внесении изменений в </w:t>
      </w:r>
      <w:r w:rsidRPr="00337394">
        <w:rPr>
          <w:rFonts w:ascii="Times New Roman" w:hAnsi="Times New Roman" w:cs="Times New Roman"/>
          <w:bdr w:val="none" w:sz="0" w:space="0" w:color="auto" w:frame="1"/>
        </w:rPr>
        <w:t>Порядок формирования, ведения и обязательного опубликования перечня муниципального имущества Студеновского сельсовета Карасукского района Новосибирской области, свободного от прав третьих лиц (</w:t>
      </w:r>
      <w:r w:rsidRPr="00337394">
        <w:rPr>
          <w:rFonts w:ascii="Times New Roman" w:hAnsi="Times New Roman" w:cs="Times New Roman"/>
        </w:rPr>
        <w:t>за исключением права хозяйственного ведения, права оперативного управления, а также имущественных прав субъектов</w:t>
      </w:r>
    </w:p>
    <w:p w:rsidR="00337394" w:rsidRPr="00337394" w:rsidRDefault="00337394" w:rsidP="00337394">
      <w:pPr>
        <w:autoSpaceDE w:val="0"/>
        <w:autoSpaceDN w:val="0"/>
        <w:adjustRightInd w:val="0"/>
        <w:spacing w:after="0" w:line="240" w:lineRule="auto"/>
        <w:jc w:val="both"/>
        <w:rPr>
          <w:rFonts w:ascii="Times New Roman" w:hAnsi="Times New Roman" w:cs="Times New Roman"/>
        </w:rPr>
      </w:pPr>
      <w:r w:rsidRPr="00337394">
        <w:rPr>
          <w:rFonts w:ascii="Times New Roman" w:hAnsi="Times New Roman" w:cs="Times New Roman"/>
        </w:rPr>
        <w:t xml:space="preserve"> малого и среднего предпринимательства</w:t>
      </w:r>
      <w:r w:rsidRPr="00337394">
        <w:rPr>
          <w:rFonts w:ascii="Times New Roman" w:hAnsi="Times New Roman" w:cs="Times New Roman"/>
          <w:bdr w:val="none" w:sz="0" w:space="0" w:color="auto" w:frame="1"/>
        </w:rPr>
        <w:t xml:space="preserve">)».                        </w:t>
      </w:r>
    </w:p>
    <w:p w:rsidR="00337394" w:rsidRPr="00337394" w:rsidRDefault="00337394" w:rsidP="00337394">
      <w:pPr>
        <w:pStyle w:val="a3"/>
        <w:jc w:val="both"/>
        <w:rPr>
          <w:sz w:val="22"/>
          <w:szCs w:val="22"/>
        </w:rPr>
      </w:pPr>
      <w:r w:rsidRPr="00337394">
        <w:rPr>
          <w:sz w:val="22"/>
          <w:szCs w:val="22"/>
        </w:rPr>
        <w:t xml:space="preserve"> 3. Решение вступает в силу со дня его официального опубликования.</w:t>
      </w:r>
    </w:p>
    <w:p w:rsidR="00337394" w:rsidRPr="00337394" w:rsidRDefault="00337394" w:rsidP="00337394">
      <w:pPr>
        <w:pStyle w:val="a3"/>
        <w:jc w:val="both"/>
        <w:rPr>
          <w:sz w:val="22"/>
          <w:szCs w:val="22"/>
        </w:rPr>
      </w:pPr>
      <w:r w:rsidRPr="00337394">
        <w:rPr>
          <w:sz w:val="22"/>
          <w:szCs w:val="22"/>
        </w:rPr>
        <w:t xml:space="preserve"> 4.Опубликовать решение в Вестнике Студеновского сельсовета  Карасукского района Новосибирской области.</w:t>
      </w:r>
    </w:p>
    <w:p w:rsidR="00337394" w:rsidRPr="00337394" w:rsidRDefault="00337394" w:rsidP="00337394">
      <w:pPr>
        <w:pStyle w:val="a3"/>
        <w:jc w:val="both"/>
        <w:rPr>
          <w:sz w:val="22"/>
          <w:szCs w:val="22"/>
        </w:rPr>
      </w:pPr>
      <w:r w:rsidRPr="00337394">
        <w:rPr>
          <w:sz w:val="22"/>
          <w:szCs w:val="22"/>
        </w:rPr>
        <w:t xml:space="preserve"> 5. Контроль за исполнением решения  возложить на Главу </w:t>
      </w:r>
      <w:r w:rsidRPr="00337394">
        <w:rPr>
          <w:sz w:val="22"/>
          <w:szCs w:val="22"/>
          <w:bdr w:val="none" w:sz="0" w:space="0" w:color="auto" w:frame="1"/>
        </w:rPr>
        <w:t>Студеновского сельсовета Карасукского района Новосибирской области</w:t>
      </w:r>
      <w:r w:rsidRPr="00337394">
        <w:rPr>
          <w:sz w:val="22"/>
          <w:szCs w:val="22"/>
        </w:rPr>
        <w:t>.</w:t>
      </w:r>
    </w:p>
    <w:p w:rsidR="00337394" w:rsidRPr="00337394" w:rsidRDefault="00337394" w:rsidP="00337394">
      <w:pPr>
        <w:pStyle w:val="a3"/>
        <w:jc w:val="both"/>
        <w:rPr>
          <w:sz w:val="22"/>
          <w:szCs w:val="22"/>
        </w:rPr>
      </w:pPr>
    </w:p>
    <w:p w:rsidR="00337394" w:rsidRPr="00337394" w:rsidRDefault="00337394" w:rsidP="00337394">
      <w:pPr>
        <w:spacing w:after="0" w:line="240" w:lineRule="auto"/>
        <w:rPr>
          <w:rFonts w:ascii="Times New Roman" w:hAnsi="Times New Roman" w:cs="Times New Roman"/>
        </w:rPr>
      </w:pPr>
      <w:r w:rsidRPr="00337394">
        <w:rPr>
          <w:rFonts w:ascii="Times New Roman" w:hAnsi="Times New Roman" w:cs="Times New Roman"/>
        </w:rPr>
        <w:t xml:space="preserve">Заместитель председателя Совета                 </w:t>
      </w:r>
      <w:r w:rsidR="00993780">
        <w:rPr>
          <w:rFonts w:ascii="Times New Roman" w:hAnsi="Times New Roman" w:cs="Times New Roman"/>
        </w:rPr>
        <w:t xml:space="preserve">                     </w:t>
      </w:r>
      <w:r w:rsidRPr="00337394">
        <w:rPr>
          <w:rFonts w:ascii="Times New Roman" w:hAnsi="Times New Roman" w:cs="Times New Roman"/>
        </w:rPr>
        <w:t xml:space="preserve"> Глава Студеновского сельсовета  </w:t>
      </w:r>
    </w:p>
    <w:p w:rsidR="00337394" w:rsidRPr="00337394" w:rsidRDefault="00337394" w:rsidP="00337394">
      <w:pPr>
        <w:spacing w:after="0" w:line="240" w:lineRule="auto"/>
        <w:rPr>
          <w:rFonts w:ascii="Times New Roman" w:hAnsi="Times New Roman" w:cs="Times New Roman"/>
        </w:rPr>
      </w:pPr>
      <w:r w:rsidRPr="00337394">
        <w:rPr>
          <w:rFonts w:ascii="Times New Roman" w:hAnsi="Times New Roman" w:cs="Times New Roman"/>
        </w:rPr>
        <w:t xml:space="preserve">Депутатов Студеновского сельсовета           </w:t>
      </w:r>
      <w:r w:rsidR="00993780">
        <w:rPr>
          <w:rFonts w:ascii="Times New Roman" w:hAnsi="Times New Roman" w:cs="Times New Roman"/>
        </w:rPr>
        <w:t xml:space="preserve">                     </w:t>
      </w:r>
      <w:r w:rsidRPr="00337394">
        <w:rPr>
          <w:rFonts w:ascii="Times New Roman" w:hAnsi="Times New Roman" w:cs="Times New Roman"/>
        </w:rPr>
        <w:t xml:space="preserve"> Карасукского района</w:t>
      </w:r>
    </w:p>
    <w:p w:rsidR="00337394" w:rsidRPr="00337394" w:rsidRDefault="00337394" w:rsidP="00337394">
      <w:pPr>
        <w:spacing w:after="0" w:line="240" w:lineRule="auto"/>
        <w:rPr>
          <w:rFonts w:ascii="Times New Roman" w:hAnsi="Times New Roman" w:cs="Times New Roman"/>
        </w:rPr>
      </w:pPr>
      <w:r w:rsidRPr="00337394">
        <w:rPr>
          <w:rFonts w:ascii="Times New Roman" w:hAnsi="Times New Roman" w:cs="Times New Roman"/>
        </w:rPr>
        <w:t xml:space="preserve">Карасукского района                                       </w:t>
      </w:r>
      <w:r w:rsidR="00993780">
        <w:rPr>
          <w:rFonts w:ascii="Times New Roman" w:hAnsi="Times New Roman" w:cs="Times New Roman"/>
        </w:rPr>
        <w:t xml:space="preserve">                    </w:t>
      </w:r>
      <w:r w:rsidRPr="00337394">
        <w:rPr>
          <w:rFonts w:ascii="Times New Roman" w:hAnsi="Times New Roman" w:cs="Times New Roman"/>
        </w:rPr>
        <w:t xml:space="preserve"> Новосибирской области</w:t>
      </w:r>
    </w:p>
    <w:p w:rsidR="00337394" w:rsidRPr="00337394" w:rsidRDefault="00337394" w:rsidP="00337394">
      <w:pPr>
        <w:spacing w:after="0" w:line="240" w:lineRule="auto"/>
        <w:rPr>
          <w:rFonts w:ascii="Times New Roman" w:hAnsi="Times New Roman" w:cs="Times New Roman"/>
        </w:rPr>
      </w:pPr>
      <w:r w:rsidRPr="00337394">
        <w:rPr>
          <w:rFonts w:ascii="Times New Roman" w:hAnsi="Times New Roman" w:cs="Times New Roman"/>
        </w:rPr>
        <w:t>Новосибирской области</w:t>
      </w:r>
    </w:p>
    <w:p w:rsidR="00337394" w:rsidRPr="00337394" w:rsidRDefault="00337394" w:rsidP="00337394">
      <w:pPr>
        <w:spacing w:after="0" w:line="240" w:lineRule="auto"/>
        <w:rPr>
          <w:rFonts w:ascii="Times New Roman" w:hAnsi="Times New Roman" w:cs="Times New Roman"/>
        </w:rPr>
      </w:pPr>
      <w:r w:rsidRPr="00337394">
        <w:rPr>
          <w:rFonts w:ascii="Times New Roman" w:hAnsi="Times New Roman" w:cs="Times New Roman"/>
        </w:rPr>
        <w:t xml:space="preserve">____________  Л.И. Ремхе                                </w:t>
      </w:r>
      <w:r w:rsidR="00993780">
        <w:rPr>
          <w:rFonts w:ascii="Times New Roman" w:hAnsi="Times New Roman" w:cs="Times New Roman"/>
        </w:rPr>
        <w:t xml:space="preserve">                    </w:t>
      </w:r>
      <w:r w:rsidRPr="00337394">
        <w:rPr>
          <w:rFonts w:ascii="Times New Roman" w:hAnsi="Times New Roman" w:cs="Times New Roman"/>
        </w:rPr>
        <w:t>____________ Т.В. Полякова</w:t>
      </w:r>
    </w:p>
    <w:p w:rsidR="00337394" w:rsidRPr="00337394" w:rsidRDefault="00337394" w:rsidP="00337394">
      <w:pPr>
        <w:tabs>
          <w:tab w:val="num" w:pos="720"/>
        </w:tabs>
        <w:spacing w:after="0" w:line="240" w:lineRule="auto"/>
        <w:jc w:val="right"/>
        <w:rPr>
          <w:rFonts w:ascii="Times New Roman" w:hAnsi="Times New Roman" w:cs="Times New Roman"/>
        </w:rPr>
      </w:pPr>
    </w:p>
    <w:p w:rsidR="00337394" w:rsidRPr="00337394" w:rsidRDefault="00337394" w:rsidP="00337394">
      <w:pPr>
        <w:tabs>
          <w:tab w:val="num" w:pos="720"/>
        </w:tabs>
        <w:spacing w:after="0" w:line="240" w:lineRule="auto"/>
        <w:jc w:val="right"/>
        <w:rPr>
          <w:rFonts w:ascii="Times New Roman" w:hAnsi="Times New Roman" w:cs="Times New Roman"/>
        </w:rPr>
      </w:pPr>
      <w:r w:rsidRPr="00337394">
        <w:rPr>
          <w:rFonts w:ascii="Times New Roman" w:hAnsi="Times New Roman" w:cs="Times New Roman"/>
        </w:rPr>
        <w:t>Утвержден</w:t>
      </w:r>
    </w:p>
    <w:p w:rsidR="00337394" w:rsidRPr="00337394" w:rsidRDefault="00337394" w:rsidP="00337394">
      <w:pPr>
        <w:pStyle w:val="a3"/>
        <w:jc w:val="right"/>
        <w:rPr>
          <w:sz w:val="22"/>
          <w:szCs w:val="22"/>
        </w:rPr>
      </w:pPr>
      <w:r w:rsidRPr="00337394">
        <w:rPr>
          <w:sz w:val="22"/>
          <w:szCs w:val="22"/>
        </w:rPr>
        <w:t xml:space="preserve">Решением 8-ой сессии </w:t>
      </w:r>
    </w:p>
    <w:p w:rsidR="00337394" w:rsidRPr="00337394" w:rsidRDefault="00337394" w:rsidP="00337394">
      <w:pPr>
        <w:pStyle w:val="a3"/>
        <w:jc w:val="right"/>
        <w:rPr>
          <w:sz w:val="22"/>
          <w:szCs w:val="22"/>
        </w:rPr>
      </w:pPr>
      <w:r w:rsidRPr="00337394">
        <w:rPr>
          <w:sz w:val="22"/>
          <w:szCs w:val="22"/>
        </w:rPr>
        <w:t>Совета депутатов</w:t>
      </w:r>
    </w:p>
    <w:p w:rsidR="00337394" w:rsidRPr="00337394" w:rsidRDefault="00337394" w:rsidP="00337394">
      <w:pPr>
        <w:pStyle w:val="a3"/>
        <w:jc w:val="right"/>
        <w:rPr>
          <w:sz w:val="22"/>
          <w:szCs w:val="22"/>
        </w:rPr>
      </w:pPr>
      <w:r w:rsidRPr="00337394">
        <w:rPr>
          <w:sz w:val="22"/>
          <w:szCs w:val="22"/>
        </w:rPr>
        <w:t>Студеновского сельсовета</w:t>
      </w:r>
    </w:p>
    <w:p w:rsidR="00337394" w:rsidRPr="00337394" w:rsidRDefault="00337394" w:rsidP="00337394">
      <w:pPr>
        <w:pStyle w:val="a3"/>
        <w:jc w:val="right"/>
        <w:rPr>
          <w:sz w:val="22"/>
          <w:szCs w:val="22"/>
        </w:rPr>
      </w:pPr>
      <w:r w:rsidRPr="00337394">
        <w:rPr>
          <w:sz w:val="22"/>
          <w:szCs w:val="22"/>
        </w:rPr>
        <w:t xml:space="preserve">Карасукского района </w:t>
      </w:r>
    </w:p>
    <w:p w:rsidR="00337394" w:rsidRPr="00337394" w:rsidRDefault="00337394" w:rsidP="00337394">
      <w:pPr>
        <w:pStyle w:val="a3"/>
        <w:jc w:val="right"/>
        <w:rPr>
          <w:sz w:val="22"/>
          <w:szCs w:val="22"/>
        </w:rPr>
      </w:pPr>
      <w:r w:rsidRPr="00337394">
        <w:rPr>
          <w:sz w:val="22"/>
          <w:szCs w:val="22"/>
        </w:rPr>
        <w:t>Новосибирской области</w:t>
      </w:r>
    </w:p>
    <w:p w:rsidR="00337394" w:rsidRPr="00337394" w:rsidRDefault="00337394" w:rsidP="00337394">
      <w:pPr>
        <w:pStyle w:val="a3"/>
        <w:jc w:val="right"/>
        <w:rPr>
          <w:sz w:val="22"/>
          <w:szCs w:val="22"/>
        </w:rPr>
      </w:pPr>
      <w:r w:rsidRPr="00337394">
        <w:rPr>
          <w:sz w:val="22"/>
          <w:szCs w:val="22"/>
        </w:rPr>
        <w:t>от 25.06.2021 № 41</w:t>
      </w:r>
    </w:p>
    <w:p w:rsidR="00337394" w:rsidRPr="00337394" w:rsidRDefault="00337394" w:rsidP="00337394">
      <w:pPr>
        <w:pStyle w:val="a3"/>
        <w:jc w:val="center"/>
        <w:rPr>
          <w:sz w:val="22"/>
          <w:szCs w:val="22"/>
          <w:bdr w:val="none" w:sz="0" w:space="0" w:color="auto" w:frame="1"/>
        </w:rPr>
      </w:pPr>
      <w:r w:rsidRPr="00337394">
        <w:rPr>
          <w:sz w:val="22"/>
          <w:szCs w:val="22"/>
        </w:rPr>
        <w:t xml:space="preserve">Порядок </w:t>
      </w:r>
      <w:r w:rsidRPr="00337394">
        <w:rPr>
          <w:sz w:val="22"/>
          <w:szCs w:val="22"/>
          <w:bdr w:val="none" w:sz="0" w:space="0" w:color="auto" w:frame="1"/>
        </w:rPr>
        <w:t>формирования, ведения и обязательного опубликования</w:t>
      </w:r>
    </w:p>
    <w:p w:rsidR="00337394" w:rsidRPr="00337394" w:rsidRDefault="00337394" w:rsidP="00337394">
      <w:pPr>
        <w:autoSpaceDE w:val="0"/>
        <w:autoSpaceDN w:val="0"/>
        <w:adjustRightInd w:val="0"/>
        <w:spacing w:after="0" w:line="240" w:lineRule="auto"/>
        <w:jc w:val="center"/>
        <w:rPr>
          <w:rFonts w:ascii="Times New Roman" w:eastAsiaTheme="minorHAnsi" w:hAnsi="Times New Roman" w:cs="Times New Roman"/>
        </w:rPr>
      </w:pPr>
      <w:r w:rsidRPr="00337394">
        <w:rPr>
          <w:rFonts w:ascii="Times New Roman" w:hAnsi="Times New Roman" w:cs="Times New Roman"/>
          <w:bdr w:val="none" w:sz="0" w:space="0" w:color="auto" w:frame="1"/>
        </w:rPr>
        <w:t>перечня муниципального имущества Студеновского сельсовета  Карасукского района Новосибирской области, свободного от прав третьих лиц (</w:t>
      </w:r>
      <w:r w:rsidRPr="00337394">
        <w:rPr>
          <w:rFonts w:ascii="Times New Roman" w:eastAsiaTheme="minorHAnsi"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37394">
        <w:rPr>
          <w:rFonts w:ascii="Times New Roman" w:hAnsi="Times New Roman" w:cs="Times New Roman"/>
          <w:bdr w:val="none" w:sz="0" w:space="0" w:color="auto" w:frame="1"/>
        </w:rPr>
        <w:t>)</w:t>
      </w:r>
    </w:p>
    <w:p w:rsidR="00337394" w:rsidRPr="00993780" w:rsidRDefault="00337394" w:rsidP="00337394">
      <w:pPr>
        <w:pStyle w:val="ConsPlusNormal"/>
        <w:jc w:val="center"/>
        <w:outlineLvl w:val="1"/>
        <w:rPr>
          <w:rFonts w:ascii="Times New Roman" w:hAnsi="Times New Roman" w:cs="Times New Roman"/>
          <w:b/>
          <w:sz w:val="22"/>
          <w:szCs w:val="22"/>
        </w:rPr>
      </w:pPr>
      <w:r w:rsidRPr="00993780">
        <w:rPr>
          <w:rFonts w:ascii="Times New Roman" w:hAnsi="Times New Roman" w:cs="Times New Roman"/>
          <w:b/>
          <w:sz w:val="22"/>
          <w:szCs w:val="22"/>
        </w:rPr>
        <w:t>1. Общие положения</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Настоящий Порядок определяет правила формирования, ведения и обязательного опубликования перечня  муниципального имущества Студеновского сельсовета Карасукского района Новосибирской области, предусмотренного частью 4 статьи 18 Федерального закона</w:t>
      </w:r>
      <w:r w:rsidR="00993780">
        <w:rPr>
          <w:rFonts w:ascii="Times New Roman" w:hAnsi="Times New Roman" w:cs="Times New Roman"/>
        </w:rPr>
        <w:t xml:space="preserve"> </w:t>
      </w:r>
      <w:r w:rsidRPr="00337394">
        <w:rPr>
          <w:rFonts w:ascii="Times New Roman" w:hAnsi="Times New Roman" w:cs="Times New Roman"/>
        </w:rPr>
        <w:t>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337394" w:rsidRPr="00993780" w:rsidRDefault="00337394" w:rsidP="00337394">
      <w:pPr>
        <w:pStyle w:val="afa"/>
        <w:autoSpaceDE w:val="0"/>
        <w:autoSpaceDN w:val="0"/>
        <w:adjustRightInd w:val="0"/>
        <w:ind w:left="0"/>
        <w:jc w:val="center"/>
        <w:outlineLvl w:val="0"/>
        <w:rPr>
          <w:b/>
          <w:sz w:val="22"/>
          <w:szCs w:val="22"/>
        </w:rPr>
      </w:pPr>
      <w:r w:rsidRPr="00993780">
        <w:rPr>
          <w:b/>
          <w:sz w:val="22"/>
          <w:szCs w:val="22"/>
        </w:rPr>
        <w:t>2. Цели создания и основные принципы формирования,</w:t>
      </w:r>
      <w:r w:rsidRPr="00993780">
        <w:rPr>
          <w:b/>
          <w:sz w:val="22"/>
          <w:szCs w:val="22"/>
        </w:rPr>
        <w:br/>
        <w:t>ведения</w:t>
      </w:r>
      <w:r w:rsidR="00993780" w:rsidRPr="00993780">
        <w:rPr>
          <w:b/>
          <w:sz w:val="22"/>
          <w:szCs w:val="22"/>
        </w:rPr>
        <w:t xml:space="preserve"> </w:t>
      </w:r>
      <w:r w:rsidRPr="00993780">
        <w:rPr>
          <w:b/>
          <w:sz w:val="22"/>
          <w:szCs w:val="22"/>
        </w:rPr>
        <w:t>и обязательного опубликования Перечня</w:t>
      </w:r>
    </w:p>
    <w:p w:rsidR="00337394" w:rsidRPr="00337394" w:rsidRDefault="00337394" w:rsidP="00337394">
      <w:pPr>
        <w:pStyle w:val="afa"/>
        <w:numPr>
          <w:ilvl w:val="1"/>
          <w:numId w:val="47"/>
        </w:numPr>
        <w:autoSpaceDE w:val="0"/>
        <w:autoSpaceDN w:val="0"/>
        <w:adjustRightInd w:val="0"/>
        <w:ind w:left="0" w:firstLine="709"/>
        <w:jc w:val="both"/>
        <w:rPr>
          <w:sz w:val="22"/>
          <w:szCs w:val="22"/>
        </w:rPr>
      </w:pPr>
      <w:r w:rsidRPr="00337394">
        <w:rPr>
          <w:sz w:val="22"/>
          <w:szCs w:val="22"/>
        </w:rPr>
        <w:t>Перечень представляет собой реестр объектов муниципального имущества</w:t>
      </w:r>
      <w:r w:rsidR="00993780">
        <w:rPr>
          <w:sz w:val="22"/>
          <w:szCs w:val="22"/>
        </w:rPr>
        <w:t xml:space="preserve"> </w:t>
      </w:r>
      <w:r w:rsidRPr="00337394">
        <w:rPr>
          <w:sz w:val="22"/>
          <w:szCs w:val="22"/>
        </w:rPr>
        <w:t xml:space="preserve">Студеновского сельсовета Карасукского района Новосибирской области  (далее – объекты учета), свободного от прав третьих </w:t>
      </w:r>
      <w:r w:rsidRPr="00337394">
        <w:rPr>
          <w:bCs/>
          <w:sz w:val="22"/>
          <w:szCs w:val="22"/>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w:t>
      </w:r>
      <w:r w:rsidR="00993780">
        <w:rPr>
          <w:bCs/>
          <w:sz w:val="22"/>
          <w:szCs w:val="22"/>
        </w:rPr>
        <w:t xml:space="preserve"> </w:t>
      </w:r>
      <w:r w:rsidRPr="00337394">
        <w:rPr>
          <w:sz w:val="22"/>
          <w:szCs w:val="22"/>
        </w:rPr>
        <w:t>предусмотренного частью1 статьи 18 Федерального закона от 24.07.2007 № 209-ФЗ «О развитии малого и среднего предпринимательства в Российской Федерации»,которые могут быть</w:t>
      </w:r>
      <w:r w:rsidR="00993780">
        <w:rPr>
          <w:sz w:val="22"/>
          <w:szCs w:val="22"/>
        </w:rPr>
        <w:t xml:space="preserve"> </w:t>
      </w:r>
      <w:r w:rsidRPr="00337394">
        <w:rPr>
          <w:sz w:val="22"/>
          <w:szCs w:val="22"/>
        </w:rPr>
        <w:t xml:space="preserve">предоставлены во владение и (или) в пользование на долгосрочной основе </w:t>
      </w:r>
      <w:r w:rsidRPr="00337394">
        <w:rPr>
          <w:sz w:val="22"/>
          <w:szCs w:val="22"/>
        </w:rPr>
        <w:br/>
        <w:t>(в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Федерации»и в случаях, указанных в подпунктах 6, 8 и 9 пункта 2 статьи 39.3 Земельного кодекса Российской Федерации.</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lastRenderedPageBreak/>
        <w:t>2.2. Формирование Перечня осуществляется в целях:</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2.2.1.Предоставления имущества, принадлежащего на праве собственности Студеновскому сельсовету  Карасукского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2.2.2. Расширения доступности субъектов малого и среднего предпринимательства, физических лиц, применяющих специальный налоговый режим к информации об имуществе, принадлежащем на праве собственности Студеновскому сельсовету  Карасукского района  Новосибирской области (далее –имущество) и подлежащем предоставлению им во владение и (или) пользование на долгосрочной основе(в том числе по льготным ставкам арендной платы)в рамках оказания имущественной поддержки, а также для организации передаче включенного в Перечень имущества указанным лицам.</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2.3. Формирование и ведение Перечня основывается на следующих основных принципах:</w:t>
      </w:r>
    </w:p>
    <w:p w:rsidR="00337394" w:rsidRPr="00337394" w:rsidRDefault="00337394" w:rsidP="00337394">
      <w:pPr>
        <w:spacing w:after="0" w:line="240" w:lineRule="auto"/>
        <w:ind w:firstLine="709"/>
        <w:jc w:val="both"/>
        <w:rPr>
          <w:rFonts w:ascii="Times New Roman" w:hAnsi="Times New Roman" w:cs="Times New Roman"/>
        </w:rPr>
      </w:pPr>
      <w:r w:rsidRPr="00337394">
        <w:rPr>
          <w:rFonts w:ascii="Times New Roman" w:hAnsi="Times New Roman" w:cs="Times New Roman"/>
        </w:rPr>
        <w:t>2.3.1 Достоверность данных об имуществе, включаемом в Перечень, и поддержание актуальности информации об имуществе, включенном в Перечень.</w:t>
      </w:r>
    </w:p>
    <w:p w:rsidR="00337394" w:rsidRPr="00337394" w:rsidRDefault="00337394" w:rsidP="00337394">
      <w:pPr>
        <w:pStyle w:val="afa"/>
        <w:numPr>
          <w:ilvl w:val="2"/>
          <w:numId w:val="48"/>
        </w:numPr>
        <w:ind w:left="0" w:firstLine="709"/>
        <w:rPr>
          <w:sz w:val="22"/>
          <w:szCs w:val="22"/>
        </w:rPr>
      </w:pPr>
      <w:r w:rsidRPr="00337394">
        <w:rPr>
          <w:sz w:val="22"/>
          <w:szCs w:val="22"/>
        </w:rPr>
        <w:t>Открытость и доступность</w:t>
      </w:r>
      <w:r w:rsidR="00993780">
        <w:rPr>
          <w:sz w:val="22"/>
          <w:szCs w:val="22"/>
        </w:rPr>
        <w:t xml:space="preserve"> </w:t>
      </w:r>
      <w:r w:rsidRPr="00337394">
        <w:rPr>
          <w:sz w:val="22"/>
          <w:szCs w:val="22"/>
        </w:rPr>
        <w:t>сведений об имуществе в Перечне.</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2.3.3. Перечень дополняется не  реже одного раза в год, до 1 ноября текущего года, за исключением случая, если в муниципальной собственности Студеновского сельсовета Карасукского района Новосибирской области отсутствует имущество, соответствующее требованиям, установленным пунктами 3.4., 3.6., настоящего Порядка.</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2.4.Использование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w:t>
      </w:r>
    </w:p>
    <w:p w:rsidR="00337394" w:rsidRPr="00337394" w:rsidRDefault="00337394" w:rsidP="00337394">
      <w:pPr>
        <w:spacing w:after="0" w:line="240" w:lineRule="auto"/>
        <w:ind w:firstLine="709"/>
        <w:jc w:val="both"/>
        <w:rPr>
          <w:rFonts w:ascii="Times New Roman" w:hAnsi="Times New Roman" w:cs="Times New Roman"/>
        </w:rPr>
      </w:pPr>
      <w:r w:rsidRPr="00337394">
        <w:rPr>
          <w:rFonts w:ascii="Times New Roman" w:hAnsi="Times New Roman" w:cs="Times New Roman"/>
        </w:rPr>
        <w:t xml:space="preserve">Запрещается продажа государственного и муниципального имущества, включенного </w:t>
      </w:r>
      <w:r w:rsidRPr="00337394">
        <w:rPr>
          <w:rFonts w:ascii="Times New Roman" w:hAnsi="Times New Roman" w:cs="Times New Roman"/>
          <w:bCs/>
        </w:rPr>
        <w:t xml:space="preserve">в Перечень, </w:t>
      </w:r>
      <w:r w:rsidRPr="00337394">
        <w:rPr>
          <w:rFonts w:ascii="Times New Roman" w:hAnsi="Times New Roman" w:cs="Times New Roman"/>
        </w:rPr>
        <w:t>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337394" w:rsidRPr="00993780" w:rsidRDefault="00337394" w:rsidP="00337394">
      <w:pPr>
        <w:autoSpaceDE w:val="0"/>
        <w:autoSpaceDN w:val="0"/>
        <w:adjustRightInd w:val="0"/>
        <w:spacing w:after="0" w:line="240" w:lineRule="auto"/>
        <w:jc w:val="center"/>
        <w:outlineLvl w:val="0"/>
        <w:rPr>
          <w:rFonts w:ascii="Times New Roman" w:hAnsi="Times New Roman" w:cs="Times New Roman"/>
          <w:b/>
        </w:rPr>
      </w:pPr>
      <w:r w:rsidRPr="00993780">
        <w:rPr>
          <w:rFonts w:ascii="Times New Roman" w:hAnsi="Times New Roman" w:cs="Times New Roman"/>
          <w:b/>
        </w:rPr>
        <w:t>3. Формирование и ведение  Перечня</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i/>
        </w:rPr>
      </w:pPr>
      <w:bookmarkStart w:id="1" w:name="Par18"/>
      <w:bookmarkEnd w:id="1"/>
      <w:r w:rsidRPr="00337394">
        <w:rPr>
          <w:rFonts w:ascii="Times New Roman" w:hAnsi="Times New Roman" w:cs="Times New Roman"/>
        </w:rPr>
        <w:t>3.1. Перечень и внесение изменений в него</w:t>
      </w:r>
      <w:r w:rsidR="00993780">
        <w:rPr>
          <w:rFonts w:ascii="Times New Roman" w:hAnsi="Times New Roman" w:cs="Times New Roman"/>
        </w:rPr>
        <w:t xml:space="preserve"> </w:t>
      </w:r>
      <w:r w:rsidRPr="00337394">
        <w:rPr>
          <w:rFonts w:ascii="Times New Roman" w:hAnsi="Times New Roman" w:cs="Times New Roman"/>
        </w:rPr>
        <w:t>оформляется правовым актом в виде постановления администрации Студеновского сельсовета Карасукского района Новосибирской области.</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3.2. Перечень формируется в виде информационной базы данных, содержащей объекты учета.</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3.3. Ведение Перечня осуществляется уполномоченным органом на бумажных и электронных носителях.</w:t>
      </w:r>
    </w:p>
    <w:p w:rsidR="00337394" w:rsidRPr="00337394" w:rsidRDefault="00337394" w:rsidP="00337394">
      <w:pPr>
        <w:autoSpaceDE w:val="0"/>
        <w:autoSpaceDN w:val="0"/>
        <w:adjustRightInd w:val="0"/>
        <w:spacing w:after="0" w:line="240" w:lineRule="auto"/>
        <w:ind w:firstLine="709"/>
        <w:contextualSpacing/>
        <w:jc w:val="both"/>
        <w:rPr>
          <w:rFonts w:ascii="Times New Roman" w:hAnsi="Times New Roman" w:cs="Times New Roman"/>
        </w:rPr>
      </w:pPr>
      <w:r w:rsidRPr="00337394">
        <w:rPr>
          <w:rFonts w:ascii="Times New Roman" w:hAnsi="Times New Roman" w:cs="Times New Roman"/>
        </w:rPr>
        <w:t>3.4. В перечень вносятся сведения об имуществе, соответствующем следующим критериям:</w:t>
      </w:r>
    </w:p>
    <w:p w:rsidR="00337394" w:rsidRPr="00337394" w:rsidRDefault="00337394" w:rsidP="00337394">
      <w:pPr>
        <w:autoSpaceDE w:val="0"/>
        <w:autoSpaceDN w:val="0"/>
        <w:adjustRightInd w:val="0"/>
        <w:spacing w:after="0" w:line="240" w:lineRule="auto"/>
        <w:ind w:firstLine="709"/>
        <w:contextualSpacing/>
        <w:jc w:val="both"/>
        <w:rPr>
          <w:rFonts w:ascii="Times New Roman" w:hAnsi="Times New Roman" w:cs="Times New Roman"/>
        </w:rPr>
      </w:pPr>
      <w:r w:rsidRPr="00337394">
        <w:rPr>
          <w:rFonts w:ascii="Times New Roman" w:hAnsi="Times New Roman" w:cs="Times New Roman"/>
        </w:rPr>
        <w:t xml:space="preserve">3.4.1. Имущество свободно от прав третьих лиц </w:t>
      </w:r>
      <w:r w:rsidRPr="00337394">
        <w:rPr>
          <w:rFonts w:ascii="Times New Roman" w:hAnsi="Times New Roman" w:cs="Times New Roman"/>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3.4.2.Имущество не ограничено в обороте, за исключением случаев, установленных законом или иными нормативными правовыми актами.</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3.4.3. Имущество не является объектом религиозного назначения.</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3.4.4. Имущество не является объектом незавершенного строительства.</w:t>
      </w:r>
    </w:p>
    <w:p w:rsidR="00337394" w:rsidRPr="00337394" w:rsidRDefault="00337394" w:rsidP="00337394">
      <w:pPr>
        <w:autoSpaceDE w:val="0"/>
        <w:autoSpaceDN w:val="0"/>
        <w:adjustRightInd w:val="0"/>
        <w:spacing w:after="0" w:line="240" w:lineRule="auto"/>
        <w:ind w:firstLine="540"/>
        <w:jc w:val="both"/>
        <w:rPr>
          <w:rFonts w:ascii="Times New Roman" w:hAnsi="Times New Roman" w:cs="Times New Roman"/>
        </w:rPr>
      </w:pPr>
      <w:r w:rsidRPr="00337394">
        <w:rPr>
          <w:rFonts w:ascii="Times New Roman" w:hAnsi="Times New Roman" w:cs="Times New Roman"/>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3.4.6. Имущество не признано аварийным и подлежащим сносу.</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3.4.7. Имущество не относится к жилому фонду.</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3.5. Виды имущества, включаемые в Перечень:</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3.5.3. Объекты недвижимого имущества, планируемые к использованию под административные, торговые, офисные, производственные и иные цели.</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lastRenderedPageBreak/>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w:t>
      </w:r>
      <w:r>
        <w:rPr>
          <w:rFonts w:ascii="Times New Roman" w:hAnsi="Times New Roman" w:cs="Times New Roman"/>
        </w:rPr>
        <w:t xml:space="preserve"> </w:t>
      </w:r>
      <w:r w:rsidRPr="00337394">
        <w:rPr>
          <w:rFonts w:ascii="Times New Roman" w:hAnsi="Times New Roman" w:cs="Times New Roman"/>
        </w:rPr>
        <w:t>в отношении которого имеется предложение</w:t>
      </w:r>
      <w:r>
        <w:rPr>
          <w:rFonts w:ascii="Times New Roman" w:hAnsi="Times New Roman" w:cs="Times New Roman"/>
        </w:rPr>
        <w:t xml:space="preserve"> </w:t>
      </w:r>
      <w:r w:rsidRPr="00337394">
        <w:rPr>
          <w:rFonts w:ascii="Times New Roman" w:hAnsi="Times New Roman" w:cs="Times New Roman"/>
        </w:rPr>
        <w:t>баланс</w:t>
      </w:r>
      <w:r>
        <w:rPr>
          <w:rFonts w:ascii="Times New Roman" w:hAnsi="Times New Roman" w:cs="Times New Roman"/>
        </w:rPr>
        <w:t xml:space="preserve"> </w:t>
      </w:r>
      <w:r w:rsidRPr="00337394">
        <w:rPr>
          <w:rFonts w:ascii="Times New Roman" w:hAnsi="Times New Roman" w:cs="Times New Roman"/>
        </w:rPr>
        <w:t xml:space="preserve">одержателя, согласованное с органом местного самоуправления, о включении имущества в Перечень. </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3.6. В перечень не может включаться следующее имущество:</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3.6.1. Имущество не соответствует критериям, установленным пунктом 3.4. настоящего Порядка.</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3.6.2.В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3.6.3.Индивидуально-определенные признаки движимого имущества</w:t>
      </w:r>
      <w:r>
        <w:rPr>
          <w:rFonts w:ascii="Times New Roman" w:hAnsi="Times New Roman" w:cs="Times New Roman"/>
        </w:rPr>
        <w:t xml:space="preserve"> </w:t>
      </w:r>
      <w:r w:rsidRPr="00337394">
        <w:rPr>
          <w:rFonts w:ascii="Times New Roman" w:hAnsi="Times New Roman" w:cs="Times New Roman"/>
        </w:rPr>
        <w:t>не позволяют заключить в отношении него договор аренды.</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3.7.Внесение сведений об имуществе в Перечень, а также исключение сведений об имуществе из Перечня осуществляется постановлением администрации Студеновского сельсовета Карасукского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w:t>
      </w:r>
      <w:r>
        <w:rPr>
          <w:rFonts w:ascii="Times New Roman" w:hAnsi="Times New Roman" w:cs="Times New Roman"/>
        </w:rPr>
        <w:t xml:space="preserve"> </w:t>
      </w:r>
      <w:r w:rsidRPr="00337394">
        <w:rPr>
          <w:rFonts w:ascii="Times New Roman" w:hAnsi="Times New Roman" w:cs="Times New Roman"/>
        </w:rPr>
        <w:t>субъектов малого и среднего предпринимательства, физических лиц, применяющих специальный налоговый режим.</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По результатам рассмотрения предложения уполномоченным органом принимается одно из следующих решений:</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 xml:space="preserve">о включении сведений об имуществе, в отношении которого поступило предложение, в Перечень; </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об исключении сведений об имуществе, в отношении которого поступило предложение, из Перечня;</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об отказе в учете предложений.</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3.9. Проект постановления администрации Студеновского сельсовета  Карасукского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с даты принятия им соответствующего решения.</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337394" w:rsidRPr="00337394" w:rsidRDefault="00337394" w:rsidP="00337394">
      <w:pPr>
        <w:autoSpaceDE w:val="0"/>
        <w:autoSpaceDN w:val="0"/>
        <w:adjustRightInd w:val="0"/>
        <w:spacing w:after="0" w:line="240" w:lineRule="auto"/>
        <w:ind w:firstLine="709"/>
        <w:contextualSpacing/>
        <w:jc w:val="both"/>
        <w:rPr>
          <w:rFonts w:ascii="Times New Roman" w:hAnsi="Times New Roman" w:cs="Times New Roman"/>
        </w:rPr>
      </w:pPr>
      <w:r w:rsidRPr="00337394">
        <w:rPr>
          <w:rFonts w:ascii="Times New Roman" w:hAnsi="Times New Roman" w:cs="Times New Roman"/>
        </w:rPr>
        <w:t>3.10. Сведения о муниципальном имуществе Студеновского сельсовета Карасукского района Новосибирской области могут быть исключены из Перечня, если:</w:t>
      </w:r>
    </w:p>
    <w:p w:rsidR="00337394" w:rsidRPr="00337394" w:rsidRDefault="00337394" w:rsidP="00337394">
      <w:pPr>
        <w:autoSpaceDE w:val="0"/>
        <w:autoSpaceDN w:val="0"/>
        <w:adjustRightInd w:val="0"/>
        <w:spacing w:after="0" w:line="240" w:lineRule="auto"/>
        <w:ind w:firstLine="709"/>
        <w:contextualSpacing/>
        <w:jc w:val="both"/>
        <w:rPr>
          <w:rFonts w:ascii="Times New Roman" w:hAnsi="Times New Roman" w:cs="Times New Roman"/>
        </w:rPr>
      </w:pPr>
      <w:r w:rsidRPr="00337394">
        <w:rPr>
          <w:rFonts w:ascii="Times New Roman" w:hAnsi="Times New Roman" w:cs="Times New Roman"/>
        </w:rPr>
        <w:t>3.10.1.В течение 2 лет со дня включения сведений о муниципальном имуществе Студеновского сельсовета Карасукского района Новосибирской области в Перечень в отношении такого имущества от субъектов малого и среднего предпринимательства и физических лиц, применяющих специальный налоговый режим не поступило:</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 ни одной заявки на участие в аукционе (конкурсе) на право заключения договора, предусматривающего переход прав владения и (или) пользования;</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8" w:history="1">
        <w:r w:rsidRPr="00337394">
          <w:rPr>
            <w:rFonts w:ascii="Times New Roman" w:hAnsi="Times New Roman" w:cs="Times New Roman"/>
          </w:rPr>
          <w:t>законом</w:t>
        </w:r>
      </w:hyperlink>
      <w:r>
        <w:rPr>
          <w:rFonts w:ascii="Times New Roman" w:hAnsi="Times New Roman" w:cs="Times New Roman"/>
        </w:rPr>
        <w:t xml:space="preserve"> </w:t>
      </w:r>
      <w:r w:rsidRPr="00337394">
        <w:rPr>
          <w:rFonts w:ascii="Times New Roman" w:hAnsi="Times New Roman" w:cs="Times New Roman"/>
        </w:rPr>
        <w:t>от 26.07.2006 №135-ФЗ «О защите конкуренции».</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3.10.2.Возникновения потребности в имуществе для решения установленных статьей 15 Федерального закона от 06.10.2003 № 131-ФЗ «Об общих принципах местного самоуправления в Российской Федерации» вопросов местного значения.</w:t>
      </w:r>
    </w:p>
    <w:p w:rsidR="00337394" w:rsidRPr="00337394" w:rsidRDefault="00337394" w:rsidP="00337394">
      <w:pPr>
        <w:autoSpaceDE w:val="0"/>
        <w:autoSpaceDN w:val="0"/>
        <w:adjustRightInd w:val="0"/>
        <w:spacing w:before="280" w:after="0" w:line="240" w:lineRule="auto"/>
        <w:ind w:firstLine="709"/>
        <w:contextualSpacing/>
        <w:jc w:val="both"/>
        <w:rPr>
          <w:rFonts w:ascii="Times New Roman" w:hAnsi="Times New Roman" w:cs="Times New Roman"/>
        </w:rPr>
      </w:pPr>
      <w:r w:rsidRPr="00337394">
        <w:rPr>
          <w:rFonts w:ascii="Times New Roman" w:hAnsi="Times New Roman" w:cs="Times New Roman"/>
        </w:rPr>
        <w:t>3.10.3. Отсутствует согласие со стороны субъекта малого и среднего предпринимательства, арендующего имущество.</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3.10.4. Прекращение права</w:t>
      </w:r>
      <w:r>
        <w:rPr>
          <w:rFonts w:ascii="Times New Roman" w:hAnsi="Times New Roman" w:cs="Times New Roman"/>
        </w:rPr>
        <w:t xml:space="preserve"> </w:t>
      </w:r>
      <w:r w:rsidRPr="00337394">
        <w:rPr>
          <w:rFonts w:ascii="Times New Roman" w:hAnsi="Times New Roman" w:cs="Times New Roman"/>
        </w:rPr>
        <w:t>муниципальной собственности на имущество по решению суда или в ином установленном законом порядке.</w:t>
      </w:r>
    </w:p>
    <w:p w:rsidR="00337394" w:rsidRPr="00337394" w:rsidRDefault="00337394" w:rsidP="00337394">
      <w:pPr>
        <w:autoSpaceDE w:val="0"/>
        <w:autoSpaceDN w:val="0"/>
        <w:adjustRightInd w:val="0"/>
        <w:spacing w:after="0" w:line="240" w:lineRule="auto"/>
        <w:ind w:firstLine="709"/>
        <w:jc w:val="both"/>
        <w:rPr>
          <w:rFonts w:ascii="Times New Roman" w:hAnsi="Times New Roman" w:cs="Times New Roman"/>
        </w:rPr>
      </w:pPr>
      <w:r w:rsidRPr="00337394">
        <w:rPr>
          <w:rFonts w:ascii="Times New Roman" w:hAnsi="Times New Roman" w:cs="Times New Roman"/>
        </w:rPr>
        <w:t xml:space="preserve">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и физическими лицами, применяющими специальный налоговый режим по целевому назначению, имущество может быть сохранено в Перечне, при условии предоставления его субъектам малого и среднего </w:t>
      </w:r>
      <w:r w:rsidRPr="00337394">
        <w:rPr>
          <w:rFonts w:ascii="Times New Roman" w:hAnsi="Times New Roman" w:cs="Times New Roman"/>
        </w:rPr>
        <w:lastRenderedPageBreak/>
        <w:t>предпринимательства на условиях, стимулирующих арендатора осуществить капитальный ремонт и (или) реконструкцию соответствующего объекта.</w:t>
      </w:r>
    </w:p>
    <w:p w:rsidR="00337394" w:rsidRPr="00993780" w:rsidRDefault="00337394" w:rsidP="00337394">
      <w:pPr>
        <w:autoSpaceDE w:val="0"/>
        <w:autoSpaceDN w:val="0"/>
        <w:adjustRightInd w:val="0"/>
        <w:spacing w:after="0" w:line="240" w:lineRule="auto"/>
        <w:jc w:val="center"/>
        <w:rPr>
          <w:rFonts w:ascii="Times New Roman" w:hAnsi="Times New Roman" w:cs="Times New Roman"/>
          <w:b/>
        </w:rPr>
      </w:pPr>
      <w:r w:rsidRPr="00993780">
        <w:rPr>
          <w:rFonts w:ascii="Times New Roman" w:hAnsi="Times New Roman" w:cs="Times New Roman"/>
          <w:b/>
        </w:rPr>
        <w:t>4. Опубликование Перечня</w:t>
      </w:r>
    </w:p>
    <w:p w:rsidR="00337394" w:rsidRPr="00337394" w:rsidRDefault="00337394" w:rsidP="00337394">
      <w:pPr>
        <w:autoSpaceDE w:val="0"/>
        <w:autoSpaceDN w:val="0"/>
        <w:adjustRightInd w:val="0"/>
        <w:spacing w:after="0" w:line="240" w:lineRule="auto"/>
        <w:ind w:firstLine="540"/>
        <w:jc w:val="both"/>
        <w:rPr>
          <w:rFonts w:ascii="Times New Roman" w:hAnsi="Times New Roman" w:cs="Times New Roman"/>
        </w:rPr>
      </w:pPr>
      <w:r w:rsidRPr="00337394">
        <w:rPr>
          <w:rFonts w:ascii="Times New Roman" w:hAnsi="Times New Roman" w:cs="Times New Roman"/>
        </w:rPr>
        <w:t>Перечень и изменения в него подлежат обязательному опубликованию в Вестнике Студеновского сельсовета  Карасукского района Новосибирской области и размещению на официальном сайте администрации Студеновского сельсовета Карасукского района Новосибирской области в течение 10 рабочих дней со дня их утверждения.</w:t>
      </w:r>
    </w:p>
    <w:p w:rsidR="00337394" w:rsidRDefault="00337394" w:rsidP="00337394">
      <w:pPr>
        <w:pStyle w:val="a3"/>
        <w:jc w:val="right"/>
        <w:rPr>
          <w:sz w:val="28"/>
          <w:szCs w:val="28"/>
          <w:bdr w:val="none" w:sz="0" w:space="0" w:color="auto" w:frame="1"/>
        </w:rPr>
        <w:sectPr w:rsidR="00337394" w:rsidSect="001D0E0A">
          <w:pgSz w:w="11905" w:h="16838"/>
          <w:pgMar w:top="426" w:right="567" w:bottom="142" w:left="1418" w:header="0" w:footer="0" w:gutter="0"/>
          <w:cols w:space="720"/>
        </w:sectPr>
      </w:pPr>
    </w:p>
    <w:p w:rsidR="00337394" w:rsidRPr="00337394" w:rsidRDefault="00337394" w:rsidP="00337394">
      <w:pPr>
        <w:pStyle w:val="a3"/>
        <w:jc w:val="right"/>
        <w:rPr>
          <w:sz w:val="22"/>
          <w:szCs w:val="22"/>
          <w:bdr w:val="none" w:sz="0" w:space="0" w:color="auto" w:frame="1"/>
        </w:rPr>
      </w:pPr>
      <w:r w:rsidRPr="00337394">
        <w:rPr>
          <w:sz w:val="22"/>
          <w:szCs w:val="22"/>
          <w:bdr w:val="none" w:sz="0" w:space="0" w:color="auto" w:frame="1"/>
        </w:rPr>
        <w:lastRenderedPageBreak/>
        <w:t>Приложение</w:t>
      </w:r>
      <w:r w:rsidRPr="00337394">
        <w:rPr>
          <w:sz w:val="22"/>
          <w:szCs w:val="22"/>
        </w:rPr>
        <w:t> </w:t>
      </w:r>
      <w:r w:rsidRPr="00337394">
        <w:rPr>
          <w:sz w:val="22"/>
          <w:szCs w:val="22"/>
          <w:bdr w:val="none" w:sz="0" w:space="0" w:color="auto" w:frame="1"/>
        </w:rPr>
        <w:br/>
        <w:t xml:space="preserve">к </w:t>
      </w:r>
      <w:r w:rsidRPr="00337394">
        <w:rPr>
          <w:sz w:val="22"/>
          <w:szCs w:val="22"/>
        </w:rPr>
        <w:t xml:space="preserve">Порядку </w:t>
      </w:r>
      <w:r w:rsidRPr="00337394">
        <w:rPr>
          <w:sz w:val="22"/>
          <w:szCs w:val="22"/>
          <w:bdr w:val="none" w:sz="0" w:space="0" w:color="auto" w:frame="1"/>
        </w:rPr>
        <w:t xml:space="preserve">формирования, ведения и обязательного </w:t>
      </w:r>
    </w:p>
    <w:p w:rsidR="00337394" w:rsidRPr="00337394" w:rsidRDefault="00337394" w:rsidP="00337394">
      <w:pPr>
        <w:pStyle w:val="a3"/>
        <w:jc w:val="right"/>
        <w:rPr>
          <w:sz w:val="22"/>
          <w:szCs w:val="22"/>
          <w:bdr w:val="none" w:sz="0" w:space="0" w:color="auto" w:frame="1"/>
        </w:rPr>
      </w:pPr>
      <w:r w:rsidRPr="00337394">
        <w:rPr>
          <w:sz w:val="22"/>
          <w:szCs w:val="22"/>
          <w:bdr w:val="none" w:sz="0" w:space="0" w:color="auto" w:frame="1"/>
        </w:rPr>
        <w:t>опубликования перечня муниципального имущества</w:t>
      </w:r>
    </w:p>
    <w:p w:rsidR="00337394" w:rsidRPr="00337394" w:rsidRDefault="00337394" w:rsidP="00337394">
      <w:pPr>
        <w:pStyle w:val="a3"/>
        <w:jc w:val="right"/>
        <w:rPr>
          <w:sz w:val="22"/>
          <w:szCs w:val="22"/>
          <w:bdr w:val="none" w:sz="0" w:space="0" w:color="auto" w:frame="1"/>
        </w:rPr>
      </w:pPr>
      <w:r w:rsidRPr="00337394">
        <w:rPr>
          <w:sz w:val="22"/>
          <w:szCs w:val="22"/>
          <w:bdr w:val="none" w:sz="0" w:space="0" w:color="auto" w:frame="1"/>
        </w:rPr>
        <w:t xml:space="preserve">Студеновского сельсовета Карасукского района Новосибирской области, </w:t>
      </w:r>
    </w:p>
    <w:p w:rsidR="00337394" w:rsidRPr="00337394" w:rsidRDefault="00337394" w:rsidP="00337394">
      <w:pPr>
        <w:pStyle w:val="a3"/>
        <w:jc w:val="right"/>
        <w:rPr>
          <w:rFonts w:eastAsiaTheme="minorHAnsi"/>
          <w:sz w:val="22"/>
          <w:szCs w:val="22"/>
        </w:rPr>
      </w:pPr>
      <w:r w:rsidRPr="00337394">
        <w:rPr>
          <w:sz w:val="22"/>
          <w:szCs w:val="22"/>
          <w:bdr w:val="none" w:sz="0" w:space="0" w:color="auto" w:frame="1"/>
        </w:rPr>
        <w:t>Свободного от прав третьих лиц</w:t>
      </w:r>
      <w:r w:rsidRPr="00337394">
        <w:rPr>
          <w:rFonts w:eastAsiaTheme="minorHAnsi"/>
          <w:sz w:val="22"/>
          <w:szCs w:val="22"/>
        </w:rPr>
        <w:t xml:space="preserve">а исключением права хозяйственного </w:t>
      </w:r>
    </w:p>
    <w:p w:rsidR="00337394" w:rsidRPr="00337394" w:rsidRDefault="00337394" w:rsidP="00337394">
      <w:pPr>
        <w:pStyle w:val="a3"/>
        <w:jc w:val="right"/>
        <w:rPr>
          <w:rFonts w:eastAsiaTheme="minorHAnsi"/>
          <w:sz w:val="22"/>
          <w:szCs w:val="22"/>
        </w:rPr>
      </w:pPr>
      <w:r w:rsidRPr="00337394">
        <w:rPr>
          <w:rFonts w:eastAsiaTheme="minorHAnsi"/>
          <w:sz w:val="22"/>
          <w:szCs w:val="22"/>
        </w:rPr>
        <w:t>ведения, права оперативного управления, а также имущественных прав</w:t>
      </w:r>
    </w:p>
    <w:p w:rsidR="00337394" w:rsidRPr="00337394" w:rsidRDefault="00337394" w:rsidP="00337394">
      <w:pPr>
        <w:pStyle w:val="a3"/>
        <w:jc w:val="right"/>
        <w:rPr>
          <w:sz w:val="22"/>
          <w:szCs w:val="22"/>
          <w:bdr w:val="none" w:sz="0" w:space="0" w:color="auto" w:frame="1"/>
        </w:rPr>
      </w:pPr>
      <w:r w:rsidRPr="00337394">
        <w:rPr>
          <w:rFonts w:eastAsiaTheme="minorHAnsi"/>
          <w:sz w:val="22"/>
          <w:szCs w:val="22"/>
        </w:rPr>
        <w:t xml:space="preserve"> субъектов малого и среднего предпринимательства</w:t>
      </w:r>
      <w:r w:rsidRPr="00337394">
        <w:rPr>
          <w:sz w:val="22"/>
          <w:szCs w:val="22"/>
          <w:bdr w:val="none" w:sz="0" w:space="0" w:color="auto" w:frame="1"/>
        </w:rPr>
        <w:t xml:space="preserve">) </w:t>
      </w:r>
    </w:p>
    <w:p w:rsidR="00337394" w:rsidRPr="00337394" w:rsidRDefault="00337394" w:rsidP="00337394">
      <w:pPr>
        <w:pStyle w:val="a3"/>
        <w:rPr>
          <w:sz w:val="22"/>
          <w:szCs w:val="22"/>
        </w:rPr>
      </w:pPr>
    </w:p>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ПЕРЕЧЕНЬ</w:t>
      </w:r>
    </w:p>
    <w:p w:rsidR="00337394" w:rsidRPr="00337394" w:rsidRDefault="00337394" w:rsidP="00337394">
      <w:pPr>
        <w:pStyle w:val="ConsPlusNormal"/>
        <w:tabs>
          <w:tab w:val="left" w:pos="11057"/>
          <w:tab w:val="left" w:pos="11340"/>
        </w:tabs>
        <w:jc w:val="center"/>
        <w:rPr>
          <w:rFonts w:ascii="Times New Roman" w:hAnsi="Times New Roman" w:cs="Times New Roman"/>
          <w:sz w:val="22"/>
          <w:szCs w:val="22"/>
        </w:rPr>
      </w:pPr>
      <w:r w:rsidRPr="00337394">
        <w:rPr>
          <w:rFonts w:ascii="Times New Roman" w:hAnsi="Times New Roman" w:cs="Times New Roman"/>
          <w:sz w:val="22"/>
          <w:szCs w:val="22"/>
        </w:rPr>
        <w:t xml:space="preserve">муниципального имущества </w:t>
      </w:r>
      <w:r w:rsidRPr="00337394">
        <w:rPr>
          <w:rFonts w:ascii="Times New Roman" w:hAnsi="Times New Roman" w:cs="Times New Roman"/>
          <w:sz w:val="22"/>
          <w:szCs w:val="22"/>
          <w:bdr w:val="none" w:sz="0" w:space="0" w:color="auto" w:frame="1"/>
        </w:rPr>
        <w:t>Студеновского сельсовета Карасукского района Новосибирской области</w:t>
      </w:r>
      <w:r w:rsidRPr="00337394">
        <w:rPr>
          <w:rFonts w:ascii="Times New Roman" w:hAnsi="Times New Roman" w:cs="Times New Roman"/>
          <w:sz w:val="22"/>
          <w:szCs w:val="22"/>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056"/>
        <w:gridCol w:w="1268"/>
        <w:gridCol w:w="1247"/>
        <w:gridCol w:w="1303"/>
        <w:gridCol w:w="1143"/>
        <w:gridCol w:w="992"/>
        <w:gridCol w:w="1134"/>
        <w:gridCol w:w="1276"/>
        <w:gridCol w:w="1134"/>
        <w:gridCol w:w="1276"/>
        <w:gridCol w:w="1275"/>
        <w:gridCol w:w="1560"/>
      </w:tblGrid>
      <w:tr w:rsidR="00337394" w:rsidRPr="00337394" w:rsidTr="00337394">
        <w:tc>
          <w:tcPr>
            <w:tcW w:w="566"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N п/п</w:t>
            </w:r>
          </w:p>
        </w:tc>
        <w:tc>
          <w:tcPr>
            <w:tcW w:w="1056"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Реестровый номер имущества</w:t>
            </w:r>
          </w:p>
        </w:tc>
        <w:tc>
          <w:tcPr>
            <w:tcW w:w="1268"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Адрес (местоположение) объекта</w:t>
            </w:r>
          </w:p>
        </w:tc>
        <w:tc>
          <w:tcPr>
            <w:tcW w:w="12340" w:type="dxa"/>
            <w:gridSpan w:val="10"/>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Структурированный адрес объекта</w:t>
            </w:r>
          </w:p>
        </w:tc>
      </w:tr>
      <w:tr w:rsidR="00337394" w:rsidRPr="00337394" w:rsidTr="00337394">
        <w:tc>
          <w:tcPr>
            <w:tcW w:w="566" w:type="dxa"/>
            <w:vMerge/>
          </w:tcPr>
          <w:p w:rsidR="00337394" w:rsidRPr="00337394" w:rsidRDefault="00337394" w:rsidP="00337394">
            <w:pPr>
              <w:spacing w:line="240" w:lineRule="auto"/>
              <w:rPr>
                <w:rFonts w:ascii="Times New Roman" w:hAnsi="Times New Roman" w:cs="Times New Roman"/>
              </w:rPr>
            </w:pPr>
          </w:p>
        </w:tc>
        <w:tc>
          <w:tcPr>
            <w:tcW w:w="1056" w:type="dxa"/>
            <w:vMerge/>
          </w:tcPr>
          <w:p w:rsidR="00337394" w:rsidRPr="00337394" w:rsidRDefault="00337394" w:rsidP="00337394">
            <w:pPr>
              <w:spacing w:line="240" w:lineRule="auto"/>
              <w:rPr>
                <w:rFonts w:ascii="Times New Roman" w:hAnsi="Times New Roman" w:cs="Times New Roman"/>
              </w:rPr>
            </w:pPr>
          </w:p>
        </w:tc>
        <w:tc>
          <w:tcPr>
            <w:tcW w:w="1268" w:type="dxa"/>
            <w:vMerge/>
          </w:tcPr>
          <w:p w:rsidR="00337394" w:rsidRPr="00337394" w:rsidRDefault="00337394" w:rsidP="00337394">
            <w:pPr>
              <w:spacing w:line="240" w:lineRule="auto"/>
              <w:rPr>
                <w:rFonts w:ascii="Times New Roman" w:hAnsi="Times New Roman" w:cs="Times New Roman"/>
              </w:rPr>
            </w:pPr>
          </w:p>
        </w:tc>
        <w:tc>
          <w:tcPr>
            <w:tcW w:w="1247"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наименование муниципального района</w:t>
            </w:r>
          </w:p>
        </w:tc>
        <w:tc>
          <w:tcPr>
            <w:tcW w:w="1303"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наименование городского поселения/сельского поселения</w:t>
            </w:r>
          </w:p>
        </w:tc>
        <w:tc>
          <w:tcPr>
            <w:tcW w:w="1143"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вид населенного пункта</w:t>
            </w:r>
          </w:p>
        </w:tc>
        <w:tc>
          <w:tcPr>
            <w:tcW w:w="992"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наименование населенного пункта</w:t>
            </w:r>
          </w:p>
        </w:tc>
        <w:tc>
          <w:tcPr>
            <w:tcW w:w="1134"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тип элемента планировочной структуры</w:t>
            </w:r>
          </w:p>
        </w:tc>
        <w:tc>
          <w:tcPr>
            <w:tcW w:w="1276"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наименование элемента планировочной структуры</w:t>
            </w:r>
          </w:p>
        </w:tc>
        <w:tc>
          <w:tcPr>
            <w:tcW w:w="1134"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тип элемента улично-дорожной сети</w:t>
            </w:r>
          </w:p>
        </w:tc>
        <w:tc>
          <w:tcPr>
            <w:tcW w:w="1276"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наименование элемента улично-дорожной сети</w:t>
            </w:r>
          </w:p>
        </w:tc>
        <w:tc>
          <w:tcPr>
            <w:tcW w:w="1275"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номер дома (включая литеру)</w:t>
            </w:r>
          </w:p>
        </w:tc>
        <w:tc>
          <w:tcPr>
            <w:tcW w:w="1560"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тип и номер корпуса, строения, владения</w:t>
            </w:r>
          </w:p>
        </w:tc>
      </w:tr>
      <w:tr w:rsidR="00337394" w:rsidRPr="00337394" w:rsidTr="00337394">
        <w:tc>
          <w:tcPr>
            <w:tcW w:w="566"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1</w:t>
            </w:r>
          </w:p>
        </w:tc>
        <w:tc>
          <w:tcPr>
            <w:tcW w:w="1056"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2</w:t>
            </w:r>
          </w:p>
        </w:tc>
        <w:tc>
          <w:tcPr>
            <w:tcW w:w="1268"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3</w:t>
            </w:r>
          </w:p>
        </w:tc>
        <w:tc>
          <w:tcPr>
            <w:tcW w:w="1247"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4</w:t>
            </w:r>
          </w:p>
        </w:tc>
        <w:tc>
          <w:tcPr>
            <w:tcW w:w="1303"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5</w:t>
            </w:r>
          </w:p>
        </w:tc>
        <w:tc>
          <w:tcPr>
            <w:tcW w:w="1143"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6</w:t>
            </w:r>
          </w:p>
        </w:tc>
        <w:tc>
          <w:tcPr>
            <w:tcW w:w="992"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7</w:t>
            </w:r>
          </w:p>
        </w:tc>
        <w:tc>
          <w:tcPr>
            <w:tcW w:w="1134"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8</w:t>
            </w:r>
          </w:p>
        </w:tc>
        <w:tc>
          <w:tcPr>
            <w:tcW w:w="1276"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9</w:t>
            </w:r>
          </w:p>
        </w:tc>
        <w:tc>
          <w:tcPr>
            <w:tcW w:w="1134"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10</w:t>
            </w:r>
          </w:p>
        </w:tc>
        <w:tc>
          <w:tcPr>
            <w:tcW w:w="1276"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11</w:t>
            </w:r>
          </w:p>
        </w:tc>
        <w:tc>
          <w:tcPr>
            <w:tcW w:w="1275"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12</w:t>
            </w:r>
          </w:p>
        </w:tc>
        <w:tc>
          <w:tcPr>
            <w:tcW w:w="1560"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13</w:t>
            </w:r>
          </w:p>
        </w:tc>
      </w:tr>
    </w:tbl>
    <w:p w:rsidR="00337394" w:rsidRPr="00337394" w:rsidRDefault="00337394" w:rsidP="00337394">
      <w:pPr>
        <w:pStyle w:val="a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793"/>
        <w:gridCol w:w="1587"/>
        <w:gridCol w:w="5082"/>
        <w:gridCol w:w="2268"/>
        <w:gridCol w:w="1985"/>
        <w:gridCol w:w="2268"/>
      </w:tblGrid>
      <w:tr w:rsidR="00337394" w:rsidRPr="00337394" w:rsidTr="001D0E0A">
        <w:tc>
          <w:tcPr>
            <w:tcW w:w="1247"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Вид объекта недвижимости; движимое имущество</w:t>
            </w:r>
          </w:p>
        </w:tc>
        <w:tc>
          <w:tcPr>
            <w:tcW w:w="13983" w:type="dxa"/>
            <w:gridSpan w:val="6"/>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Сведения о недвижимом имуществе</w:t>
            </w:r>
          </w:p>
        </w:tc>
      </w:tr>
      <w:tr w:rsidR="00337394" w:rsidRPr="00337394" w:rsidTr="001D0E0A">
        <w:tc>
          <w:tcPr>
            <w:tcW w:w="1247" w:type="dxa"/>
            <w:vMerge/>
          </w:tcPr>
          <w:p w:rsidR="00337394" w:rsidRPr="00337394" w:rsidRDefault="00337394" w:rsidP="00337394">
            <w:pPr>
              <w:spacing w:line="240" w:lineRule="auto"/>
              <w:rPr>
                <w:rFonts w:ascii="Times New Roman" w:hAnsi="Times New Roman" w:cs="Times New Roman"/>
              </w:rPr>
            </w:pPr>
          </w:p>
        </w:tc>
        <w:tc>
          <w:tcPr>
            <w:tcW w:w="2380" w:type="dxa"/>
            <w:gridSpan w:val="2"/>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Кадастровый номер</w:t>
            </w:r>
          </w:p>
        </w:tc>
        <w:tc>
          <w:tcPr>
            <w:tcW w:w="9335" w:type="dxa"/>
            <w:gridSpan w:val="3"/>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Основная характеристика объекта недвижимости</w:t>
            </w:r>
          </w:p>
        </w:tc>
        <w:tc>
          <w:tcPr>
            <w:tcW w:w="2268"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Наименование объекта учета</w:t>
            </w:r>
          </w:p>
        </w:tc>
      </w:tr>
      <w:tr w:rsidR="00337394" w:rsidRPr="00337394" w:rsidTr="001D0E0A">
        <w:trPr>
          <w:trHeight w:val="509"/>
        </w:trPr>
        <w:tc>
          <w:tcPr>
            <w:tcW w:w="1247" w:type="dxa"/>
            <w:vMerge/>
          </w:tcPr>
          <w:p w:rsidR="00337394" w:rsidRPr="00337394" w:rsidRDefault="00337394" w:rsidP="00337394">
            <w:pPr>
              <w:spacing w:line="240" w:lineRule="auto"/>
              <w:rPr>
                <w:rFonts w:ascii="Times New Roman" w:hAnsi="Times New Roman" w:cs="Times New Roman"/>
              </w:rPr>
            </w:pPr>
          </w:p>
        </w:tc>
        <w:tc>
          <w:tcPr>
            <w:tcW w:w="2380" w:type="dxa"/>
            <w:gridSpan w:val="2"/>
            <w:vMerge/>
          </w:tcPr>
          <w:p w:rsidR="00337394" w:rsidRPr="00337394" w:rsidRDefault="00337394" w:rsidP="00337394">
            <w:pPr>
              <w:spacing w:line="240" w:lineRule="auto"/>
              <w:rPr>
                <w:rFonts w:ascii="Times New Roman" w:hAnsi="Times New Roman" w:cs="Times New Roman"/>
              </w:rPr>
            </w:pPr>
          </w:p>
        </w:tc>
        <w:tc>
          <w:tcPr>
            <w:tcW w:w="5082"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268"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фактическое значение/проектируемое значение (для объектов незавершенного строительства)</w:t>
            </w:r>
          </w:p>
        </w:tc>
        <w:tc>
          <w:tcPr>
            <w:tcW w:w="1985" w:type="dxa"/>
            <w:vMerge w:val="restart"/>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единица измерения (для площади - кв. м; для протяженности - м; для глубины залегания - м; для объема - куб. м)</w:t>
            </w:r>
          </w:p>
        </w:tc>
        <w:tc>
          <w:tcPr>
            <w:tcW w:w="2268" w:type="dxa"/>
            <w:vMerge/>
          </w:tcPr>
          <w:p w:rsidR="00337394" w:rsidRPr="00337394" w:rsidRDefault="00337394" w:rsidP="00337394">
            <w:pPr>
              <w:spacing w:line="240" w:lineRule="auto"/>
              <w:rPr>
                <w:rFonts w:ascii="Times New Roman" w:hAnsi="Times New Roman" w:cs="Times New Roman"/>
              </w:rPr>
            </w:pPr>
          </w:p>
        </w:tc>
      </w:tr>
      <w:tr w:rsidR="00337394" w:rsidRPr="00337394" w:rsidTr="001D0E0A">
        <w:tc>
          <w:tcPr>
            <w:tcW w:w="1247" w:type="dxa"/>
            <w:vMerge/>
          </w:tcPr>
          <w:p w:rsidR="00337394" w:rsidRPr="00337394" w:rsidRDefault="00337394" w:rsidP="00337394">
            <w:pPr>
              <w:spacing w:line="240" w:lineRule="auto"/>
              <w:rPr>
                <w:rFonts w:ascii="Times New Roman" w:hAnsi="Times New Roman" w:cs="Times New Roman"/>
              </w:rPr>
            </w:pPr>
          </w:p>
        </w:tc>
        <w:tc>
          <w:tcPr>
            <w:tcW w:w="793"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номер</w:t>
            </w:r>
          </w:p>
        </w:tc>
        <w:tc>
          <w:tcPr>
            <w:tcW w:w="1587" w:type="dxa"/>
          </w:tcPr>
          <w:p w:rsidR="00337394" w:rsidRPr="00337394" w:rsidRDefault="00337394" w:rsidP="00337394">
            <w:pPr>
              <w:pStyle w:val="ConsPlusNormal"/>
              <w:jc w:val="center"/>
              <w:rPr>
                <w:rFonts w:ascii="Times New Roman" w:hAnsi="Times New Roman" w:cs="Times New Roman"/>
                <w:sz w:val="22"/>
                <w:szCs w:val="22"/>
              </w:rPr>
            </w:pPr>
            <w:r w:rsidRPr="00337394">
              <w:rPr>
                <w:rFonts w:ascii="Times New Roman" w:hAnsi="Times New Roman" w:cs="Times New Roman"/>
                <w:sz w:val="22"/>
                <w:szCs w:val="22"/>
              </w:rPr>
              <w:t>тип (кадастровый, условный, устаревший)</w:t>
            </w:r>
          </w:p>
        </w:tc>
        <w:tc>
          <w:tcPr>
            <w:tcW w:w="5082" w:type="dxa"/>
            <w:vMerge/>
          </w:tcPr>
          <w:p w:rsidR="00337394" w:rsidRPr="00337394" w:rsidRDefault="00337394" w:rsidP="00337394">
            <w:pPr>
              <w:spacing w:line="240" w:lineRule="auto"/>
              <w:rPr>
                <w:rFonts w:ascii="Times New Roman" w:hAnsi="Times New Roman" w:cs="Times New Roman"/>
              </w:rPr>
            </w:pPr>
          </w:p>
        </w:tc>
        <w:tc>
          <w:tcPr>
            <w:tcW w:w="2268" w:type="dxa"/>
            <w:vMerge/>
          </w:tcPr>
          <w:p w:rsidR="00337394" w:rsidRPr="00337394" w:rsidRDefault="00337394" w:rsidP="00337394">
            <w:pPr>
              <w:spacing w:line="240" w:lineRule="auto"/>
              <w:rPr>
                <w:rFonts w:ascii="Times New Roman" w:hAnsi="Times New Roman" w:cs="Times New Roman"/>
              </w:rPr>
            </w:pPr>
          </w:p>
        </w:tc>
        <w:tc>
          <w:tcPr>
            <w:tcW w:w="1985" w:type="dxa"/>
            <w:vMerge/>
          </w:tcPr>
          <w:p w:rsidR="00337394" w:rsidRPr="00337394" w:rsidRDefault="00337394" w:rsidP="00337394">
            <w:pPr>
              <w:spacing w:line="240" w:lineRule="auto"/>
              <w:rPr>
                <w:rFonts w:ascii="Times New Roman" w:hAnsi="Times New Roman" w:cs="Times New Roman"/>
              </w:rPr>
            </w:pPr>
          </w:p>
        </w:tc>
        <w:tc>
          <w:tcPr>
            <w:tcW w:w="2268" w:type="dxa"/>
            <w:vMerge/>
          </w:tcPr>
          <w:p w:rsidR="00337394" w:rsidRPr="00337394" w:rsidRDefault="00337394" w:rsidP="00337394">
            <w:pPr>
              <w:spacing w:line="240" w:lineRule="auto"/>
              <w:rPr>
                <w:rFonts w:ascii="Times New Roman" w:hAnsi="Times New Roman" w:cs="Times New Roman"/>
              </w:rPr>
            </w:pPr>
          </w:p>
        </w:tc>
      </w:tr>
      <w:tr w:rsidR="00337394" w:rsidRPr="00337394" w:rsidTr="001D0E0A">
        <w:tc>
          <w:tcPr>
            <w:tcW w:w="124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14</w:t>
            </w:r>
          </w:p>
        </w:tc>
        <w:tc>
          <w:tcPr>
            <w:tcW w:w="793"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15</w:t>
            </w:r>
          </w:p>
        </w:tc>
        <w:tc>
          <w:tcPr>
            <w:tcW w:w="158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16</w:t>
            </w:r>
          </w:p>
        </w:tc>
        <w:tc>
          <w:tcPr>
            <w:tcW w:w="5082"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17</w:t>
            </w:r>
          </w:p>
        </w:tc>
        <w:tc>
          <w:tcPr>
            <w:tcW w:w="2268"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18</w:t>
            </w:r>
          </w:p>
        </w:tc>
        <w:tc>
          <w:tcPr>
            <w:tcW w:w="1985"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19</w:t>
            </w:r>
          </w:p>
        </w:tc>
        <w:tc>
          <w:tcPr>
            <w:tcW w:w="2268"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20</w:t>
            </w:r>
          </w:p>
        </w:tc>
      </w:tr>
    </w:tbl>
    <w:p w:rsidR="00337394" w:rsidRPr="00337394" w:rsidRDefault="00337394" w:rsidP="00337394">
      <w:pPr>
        <w:pStyle w:val="a3"/>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337394" w:rsidRPr="00337394" w:rsidTr="001D0E0A">
        <w:tc>
          <w:tcPr>
            <w:tcW w:w="5896" w:type="dxa"/>
            <w:gridSpan w:val="6"/>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lastRenderedPageBreak/>
              <w:t>Сведения о движимом имуществе</w:t>
            </w:r>
          </w:p>
        </w:tc>
        <w:tc>
          <w:tcPr>
            <w:tcW w:w="9334" w:type="dxa"/>
            <w:gridSpan w:val="10"/>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Сведения о праве аренды или безвозмездного пользования имуществом</w:t>
            </w:r>
          </w:p>
        </w:tc>
      </w:tr>
      <w:tr w:rsidR="00337394" w:rsidRPr="00337394" w:rsidTr="001D0E0A">
        <w:tc>
          <w:tcPr>
            <w:tcW w:w="5896" w:type="dxa"/>
            <w:gridSpan w:val="6"/>
            <w:vMerge/>
          </w:tcPr>
          <w:p w:rsidR="00337394" w:rsidRPr="00337394" w:rsidRDefault="00337394" w:rsidP="001D0E0A">
            <w:pPr>
              <w:rPr>
                <w:rFonts w:ascii="Times New Roman" w:hAnsi="Times New Roman" w:cs="Times New Roman"/>
                <w:sz w:val="20"/>
                <w:szCs w:val="20"/>
              </w:rPr>
            </w:pPr>
          </w:p>
        </w:tc>
        <w:tc>
          <w:tcPr>
            <w:tcW w:w="4514" w:type="dxa"/>
            <w:gridSpan w:val="5"/>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организации, образующей инфраструктуру поддержки субъектов малого и среднего предпринимательства</w:t>
            </w:r>
          </w:p>
        </w:tc>
        <w:tc>
          <w:tcPr>
            <w:tcW w:w="4820" w:type="dxa"/>
            <w:gridSpan w:val="5"/>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субъекта малого и среднего предпринимательства</w:t>
            </w:r>
          </w:p>
        </w:tc>
      </w:tr>
      <w:tr w:rsidR="00337394" w:rsidRPr="00337394" w:rsidTr="001D0E0A">
        <w:tc>
          <w:tcPr>
            <w:tcW w:w="1361" w:type="dxa"/>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тип: оборудование, машины, механизмы, установки, транспортные средства, инвентарь, инструменты, иное</w:t>
            </w:r>
          </w:p>
        </w:tc>
        <w:tc>
          <w:tcPr>
            <w:tcW w:w="850" w:type="dxa"/>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государственный регистрационный знак (при наличии)</w:t>
            </w:r>
          </w:p>
        </w:tc>
        <w:tc>
          <w:tcPr>
            <w:tcW w:w="1020" w:type="dxa"/>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наименование объекта учета</w:t>
            </w:r>
          </w:p>
        </w:tc>
        <w:tc>
          <w:tcPr>
            <w:tcW w:w="907" w:type="dxa"/>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марка, модель</w:t>
            </w:r>
          </w:p>
        </w:tc>
        <w:tc>
          <w:tcPr>
            <w:tcW w:w="567" w:type="dxa"/>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год выпуска</w:t>
            </w:r>
          </w:p>
        </w:tc>
        <w:tc>
          <w:tcPr>
            <w:tcW w:w="1191" w:type="dxa"/>
            <w:vMerge w:val="restart"/>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кадастровый номер объекта недвижимого имущества, в том числе земельного участка, в (на) котором расположен объект</w:t>
            </w:r>
          </w:p>
        </w:tc>
        <w:tc>
          <w:tcPr>
            <w:tcW w:w="2267" w:type="dxa"/>
            <w:gridSpan w:val="3"/>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правообладатель</w:t>
            </w:r>
          </w:p>
        </w:tc>
        <w:tc>
          <w:tcPr>
            <w:tcW w:w="2247" w:type="dxa"/>
            <w:gridSpan w:val="2"/>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документы-основания</w:t>
            </w:r>
          </w:p>
        </w:tc>
        <w:tc>
          <w:tcPr>
            <w:tcW w:w="2268" w:type="dxa"/>
            <w:gridSpan w:val="3"/>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правообладатель</w:t>
            </w:r>
          </w:p>
        </w:tc>
        <w:tc>
          <w:tcPr>
            <w:tcW w:w="2552" w:type="dxa"/>
            <w:gridSpan w:val="2"/>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документы-основания</w:t>
            </w:r>
          </w:p>
        </w:tc>
      </w:tr>
      <w:tr w:rsidR="00337394" w:rsidRPr="00337394" w:rsidTr="001D0E0A">
        <w:tc>
          <w:tcPr>
            <w:tcW w:w="1361" w:type="dxa"/>
            <w:vMerge/>
          </w:tcPr>
          <w:p w:rsidR="00337394" w:rsidRPr="00337394" w:rsidRDefault="00337394" w:rsidP="001D0E0A">
            <w:pPr>
              <w:rPr>
                <w:rFonts w:ascii="Times New Roman" w:hAnsi="Times New Roman" w:cs="Times New Roman"/>
                <w:sz w:val="20"/>
                <w:szCs w:val="20"/>
              </w:rPr>
            </w:pPr>
          </w:p>
        </w:tc>
        <w:tc>
          <w:tcPr>
            <w:tcW w:w="850" w:type="dxa"/>
            <w:vMerge/>
          </w:tcPr>
          <w:p w:rsidR="00337394" w:rsidRPr="00337394" w:rsidRDefault="00337394" w:rsidP="001D0E0A">
            <w:pPr>
              <w:rPr>
                <w:rFonts w:ascii="Times New Roman" w:hAnsi="Times New Roman" w:cs="Times New Roman"/>
                <w:sz w:val="20"/>
                <w:szCs w:val="20"/>
              </w:rPr>
            </w:pPr>
          </w:p>
        </w:tc>
        <w:tc>
          <w:tcPr>
            <w:tcW w:w="1020" w:type="dxa"/>
            <w:vMerge/>
          </w:tcPr>
          <w:p w:rsidR="00337394" w:rsidRPr="00337394" w:rsidRDefault="00337394" w:rsidP="001D0E0A">
            <w:pPr>
              <w:rPr>
                <w:rFonts w:ascii="Times New Roman" w:hAnsi="Times New Roman" w:cs="Times New Roman"/>
                <w:sz w:val="20"/>
                <w:szCs w:val="20"/>
              </w:rPr>
            </w:pPr>
          </w:p>
        </w:tc>
        <w:tc>
          <w:tcPr>
            <w:tcW w:w="907" w:type="dxa"/>
            <w:vMerge/>
          </w:tcPr>
          <w:p w:rsidR="00337394" w:rsidRPr="00337394" w:rsidRDefault="00337394" w:rsidP="001D0E0A">
            <w:pPr>
              <w:rPr>
                <w:rFonts w:ascii="Times New Roman" w:hAnsi="Times New Roman" w:cs="Times New Roman"/>
                <w:sz w:val="20"/>
                <w:szCs w:val="20"/>
              </w:rPr>
            </w:pPr>
          </w:p>
        </w:tc>
        <w:tc>
          <w:tcPr>
            <w:tcW w:w="567" w:type="dxa"/>
            <w:vMerge/>
          </w:tcPr>
          <w:p w:rsidR="00337394" w:rsidRPr="00337394" w:rsidRDefault="00337394" w:rsidP="001D0E0A">
            <w:pPr>
              <w:rPr>
                <w:rFonts w:ascii="Times New Roman" w:hAnsi="Times New Roman" w:cs="Times New Roman"/>
                <w:sz w:val="20"/>
                <w:szCs w:val="20"/>
              </w:rPr>
            </w:pPr>
          </w:p>
        </w:tc>
        <w:tc>
          <w:tcPr>
            <w:tcW w:w="1191" w:type="dxa"/>
            <w:vMerge/>
          </w:tcPr>
          <w:p w:rsidR="00337394" w:rsidRPr="00337394" w:rsidRDefault="00337394" w:rsidP="001D0E0A">
            <w:pPr>
              <w:rPr>
                <w:rFonts w:ascii="Times New Roman" w:hAnsi="Times New Roman" w:cs="Times New Roman"/>
                <w:sz w:val="20"/>
                <w:szCs w:val="20"/>
              </w:rPr>
            </w:pPr>
          </w:p>
        </w:tc>
        <w:tc>
          <w:tcPr>
            <w:tcW w:w="90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полное наименование</w:t>
            </w:r>
          </w:p>
        </w:tc>
        <w:tc>
          <w:tcPr>
            <w:tcW w:w="736"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ОГРН</w:t>
            </w:r>
          </w:p>
        </w:tc>
        <w:tc>
          <w:tcPr>
            <w:tcW w:w="624"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ИНН</w:t>
            </w:r>
          </w:p>
        </w:tc>
        <w:tc>
          <w:tcPr>
            <w:tcW w:w="794"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дата заключения договора</w:t>
            </w:r>
          </w:p>
        </w:tc>
        <w:tc>
          <w:tcPr>
            <w:tcW w:w="1453"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дата окончания действия договора</w:t>
            </w:r>
          </w:p>
        </w:tc>
        <w:tc>
          <w:tcPr>
            <w:tcW w:w="56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полное наименование</w:t>
            </w:r>
          </w:p>
        </w:tc>
        <w:tc>
          <w:tcPr>
            <w:tcW w:w="851"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ОГРН</w:t>
            </w:r>
          </w:p>
        </w:tc>
        <w:tc>
          <w:tcPr>
            <w:tcW w:w="850"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ИНН</w:t>
            </w:r>
          </w:p>
        </w:tc>
        <w:tc>
          <w:tcPr>
            <w:tcW w:w="1276"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дата заключения договора</w:t>
            </w:r>
          </w:p>
        </w:tc>
        <w:tc>
          <w:tcPr>
            <w:tcW w:w="1276"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дата окончания действия договора</w:t>
            </w:r>
          </w:p>
        </w:tc>
      </w:tr>
      <w:tr w:rsidR="00337394" w:rsidRPr="00337394" w:rsidTr="001D0E0A">
        <w:tc>
          <w:tcPr>
            <w:tcW w:w="1361"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21</w:t>
            </w:r>
          </w:p>
        </w:tc>
        <w:tc>
          <w:tcPr>
            <w:tcW w:w="850"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22</w:t>
            </w:r>
          </w:p>
        </w:tc>
        <w:tc>
          <w:tcPr>
            <w:tcW w:w="1020"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23</w:t>
            </w:r>
          </w:p>
        </w:tc>
        <w:tc>
          <w:tcPr>
            <w:tcW w:w="90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24</w:t>
            </w:r>
          </w:p>
        </w:tc>
        <w:tc>
          <w:tcPr>
            <w:tcW w:w="56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25</w:t>
            </w:r>
          </w:p>
        </w:tc>
        <w:tc>
          <w:tcPr>
            <w:tcW w:w="1191"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26</w:t>
            </w:r>
          </w:p>
        </w:tc>
        <w:tc>
          <w:tcPr>
            <w:tcW w:w="90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27</w:t>
            </w:r>
          </w:p>
        </w:tc>
        <w:tc>
          <w:tcPr>
            <w:tcW w:w="736"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28</w:t>
            </w:r>
          </w:p>
        </w:tc>
        <w:tc>
          <w:tcPr>
            <w:tcW w:w="624"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29</w:t>
            </w:r>
          </w:p>
        </w:tc>
        <w:tc>
          <w:tcPr>
            <w:tcW w:w="794"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30</w:t>
            </w:r>
          </w:p>
        </w:tc>
        <w:tc>
          <w:tcPr>
            <w:tcW w:w="1453"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31</w:t>
            </w:r>
          </w:p>
        </w:tc>
        <w:tc>
          <w:tcPr>
            <w:tcW w:w="567"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32</w:t>
            </w:r>
          </w:p>
        </w:tc>
        <w:tc>
          <w:tcPr>
            <w:tcW w:w="851"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33</w:t>
            </w:r>
          </w:p>
        </w:tc>
        <w:tc>
          <w:tcPr>
            <w:tcW w:w="850"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34</w:t>
            </w:r>
          </w:p>
        </w:tc>
        <w:tc>
          <w:tcPr>
            <w:tcW w:w="1276"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35</w:t>
            </w:r>
          </w:p>
        </w:tc>
        <w:tc>
          <w:tcPr>
            <w:tcW w:w="1276" w:type="dxa"/>
          </w:tcPr>
          <w:p w:rsidR="00337394" w:rsidRPr="00337394" w:rsidRDefault="00337394" w:rsidP="001D0E0A">
            <w:pPr>
              <w:pStyle w:val="ConsPlusNormal"/>
              <w:jc w:val="center"/>
              <w:rPr>
                <w:rFonts w:ascii="Times New Roman" w:hAnsi="Times New Roman" w:cs="Times New Roman"/>
              </w:rPr>
            </w:pPr>
            <w:r w:rsidRPr="00337394">
              <w:rPr>
                <w:rFonts w:ascii="Times New Roman" w:hAnsi="Times New Roman" w:cs="Times New Roman"/>
              </w:rPr>
              <w:t>36</w:t>
            </w:r>
          </w:p>
        </w:tc>
      </w:tr>
    </w:tbl>
    <w:p w:rsidR="00337394" w:rsidRPr="00337394" w:rsidRDefault="00337394" w:rsidP="00337394">
      <w:pPr>
        <w:pStyle w:val="a3"/>
        <w:jc w:val="both"/>
        <w:rPr>
          <w:sz w:val="20"/>
          <w:szCs w:val="20"/>
        </w:rPr>
      </w:pPr>
    </w:p>
    <w:p w:rsidR="00337394" w:rsidRDefault="00337394" w:rsidP="00337394">
      <w:pPr>
        <w:pStyle w:val="a3"/>
        <w:jc w:val="right"/>
        <w:rPr>
          <w:sz w:val="28"/>
          <w:szCs w:val="28"/>
          <w:bdr w:val="none" w:sz="0" w:space="0" w:color="auto" w:frame="1"/>
        </w:rPr>
        <w:sectPr w:rsidR="00337394" w:rsidSect="00337394">
          <w:pgSz w:w="16838" w:h="11905" w:orient="landscape"/>
          <w:pgMar w:top="567" w:right="232" w:bottom="1418" w:left="425" w:header="0" w:footer="0" w:gutter="0"/>
          <w:cols w:space="720"/>
        </w:sectPr>
      </w:pPr>
    </w:p>
    <w:p w:rsidR="00993780" w:rsidRPr="00993780" w:rsidRDefault="00993780" w:rsidP="00993780">
      <w:pPr>
        <w:pStyle w:val="a3"/>
        <w:jc w:val="center"/>
        <w:rPr>
          <w:b/>
          <w:bCs/>
        </w:rPr>
      </w:pPr>
      <w:r w:rsidRPr="00993780">
        <w:rPr>
          <w:b/>
          <w:bCs/>
        </w:rPr>
        <w:lastRenderedPageBreak/>
        <w:t>СОВЕТ ДЕПУТАТОВ</w:t>
      </w:r>
    </w:p>
    <w:p w:rsidR="00993780" w:rsidRPr="00993780" w:rsidRDefault="00993780" w:rsidP="00993780">
      <w:pPr>
        <w:pStyle w:val="a3"/>
        <w:jc w:val="center"/>
        <w:rPr>
          <w:b/>
          <w:bCs/>
        </w:rPr>
      </w:pPr>
      <w:r w:rsidRPr="00993780">
        <w:rPr>
          <w:b/>
          <w:bCs/>
        </w:rPr>
        <w:t xml:space="preserve">СТУДЕНОВСКОГО СЕЛЬСОВЕТА </w:t>
      </w:r>
    </w:p>
    <w:p w:rsidR="00993780" w:rsidRPr="00993780" w:rsidRDefault="00993780" w:rsidP="00993780">
      <w:pPr>
        <w:pStyle w:val="a3"/>
        <w:jc w:val="center"/>
        <w:rPr>
          <w:b/>
          <w:bCs/>
        </w:rPr>
      </w:pPr>
      <w:r w:rsidRPr="00993780">
        <w:rPr>
          <w:b/>
          <w:bCs/>
        </w:rPr>
        <w:t>КАРАСУКСКОГО РАЙОНА НОВОСИБИРСКОЙ ОБЛАСТИ</w:t>
      </w:r>
    </w:p>
    <w:p w:rsidR="00993780" w:rsidRPr="00993780" w:rsidRDefault="00993780" w:rsidP="00993780">
      <w:pPr>
        <w:pStyle w:val="a3"/>
        <w:jc w:val="center"/>
        <w:rPr>
          <w:b/>
          <w:bCs/>
        </w:rPr>
      </w:pPr>
      <w:r w:rsidRPr="00993780">
        <w:rPr>
          <w:b/>
          <w:bCs/>
        </w:rPr>
        <w:t>ШЕСТОГО СОЗЫВА</w:t>
      </w:r>
    </w:p>
    <w:p w:rsidR="00993780" w:rsidRPr="00993780" w:rsidRDefault="00993780" w:rsidP="00993780">
      <w:pPr>
        <w:shd w:val="clear" w:color="auto" w:fill="FFFFFF"/>
        <w:spacing w:line="240" w:lineRule="auto"/>
        <w:jc w:val="center"/>
        <w:rPr>
          <w:rFonts w:ascii="Times New Roman" w:hAnsi="Times New Roman" w:cs="Times New Roman"/>
          <w:b/>
          <w:bCs/>
          <w:color w:val="000000"/>
          <w:spacing w:val="-1"/>
          <w:sz w:val="24"/>
          <w:szCs w:val="24"/>
        </w:rPr>
      </w:pPr>
      <w:r w:rsidRPr="00993780">
        <w:rPr>
          <w:rFonts w:ascii="Times New Roman" w:hAnsi="Times New Roman" w:cs="Times New Roman"/>
          <w:b/>
          <w:bCs/>
          <w:color w:val="000000"/>
          <w:spacing w:val="-1"/>
          <w:sz w:val="24"/>
          <w:szCs w:val="24"/>
        </w:rPr>
        <w:t>РЕШЕНИЕ</w:t>
      </w:r>
    </w:p>
    <w:p w:rsidR="00993780" w:rsidRPr="00993780" w:rsidRDefault="00993780" w:rsidP="00993780">
      <w:pPr>
        <w:shd w:val="clear" w:color="auto" w:fill="FFFFFF"/>
        <w:spacing w:line="240" w:lineRule="auto"/>
        <w:jc w:val="center"/>
        <w:rPr>
          <w:rFonts w:ascii="Times New Roman" w:hAnsi="Times New Roman" w:cs="Times New Roman"/>
          <w:sz w:val="24"/>
          <w:szCs w:val="24"/>
        </w:rPr>
      </w:pPr>
      <w:r w:rsidRPr="00993780">
        <w:rPr>
          <w:rFonts w:ascii="Times New Roman" w:hAnsi="Times New Roman" w:cs="Times New Roman"/>
          <w:sz w:val="24"/>
          <w:szCs w:val="24"/>
        </w:rPr>
        <w:t>(восьмой сессии)</w:t>
      </w:r>
    </w:p>
    <w:p w:rsidR="00993780" w:rsidRPr="00993780" w:rsidRDefault="00993780" w:rsidP="00993780">
      <w:pPr>
        <w:spacing w:line="240" w:lineRule="auto"/>
        <w:jc w:val="center"/>
        <w:rPr>
          <w:rFonts w:ascii="Times New Roman" w:hAnsi="Times New Roman" w:cs="Times New Roman"/>
          <w:sz w:val="24"/>
          <w:szCs w:val="24"/>
        </w:rPr>
      </w:pPr>
      <w:r w:rsidRPr="00993780">
        <w:rPr>
          <w:rFonts w:ascii="Times New Roman" w:hAnsi="Times New Roman" w:cs="Times New Roman"/>
          <w:sz w:val="24"/>
          <w:szCs w:val="24"/>
        </w:rPr>
        <w:t xml:space="preserve"> 25.06.2021                                                                             № 42</w:t>
      </w:r>
    </w:p>
    <w:p w:rsidR="00993780" w:rsidRPr="00993780" w:rsidRDefault="00993780" w:rsidP="00993780">
      <w:pPr>
        <w:spacing w:line="240" w:lineRule="auto"/>
        <w:jc w:val="center"/>
        <w:rPr>
          <w:rFonts w:ascii="Times New Roman" w:hAnsi="Times New Roman" w:cs="Times New Roman"/>
          <w:sz w:val="24"/>
          <w:szCs w:val="24"/>
        </w:rPr>
      </w:pPr>
      <w:r w:rsidRPr="00993780">
        <w:rPr>
          <w:rFonts w:ascii="Times New Roman" w:hAnsi="Times New Roman" w:cs="Times New Roman"/>
          <w:sz w:val="24"/>
          <w:szCs w:val="24"/>
        </w:rPr>
        <w:t xml:space="preserve">Об утверждении Порядка и условий предоставления в аренду муниципального имущества Студеновского сельсовета Карасукского района Новосибирской области, включенного в перечень муниципального имущества Студеновского сельсовета  Карасукского района Новосибирской области, свободного от прав третьих лиц </w:t>
      </w:r>
      <w:r w:rsidRPr="00993780">
        <w:rPr>
          <w:rFonts w:ascii="Times New Roman" w:hAnsi="Times New Roman" w:cs="Times New Roman"/>
          <w:sz w:val="24"/>
          <w:szCs w:val="24"/>
          <w:bdr w:val="none" w:sz="0" w:space="0" w:color="auto" w:frame="1"/>
        </w:rPr>
        <w:t>(</w:t>
      </w:r>
      <w:r w:rsidRPr="00993780">
        <w:rPr>
          <w:rFonts w:ascii="Times New Roman" w:hAnsi="Times New Roman" w:cs="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93780">
        <w:rPr>
          <w:rFonts w:ascii="Times New Roman" w:hAnsi="Times New Roman" w:cs="Times New Roman"/>
          <w:sz w:val="24"/>
          <w:szCs w:val="24"/>
          <w:bdr w:val="none" w:sz="0" w:space="0" w:color="auto" w:frame="1"/>
        </w:rPr>
        <w:t xml:space="preserve">), </w:t>
      </w:r>
      <w:r w:rsidRPr="00993780">
        <w:rPr>
          <w:rFonts w:ascii="Times New Roman" w:hAnsi="Times New Roman" w:cs="Times New Roman"/>
          <w:sz w:val="24"/>
          <w:szCs w:val="24"/>
        </w:rPr>
        <w:t>в том числе льготы для субъектов малого и среднего предпринимательства</w:t>
      </w:r>
    </w:p>
    <w:p w:rsidR="00993780" w:rsidRPr="00993780" w:rsidRDefault="00993780" w:rsidP="00993780">
      <w:pPr>
        <w:spacing w:line="240" w:lineRule="auto"/>
        <w:ind w:firstLine="709"/>
        <w:rPr>
          <w:rFonts w:ascii="Times New Roman" w:hAnsi="Times New Roman" w:cs="Times New Roman"/>
          <w:sz w:val="24"/>
          <w:szCs w:val="24"/>
        </w:rPr>
      </w:pPr>
      <w:r w:rsidRPr="00993780">
        <w:rPr>
          <w:rFonts w:ascii="Times New Roman" w:hAnsi="Times New Roman" w:cs="Times New Roman"/>
          <w:sz w:val="24"/>
          <w:szCs w:val="24"/>
        </w:rPr>
        <w:t xml:space="preserve">В соответствии с Земельным кодексом Российской Федерации, </w:t>
      </w:r>
      <w:r w:rsidRPr="00993780">
        <w:rPr>
          <w:rFonts w:ascii="Times New Roman" w:hAnsi="Times New Roman" w:cs="Times New Roman"/>
          <w:color w:val="2D3038"/>
          <w:sz w:val="24"/>
          <w:szCs w:val="24"/>
        </w:rPr>
        <w:t>Федеральным законом от 06.10.2003 № 131-ФЗ</w:t>
      </w:r>
      <w:r w:rsidRPr="00993780">
        <w:rPr>
          <w:rFonts w:ascii="Times New Roman" w:hAnsi="Times New Roman" w:cs="Times New Roman"/>
          <w:sz w:val="24"/>
          <w:szCs w:val="24"/>
        </w:rPr>
        <w:t xml:space="preserve"> "</w:t>
      </w:r>
      <w:hyperlink r:id="rId9" w:history="1">
        <w:r w:rsidRPr="00993780">
          <w:rPr>
            <w:rFonts w:ascii="Times New Roman" w:hAnsi="Times New Roman" w:cs="Times New Roman"/>
            <w:sz w:val="24"/>
            <w:szCs w:val="24"/>
          </w:rPr>
          <w:t>Об общих принципах</w:t>
        </w:r>
      </w:hyperlink>
      <w:r w:rsidRPr="00993780">
        <w:rPr>
          <w:rFonts w:ascii="Times New Roman" w:hAnsi="Times New Roman" w:cs="Times New Roman"/>
          <w:sz w:val="24"/>
          <w:szCs w:val="24"/>
        </w:rPr>
        <w:t xml:space="preserve"> организации местного самоуправления в Российской Федерации", </w:t>
      </w:r>
      <w:r w:rsidRPr="00993780">
        <w:rPr>
          <w:rFonts w:ascii="Times New Roman" w:hAnsi="Times New Roman" w:cs="Times New Roman"/>
          <w:color w:val="2D3038"/>
          <w:sz w:val="24"/>
          <w:szCs w:val="24"/>
        </w:rPr>
        <w:t xml:space="preserve">Федеральным законом </w:t>
      </w:r>
      <w:r w:rsidRPr="00993780">
        <w:rPr>
          <w:rFonts w:ascii="Times New Roman" w:hAnsi="Times New Roman" w:cs="Times New Roman"/>
          <w:sz w:val="24"/>
          <w:szCs w:val="24"/>
        </w:rPr>
        <w:t xml:space="preserve">от 26.07.2006 № 135-ФЗ «О защите конкуренции», </w:t>
      </w:r>
      <w:r w:rsidRPr="00993780">
        <w:rPr>
          <w:rFonts w:ascii="Times New Roman" w:hAnsi="Times New Roman" w:cs="Times New Roman"/>
          <w:color w:val="2D3038"/>
          <w:sz w:val="24"/>
          <w:szCs w:val="24"/>
        </w:rPr>
        <w:t xml:space="preserve">Федеральным законом </w:t>
      </w:r>
      <w:r w:rsidRPr="00993780">
        <w:rPr>
          <w:rFonts w:ascii="Times New Roman" w:hAnsi="Times New Roman" w:cs="Times New Roman"/>
          <w:sz w:val="24"/>
          <w:szCs w:val="24"/>
        </w:rPr>
        <w:t>от 24.07.2007 № 209-ФЗ "</w:t>
      </w:r>
      <w:hyperlink r:id="rId10" w:history="1">
        <w:r w:rsidRPr="00993780">
          <w:rPr>
            <w:rFonts w:ascii="Times New Roman" w:hAnsi="Times New Roman" w:cs="Times New Roman"/>
            <w:sz w:val="24"/>
            <w:szCs w:val="24"/>
          </w:rPr>
          <w:t>О развитии малого</w:t>
        </w:r>
      </w:hyperlink>
      <w:r w:rsidRPr="00993780">
        <w:rPr>
          <w:rFonts w:ascii="Times New Roman" w:hAnsi="Times New Roman" w:cs="Times New Roman"/>
          <w:sz w:val="24"/>
          <w:szCs w:val="24"/>
        </w:rPr>
        <w:t xml:space="preserve"> и среднего предпринимательства в Российской Федерации", Уставом Студеновского сельсовета  Карасукского района Новосибирской области, Совет депутатов Карасукского района Новосибирской области, </w:t>
      </w:r>
      <w:r w:rsidRPr="00993780">
        <w:rPr>
          <w:rFonts w:ascii="Times New Roman" w:hAnsi="Times New Roman" w:cs="Times New Roman"/>
          <w:b/>
          <w:sz w:val="24"/>
          <w:szCs w:val="24"/>
        </w:rPr>
        <w:t>РЕШИЛ:</w:t>
      </w:r>
    </w:p>
    <w:p w:rsidR="00993780" w:rsidRPr="00993780" w:rsidRDefault="00993780" w:rsidP="0099378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3780">
        <w:rPr>
          <w:rFonts w:ascii="Times New Roman" w:hAnsi="Times New Roman" w:cs="Times New Roman"/>
          <w:sz w:val="24"/>
          <w:szCs w:val="24"/>
        </w:rPr>
        <w:t>1. Утвердить прилагаемый Порядок и условия предоставления в аренду муниципального имущества Студеновского сельсовета Карасукского района Новосибирской области, включенного в перечень муниципального имущества Студеновского сельсовета Карасукского района Новосибирской области, свободного от прав третьих лиц (за исключениемправа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
    <w:p w:rsidR="00993780" w:rsidRPr="00993780" w:rsidRDefault="00993780" w:rsidP="00993780">
      <w:pPr>
        <w:spacing w:after="0" w:line="240" w:lineRule="auto"/>
        <w:rPr>
          <w:rFonts w:ascii="Times New Roman" w:eastAsia="Calibri" w:hAnsi="Times New Roman" w:cs="Times New Roman"/>
          <w:sz w:val="24"/>
          <w:szCs w:val="24"/>
          <w:lang w:eastAsia="en-US"/>
        </w:rPr>
      </w:pPr>
      <w:r w:rsidRPr="00993780">
        <w:rPr>
          <w:rFonts w:ascii="Times New Roman" w:hAnsi="Times New Roman" w:cs="Times New Roman"/>
          <w:sz w:val="24"/>
          <w:szCs w:val="24"/>
        </w:rPr>
        <w:t xml:space="preserve">         2. Признать утратившим силу решение Совета депутатов Студеновского сельсовета  Карасукского района Новосибирской области от 24.12.2018 № 103 «Об утверждении Порядка и условий предоставления в аренду муниципального имущества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том числе льготы для субъектов малого исреднего предпринимательства, решение Совета депутатов Студеновского сельсовета  Карасукского района Новосибирской области от 21.02.2019 № 108 «Об утверждении Порядка и условий предоставления в аренду муниципального имущества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том числе льготы для субъектов малого и среднегопредпринимательства и решение Совета депутатов Студеновского сельсовета  Карасукского района Новосибирской области от 25.12.2020 № 21 «</w:t>
      </w:r>
      <w:r w:rsidRPr="00993780">
        <w:rPr>
          <w:rFonts w:ascii="Times New Roman" w:eastAsia="Calibri" w:hAnsi="Times New Roman" w:cs="Times New Roman"/>
          <w:sz w:val="24"/>
          <w:szCs w:val="24"/>
          <w:lang w:eastAsia="en-US"/>
        </w:rPr>
        <w:t xml:space="preserve">О внесении изменений в Порядок и условия предоставления в аренду муниципального имущества Студеновского сельсовета Карасукского района Новосибирской области включенного в перечень муниципального имущества Студеновского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993780">
        <w:rPr>
          <w:rFonts w:ascii="Times New Roman" w:eastAsia="Calibri" w:hAnsi="Times New Roman" w:cs="Times New Roman"/>
          <w:sz w:val="24"/>
          <w:szCs w:val="24"/>
          <w:lang w:eastAsia="en-US"/>
        </w:rPr>
        <w:lastRenderedPageBreak/>
        <w:t>предпринимательства), в том числе льготы для субъектов малого и среднего предпринимательства.</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 xml:space="preserve">        3. Решение вступает в силу со дня его официального опубликования.</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 xml:space="preserve">        4. Опубликовать решение в Вестнике Студеновского сельсовета Карасукского района Новосибирской области.</w:t>
      </w:r>
    </w:p>
    <w:p w:rsidR="00993780" w:rsidRPr="00993780" w:rsidRDefault="00993780" w:rsidP="00993780">
      <w:pPr>
        <w:pStyle w:val="a3"/>
        <w:rPr>
          <w:rFonts w:eastAsia="Calibri"/>
          <w:lang w:eastAsia="en-US"/>
        </w:rPr>
      </w:pPr>
      <w:r>
        <w:t xml:space="preserve">       </w:t>
      </w:r>
      <w:r w:rsidRPr="00993780">
        <w:t>5. Контроль за исполнением решения</w:t>
      </w:r>
      <w:r w:rsidRPr="00993780">
        <w:rPr>
          <w:rFonts w:eastAsia="Calibri"/>
          <w:lang w:eastAsia="en-US"/>
        </w:rPr>
        <w:t xml:space="preserve">  возложить на Главу </w:t>
      </w:r>
      <w:r w:rsidRPr="00993780">
        <w:rPr>
          <w:rFonts w:eastAsia="Calibri"/>
          <w:bdr w:val="none" w:sz="0" w:space="0" w:color="auto" w:frame="1"/>
        </w:rPr>
        <w:t>Студеновского сельсовета Карасукского района Новосибирской области</w:t>
      </w:r>
      <w:r w:rsidRPr="00993780">
        <w:rPr>
          <w:rFonts w:eastAsia="Calibri"/>
          <w:lang w:eastAsia="en-US"/>
        </w:rPr>
        <w:t>.</w:t>
      </w:r>
    </w:p>
    <w:p w:rsidR="00993780" w:rsidRPr="00993780" w:rsidRDefault="00993780" w:rsidP="00993780">
      <w:pPr>
        <w:tabs>
          <w:tab w:val="left" w:pos="709"/>
        </w:tabs>
        <w:spacing w:line="240" w:lineRule="auto"/>
        <w:rPr>
          <w:rFonts w:ascii="Times New Roman" w:hAnsi="Times New Roman" w:cs="Times New Roman"/>
          <w:sz w:val="24"/>
          <w:szCs w:val="24"/>
        </w:rPr>
      </w:pP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 xml:space="preserve">Заместитель председателя Совета                  Глава Студеновского сельсовета  </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Депутатов Студеновского сельсовета            Карасукского района</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Карасукского района                                      Новосибирской области</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Новосибирской области</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____________  Л.И. Ремхе                                ____________ Т.В. Полякова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93780" w:rsidRPr="00993780" w:rsidTr="001D0E0A">
        <w:tc>
          <w:tcPr>
            <w:tcW w:w="5069" w:type="dxa"/>
          </w:tcPr>
          <w:p w:rsidR="00993780" w:rsidRPr="00993780" w:rsidRDefault="00993780" w:rsidP="00993780">
            <w:pPr>
              <w:rPr>
                <w:sz w:val="24"/>
                <w:szCs w:val="24"/>
              </w:rPr>
            </w:pPr>
          </w:p>
        </w:tc>
        <w:tc>
          <w:tcPr>
            <w:tcW w:w="5069" w:type="dxa"/>
          </w:tcPr>
          <w:p w:rsidR="00993780" w:rsidRPr="00993780" w:rsidRDefault="00993780" w:rsidP="00993780">
            <w:pPr>
              <w:rPr>
                <w:sz w:val="24"/>
                <w:szCs w:val="24"/>
              </w:rPr>
            </w:pPr>
          </w:p>
        </w:tc>
      </w:tr>
    </w:tbl>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УТВЕРЖДЕН</w:t>
      </w:r>
    </w:p>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Решением 8 –ой сессии</w:t>
      </w:r>
    </w:p>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Совета депутатов</w:t>
      </w:r>
    </w:p>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 xml:space="preserve">Студеновского сельсовета </w:t>
      </w:r>
    </w:p>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Карасукского района</w:t>
      </w:r>
    </w:p>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Новосибирской области</w:t>
      </w:r>
    </w:p>
    <w:p w:rsidR="00993780" w:rsidRPr="00993780" w:rsidRDefault="00993780" w:rsidP="00993780">
      <w:pPr>
        <w:spacing w:after="0" w:line="240" w:lineRule="auto"/>
        <w:jc w:val="right"/>
        <w:rPr>
          <w:rFonts w:ascii="Times New Roman" w:hAnsi="Times New Roman" w:cs="Times New Roman"/>
          <w:sz w:val="24"/>
          <w:szCs w:val="24"/>
        </w:rPr>
      </w:pPr>
      <w:r w:rsidRPr="00993780">
        <w:rPr>
          <w:rFonts w:ascii="Times New Roman" w:hAnsi="Times New Roman" w:cs="Times New Roman"/>
          <w:sz w:val="24"/>
          <w:szCs w:val="24"/>
        </w:rPr>
        <w:t>от 25.06.2021 № 42</w:t>
      </w:r>
    </w:p>
    <w:p w:rsidR="00993780" w:rsidRPr="00993780" w:rsidRDefault="00993780" w:rsidP="00993780">
      <w:pPr>
        <w:spacing w:after="0" w:line="240" w:lineRule="auto"/>
        <w:jc w:val="right"/>
        <w:rPr>
          <w:rFonts w:ascii="Times New Roman" w:hAnsi="Times New Roman" w:cs="Times New Roman"/>
          <w:sz w:val="24"/>
          <w:szCs w:val="24"/>
        </w:rPr>
      </w:pPr>
    </w:p>
    <w:p w:rsidR="00993780" w:rsidRPr="00993780" w:rsidRDefault="00993780" w:rsidP="00993780">
      <w:pPr>
        <w:spacing w:line="240" w:lineRule="auto"/>
        <w:jc w:val="center"/>
        <w:rPr>
          <w:rFonts w:ascii="Times New Roman" w:hAnsi="Times New Roman" w:cs="Times New Roman"/>
          <w:sz w:val="24"/>
          <w:szCs w:val="24"/>
        </w:rPr>
      </w:pPr>
      <w:r w:rsidRPr="00993780">
        <w:rPr>
          <w:rFonts w:ascii="Times New Roman" w:hAnsi="Times New Roman" w:cs="Times New Roman"/>
          <w:sz w:val="24"/>
          <w:szCs w:val="24"/>
        </w:rPr>
        <w:t>Порядок и условия предоставления в аренду муниципального имуществаСтуденовского сельсовета  Карасукского района Новосибирской области включенного в перечень муниципального имуществаСтуденовского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
    <w:p w:rsidR="00993780" w:rsidRPr="00993780" w:rsidRDefault="00993780" w:rsidP="00993780">
      <w:pPr>
        <w:pStyle w:val="1"/>
        <w:spacing w:before="0" w:after="0"/>
        <w:jc w:val="center"/>
        <w:rPr>
          <w:rFonts w:ascii="Times New Roman" w:hAnsi="Times New Roman" w:cs="Times New Roman"/>
          <w:b w:val="0"/>
          <w:sz w:val="24"/>
          <w:szCs w:val="24"/>
        </w:rPr>
      </w:pPr>
      <w:r w:rsidRPr="00993780">
        <w:rPr>
          <w:rFonts w:ascii="Times New Roman" w:hAnsi="Times New Roman" w:cs="Times New Roman"/>
          <w:b w:val="0"/>
          <w:sz w:val="24"/>
          <w:szCs w:val="24"/>
        </w:rPr>
        <w:t xml:space="preserve">1. ОБЩИЕ ПОЛОЖЕНИЯ </w:t>
      </w:r>
    </w:p>
    <w:p w:rsidR="00993780" w:rsidRPr="00993780" w:rsidRDefault="00993780" w:rsidP="00993780">
      <w:pPr>
        <w:spacing w:after="0" w:line="240" w:lineRule="auto"/>
        <w:ind w:firstLine="709"/>
        <w:rPr>
          <w:rFonts w:ascii="Times New Roman" w:hAnsi="Times New Roman" w:cs="Times New Roman"/>
          <w:sz w:val="24"/>
          <w:szCs w:val="24"/>
        </w:rPr>
      </w:pPr>
      <w:r w:rsidRPr="00993780">
        <w:rPr>
          <w:rFonts w:ascii="Times New Roman" w:hAnsi="Times New Roman" w:cs="Times New Roman"/>
          <w:sz w:val="24"/>
          <w:szCs w:val="24"/>
        </w:rPr>
        <w:t>1.1. Порядок и условия предоставления в аренду муниципального имуществаСтуденовского сельсоветаКарасукского района Новосибирской области включенного в перечень муниципального имущества Студеновского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такжеимущественных прав субъектов малого и среднего предпринимательства), в том числе льготы для субъектов малого и среднего предпринимательства (далее – Порядок и условия), разработаны в соответствии с Земельным кодексом, Федеральным законом от 06.10.2003 № 131-ФЗ «Об общих принципах организации местного самоуправления в Российской Федерации», Федеральным законом от 24.07.2007 № 209-ФЗ "</w:t>
      </w:r>
      <w:hyperlink r:id="rId11" w:history="1">
        <w:r w:rsidRPr="00993780">
          <w:rPr>
            <w:rFonts w:ascii="Times New Roman" w:hAnsi="Times New Roman" w:cs="Times New Roman"/>
            <w:sz w:val="24"/>
            <w:szCs w:val="24"/>
          </w:rPr>
          <w:t>О развитии малого</w:t>
        </w:r>
      </w:hyperlink>
      <w:r w:rsidRPr="00993780">
        <w:rPr>
          <w:rFonts w:ascii="Times New Roman" w:hAnsi="Times New Roman" w:cs="Times New Roman"/>
          <w:sz w:val="24"/>
          <w:szCs w:val="24"/>
        </w:rPr>
        <w:t xml:space="preserve"> и среднего предпринимательства в Российской Федерации", Федеральным законом от 26.07.2006 № 135-ФЗ «О защите конкуренции», Уставом Студеновского сельсовета Карасукского района Новосибирской области.</w:t>
      </w:r>
    </w:p>
    <w:p w:rsidR="00993780" w:rsidRPr="00993780" w:rsidRDefault="00993780" w:rsidP="00993780">
      <w:pPr>
        <w:spacing w:after="0" w:line="240" w:lineRule="auto"/>
        <w:ind w:firstLine="709"/>
        <w:rPr>
          <w:rFonts w:ascii="Times New Roman" w:hAnsi="Times New Roman" w:cs="Times New Roman"/>
          <w:sz w:val="24"/>
          <w:szCs w:val="24"/>
        </w:rPr>
      </w:pPr>
      <w:r w:rsidRPr="00993780">
        <w:rPr>
          <w:rFonts w:ascii="Times New Roman" w:hAnsi="Times New Roman" w:cs="Times New Roman"/>
          <w:sz w:val="24"/>
          <w:szCs w:val="24"/>
        </w:rP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993780" w:rsidRPr="00993780" w:rsidRDefault="00993780" w:rsidP="00993780">
      <w:pPr>
        <w:spacing w:after="0" w:line="240" w:lineRule="auto"/>
        <w:ind w:firstLine="709"/>
        <w:rPr>
          <w:rFonts w:ascii="Times New Roman" w:hAnsi="Times New Roman" w:cs="Times New Roman"/>
          <w:sz w:val="24"/>
          <w:szCs w:val="24"/>
        </w:rPr>
      </w:pPr>
      <w:r w:rsidRPr="00993780">
        <w:rPr>
          <w:rFonts w:ascii="Times New Roman" w:hAnsi="Times New Roman" w:cs="Times New Roman"/>
          <w:sz w:val="24"/>
          <w:szCs w:val="24"/>
        </w:rPr>
        <w:t>1.2. Порядок и условия устанавливают процедуру предоставления в аренду имущества, находящегося в муниципальной собственности</w:t>
      </w:r>
      <w:r w:rsidRPr="00993780">
        <w:rPr>
          <w:rFonts w:ascii="Times New Roman" w:hAnsi="Times New Roman" w:cs="Times New Roman"/>
          <w:color w:val="2D3038"/>
          <w:sz w:val="24"/>
          <w:szCs w:val="24"/>
        </w:rPr>
        <w:t xml:space="preserve">Студеновского сельсовета </w:t>
      </w:r>
      <w:r w:rsidRPr="00993780">
        <w:rPr>
          <w:rFonts w:ascii="Times New Roman" w:hAnsi="Times New Roman" w:cs="Times New Roman"/>
          <w:sz w:val="24"/>
          <w:szCs w:val="24"/>
        </w:rPr>
        <w:t xml:space="preserve">Карасукского района Новосибирской области, включенного в перечень имущества, находящегося в муниципальной собственности Студеновского сельсовета Карасукского района Новосибирской области, свободного от прав третьих лиц (за исключениемправа </w:t>
      </w:r>
      <w:r w:rsidRPr="00993780">
        <w:rPr>
          <w:rFonts w:ascii="Times New Roman" w:hAnsi="Times New Roman" w:cs="Times New Roman"/>
          <w:sz w:val="24"/>
          <w:szCs w:val="24"/>
        </w:rPr>
        <w:lastRenderedPageBreak/>
        <w:t>хозяйственного ведения, права оперативного управления, а также имущественных прав субъектов малого и среднего предпринимательства) (далее - имущество, включенное в Перечень), и условия предоставления такого имущества в аренду, в том числе льготы для субъектов малого и среднего предпринимательства (далее субъекты МСП).</w:t>
      </w:r>
    </w:p>
    <w:p w:rsidR="00993780" w:rsidRPr="00993780" w:rsidRDefault="00993780" w:rsidP="00993780">
      <w:pPr>
        <w:tabs>
          <w:tab w:val="left" w:pos="709"/>
        </w:tabs>
        <w:spacing w:after="0" w:line="240" w:lineRule="auto"/>
        <w:rPr>
          <w:rFonts w:ascii="Times New Roman" w:hAnsi="Times New Roman" w:cs="Times New Roman"/>
          <w:sz w:val="24"/>
          <w:szCs w:val="24"/>
        </w:rPr>
      </w:pPr>
      <w:r w:rsidRPr="00993780">
        <w:rPr>
          <w:rFonts w:ascii="Times New Roman" w:hAnsi="Times New Roman" w:cs="Times New Roman"/>
          <w:sz w:val="24"/>
          <w:szCs w:val="24"/>
        </w:rPr>
        <w:t>1.3. Арендодателем имущества, включенного  в Перечень, является:</w:t>
      </w:r>
    </w:p>
    <w:p w:rsidR="00993780" w:rsidRPr="00993780" w:rsidRDefault="00993780" w:rsidP="00993780">
      <w:pPr>
        <w:spacing w:after="0" w:line="240" w:lineRule="auto"/>
        <w:ind w:firstLine="709"/>
        <w:rPr>
          <w:rFonts w:ascii="Times New Roman" w:hAnsi="Times New Roman" w:cs="Times New Roman"/>
          <w:sz w:val="24"/>
          <w:szCs w:val="24"/>
        </w:rPr>
      </w:pPr>
      <w:r w:rsidRPr="00993780">
        <w:rPr>
          <w:rFonts w:ascii="Times New Roman" w:hAnsi="Times New Roman" w:cs="Times New Roman"/>
          <w:sz w:val="24"/>
          <w:szCs w:val="24"/>
        </w:rPr>
        <w:t>- администрация Студеновского сельсовета Карасукского района Новосибирской области (далее – администрация) в отношении имущества, составляющего казну Студеновского сельсовета Карасукского района Новосибирской области,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993780" w:rsidRPr="00993780" w:rsidRDefault="00993780" w:rsidP="00993780">
      <w:pPr>
        <w:spacing w:after="0" w:line="240" w:lineRule="auto"/>
        <w:ind w:firstLine="709"/>
        <w:rPr>
          <w:rFonts w:ascii="Times New Roman" w:hAnsi="Times New Roman" w:cs="Times New Roman"/>
          <w:sz w:val="24"/>
          <w:szCs w:val="24"/>
        </w:rPr>
      </w:pPr>
      <w:r w:rsidRPr="00993780">
        <w:rPr>
          <w:rFonts w:ascii="Times New Roman" w:hAnsi="Times New Roman" w:cs="Times New Roman"/>
          <w:sz w:val="24"/>
          <w:szCs w:val="24"/>
        </w:rPr>
        <w:t xml:space="preserve">1.4. Арендаторами имущества, включенного в перечень, являются: </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 субъекты МСП, за исключением субъектов МСП, которым в соответствии с Федеральным законом от 24.07.2007 № 209-ФЗ «О развитии малого и среднего предпринимательства в Российской Федерации» не может оказываться поддержка,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 организации, образующие инфраструктуру поддержки субъектов МСП.</w:t>
      </w:r>
    </w:p>
    <w:p w:rsidR="00993780" w:rsidRPr="00993780" w:rsidRDefault="00993780" w:rsidP="009937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93780">
        <w:rPr>
          <w:rFonts w:ascii="Times New Roman" w:hAnsi="Times New Roman" w:cs="Times New Roman"/>
          <w:sz w:val="24"/>
          <w:szCs w:val="24"/>
        </w:rPr>
        <w:t>1.5. Заключение договоров аренды имущества, включенного в Перечень, осуществляется:</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на торгах, проводимых в форме конкурсов или аукционов;</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без проведения торгов в случаях, предусмотренных статьей 17.1. Федерального закона от 26.07.2006 № 135-ФЗ «О защите конкуренции».</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1.6. Заключение договоров аренды земельного участка, включенного в Перечень, осуществляется:</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 на торгах, проводимых в форме аукциона;</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 без проведения торгов в случаях, предусмотренных пунктом 2 статьи 39.6 Земельного кодекса Российской Федерации</w:t>
      </w:r>
    </w:p>
    <w:p w:rsidR="00993780" w:rsidRPr="00993780" w:rsidRDefault="00993780" w:rsidP="00993780">
      <w:pPr>
        <w:pStyle w:val="ConsPlusNormal"/>
        <w:ind w:firstLine="709"/>
        <w:jc w:val="both"/>
        <w:rPr>
          <w:rFonts w:ascii="Times New Roman" w:hAnsi="Times New Roman" w:cs="Times New Roman"/>
          <w:sz w:val="24"/>
          <w:szCs w:val="24"/>
        </w:rPr>
      </w:pPr>
      <w:r w:rsidRPr="00993780">
        <w:rPr>
          <w:rFonts w:ascii="Times New Roman" w:hAnsi="Times New Roman" w:cs="Times New Roman"/>
          <w:sz w:val="24"/>
          <w:szCs w:val="24"/>
        </w:rPr>
        <w:t>1.7. Для проведения торгов создается комиссия по проведению конкурсов и аукционов на право заключения договоров аренды имущества, находящегося в муниципальной собственности Студеновского сельсовета Карасукского района Новосибирской области, включенного в Перечень (далее - комиссия).</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Персональный состав и положение о комиссии утверждаются постановлением администрации.</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В состав комиссии включаются в обязательном порядке представители Совета по содействию малому и среднему предпринимательству Карасукского района Новосибирской области.</w:t>
      </w:r>
    </w:p>
    <w:p w:rsidR="00993780" w:rsidRPr="00993780" w:rsidRDefault="00993780" w:rsidP="00993780">
      <w:pPr>
        <w:pStyle w:val="ConsPlusNormal"/>
        <w:widowControl/>
        <w:ind w:firstLine="851"/>
        <w:jc w:val="both"/>
        <w:rPr>
          <w:rFonts w:ascii="Times New Roman" w:hAnsi="Times New Roman" w:cs="Times New Roman"/>
          <w:sz w:val="24"/>
          <w:szCs w:val="24"/>
        </w:rPr>
      </w:pPr>
      <w:r w:rsidRPr="00993780">
        <w:rPr>
          <w:rFonts w:ascii="Times New Roman" w:hAnsi="Times New Roman" w:cs="Times New Roman"/>
          <w:sz w:val="24"/>
          <w:szCs w:val="24"/>
        </w:rPr>
        <w:t>1.8. Учет объектов имущества, включенных в Перечень, ведет специалист администрации Студеновского сельсовета Карасукского района Новосибирской области.</w:t>
      </w:r>
    </w:p>
    <w:p w:rsidR="00993780" w:rsidRPr="00993780" w:rsidRDefault="00993780" w:rsidP="00993780">
      <w:pPr>
        <w:pStyle w:val="ConsPlusNormal"/>
        <w:ind w:firstLine="851"/>
        <w:jc w:val="center"/>
        <w:outlineLvl w:val="1"/>
        <w:rPr>
          <w:rFonts w:ascii="Times New Roman" w:hAnsi="Times New Roman" w:cs="Times New Roman"/>
          <w:b/>
          <w:sz w:val="24"/>
          <w:szCs w:val="24"/>
        </w:rPr>
      </w:pPr>
      <w:r w:rsidRPr="00993780">
        <w:rPr>
          <w:rFonts w:ascii="Times New Roman" w:hAnsi="Times New Roman" w:cs="Times New Roman"/>
          <w:b/>
          <w:sz w:val="24"/>
          <w:szCs w:val="24"/>
        </w:rPr>
        <w:t>2. ПОРЯДОК И УСЛОВИЯ ПРЕДОСТАВЛЕНИЯ В АРЕНДУ ИМУЩЕСТВА, ВКЛЮЧЕННОГО В ПЕРЕЧЕНЬ</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xml:space="preserve">2.1. Организация и проведение конкурсов или аукционов на право заключения договоров аренды имущества, включенного в Перечень (за исключением земельных участков)осуществляется в порядке, установленном </w:t>
      </w:r>
      <w:hyperlink r:id="rId12" w:history="1">
        <w:r w:rsidRPr="00993780">
          <w:rPr>
            <w:rFonts w:ascii="Times New Roman" w:hAnsi="Times New Roman" w:cs="Times New Roman"/>
            <w:sz w:val="24"/>
            <w:szCs w:val="24"/>
          </w:rPr>
          <w:t>приказом</w:t>
        </w:r>
      </w:hyperlink>
      <w:r w:rsidRPr="00993780">
        <w:rPr>
          <w:rFonts w:ascii="Times New Roman" w:hAnsi="Times New Roman" w:cs="Times New Roman"/>
          <w:sz w:val="24"/>
          <w:szCs w:val="24"/>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93780" w:rsidRPr="00993780" w:rsidRDefault="00993780" w:rsidP="00993780">
      <w:pPr>
        <w:tabs>
          <w:tab w:val="left" w:pos="709"/>
        </w:tabs>
        <w:spacing w:after="0" w:line="240" w:lineRule="auto"/>
        <w:rPr>
          <w:rFonts w:ascii="Times New Roman" w:hAnsi="Times New Roman" w:cs="Times New Roman"/>
          <w:sz w:val="24"/>
          <w:szCs w:val="24"/>
        </w:rPr>
      </w:pPr>
      <w:r w:rsidRPr="00993780">
        <w:rPr>
          <w:rFonts w:ascii="Times New Roman" w:hAnsi="Times New Roman" w:cs="Times New Roman"/>
          <w:sz w:val="24"/>
          <w:szCs w:val="24"/>
        </w:rPr>
        <w:t xml:space="preserve">           2.2. Организация и проведение аукциона на право заключения договоров аренды земельных участков, включенных в Перечень осуществляется в порядке, установленном </w:t>
      </w:r>
      <w:r w:rsidRPr="00993780">
        <w:rPr>
          <w:rFonts w:ascii="Times New Roman" w:hAnsi="Times New Roman" w:cs="Times New Roman"/>
          <w:sz w:val="24"/>
          <w:szCs w:val="24"/>
        </w:rPr>
        <w:lastRenderedPageBreak/>
        <w:t>статьями 39.11-39.13 Земельного кодекса Российской Федерации, за исключением случаев, предусмотренных пунктом 2 статьи 39.6указанного кодекса.</w:t>
      </w:r>
    </w:p>
    <w:p w:rsidR="00993780" w:rsidRPr="00993780" w:rsidRDefault="00993780" w:rsidP="009937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93780">
        <w:rPr>
          <w:rFonts w:ascii="Times New Roman" w:hAnsi="Times New Roman" w:cs="Times New Roman"/>
          <w:sz w:val="24"/>
          <w:szCs w:val="24"/>
        </w:rPr>
        <w:t>2.3. Процедура подачи заявок на участие в торгах субъектам МСП, физическим лицам, применяющим специальный налоговый режим,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2.4. Для предоставления имущества, включенного в Перечень, без проведения торгов субъекты МСП, физические лица, применяющие специальный налоговый режим и организации, образующие инфраструктуру поддержки субъектов МСП  (далее - заявители), обращаются к арендатору с заявлением о предоставлении такого имущества с указанием цели его использования (далее - заявление).</w:t>
      </w:r>
    </w:p>
    <w:p w:rsidR="00993780" w:rsidRPr="00993780" w:rsidRDefault="00993780" w:rsidP="00993780">
      <w:pPr>
        <w:spacing w:after="0" w:line="240" w:lineRule="auto"/>
        <w:ind w:firstLine="851"/>
        <w:rPr>
          <w:rFonts w:ascii="Times New Roman" w:hAnsi="Times New Roman" w:cs="Times New Roman"/>
          <w:sz w:val="24"/>
          <w:szCs w:val="24"/>
        </w:rPr>
      </w:pPr>
      <w:bookmarkStart w:id="2" w:name="P87"/>
      <w:bookmarkEnd w:id="2"/>
      <w:r w:rsidRPr="00993780">
        <w:rPr>
          <w:rFonts w:ascii="Times New Roman" w:hAnsi="Times New Roman" w:cs="Times New Roman"/>
          <w:sz w:val="24"/>
          <w:szCs w:val="24"/>
        </w:rPr>
        <w:t>2.5. С заявлением представляются следующие документы:</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2.5.1. копия документа, удостоверяющего личность (представителя заявителя);</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2.5.2. копия документа, подтверждающие полномочия представителя заявителя (в случае если с заявлением обращается представитель заявителя);</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 xml:space="preserve">2.5.3. копии учредительных документов (для юридических лиц); </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2.5.4. копии документов, подтверждающих полномочия руководителя (для юридических лиц);</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2.5.5.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заключения договора аренды  является крупной сделкой);</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2.5.6.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Заявление, указанное в подпункте 2.5.6., не представляется организациями, образующими инфраструктуру поддержки субъектов МСП.</w:t>
      </w:r>
    </w:p>
    <w:p w:rsidR="00993780" w:rsidRPr="00993780" w:rsidRDefault="00993780" w:rsidP="00993780">
      <w:pPr>
        <w:spacing w:after="0" w:line="240" w:lineRule="auto"/>
        <w:ind w:firstLine="851"/>
        <w:rPr>
          <w:rFonts w:ascii="Times New Roman" w:eastAsia="Calibri" w:hAnsi="Times New Roman" w:cs="Times New Roman"/>
          <w:sz w:val="24"/>
          <w:szCs w:val="24"/>
          <w:lang w:eastAsia="en-US"/>
        </w:rPr>
      </w:pPr>
      <w:r w:rsidRPr="00993780">
        <w:rPr>
          <w:rFonts w:ascii="Times New Roman" w:eastAsia="Calibri" w:hAnsi="Times New Roman" w:cs="Times New Roman"/>
          <w:sz w:val="24"/>
          <w:szCs w:val="24"/>
          <w:lang w:eastAsia="en-US"/>
        </w:rPr>
        <w:t>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лиц/выписку из единого государственного реестра индивидуальных предпринимателей.</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2.6. Заявление и документы, указанные в пункте 2.5. настоящего Порядка и условий, рассматриваютсяарендодателем в течение 30 календарных дней с момента их поступления</w:t>
      </w:r>
      <w:bookmarkStart w:id="3" w:name="P113"/>
      <w:bookmarkEnd w:id="3"/>
      <w:r w:rsidRPr="00993780">
        <w:rPr>
          <w:rFonts w:ascii="Times New Roman" w:hAnsi="Times New Roman" w:cs="Times New Roman"/>
          <w:sz w:val="24"/>
          <w:szCs w:val="24"/>
        </w:rPr>
        <w:t>.</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По результатам рассмотрения заявления арендодатель принимает решение заключить договор аренды имущества, включенного в Перечень, либо отказать в предоставлении в аренду такого имущества с указанием оснований отказа, предусмотренных пунктом 2.7. настоящего Порядка и условий.</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2.7. Основания для отказа в предоставлении в аренду имущества, включенного в Перечень:</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xml:space="preserve">1) несоответствие представленных документов требованиям, предусмотренным пунктом </w:t>
      </w:r>
      <w:hyperlink w:anchor="P87" w:history="1">
        <w:r w:rsidRPr="00993780">
          <w:rPr>
            <w:rFonts w:ascii="Times New Roman" w:hAnsi="Times New Roman" w:cs="Times New Roman"/>
            <w:sz w:val="24"/>
            <w:szCs w:val="24"/>
          </w:rPr>
          <w:t>2.5.</w:t>
        </w:r>
      </w:hyperlink>
      <w:r w:rsidRPr="00993780">
        <w:rPr>
          <w:rFonts w:ascii="Times New Roman" w:hAnsi="Times New Roman" w:cs="Times New Roman"/>
          <w:sz w:val="24"/>
          <w:szCs w:val="24"/>
        </w:rPr>
        <w:t xml:space="preserve"> Порядка и условий;</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2) представление документов, содержащих недостоверные сведения;</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xml:space="preserve">3) несоответствие субъекта малого и среднего предпринимательства требованиям, установленным </w:t>
      </w:r>
      <w:hyperlink r:id="rId13" w:history="1">
        <w:r w:rsidRPr="00993780">
          <w:rPr>
            <w:rFonts w:ascii="Times New Roman" w:hAnsi="Times New Roman" w:cs="Times New Roman"/>
            <w:sz w:val="24"/>
            <w:szCs w:val="24"/>
          </w:rPr>
          <w:t>статьей 4</w:t>
        </w:r>
      </w:hyperlink>
      <w:r w:rsidRPr="00993780">
        <w:rPr>
          <w:rFonts w:ascii="Times New Roman" w:hAnsi="Times New Roman" w:cs="Times New Roman"/>
          <w:sz w:val="24"/>
          <w:szCs w:val="24"/>
        </w:rPr>
        <w:t xml:space="preserve"> Федерального закона "О развитии малого и среднего </w:t>
      </w:r>
      <w:r w:rsidRPr="00993780">
        <w:rPr>
          <w:rFonts w:ascii="Times New Roman" w:hAnsi="Times New Roman" w:cs="Times New Roman"/>
          <w:sz w:val="24"/>
          <w:szCs w:val="24"/>
        </w:rPr>
        <w:lastRenderedPageBreak/>
        <w:t>предпринимательства в Российской Федерации";</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4) отсутствуют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5) отсутствие свободного имущества, включенного в Перечень;</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6) указанное в заявлении имущество является предметом действующего договора аренды;</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7) несоответствие цели (целей) использования имущества, заявляемой потенциальным арендатором, функциональному назначению данного имущества;</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8) заявителю предоставлено в аренду имущество, включенное в Перечень, и срок такого договора аренды не истек;</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9) с момента выявления нарушений Порядка и условий, допущенных заявителем, в том числе не обеспечившим целевого использования предоставленного в аренду имущества, прошло не менее чем три года.</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2.8. Основания для отказа в предоставлении земельного участка без проведения торгов, предусмотрены статьей 39.16 Земельного кодекса Российской Федерации.</w:t>
      </w:r>
    </w:p>
    <w:p w:rsidR="00993780" w:rsidRPr="00993780" w:rsidRDefault="00993780" w:rsidP="00993780">
      <w:pPr>
        <w:pStyle w:val="ConsPlusNormal"/>
        <w:ind w:firstLine="851"/>
        <w:jc w:val="center"/>
        <w:outlineLvl w:val="1"/>
        <w:rPr>
          <w:rFonts w:ascii="Times New Roman" w:hAnsi="Times New Roman" w:cs="Times New Roman"/>
          <w:b/>
          <w:sz w:val="24"/>
          <w:szCs w:val="24"/>
        </w:rPr>
      </w:pPr>
      <w:r w:rsidRPr="00993780">
        <w:rPr>
          <w:rFonts w:ascii="Times New Roman" w:hAnsi="Times New Roman" w:cs="Times New Roman"/>
          <w:b/>
          <w:sz w:val="24"/>
          <w:szCs w:val="24"/>
        </w:rPr>
        <w:t>3. УСЛОВИЯ ПРЕДОСТАВЛЕНИЯ В АРЕНДУ</w:t>
      </w:r>
    </w:p>
    <w:p w:rsidR="00993780" w:rsidRPr="00993780" w:rsidRDefault="00993780" w:rsidP="00993780">
      <w:pPr>
        <w:pStyle w:val="ConsPlusNormal"/>
        <w:ind w:firstLine="851"/>
        <w:jc w:val="center"/>
        <w:rPr>
          <w:rFonts w:ascii="Times New Roman" w:hAnsi="Times New Roman" w:cs="Times New Roman"/>
          <w:b/>
          <w:sz w:val="24"/>
          <w:szCs w:val="24"/>
        </w:rPr>
      </w:pPr>
      <w:r w:rsidRPr="00993780">
        <w:rPr>
          <w:rFonts w:ascii="Times New Roman" w:hAnsi="Times New Roman" w:cs="Times New Roman"/>
          <w:b/>
          <w:sz w:val="24"/>
          <w:szCs w:val="24"/>
        </w:rPr>
        <w:t>ИМУЩЕСТВА, ВКЛЮЧЕННОГО В ПЕРЕЧЕНЬ</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3.1. Срок, на который заключаются договоры в отношении имущества, включенного в Перечень, составляет не менее чем пять лет.</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xml:space="preserve"> 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993780" w:rsidRPr="00993780" w:rsidRDefault="00993780" w:rsidP="00993780">
      <w:pPr>
        <w:shd w:val="clear" w:color="auto" w:fill="FFFFFF"/>
        <w:suppressAutoHyphens/>
        <w:spacing w:after="0" w:line="240" w:lineRule="auto"/>
        <w:ind w:firstLine="851"/>
        <w:rPr>
          <w:rFonts w:ascii="Times New Roman" w:hAnsi="Times New Roman" w:cs="Times New Roman"/>
          <w:color w:val="000000"/>
          <w:spacing w:val="2"/>
          <w:sz w:val="24"/>
          <w:szCs w:val="24"/>
        </w:rPr>
      </w:pPr>
      <w:r w:rsidRPr="00993780">
        <w:rPr>
          <w:rFonts w:ascii="Times New Roman" w:hAnsi="Times New Roman" w:cs="Times New Roman"/>
          <w:sz w:val="24"/>
          <w:szCs w:val="24"/>
        </w:rPr>
        <w:t>3.2.</w:t>
      </w:r>
      <w:r w:rsidRPr="00993780">
        <w:rPr>
          <w:rFonts w:ascii="Times New Roman" w:hAnsi="Times New Roman" w:cs="Times New Roman"/>
          <w:color w:val="000000"/>
          <w:spacing w:val="2"/>
          <w:sz w:val="24"/>
          <w:szCs w:val="24"/>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В арендную плату по договору не входят необходимые эксплуатационные расходы, связанные с содержанием имущества.</w:t>
      </w:r>
    </w:p>
    <w:p w:rsidR="00993780" w:rsidRPr="00993780" w:rsidRDefault="00993780" w:rsidP="00993780">
      <w:pPr>
        <w:spacing w:after="0" w:line="240" w:lineRule="auto"/>
        <w:ind w:firstLine="540"/>
        <w:rPr>
          <w:rFonts w:ascii="Times New Roman" w:hAnsi="Times New Roman" w:cs="Times New Roman"/>
          <w:color w:val="000000"/>
          <w:spacing w:val="2"/>
          <w:sz w:val="24"/>
          <w:szCs w:val="24"/>
        </w:rPr>
      </w:pPr>
      <w:r w:rsidRPr="00993780">
        <w:rPr>
          <w:rFonts w:ascii="Times New Roman" w:hAnsi="Times New Roman" w:cs="Times New Roman"/>
          <w:sz w:val="24"/>
          <w:szCs w:val="24"/>
        </w:rPr>
        <w:t>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 определенной по результатам рыночной оценки в соответствии с Федеральным</w:t>
      </w:r>
      <w:hyperlink r:id="rId14" w:history="1">
        <w:r w:rsidRPr="00993780">
          <w:rPr>
            <w:rStyle w:val="aff1"/>
            <w:rFonts w:ascii="Times New Roman" w:hAnsi="Times New Roman" w:cs="Times New Roman"/>
            <w:sz w:val="24"/>
            <w:szCs w:val="24"/>
          </w:rPr>
          <w:t>законом</w:t>
        </w:r>
      </w:hyperlink>
      <w:r w:rsidRPr="00993780">
        <w:rPr>
          <w:rFonts w:ascii="Times New Roman" w:hAnsi="Times New Roman" w:cs="Times New Roman"/>
          <w:sz w:val="24"/>
          <w:szCs w:val="24"/>
        </w:rPr>
        <w:t>от 29.07.1998 № 135-ФЗ «Об оценочной деятельности в Российской Федерации», или в размере не менее полутора процентов кадастровой стоимости такого земельного участка</w:t>
      </w:r>
      <w:r w:rsidRPr="00993780">
        <w:rPr>
          <w:rFonts w:ascii="Times New Roman" w:hAnsi="Times New Roman" w:cs="Times New Roman"/>
          <w:color w:val="000000"/>
          <w:spacing w:val="2"/>
          <w:sz w:val="24"/>
          <w:szCs w:val="24"/>
        </w:rPr>
        <w:t>, за исключением случая, предусмотренного частью 15 статьи 39.11 Земельного кодекса Российской Федерации.</w:t>
      </w:r>
    </w:p>
    <w:p w:rsidR="00993780" w:rsidRPr="00993780" w:rsidRDefault="00993780" w:rsidP="00993780">
      <w:pPr>
        <w:spacing w:after="0" w:line="240" w:lineRule="auto"/>
        <w:ind w:firstLine="540"/>
        <w:rPr>
          <w:rFonts w:ascii="Times New Roman" w:hAnsi="Times New Roman" w:cs="Times New Roman"/>
          <w:sz w:val="24"/>
          <w:szCs w:val="24"/>
        </w:rPr>
      </w:pPr>
      <w:r w:rsidRPr="00993780">
        <w:rPr>
          <w:rFonts w:ascii="Times New Roman" w:hAnsi="Times New Roman" w:cs="Times New Roman"/>
          <w:color w:val="000000"/>
          <w:spacing w:val="2"/>
          <w:sz w:val="24"/>
          <w:szCs w:val="24"/>
        </w:rPr>
        <w:t xml:space="preserve">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3.3. За пользование имуществом, включенным в Перечень,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арендывносится, начиная со второго года действия договора, ежемесячно: до десятого числа месяца, следующего за расчетным, в порядке, установленном договором аренды.</w:t>
      </w:r>
    </w:p>
    <w:p w:rsidR="00993780" w:rsidRPr="00993780" w:rsidRDefault="00993780" w:rsidP="00993780">
      <w:pPr>
        <w:pStyle w:val="ConsPlusNormal"/>
        <w:ind w:firstLine="851"/>
        <w:jc w:val="both"/>
        <w:rPr>
          <w:rFonts w:ascii="Times New Roman" w:hAnsi="Times New Roman" w:cs="Times New Roman"/>
          <w:sz w:val="24"/>
          <w:szCs w:val="24"/>
        </w:rPr>
      </w:pPr>
      <w:r w:rsidRPr="00993780">
        <w:rPr>
          <w:rFonts w:ascii="Times New Roman" w:hAnsi="Times New Roman" w:cs="Times New Roman"/>
          <w:sz w:val="24"/>
          <w:szCs w:val="24"/>
        </w:rPr>
        <w:t xml:space="preserve">3.4. Льготы для субъектов МСП, предоставляется в виде применения понижающего </w:t>
      </w:r>
      <w:r w:rsidRPr="00993780">
        <w:rPr>
          <w:rFonts w:ascii="Times New Roman" w:hAnsi="Times New Roman" w:cs="Times New Roman"/>
          <w:sz w:val="24"/>
          <w:szCs w:val="24"/>
        </w:rPr>
        <w:lastRenderedPageBreak/>
        <w:t>коэффициента, корректирующего величину размера арендной платы, равного 0,8.</w:t>
      </w:r>
    </w:p>
    <w:p w:rsidR="00993780" w:rsidRPr="00993780" w:rsidRDefault="00993780" w:rsidP="00993780">
      <w:pPr>
        <w:spacing w:after="0" w:line="240" w:lineRule="auto"/>
        <w:rPr>
          <w:rFonts w:ascii="Times New Roman" w:hAnsi="Times New Roman" w:cs="Times New Roman"/>
          <w:sz w:val="24"/>
          <w:szCs w:val="24"/>
        </w:rPr>
      </w:pPr>
      <w:r w:rsidRPr="00993780">
        <w:rPr>
          <w:rFonts w:ascii="Times New Roman" w:hAnsi="Times New Roman" w:cs="Times New Roman"/>
          <w:sz w:val="24"/>
          <w:szCs w:val="24"/>
        </w:rPr>
        <w:t>3.5. Льгота по арендной плате применяется при выполнении всей совокупности следующих условий:</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3.5.1. Соблюдение заявительного порядка для предоставления льготы по арендной плате (при подаче заявления, установленного пунктом 2.4.Порядка и условий, заявители прописывают в нем просьбу о предоставлении льготы);</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3.5.2.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3.5.3. Имущество предоставляется субъекту МСП для осуществления социально значимого вида деятельности;</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3.5.4. Субъект МСП осуществляет социально значимый вид деятельности в период действия договора аренды.</w:t>
      </w:r>
    </w:p>
    <w:p w:rsidR="00993780" w:rsidRPr="00993780" w:rsidRDefault="00993780" w:rsidP="00993780">
      <w:pPr>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3.6. Арендатор лишается права на льготу, указанную в пункте 3.4. настоящего Порядка и условий, если он прекратил осуществление того социально значимого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 Льгота по арендной плате сохраняется до конца текущего месяца, в котором было прекращено осуществление социально значимого вида деятельности.</w:t>
      </w:r>
    </w:p>
    <w:p w:rsidR="00993780" w:rsidRPr="00993780" w:rsidRDefault="00993780" w:rsidP="00993780">
      <w:pPr>
        <w:autoSpaceDE w:val="0"/>
        <w:autoSpaceDN w:val="0"/>
        <w:adjustRightInd w:val="0"/>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3.7. Перечень социально значимых видов деятельности, осуществляемых СМП, устанавливается правовым актом администрации Студеновского сельсовета Карасукского района Новосибирской области.</w:t>
      </w:r>
    </w:p>
    <w:p w:rsidR="00993780" w:rsidRPr="00993780" w:rsidRDefault="00993780" w:rsidP="00993780">
      <w:pPr>
        <w:autoSpaceDE w:val="0"/>
        <w:autoSpaceDN w:val="0"/>
        <w:adjustRightInd w:val="0"/>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3.8. При заключении договора аренды имущества, включенного в перечень, на срок пять лет арендная плата вносится арендатором:</w:t>
      </w:r>
    </w:p>
    <w:p w:rsidR="00993780" w:rsidRPr="00993780" w:rsidRDefault="00993780" w:rsidP="00993780">
      <w:pPr>
        <w:autoSpaceDE w:val="0"/>
        <w:autoSpaceDN w:val="0"/>
        <w:adjustRightInd w:val="0"/>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 xml:space="preserve"> в первый год аренды - 40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во второй год аренды - 60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в третий год аренды - 80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851"/>
        <w:rPr>
          <w:rFonts w:ascii="Times New Roman" w:hAnsi="Times New Roman" w:cs="Times New Roman"/>
          <w:sz w:val="24"/>
          <w:szCs w:val="24"/>
        </w:rPr>
      </w:pPr>
      <w:r w:rsidRPr="00993780">
        <w:rPr>
          <w:rFonts w:ascii="Times New Roman" w:hAnsi="Times New Roman" w:cs="Times New Roman"/>
          <w:sz w:val="24"/>
          <w:szCs w:val="24"/>
        </w:rPr>
        <w:t>в четвертый год аренды и далее - 100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3.9. При заключении договора аренды имущества, включенного в Перечень, на срок от четырех до пяти лет арендная плата вносится арендатором:</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в первый год аренды - 40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во второй год аренды - 80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в третий год аренды и далее - 100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40"/>
        <w:rPr>
          <w:rFonts w:ascii="Times New Roman" w:hAnsi="Times New Roman" w:cs="Times New Roman"/>
          <w:sz w:val="24"/>
          <w:szCs w:val="24"/>
        </w:rPr>
      </w:pPr>
      <w:r w:rsidRPr="00993780">
        <w:rPr>
          <w:rFonts w:ascii="Times New Roman" w:hAnsi="Times New Roman" w:cs="Times New Roman"/>
          <w:sz w:val="24"/>
          <w:szCs w:val="24"/>
        </w:rPr>
        <w:t xml:space="preserve">   3.10.  При заключении договора аренды имущества, включенного в Перечень, на срок от трех до четырех лет арендная плата вносится арендатором:</w:t>
      </w:r>
    </w:p>
    <w:p w:rsidR="00993780" w:rsidRPr="00993780" w:rsidRDefault="00993780" w:rsidP="00993780">
      <w:pPr>
        <w:autoSpaceDE w:val="0"/>
        <w:autoSpaceDN w:val="0"/>
        <w:adjustRightInd w:val="0"/>
        <w:spacing w:after="0" w:line="240" w:lineRule="auto"/>
        <w:ind w:firstLine="540"/>
        <w:rPr>
          <w:rFonts w:ascii="Times New Roman" w:hAnsi="Times New Roman" w:cs="Times New Roman"/>
          <w:sz w:val="24"/>
          <w:szCs w:val="24"/>
        </w:rPr>
      </w:pPr>
      <w:r w:rsidRPr="00993780">
        <w:rPr>
          <w:rFonts w:ascii="Times New Roman" w:hAnsi="Times New Roman" w:cs="Times New Roman"/>
          <w:sz w:val="24"/>
          <w:szCs w:val="24"/>
        </w:rPr>
        <w:t xml:space="preserve">   в первый год аренды - 40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во второй год аренды и далее - 100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3.11. При заключении договора аренды имущества, включенного в Перечень, на срок от двух до трех лет арендная плата вносится арендатором:</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в первый год аренды - 50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lastRenderedPageBreak/>
        <w:t xml:space="preserve">    во второй год аренды и далее - 100 процентов от размера арендной платы, установленного в договоре аренды.</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3.12.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rsidR="00993780" w:rsidRPr="00993780" w:rsidRDefault="00993780" w:rsidP="00993780">
      <w:pPr>
        <w:autoSpaceDE w:val="0"/>
        <w:autoSpaceDN w:val="0"/>
        <w:adjustRightInd w:val="0"/>
        <w:spacing w:after="0" w:line="240" w:lineRule="auto"/>
        <w:ind w:firstLine="539"/>
        <w:rPr>
          <w:rFonts w:ascii="Times New Roman" w:hAnsi="Times New Roman" w:cs="Times New Roman"/>
          <w:sz w:val="24"/>
          <w:szCs w:val="24"/>
        </w:rPr>
      </w:pPr>
      <w:r w:rsidRPr="00993780">
        <w:rPr>
          <w:rFonts w:ascii="Times New Roman" w:hAnsi="Times New Roman" w:cs="Times New Roman"/>
          <w:sz w:val="24"/>
          <w:szCs w:val="24"/>
        </w:rPr>
        <w:t xml:space="preserve">    3.13. Положения пунктов 3.9 – 3.12 Порядка применяются при уменьшении срока договора аренды на основании поданного до заключения такого договора заявления лица, приобретающего права пользования имуществом, включенным в Перечень, в соответствии с абзацем 2 пункта 3.1. Порядка.</w:t>
      </w:r>
    </w:p>
    <w:p w:rsidR="00993780" w:rsidRPr="00993780" w:rsidRDefault="00993780" w:rsidP="00993780">
      <w:pPr>
        <w:autoSpaceDE w:val="0"/>
        <w:autoSpaceDN w:val="0"/>
        <w:adjustRightInd w:val="0"/>
        <w:spacing w:after="0" w:line="240" w:lineRule="auto"/>
        <w:ind w:firstLine="540"/>
        <w:rPr>
          <w:rFonts w:ascii="Times New Roman" w:hAnsi="Times New Roman" w:cs="Times New Roman"/>
          <w:sz w:val="24"/>
          <w:szCs w:val="24"/>
        </w:rPr>
      </w:pPr>
      <w:r w:rsidRPr="00993780">
        <w:rPr>
          <w:rFonts w:ascii="Times New Roman" w:hAnsi="Times New Roman" w:cs="Times New Roman"/>
          <w:sz w:val="24"/>
          <w:szCs w:val="24"/>
        </w:rPr>
        <w:t xml:space="preserve">   3.14. При заключении договора аренды имущества, включенного в Перечень, на новый срок арендная плата вносится арендатором в размере 100 процентов.</w:t>
      </w:r>
    </w:p>
    <w:p w:rsidR="00993780" w:rsidRPr="00993780" w:rsidRDefault="00993780" w:rsidP="00993780">
      <w:pPr>
        <w:pStyle w:val="ConsPlusNormal"/>
        <w:widowControl/>
        <w:tabs>
          <w:tab w:val="left" w:pos="1418"/>
        </w:tabs>
        <w:ind w:firstLine="851"/>
        <w:jc w:val="center"/>
        <w:rPr>
          <w:rFonts w:ascii="Times New Roman" w:hAnsi="Times New Roman" w:cs="Times New Roman"/>
          <w:b/>
          <w:kern w:val="2"/>
          <w:sz w:val="24"/>
          <w:szCs w:val="24"/>
          <w:lang w:eastAsia="zh-CN"/>
        </w:rPr>
      </w:pPr>
      <w:r w:rsidRPr="00993780">
        <w:rPr>
          <w:rFonts w:ascii="Times New Roman" w:hAnsi="Times New Roman" w:cs="Times New Roman"/>
          <w:b/>
          <w:sz w:val="24"/>
          <w:szCs w:val="24"/>
        </w:rPr>
        <w:t>4. РАСТОРЖЕНИЕ И ПРЕКРАЩЕНИЕ ДОГОВОРА АРЕНДЫ</w:t>
      </w:r>
    </w:p>
    <w:p w:rsidR="00993780" w:rsidRPr="00993780" w:rsidRDefault="00993780" w:rsidP="00993780">
      <w:pPr>
        <w:pStyle w:val="ConsPlusNormal"/>
        <w:widowControl/>
        <w:ind w:firstLine="851"/>
        <w:jc w:val="both"/>
        <w:rPr>
          <w:rFonts w:ascii="Times New Roman" w:hAnsi="Times New Roman" w:cs="Times New Roman"/>
          <w:sz w:val="24"/>
          <w:szCs w:val="24"/>
        </w:rPr>
      </w:pPr>
      <w:r w:rsidRPr="00993780">
        <w:rPr>
          <w:rFonts w:ascii="Times New Roman" w:hAnsi="Times New Roman" w:cs="Times New Roman"/>
          <w:sz w:val="24"/>
          <w:szCs w:val="24"/>
        </w:rPr>
        <w:t>4.1. По истечении срока договора аренды арендатор обязан возвратить муниципальное имущество по акту приема-передачи. Сведения об освободившемся имуществе вносятся в Перечень. Указанные сведения подлежат обязательному опубликованию и размещению в сети «Интернет» на официальном сайте администрации.</w:t>
      </w:r>
    </w:p>
    <w:p w:rsidR="00993780" w:rsidRPr="00993780" w:rsidRDefault="00993780" w:rsidP="00993780">
      <w:pPr>
        <w:pStyle w:val="ConsPlusNormal"/>
        <w:widowControl/>
        <w:ind w:firstLine="851"/>
        <w:jc w:val="both"/>
        <w:rPr>
          <w:rFonts w:ascii="Times New Roman" w:hAnsi="Times New Roman" w:cs="Times New Roman"/>
          <w:kern w:val="2"/>
          <w:sz w:val="24"/>
          <w:szCs w:val="24"/>
          <w:lang w:eastAsia="zh-CN"/>
        </w:rPr>
      </w:pPr>
      <w:r w:rsidRPr="00993780">
        <w:rPr>
          <w:rFonts w:ascii="Times New Roman" w:hAnsi="Times New Roman" w:cs="Times New Roman"/>
          <w:sz w:val="24"/>
          <w:szCs w:val="24"/>
        </w:rPr>
        <w:t>4.2. Арендодатель и арендатор вправе требовать досрочного расторжения договора аренды по основаниям и в порядке, установленном договором аренды и действующим гражданским законодательством Российской Федерации.</w:t>
      </w:r>
    </w:p>
    <w:p w:rsidR="00337394" w:rsidRDefault="00993780" w:rsidP="00993780">
      <w:pPr>
        <w:pStyle w:val="a3"/>
        <w:jc w:val="both"/>
      </w:pPr>
      <w:r>
        <w:t xml:space="preserve">            </w:t>
      </w:r>
      <w:r w:rsidRPr="00993780">
        <w:t>4.3. Вопросы передачи в аренду муниципального имущества, не оговоренные настоящим Порядком и условиями, регулируются действующим гражданским законодательством Российской Федерации и договором аренды</w:t>
      </w:r>
      <w:r>
        <w:t>.</w:t>
      </w:r>
    </w:p>
    <w:p w:rsidR="00993780" w:rsidRDefault="00993780" w:rsidP="00993780">
      <w:pPr>
        <w:pStyle w:val="a3"/>
        <w:jc w:val="both"/>
      </w:pPr>
    </w:p>
    <w:p w:rsidR="00993780" w:rsidRPr="00993780" w:rsidRDefault="00993780" w:rsidP="00993780">
      <w:pPr>
        <w:pStyle w:val="a3"/>
        <w:jc w:val="center"/>
        <w:rPr>
          <w:b/>
          <w:sz w:val="22"/>
          <w:szCs w:val="22"/>
        </w:rPr>
      </w:pPr>
      <w:r w:rsidRPr="00993780">
        <w:rPr>
          <w:b/>
          <w:sz w:val="22"/>
          <w:szCs w:val="22"/>
        </w:rPr>
        <w:t>СОВЕТ ДЕПУТАТОВ</w:t>
      </w:r>
    </w:p>
    <w:p w:rsidR="00993780" w:rsidRPr="00993780" w:rsidRDefault="00993780" w:rsidP="00993780">
      <w:pPr>
        <w:pStyle w:val="a3"/>
        <w:jc w:val="center"/>
        <w:rPr>
          <w:b/>
          <w:sz w:val="22"/>
          <w:szCs w:val="22"/>
        </w:rPr>
      </w:pPr>
      <w:r w:rsidRPr="00993780">
        <w:rPr>
          <w:b/>
          <w:sz w:val="22"/>
          <w:szCs w:val="22"/>
        </w:rPr>
        <w:t>СТУДЕНОВСКОГО  СЕЛЬСОВЕТА КАРАСУКСКОГО РАЙОНА</w:t>
      </w:r>
    </w:p>
    <w:p w:rsidR="00993780" w:rsidRPr="00993780" w:rsidRDefault="00993780" w:rsidP="00993780">
      <w:pPr>
        <w:pStyle w:val="a3"/>
        <w:jc w:val="center"/>
        <w:rPr>
          <w:b/>
          <w:sz w:val="22"/>
          <w:szCs w:val="22"/>
        </w:rPr>
      </w:pPr>
      <w:r w:rsidRPr="00993780">
        <w:rPr>
          <w:b/>
          <w:sz w:val="22"/>
          <w:szCs w:val="22"/>
        </w:rPr>
        <w:t>НОВОСИБИРСКОЙ ОБЛАСТИ</w:t>
      </w:r>
    </w:p>
    <w:p w:rsidR="00993780" w:rsidRPr="00993780" w:rsidRDefault="00993780" w:rsidP="00993780">
      <w:pPr>
        <w:pStyle w:val="a3"/>
        <w:jc w:val="center"/>
        <w:rPr>
          <w:b/>
          <w:sz w:val="22"/>
          <w:szCs w:val="22"/>
        </w:rPr>
      </w:pPr>
      <w:r w:rsidRPr="00993780">
        <w:rPr>
          <w:b/>
          <w:sz w:val="22"/>
          <w:szCs w:val="22"/>
        </w:rPr>
        <w:t>ШЕСТОГО СОЗЫВА</w:t>
      </w:r>
    </w:p>
    <w:p w:rsidR="00993780" w:rsidRPr="00993780" w:rsidRDefault="00993780" w:rsidP="00993780">
      <w:pPr>
        <w:pStyle w:val="a3"/>
        <w:jc w:val="both"/>
        <w:rPr>
          <w:b/>
          <w:sz w:val="22"/>
          <w:szCs w:val="22"/>
        </w:rPr>
      </w:pPr>
    </w:p>
    <w:p w:rsidR="00993780" w:rsidRPr="00993780" w:rsidRDefault="00993780" w:rsidP="00993780">
      <w:pPr>
        <w:pStyle w:val="a3"/>
        <w:jc w:val="center"/>
        <w:rPr>
          <w:b/>
          <w:sz w:val="22"/>
          <w:szCs w:val="22"/>
        </w:rPr>
      </w:pPr>
      <w:r w:rsidRPr="00993780">
        <w:rPr>
          <w:b/>
          <w:sz w:val="22"/>
          <w:szCs w:val="22"/>
        </w:rPr>
        <w:t>РЕШЕНИЕ</w:t>
      </w:r>
    </w:p>
    <w:p w:rsidR="00993780" w:rsidRPr="00993780" w:rsidRDefault="00993780" w:rsidP="00993780">
      <w:pPr>
        <w:pStyle w:val="a3"/>
        <w:jc w:val="center"/>
        <w:rPr>
          <w:b/>
        </w:rPr>
      </w:pPr>
      <w:r w:rsidRPr="00993780">
        <w:rPr>
          <w:b/>
        </w:rPr>
        <w:t>( восьмой  сессии)</w:t>
      </w:r>
    </w:p>
    <w:p w:rsidR="00993780" w:rsidRPr="00993780" w:rsidRDefault="00993780" w:rsidP="00993780">
      <w:pPr>
        <w:pStyle w:val="a3"/>
        <w:jc w:val="both"/>
        <w:rPr>
          <w:b/>
        </w:rPr>
      </w:pPr>
    </w:p>
    <w:p w:rsidR="00993780" w:rsidRPr="00993780" w:rsidRDefault="00993780" w:rsidP="00993780">
      <w:pPr>
        <w:pStyle w:val="a3"/>
        <w:jc w:val="both"/>
        <w:rPr>
          <w:b/>
        </w:rPr>
      </w:pPr>
      <w:r>
        <w:rPr>
          <w:b/>
        </w:rPr>
        <w:t xml:space="preserve">            </w:t>
      </w:r>
      <w:r w:rsidRPr="00993780">
        <w:rPr>
          <w:b/>
        </w:rPr>
        <w:t>25.06.2021                                    с. Студеное                                                № 44</w:t>
      </w:r>
    </w:p>
    <w:p w:rsidR="00993780" w:rsidRPr="00993780" w:rsidRDefault="00993780" w:rsidP="00993780">
      <w:pPr>
        <w:pStyle w:val="a3"/>
        <w:jc w:val="both"/>
      </w:pPr>
      <w:r w:rsidRPr="00993780">
        <w:t>Об утверждении отчета об исполнении</w:t>
      </w:r>
    </w:p>
    <w:p w:rsidR="00993780" w:rsidRPr="00993780" w:rsidRDefault="00993780" w:rsidP="00993780">
      <w:pPr>
        <w:pStyle w:val="a3"/>
        <w:jc w:val="both"/>
      </w:pPr>
      <w:r w:rsidRPr="00993780">
        <w:t xml:space="preserve">бюджета Студеновского  сельсовета Карасукского </w:t>
      </w:r>
    </w:p>
    <w:p w:rsidR="00993780" w:rsidRPr="00993780" w:rsidRDefault="00993780" w:rsidP="00993780">
      <w:pPr>
        <w:pStyle w:val="a3"/>
        <w:jc w:val="both"/>
      </w:pPr>
      <w:r w:rsidRPr="00993780">
        <w:t>района Новосибирской области за 2020 год</w:t>
      </w:r>
    </w:p>
    <w:p w:rsidR="00993780" w:rsidRPr="00993780" w:rsidRDefault="00993780" w:rsidP="00993780">
      <w:pPr>
        <w:pStyle w:val="a3"/>
        <w:jc w:val="both"/>
      </w:pPr>
    </w:p>
    <w:p w:rsidR="00993780" w:rsidRPr="00993780" w:rsidRDefault="00993780" w:rsidP="00993780">
      <w:pPr>
        <w:pStyle w:val="a3"/>
        <w:jc w:val="both"/>
        <w:rPr>
          <w:b/>
        </w:rPr>
      </w:pPr>
      <w:r w:rsidRPr="00993780">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Студеновского сельсовета  Карасукского района Новосибирской области, </w:t>
      </w:r>
      <w:r w:rsidRPr="00993780">
        <w:rPr>
          <w:b/>
        </w:rPr>
        <w:t>РЕШИЛ:</w:t>
      </w:r>
    </w:p>
    <w:p w:rsidR="00993780" w:rsidRPr="00993780" w:rsidRDefault="00993780" w:rsidP="00993780">
      <w:pPr>
        <w:pStyle w:val="a3"/>
        <w:jc w:val="both"/>
      </w:pPr>
      <w:r w:rsidRPr="00993780">
        <w:t xml:space="preserve">       1. Утвердить отчет об исполнении  бюджета Студеновского сельсовета Карасукского района Новосибирской области    за  2020 год по доходам в  сумме </w:t>
      </w:r>
      <w:r w:rsidRPr="00993780">
        <w:tab/>
        <w:t>10 275 258,70  рублей,  по расходам в сумме 10 393 223,72  рублей,  с превышением расходов над  доходами  (дефицит бюджета)  в сумме  117 965,02  рублей  со следующими показателями:</w:t>
      </w:r>
    </w:p>
    <w:p w:rsidR="00993780" w:rsidRPr="00993780" w:rsidRDefault="00993780" w:rsidP="00993780">
      <w:pPr>
        <w:pStyle w:val="a3"/>
        <w:jc w:val="both"/>
      </w:pPr>
      <w:r w:rsidRPr="00993780">
        <w:t xml:space="preserve">      -   по доходам бюджета  Студеновского сельсовета Карасукского района Новосибирской области за 2020 год по кодам классификации доходов бюджетов согласно приложению 1;      </w:t>
      </w:r>
    </w:p>
    <w:p w:rsidR="00993780" w:rsidRPr="00993780" w:rsidRDefault="00993780" w:rsidP="00993780">
      <w:pPr>
        <w:pStyle w:val="a3"/>
        <w:jc w:val="both"/>
      </w:pPr>
      <w:r w:rsidRPr="00993780">
        <w:t xml:space="preserve">      -      по расходам   бюджета  Студеновского сельсовета  Карасукского района  Новосибирской области за 2020 год  по  разделам и  подразделам  классификации  расходов бюджета в ведомственной структуре  согласно приложению 2;</w:t>
      </w:r>
    </w:p>
    <w:p w:rsidR="00993780" w:rsidRPr="00993780" w:rsidRDefault="00993780" w:rsidP="00993780">
      <w:pPr>
        <w:pStyle w:val="a3"/>
        <w:jc w:val="both"/>
      </w:pPr>
      <w:r w:rsidRPr="00993780">
        <w:t xml:space="preserve">       - по источникам   внутреннего финансирования дефицита бюджета  Студеновского сельсовета Карасукского района Новосибирской области за 2020  год согласно приложению 3. </w:t>
      </w:r>
    </w:p>
    <w:p w:rsidR="00993780" w:rsidRPr="00993780" w:rsidRDefault="00993780" w:rsidP="00993780">
      <w:pPr>
        <w:pStyle w:val="a3"/>
        <w:jc w:val="both"/>
      </w:pPr>
      <w:r w:rsidRPr="00993780">
        <w:t xml:space="preserve">       2. Настоящее решение вступает в силу со дня  официального опубликования.</w:t>
      </w:r>
    </w:p>
    <w:p w:rsidR="00993780" w:rsidRPr="00993780" w:rsidRDefault="00993780" w:rsidP="00993780">
      <w:pPr>
        <w:pStyle w:val="a3"/>
        <w:jc w:val="both"/>
      </w:pPr>
      <w:r w:rsidRPr="00993780">
        <w:t xml:space="preserve">      3. Опубликовать настоящее Решение в газете «Вестник Студеновского сельсовета» </w:t>
      </w:r>
    </w:p>
    <w:p w:rsidR="00993780" w:rsidRPr="00993780" w:rsidRDefault="00993780" w:rsidP="00993780">
      <w:pPr>
        <w:pStyle w:val="a3"/>
        <w:jc w:val="both"/>
      </w:pPr>
    </w:p>
    <w:p w:rsidR="00993780" w:rsidRPr="00993780" w:rsidRDefault="00993780" w:rsidP="00993780">
      <w:pPr>
        <w:pStyle w:val="a3"/>
        <w:jc w:val="both"/>
      </w:pPr>
      <w:r w:rsidRPr="00993780">
        <w:t>Глава Студеновского  сельсовета</w:t>
      </w:r>
    </w:p>
    <w:p w:rsidR="00993780" w:rsidRPr="00993780" w:rsidRDefault="00993780" w:rsidP="00993780">
      <w:pPr>
        <w:pStyle w:val="a3"/>
        <w:jc w:val="both"/>
      </w:pPr>
      <w:r w:rsidRPr="00993780">
        <w:t>Карасукского района</w:t>
      </w:r>
    </w:p>
    <w:p w:rsidR="00993780" w:rsidRPr="00993780" w:rsidRDefault="00993780" w:rsidP="00993780">
      <w:pPr>
        <w:pStyle w:val="a3"/>
        <w:jc w:val="both"/>
      </w:pPr>
      <w:r w:rsidRPr="00993780">
        <w:t>Новосибирской</w:t>
      </w:r>
      <w:r w:rsidRPr="00993780">
        <w:tab/>
        <w:t xml:space="preserve">области         </w:t>
      </w:r>
      <w:r>
        <w:t xml:space="preserve">                              </w:t>
      </w:r>
      <w:r w:rsidRPr="00993780">
        <w:t xml:space="preserve">     ________________ Т.В. Полякова</w:t>
      </w:r>
    </w:p>
    <w:p w:rsidR="001D0E0A" w:rsidRPr="00993780" w:rsidRDefault="00993780" w:rsidP="00993780">
      <w:pPr>
        <w:pStyle w:val="a3"/>
        <w:jc w:val="both"/>
      </w:pPr>
      <w:r w:rsidRPr="00993780">
        <w:t xml:space="preserve">        </w:t>
      </w:r>
    </w:p>
    <w:tbl>
      <w:tblPr>
        <w:tblW w:w="10073" w:type="dxa"/>
        <w:tblInd w:w="675" w:type="dxa"/>
        <w:tblLook w:val="04A0"/>
      </w:tblPr>
      <w:tblGrid>
        <w:gridCol w:w="1560"/>
        <w:gridCol w:w="3969"/>
        <w:gridCol w:w="1275"/>
        <w:gridCol w:w="1186"/>
        <w:gridCol w:w="1224"/>
        <w:gridCol w:w="859"/>
      </w:tblGrid>
      <w:tr w:rsidR="001D0E0A" w:rsidRPr="009F6E56" w:rsidTr="001D0E0A">
        <w:trPr>
          <w:trHeight w:val="255"/>
        </w:trPr>
        <w:tc>
          <w:tcPr>
            <w:tcW w:w="5529" w:type="dxa"/>
            <w:gridSpan w:val="2"/>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Б Ю Д Ж Е Т</w:t>
            </w:r>
          </w:p>
        </w:tc>
        <w:tc>
          <w:tcPr>
            <w:tcW w:w="4072" w:type="dxa"/>
            <w:gridSpan w:val="4"/>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r>
      <w:tr w:rsidR="001D0E0A" w:rsidRPr="009F6E56" w:rsidTr="001D0E0A">
        <w:trPr>
          <w:trHeight w:val="255"/>
        </w:trPr>
        <w:tc>
          <w:tcPr>
            <w:tcW w:w="1560"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3969"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eastAsia="Times New Roman" w:cs="Times New Roman"/>
                <w:sz w:val="16"/>
                <w:szCs w:val="16"/>
              </w:rPr>
            </w:pPr>
          </w:p>
        </w:tc>
        <w:tc>
          <w:tcPr>
            <w:tcW w:w="4072" w:type="dxa"/>
            <w:gridSpan w:val="4"/>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r>
      <w:tr w:rsidR="001D0E0A" w:rsidRPr="009F6E56" w:rsidTr="001D0E0A">
        <w:trPr>
          <w:gridAfter w:val="1"/>
          <w:wAfter w:w="859" w:type="dxa"/>
          <w:trHeight w:val="255"/>
        </w:trPr>
        <w:tc>
          <w:tcPr>
            <w:tcW w:w="1560"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муниципального района </w:t>
            </w:r>
          </w:p>
        </w:tc>
        <w:tc>
          <w:tcPr>
            <w:tcW w:w="3969"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Студеновского сельсовета Карасукского района</w:t>
            </w:r>
          </w:p>
        </w:tc>
        <w:tc>
          <w:tcPr>
            <w:tcW w:w="2461" w:type="dxa"/>
            <w:gridSpan w:val="2"/>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на 01 января 2021 года </w:t>
            </w:r>
          </w:p>
        </w:tc>
        <w:tc>
          <w:tcPr>
            <w:tcW w:w="1224"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r>
      <w:tr w:rsidR="001D0E0A" w:rsidRPr="009F6E56" w:rsidTr="001D0E0A">
        <w:trPr>
          <w:gridAfter w:val="1"/>
          <w:wAfter w:w="859" w:type="dxa"/>
          <w:trHeight w:val="255"/>
        </w:trPr>
        <w:tc>
          <w:tcPr>
            <w:tcW w:w="1560"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3969"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275"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186"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224"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r>
      <w:tr w:rsidR="001D0E0A" w:rsidRPr="009F6E56" w:rsidTr="001D0E0A">
        <w:trPr>
          <w:gridAfter w:val="1"/>
          <w:wAfter w:w="859" w:type="dxa"/>
          <w:trHeight w:val="255"/>
        </w:trPr>
        <w:tc>
          <w:tcPr>
            <w:tcW w:w="1560"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3969"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275"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186"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224"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p>
        </w:tc>
      </w:tr>
      <w:tr w:rsidR="001D0E0A" w:rsidRPr="009F6E56" w:rsidTr="001D0E0A">
        <w:trPr>
          <w:gridAfter w:val="1"/>
          <w:wAfter w:w="859" w:type="dxa"/>
          <w:trHeight w:val="240"/>
        </w:trPr>
        <w:tc>
          <w:tcPr>
            <w:tcW w:w="1560" w:type="dxa"/>
            <w:tcBorders>
              <w:top w:val="single" w:sz="8" w:space="0" w:color="auto"/>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tcBorders>
              <w:top w:val="single" w:sz="8" w:space="0" w:color="auto"/>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1275" w:type="dxa"/>
            <w:tcBorders>
              <w:top w:val="single" w:sz="8" w:space="0" w:color="auto"/>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План</w:t>
            </w:r>
          </w:p>
        </w:tc>
        <w:tc>
          <w:tcPr>
            <w:tcW w:w="1186" w:type="dxa"/>
            <w:tcBorders>
              <w:top w:val="single" w:sz="8" w:space="0" w:color="auto"/>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Исполнение</w:t>
            </w:r>
          </w:p>
        </w:tc>
        <w:tc>
          <w:tcPr>
            <w:tcW w:w="1224" w:type="dxa"/>
            <w:tcBorders>
              <w:top w:val="single" w:sz="8" w:space="0" w:color="auto"/>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В процентах</w:t>
            </w:r>
          </w:p>
        </w:tc>
      </w:tr>
      <w:tr w:rsidR="001D0E0A" w:rsidRPr="009F6E56" w:rsidTr="001D0E0A">
        <w:trPr>
          <w:gridAfter w:val="1"/>
          <w:wAfter w:w="859" w:type="dxa"/>
          <w:trHeight w:val="255"/>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на год</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с нач. года</w:t>
            </w:r>
          </w:p>
        </w:tc>
        <w:tc>
          <w:tcPr>
            <w:tcW w:w="1224" w:type="dxa"/>
            <w:tcBorders>
              <w:top w:val="nil"/>
              <w:left w:val="nil"/>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w:t>
            </w:r>
          </w:p>
        </w:tc>
      </w:tr>
      <w:tr w:rsidR="001D0E0A" w:rsidRPr="009F6E56" w:rsidTr="001D0E0A">
        <w:trPr>
          <w:gridAfter w:val="1"/>
          <w:wAfter w:w="859" w:type="dxa"/>
          <w:trHeight w:val="255"/>
        </w:trPr>
        <w:tc>
          <w:tcPr>
            <w:tcW w:w="1560" w:type="dxa"/>
            <w:tcBorders>
              <w:top w:val="nil"/>
              <w:left w:val="single" w:sz="8" w:space="0" w:color="auto"/>
              <w:bottom w:val="single" w:sz="8" w:space="0" w:color="000000"/>
              <w:right w:val="nil"/>
            </w:tcBorders>
            <w:shd w:val="clear" w:color="auto" w:fill="auto"/>
            <w:noWrap/>
            <w:vAlign w:val="bottom"/>
            <w:hideMark/>
          </w:tcPr>
          <w:p w:rsidR="001D0E0A" w:rsidRPr="009F6E56" w:rsidRDefault="001D0E0A" w:rsidP="001D0E0A">
            <w:pPr>
              <w:spacing w:after="0" w:line="240" w:lineRule="auto"/>
              <w:jc w:val="center"/>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КБК</w:t>
            </w:r>
          </w:p>
        </w:tc>
        <w:tc>
          <w:tcPr>
            <w:tcW w:w="3969" w:type="dxa"/>
            <w:tcBorders>
              <w:top w:val="nil"/>
              <w:left w:val="single" w:sz="8" w:space="0" w:color="auto"/>
              <w:bottom w:val="single" w:sz="8"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Наименование доходов</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тыс.руб</w:t>
            </w:r>
          </w:p>
        </w:tc>
        <w:tc>
          <w:tcPr>
            <w:tcW w:w="1186" w:type="dxa"/>
            <w:tcBorders>
              <w:top w:val="single" w:sz="4" w:space="0" w:color="auto"/>
              <w:left w:val="nil"/>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тыс.руб</w:t>
            </w:r>
          </w:p>
        </w:tc>
        <w:tc>
          <w:tcPr>
            <w:tcW w:w="1224" w:type="dxa"/>
            <w:tcBorders>
              <w:top w:val="nil"/>
              <w:left w:val="nil"/>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к году</w:t>
            </w:r>
          </w:p>
        </w:tc>
      </w:tr>
      <w:tr w:rsidR="001D0E0A" w:rsidRPr="009F6E56" w:rsidTr="001D0E0A">
        <w:trPr>
          <w:gridAfter w:val="1"/>
          <w:wAfter w:w="859" w:type="dxa"/>
          <w:trHeight w:val="255"/>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center"/>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center"/>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2</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jc w:val="center"/>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center"/>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4</w:t>
            </w:r>
          </w:p>
        </w:tc>
        <w:tc>
          <w:tcPr>
            <w:tcW w:w="1224"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center"/>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5</w:t>
            </w:r>
          </w:p>
        </w:tc>
      </w:tr>
      <w:tr w:rsidR="001D0E0A" w:rsidRPr="009F6E56" w:rsidTr="001D0E0A">
        <w:trPr>
          <w:gridAfter w:val="1"/>
          <w:wAfter w:w="859" w:type="dxa"/>
          <w:trHeight w:val="315"/>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1000000</w:t>
            </w:r>
          </w:p>
        </w:tc>
        <w:tc>
          <w:tcPr>
            <w:tcW w:w="3969"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u w:val="single"/>
              </w:rPr>
            </w:pPr>
            <w:r w:rsidRPr="009F6E56">
              <w:rPr>
                <w:rFonts w:ascii="Arial CYR" w:eastAsia="Times New Roman" w:hAnsi="Arial CYR" w:cs="Times New Roman"/>
                <w:b/>
                <w:bCs/>
                <w:i/>
                <w:iCs/>
                <w:sz w:val="16"/>
                <w:szCs w:val="16"/>
                <w:u w:val="single"/>
              </w:rPr>
              <w:t xml:space="preserve">  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2340,79</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2269,39</w:t>
            </w:r>
          </w:p>
        </w:tc>
        <w:tc>
          <w:tcPr>
            <w:tcW w:w="1224"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96,95</w:t>
            </w:r>
          </w:p>
        </w:tc>
      </w:tr>
      <w:tr w:rsidR="001D0E0A" w:rsidRPr="009F6E56" w:rsidTr="001D0E0A">
        <w:trPr>
          <w:gridAfter w:val="1"/>
          <w:wAfter w:w="859" w:type="dxa"/>
          <w:trHeight w:val="315"/>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1010000</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xml:space="preserve"> Налоги на прибыль ( доход)</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679,80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680,15</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100,05</w:t>
            </w:r>
          </w:p>
        </w:tc>
      </w:tr>
      <w:tr w:rsidR="001D0E0A" w:rsidRPr="009F6E56" w:rsidTr="001D0E0A">
        <w:trPr>
          <w:gridAfter w:val="1"/>
          <w:wAfter w:w="859" w:type="dxa"/>
          <w:trHeight w:val="315"/>
        </w:trPr>
        <w:tc>
          <w:tcPr>
            <w:tcW w:w="1560" w:type="dxa"/>
            <w:tcBorders>
              <w:top w:val="single" w:sz="4" w:space="0" w:color="auto"/>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1010200</w:t>
            </w:r>
          </w:p>
        </w:tc>
        <w:tc>
          <w:tcPr>
            <w:tcW w:w="3969" w:type="dxa"/>
            <w:tcBorders>
              <w:top w:val="single" w:sz="4" w:space="0" w:color="auto"/>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 Налог на доходы физ.лиц</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679,80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680,15</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100,05</w:t>
            </w:r>
          </w:p>
        </w:tc>
      </w:tr>
      <w:tr w:rsidR="001D0E0A" w:rsidRPr="009F6E56" w:rsidTr="001D0E0A">
        <w:trPr>
          <w:gridAfter w:val="1"/>
          <w:wAfter w:w="859" w:type="dxa"/>
          <w:trHeight w:val="600"/>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1030000</w:t>
            </w:r>
          </w:p>
        </w:tc>
        <w:tc>
          <w:tcPr>
            <w:tcW w:w="396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Налоги на товары (Работы,услуги), Реализуемые на территории РФ</w:t>
            </w:r>
          </w:p>
        </w:tc>
        <w:tc>
          <w:tcPr>
            <w:tcW w:w="1275"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630,89</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558,86</w:t>
            </w:r>
          </w:p>
        </w:tc>
        <w:tc>
          <w:tcPr>
            <w:tcW w:w="1224" w:type="dxa"/>
            <w:tcBorders>
              <w:top w:val="nil"/>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88,58</w:t>
            </w:r>
          </w:p>
        </w:tc>
      </w:tr>
      <w:tr w:rsidR="001D0E0A" w:rsidRPr="009F6E56" w:rsidTr="001D0E0A">
        <w:trPr>
          <w:gridAfter w:val="1"/>
          <w:wAfter w:w="859" w:type="dxa"/>
          <w:trHeight w:val="315"/>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1030200</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Акцизы по подакцизным товарам(продукции)</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630,89</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558,86</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88,58</w:t>
            </w:r>
          </w:p>
        </w:tc>
      </w:tr>
      <w:tr w:rsidR="001D0E0A" w:rsidRPr="009F6E56" w:rsidTr="001D0E0A">
        <w:trPr>
          <w:gridAfter w:val="1"/>
          <w:wAfter w:w="859" w:type="dxa"/>
          <w:trHeight w:val="315"/>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1050000</w:t>
            </w:r>
          </w:p>
        </w:tc>
        <w:tc>
          <w:tcPr>
            <w:tcW w:w="3969"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xml:space="preserve"> Налоги на совокупный доход</w:t>
            </w:r>
          </w:p>
        </w:tc>
        <w:tc>
          <w:tcPr>
            <w:tcW w:w="127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353,80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353,89</w:t>
            </w:r>
          </w:p>
        </w:tc>
        <w:tc>
          <w:tcPr>
            <w:tcW w:w="1224" w:type="dxa"/>
            <w:tcBorders>
              <w:top w:val="nil"/>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100,03</w:t>
            </w:r>
          </w:p>
        </w:tc>
      </w:tr>
      <w:tr w:rsidR="001D0E0A" w:rsidRPr="009F6E56" w:rsidTr="001D0E0A">
        <w:trPr>
          <w:gridAfter w:val="1"/>
          <w:wAfter w:w="859" w:type="dxa"/>
          <w:trHeight w:val="315"/>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1050300</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Единый сельхозналог</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353,80</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353,89</w:t>
            </w:r>
          </w:p>
        </w:tc>
        <w:tc>
          <w:tcPr>
            <w:tcW w:w="1224"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100,45</w:t>
            </w:r>
          </w:p>
        </w:tc>
      </w:tr>
      <w:tr w:rsidR="001D0E0A" w:rsidRPr="009F6E56" w:rsidTr="001D0E0A">
        <w:trPr>
          <w:gridAfter w:val="1"/>
          <w:wAfter w:w="859" w:type="dxa"/>
          <w:trHeight w:val="315"/>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1060000</w:t>
            </w:r>
          </w:p>
        </w:tc>
        <w:tc>
          <w:tcPr>
            <w:tcW w:w="3969"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xml:space="preserve"> Налоги на имущество</w:t>
            </w:r>
          </w:p>
        </w:tc>
        <w:tc>
          <w:tcPr>
            <w:tcW w:w="127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676,30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676,49</w:t>
            </w:r>
          </w:p>
        </w:tc>
        <w:tc>
          <w:tcPr>
            <w:tcW w:w="1224"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100,03</w:t>
            </w:r>
          </w:p>
        </w:tc>
      </w:tr>
      <w:tr w:rsidR="001D0E0A" w:rsidRPr="009F6E56" w:rsidTr="001D0E0A">
        <w:trPr>
          <w:gridAfter w:val="1"/>
          <w:wAfter w:w="859" w:type="dxa"/>
          <w:trHeight w:val="315"/>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1060100</w:t>
            </w:r>
          </w:p>
        </w:tc>
        <w:tc>
          <w:tcPr>
            <w:tcW w:w="3969"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 Налог на имущ. физ.лиц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49,90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49,98</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100,16</w:t>
            </w:r>
          </w:p>
        </w:tc>
      </w:tr>
      <w:tr w:rsidR="001D0E0A" w:rsidRPr="009F6E56" w:rsidTr="001D0E0A">
        <w:trPr>
          <w:gridAfter w:val="1"/>
          <w:wAfter w:w="859" w:type="dxa"/>
          <w:trHeight w:val="315"/>
        </w:trPr>
        <w:tc>
          <w:tcPr>
            <w:tcW w:w="1560" w:type="dxa"/>
            <w:tcBorders>
              <w:top w:val="nil"/>
              <w:left w:val="single" w:sz="4"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1060600</w:t>
            </w:r>
          </w:p>
        </w:tc>
        <w:tc>
          <w:tcPr>
            <w:tcW w:w="3969"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 Земельный налог    всего:</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D0E0A" w:rsidRPr="009F6E56" w:rsidRDefault="001D0E0A" w:rsidP="001D0E0A">
            <w:pPr>
              <w:spacing w:after="0" w:line="240" w:lineRule="auto"/>
              <w:jc w:val="right"/>
              <w:rPr>
                <w:rFonts w:ascii="Arial" w:eastAsia="Times New Roman" w:hAnsi="Arial" w:cs="Arial"/>
                <w:b/>
                <w:bCs/>
                <w:sz w:val="16"/>
                <w:szCs w:val="16"/>
              </w:rPr>
            </w:pPr>
            <w:r w:rsidRPr="009F6E56">
              <w:rPr>
                <w:rFonts w:ascii="Arial" w:eastAsia="Times New Roman" w:hAnsi="Arial" w:cs="Arial"/>
                <w:b/>
                <w:bCs/>
                <w:sz w:val="16"/>
                <w:szCs w:val="16"/>
              </w:rPr>
              <w:t>626,40</w:t>
            </w:r>
          </w:p>
        </w:tc>
        <w:tc>
          <w:tcPr>
            <w:tcW w:w="1186" w:type="dxa"/>
            <w:tcBorders>
              <w:top w:val="nil"/>
              <w:left w:val="nil"/>
              <w:bottom w:val="single" w:sz="8" w:space="0" w:color="auto"/>
              <w:right w:val="single" w:sz="8" w:space="0" w:color="auto"/>
            </w:tcBorders>
            <w:shd w:val="clear" w:color="auto" w:fill="auto"/>
            <w:vAlign w:val="bottom"/>
            <w:hideMark/>
          </w:tcPr>
          <w:p w:rsidR="001D0E0A" w:rsidRPr="009F6E56" w:rsidRDefault="001D0E0A" w:rsidP="001D0E0A">
            <w:pPr>
              <w:spacing w:after="0" w:line="240" w:lineRule="auto"/>
              <w:jc w:val="right"/>
              <w:rPr>
                <w:rFonts w:ascii="Arial" w:eastAsia="Times New Roman" w:hAnsi="Arial" w:cs="Arial"/>
                <w:b/>
                <w:bCs/>
                <w:sz w:val="16"/>
                <w:szCs w:val="16"/>
              </w:rPr>
            </w:pPr>
            <w:r w:rsidRPr="009F6E56">
              <w:rPr>
                <w:rFonts w:ascii="Arial" w:eastAsia="Times New Roman" w:hAnsi="Arial" w:cs="Arial"/>
                <w:b/>
                <w:bCs/>
                <w:sz w:val="16"/>
                <w:szCs w:val="16"/>
              </w:rPr>
              <w:t>626,51</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100,02</w:t>
            </w:r>
          </w:p>
        </w:tc>
      </w:tr>
      <w:tr w:rsidR="001D0E0A" w:rsidRPr="009F6E56" w:rsidTr="001D0E0A">
        <w:trPr>
          <w:gridAfter w:val="1"/>
          <w:wAfter w:w="859" w:type="dxa"/>
          <w:trHeight w:val="315"/>
        </w:trPr>
        <w:tc>
          <w:tcPr>
            <w:tcW w:w="1560" w:type="dxa"/>
            <w:tcBorders>
              <w:top w:val="nil"/>
              <w:left w:val="single" w:sz="4"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1090700</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Прочие налоговые доходы</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i/>
                <w:iCs/>
                <w:sz w:val="16"/>
                <w:szCs w:val="16"/>
              </w:rPr>
            </w:pPr>
            <w:r w:rsidRPr="009F6E56">
              <w:rPr>
                <w:rFonts w:ascii="Arial CYR" w:eastAsia="Times New Roman" w:hAnsi="Arial CYR" w:cs="Times New Roman"/>
                <w:i/>
                <w:iCs/>
                <w:sz w:val="16"/>
                <w:szCs w:val="16"/>
              </w:rPr>
              <w:t> </w:t>
            </w:r>
          </w:p>
        </w:tc>
        <w:tc>
          <w:tcPr>
            <w:tcW w:w="1186" w:type="dxa"/>
            <w:tcBorders>
              <w:top w:val="single" w:sz="4" w:space="0" w:color="auto"/>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i/>
                <w:iCs/>
                <w:sz w:val="16"/>
                <w:szCs w:val="16"/>
              </w:rPr>
            </w:pPr>
            <w:r w:rsidRPr="009F6E56">
              <w:rPr>
                <w:rFonts w:ascii="Arial CYR" w:eastAsia="Times New Roman" w:hAnsi="Arial CYR" w:cs="Times New Roman"/>
                <w:i/>
                <w:iCs/>
                <w:sz w:val="16"/>
                <w:szCs w:val="16"/>
              </w:rPr>
              <w:t> </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330"/>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u w:val="single"/>
              </w:rPr>
            </w:pPr>
            <w:r w:rsidRPr="009F6E56">
              <w:rPr>
                <w:rFonts w:ascii="Arial CYR" w:eastAsia="Times New Roman" w:hAnsi="Arial CYR" w:cs="Times New Roman"/>
                <w:b/>
                <w:bCs/>
                <w:i/>
                <w:iCs/>
                <w:sz w:val="16"/>
                <w:szCs w:val="16"/>
                <w:u w:val="single"/>
              </w:rPr>
              <w:t xml:space="preserve"> Неналоговые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0,00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0,00</w:t>
            </w:r>
          </w:p>
        </w:tc>
        <w:tc>
          <w:tcPr>
            <w:tcW w:w="1224" w:type="dxa"/>
            <w:tcBorders>
              <w:top w:val="nil"/>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0,00</w:t>
            </w:r>
          </w:p>
        </w:tc>
      </w:tr>
      <w:tr w:rsidR="001D0E0A" w:rsidRPr="009F6E56" w:rsidTr="001D0E0A">
        <w:trPr>
          <w:gridAfter w:val="1"/>
          <w:wAfter w:w="859" w:type="dxa"/>
          <w:trHeight w:val="300"/>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1110000</w:t>
            </w:r>
          </w:p>
        </w:tc>
        <w:tc>
          <w:tcPr>
            <w:tcW w:w="3969" w:type="dxa"/>
            <w:vMerge w:val="restart"/>
            <w:tcBorders>
              <w:top w:val="nil"/>
              <w:left w:val="single" w:sz="8" w:space="0" w:color="auto"/>
              <w:bottom w:val="single" w:sz="4" w:space="0" w:color="000000"/>
              <w:right w:val="nil"/>
            </w:tcBorders>
            <w:shd w:val="clear" w:color="auto" w:fill="auto"/>
            <w:noWrap/>
            <w:vAlign w:val="center"/>
            <w:hideMark/>
          </w:tcPr>
          <w:p w:rsidR="001D0E0A" w:rsidRPr="009F6E56" w:rsidRDefault="001D0E0A" w:rsidP="001D0E0A">
            <w:pPr>
              <w:spacing w:after="0" w:line="240" w:lineRule="auto"/>
              <w:jc w:val="both"/>
              <w:rPr>
                <w:rFonts w:ascii="Arial CYR" w:eastAsia="Times New Roman" w:hAnsi="Arial CYR" w:cs="Times New Roman"/>
                <w:sz w:val="16"/>
                <w:szCs w:val="16"/>
              </w:rPr>
            </w:pPr>
            <w:r w:rsidRPr="009F6E56">
              <w:rPr>
                <w:rFonts w:ascii="Arial CYR" w:eastAsia="Times New Roman" w:hAnsi="Arial CYR" w:cs="Times New Roman"/>
                <w:sz w:val="16"/>
                <w:szCs w:val="16"/>
              </w:rPr>
              <w:t>Доходы от имущества, находящегося в муниципальной собственности</w:t>
            </w:r>
          </w:p>
        </w:tc>
        <w:tc>
          <w:tcPr>
            <w:tcW w:w="1275"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c>
          <w:tcPr>
            <w:tcW w:w="118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c>
          <w:tcPr>
            <w:tcW w:w="1224"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r>
      <w:tr w:rsidR="001D0E0A" w:rsidRPr="009F6E56" w:rsidTr="001D0E0A">
        <w:trPr>
          <w:gridAfter w:val="1"/>
          <w:wAfter w:w="859" w:type="dxa"/>
          <w:trHeight w:val="300"/>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vMerge/>
            <w:tcBorders>
              <w:top w:val="nil"/>
              <w:left w:val="single" w:sz="8" w:space="0" w:color="auto"/>
              <w:bottom w:val="single" w:sz="4" w:space="0" w:color="000000"/>
              <w:right w:val="nil"/>
            </w:tcBorders>
            <w:vAlign w:val="center"/>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275" w:type="dxa"/>
            <w:vMerge/>
            <w:tcBorders>
              <w:top w:val="nil"/>
              <w:left w:val="single" w:sz="8" w:space="0" w:color="auto"/>
              <w:bottom w:val="single" w:sz="4" w:space="0" w:color="000000"/>
              <w:right w:val="single" w:sz="8" w:space="0" w:color="auto"/>
            </w:tcBorders>
            <w:vAlign w:val="center"/>
            <w:hideMark/>
          </w:tcPr>
          <w:p w:rsidR="001D0E0A" w:rsidRPr="009F6E56" w:rsidRDefault="001D0E0A" w:rsidP="001D0E0A">
            <w:pPr>
              <w:spacing w:after="0" w:line="240" w:lineRule="auto"/>
              <w:rPr>
                <w:rFonts w:ascii="Arial CYR" w:eastAsia="Times New Roman" w:hAnsi="Arial CYR" w:cs="Times New Roman"/>
                <w:b/>
                <w:bCs/>
                <w:i/>
                <w:iCs/>
                <w:sz w:val="16"/>
                <w:szCs w:val="16"/>
              </w:rPr>
            </w:pPr>
          </w:p>
        </w:tc>
        <w:tc>
          <w:tcPr>
            <w:tcW w:w="1186" w:type="dxa"/>
            <w:vMerge/>
            <w:tcBorders>
              <w:top w:val="nil"/>
              <w:left w:val="single" w:sz="8" w:space="0" w:color="auto"/>
              <w:bottom w:val="single" w:sz="4" w:space="0" w:color="000000"/>
              <w:right w:val="single" w:sz="8" w:space="0" w:color="auto"/>
            </w:tcBorders>
            <w:vAlign w:val="center"/>
            <w:hideMark/>
          </w:tcPr>
          <w:p w:rsidR="001D0E0A" w:rsidRPr="009F6E56" w:rsidRDefault="001D0E0A" w:rsidP="001D0E0A">
            <w:pPr>
              <w:spacing w:after="0" w:line="240" w:lineRule="auto"/>
              <w:rPr>
                <w:rFonts w:ascii="Arial CYR" w:eastAsia="Times New Roman" w:hAnsi="Arial CYR" w:cs="Times New Roman"/>
                <w:b/>
                <w:bCs/>
                <w:i/>
                <w:iCs/>
                <w:sz w:val="16"/>
                <w:szCs w:val="16"/>
              </w:rPr>
            </w:pPr>
          </w:p>
        </w:tc>
        <w:tc>
          <w:tcPr>
            <w:tcW w:w="1224" w:type="dxa"/>
            <w:vMerge/>
            <w:tcBorders>
              <w:top w:val="nil"/>
              <w:left w:val="single" w:sz="8" w:space="0" w:color="auto"/>
              <w:bottom w:val="single" w:sz="4" w:space="0" w:color="000000"/>
              <w:right w:val="single" w:sz="8" w:space="0" w:color="auto"/>
            </w:tcBorders>
            <w:vAlign w:val="center"/>
            <w:hideMark/>
          </w:tcPr>
          <w:p w:rsidR="001D0E0A" w:rsidRPr="009F6E56" w:rsidRDefault="001D0E0A" w:rsidP="001D0E0A">
            <w:pPr>
              <w:spacing w:after="0" w:line="240" w:lineRule="auto"/>
              <w:rPr>
                <w:rFonts w:ascii="Arial CYR" w:eastAsia="Times New Roman" w:hAnsi="Arial CYR" w:cs="Times New Roman"/>
                <w:b/>
                <w:bCs/>
                <w:i/>
                <w:iCs/>
                <w:sz w:val="16"/>
                <w:szCs w:val="16"/>
              </w:rPr>
            </w:pPr>
          </w:p>
        </w:tc>
      </w:tr>
      <w:tr w:rsidR="001D0E0A" w:rsidRPr="009F6E56" w:rsidTr="001D0E0A">
        <w:trPr>
          <w:gridAfter w:val="1"/>
          <w:wAfter w:w="859" w:type="dxa"/>
          <w:trHeight w:val="70"/>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vMerge/>
            <w:tcBorders>
              <w:top w:val="nil"/>
              <w:left w:val="single" w:sz="8" w:space="0" w:color="auto"/>
              <w:bottom w:val="single" w:sz="4" w:space="0" w:color="000000"/>
              <w:right w:val="nil"/>
            </w:tcBorders>
            <w:vAlign w:val="center"/>
            <w:hideMark/>
          </w:tcPr>
          <w:p w:rsidR="001D0E0A" w:rsidRPr="009F6E56" w:rsidRDefault="001D0E0A" w:rsidP="001D0E0A">
            <w:pPr>
              <w:spacing w:after="0" w:line="240" w:lineRule="auto"/>
              <w:rPr>
                <w:rFonts w:ascii="Arial CYR" w:eastAsia="Times New Roman" w:hAnsi="Arial CYR" w:cs="Times New Roman"/>
                <w:sz w:val="16"/>
                <w:szCs w:val="16"/>
              </w:rPr>
            </w:pPr>
          </w:p>
        </w:tc>
        <w:tc>
          <w:tcPr>
            <w:tcW w:w="1275" w:type="dxa"/>
            <w:vMerge/>
            <w:tcBorders>
              <w:top w:val="nil"/>
              <w:left w:val="single" w:sz="8" w:space="0" w:color="auto"/>
              <w:bottom w:val="single" w:sz="4" w:space="0" w:color="000000"/>
              <w:right w:val="single" w:sz="8" w:space="0" w:color="auto"/>
            </w:tcBorders>
            <w:vAlign w:val="center"/>
            <w:hideMark/>
          </w:tcPr>
          <w:p w:rsidR="001D0E0A" w:rsidRPr="009F6E56" w:rsidRDefault="001D0E0A" w:rsidP="001D0E0A">
            <w:pPr>
              <w:spacing w:after="0" w:line="240" w:lineRule="auto"/>
              <w:rPr>
                <w:rFonts w:ascii="Arial CYR" w:eastAsia="Times New Roman" w:hAnsi="Arial CYR" w:cs="Times New Roman"/>
                <w:b/>
                <w:bCs/>
                <w:i/>
                <w:iCs/>
                <w:sz w:val="16"/>
                <w:szCs w:val="16"/>
              </w:rPr>
            </w:pPr>
          </w:p>
        </w:tc>
        <w:tc>
          <w:tcPr>
            <w:tcW w:w="1186" w:type="dxa"/>
            <w:vMerge/>
            <w:tcBorders>
              <w:top w:val="nil"/>
              <w:left w:val="single" w:sz="8" w:space="0" w:color="auto"/>
              <w:bottom w:val="single" w:sz="4" w:space="0" w:color="000000"/>
              <w:right w:val="single" w:sz="8" w:space="0" w:color="auto"/>
            </w:tcBorders>
            <w:vAlign w:val="center"/>
            <w:hideMark/>
          </w:tcPr>
          <w:p w:rsidR="001D0E0A" w:rsidRPr="009F6E56" w:rsidRDefault="001D0E0A" w:rsidP="001D0E0A">
            <w:pPr>
              <w:spacing w:after="0" w:line="240" w:lineRule="auto"/>
              <w:rPr>
                <w:rFonts w:ascii="Arial CYR" w:eastAsia="Times New Roman" w:hAnsi="Arial CYR" w:cs="Times New Roman"/>
                <w:b/>
                <w:bCs/>
                <w:i/>
                <w:iCs/>
                <w:sz w:val="16"/>
                <w:szCs w:val="16"/>
              </w:rPr>
            </w:pPr>
          </w:p>
        </w:tc>
        <w:tc>
          <w:tcPr>
            <w:tcW w:w="1224" w:type="dxa"/>
            <w:vMerge/>
            <w:tcBorders>
              <w:top w:val="nil"/>
              <w:left w:val="single" w:sz="8" w:space="0" w:color="auto"/>
              <w:bottom w:val="single" w:sz="4" w:space="0" w:color="000000"/>
              <w:right w:val="single" w:sz="8" w:space="0" w:color="auto"/>
            </w:tcBorders>
            <w:vAlign w:val="center"/>
            <w:hideMark/>
          </w:tcPr>
          <w:p w:rsidR="001D0E0A" w:rsidRPr="009F6E56" w:rsidRDefault="001D0E0A" w:rsidP="001D0E0A">
            <w:pPr>
              <w:spacing w:after="0" w:line="240" w:lineRule="auto"/>
              <w:rPr>
                <w:rFonts w:ascii="Arial CYR" w:eastAsia="Times New Roman" w:hAnsi="Arial CYR" w:cs="Times New Roman"/>
                <w:b/>
                <w:bCs/>
                <w:i/>
                <w:iCs/>
                <w:sz w:val="16"/>
                <w:szCs w:val="16"/>
              </w:rPr>
            </w:pPr>
          </w:p>
        </w:tc>
      </w:tr>
      <w:tr w:rsidR="001D0E0A" w:rsidRPr="009F6E56" w:rsidTr="001D0E0A">
        <w:trPr>
          <w:gridAfter w:val="1"/>
          <w:wAfter w:w="859" w:type="dxa"/>
          <w:trHeight w:val="300"/>
        </w:trPr>
        <w:tc>
          <w:tcPr>
            <w:tcW w:w="1560" w:type="dxa"/>
            <w:tcBorders>
              <w:top w:val="single" w:sz="4" w:space="0" w:color="auto"/>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1120100</w:t>
            </w:r>
          </w:p>
        </w:tc>
        <w:tc>
          <w:tcPr>
            <w:tcW w:w="3969" w:type="dxa"/>
            <w:tcBorders>
              <w:top w:val="single" w:sz="4" w:space="0" w:color="auto"/>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Плата за негатив.воздейст.на окр./ср.</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224"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300"/>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1130000</w:t>
            </w:r>
          </w:p>
        </w:tc>
        <w:tc>
          <w:tcPr>
            <w:tcW w:w="3969"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Доходы от оказания услуг</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224"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300"/>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1140000</w:t>
            </w:r>
          </w:p>
        </w:tc>
        <w:tc>
          <w:tcPr>
            <w:tcW w:w="3969"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Продажа имущества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224"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300"/>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1140000</w:t>
            </w:r>
          </w:p>
        </w:tc>
        <w:tc>
          <w:tcPr>
            <w:tcW w:w="3969"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Продажа земли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224"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300"/>
        </w:trPr>
        <w:tc>
          <w:tcPr>
            <w:tcW w:w="1560"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1160000</w:t>
            </w:r>
          </w:p>
        </w:tc>
        <w:tc>
          <w:tcPr>
            <w:tcW w:w="3969" w:type="dxa"/>
            <w:tcBorders>
              <w:top w:val="nil"/>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Прочие неналоговые поступления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c>
          <w:tcPr>
            <w:tcW w:w="1224"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r>
      <w:tr w:rsidR="001D0E0A" w:rsidRPr="009F6E56" w:rsidTr="001D0E0A">
        <w:trPr>
          <w:gridAfter w:val="1"/>
          <w:wAfter w:w="859" w:type="dxa"/>
          <w:trHeight w:val="315"/>
        </w:trPr>
        <w:tc>
          <w:tcPr>
            <w:tcW w:w="1560" w:type="dxa"/>
            <w:tcBorders>
              <w:top w:val="single" w:sz="4" w:space="0" w:color="auto"/>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1170000</w:t>
            </w:r>
          </w:p>
        </w:tc>
        <w:tc>
          <w:tcPr>
            <w:tcW w:w="3969" w:type="dxa"/>
            <w:tcBorders>
              <w:top w:val="single" w:sz="4" w:space="0" w:color="auto"/>
              <w:left w:val="single" w:sz="8" w:space="0" w:color="auto"/>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xml:space="preserve"> Прочие неналоговые сборы</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224"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330"/>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ИТОГО  ДОХОДОВ</w:t>
            </w:r>
          </w:p>
        </w:tc>
        <w:tc>
          <w:tcPr>
            <w:tcW w:w="127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2340,79</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2269,39</w:t>
            </w:r>
          </w:p>
        </w:tc>
        <w:tc>
          <w:tcPr>
            <w:tcW w:w="1224"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96,95</w:t>
            </w:r>
          </w:p>
        </w:tc>
      </w:tr>
      <w:tr w:rsidR="001D0E0A" w:rsidRPr="009F6E56" w:rsidTr="001D0E0A">
        <w:trPr>
          <w:gridAfter w:val="1"/>
          <w:wAfter w:w="859" w:type="dxa"/>
          <w:trHeight w:val="255"/>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20215001</w:t>
            </w:r>
          </w:p>
        </w:tc>
        <w:tc>
          <w:tcPr>
            <w:tcW w:w="3969"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Дотации  из фонда поддержки</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3986,00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3986,00</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100,00</w:t>
            </w:r>
          </w:p>
        </w:tc>
      </w:tr>
      <w:tr w:rsidR="001D0E0A" w:rsidRPr="009F6E56" w:rsidTr="001D0E0A">
        <w:trPr>
          <w:gridAfter w:val="1"/>
          <w:wAfter w:w="859" w:type="dxa"/>
          <w:trHeight w:val="1005"/>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20235118</w:t>
            </w:r>
          </w:p>
        </w:tc>
        <w:tc>
          <w:tcPr>
            <w:tcW w:w="3969" w:type="dxa"/>
            <w:tcBorders>
              <w:top w:val="nil"/>
              <w:left w:val="single" w:sz="8" w:space="0" w:color="auto"/>
              <w:bottom w:val="single" w:sz="4" w:space="0" w:color="auto"/>
              <w:right w:val="nil"/>
            </w:tcBorders>
            <w:shd w:val="clear" w:color="auto" w:fill="auto"/>
            <w:noWrap/>
            <w:vAlign w:val="center"/>
            <w:hideMark/>
          </w:tcPr>
          <w:p w:rsidR="001D0E0A" w:rsidRPr="009F6E56" w:rsidRDefault="001D0E0A" w:rsidP="001D0E0A">
            <w:pPr>
              <w:spacing w:after="0" w:line="240" w:lineRule="auto"/>
              <w:jc w:val="both"/>
              <w:rPr>
                <w:rFonts w:ascii="Arial CYR" w:eastAsia="Times New Roman" w:hAnsi="Arial CYR" w:cs="Times New Roman"/>
                <w:sz w:val="16"/>
                <w:szCs w:val="16"/>
              </w:rPr>
            </w:pPr>
            <w:r w:rsidRPr="009F6E56">
              <w:rPr>
                <w:rFonts w:ascii="Arial CYR" w:eastAsia="Times New Roman" w:hAnsi="Arial CYR"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103,36</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103,36</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100,00</w:t>
            </w:r>
          </w:p>
        </w:tc>
      </w:tr>
      <w:tr w:rsidR="001D0E0A" w:rsidRPr="009F6E56" w:rsidTr="001D0E0A">
        <w:trPr>
          <w:gridAfter w:val="1"/>
          <w:wAfter w:w="859" w:type="dxa"/>
          <w:trHeight w:val="1005"/>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20229999</w:t>
            </w:r>
          </w:p>
        </w:tc>
        <w:tc>
          <w:tcPr>
            <w:tcW w:w="3969" w:type="dxa"/>
            <w:tcBorders>
              <w:top w:val="nil"/>
              <w:left w:val="single" w:sz="8" w:space="0" w:color="auto"/>
              <w:bottom w:val="single" w:sz="4" w:space="0" w:color="auto"/>
              <w:right w:val="nil"/>
            </w:tcBorders>
            <w:shd w:val="clear" w:color="auto" w:fill="auto"/>
            <w:noWrap/>
            <w:vAlign w:val="center"/>
            <w:hideMark/>
          </w:tcPr>
          <w:p w:rsidR="001D0E0A" w:rsidRPr="009F6E56" w:rsidRDefault="001D0E0A" w:rsidP="001D0E0A">
            <w:pPr>
              <w:spacing w:after="0" w:line="240" w:lineRule="auto"/>
              <w:jc w:val="both"/>
              <w:rPr>
                <w:rFonts w:ascii="Arial CYR" w:eastAsia="Times New Roman" w:hAnsi="Arial CYR" w:cs="Times New Roman"/>
                <w:sz w:val="16"/>
                <w:szCs w:val="16"/>
              </w:rPr>
            </w:pPr>
            <w:r w:rsidRPr="009F6E56">
              <w:rPr>
                <w:rFonts w:ascii="Arial CYR" w:eastAsia="Times New Roman" w:hAnsi="Arial CYR" w:cs="Times New Roman"/>
                <w:sz w:val="16"/>
                <w:szCs w:val="16"/>
              </w:rPr>
              <w:t>Прочие субсидии бюджетам сельских поселений</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3375,41</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3375,41</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100,00</w:t>
            </w:r>
          </w:p>
        </w:tc>
      </w:tr>
      <w:tr w:rsidR="001D0E0A" w:rsidRPr="009F6E56" w:rsidTr="001D0E0A">
        <w:trPr>
          <w:gridAfter w:val="1"/>
          <w:wAfter w:w="859" w:type="dxa"/>
          <w:trHeight w:val="480"/>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20249999</w:t>
            </w:r>
          </w:p>
        </w:tc>
        <w:tc>
          <w:tcPr>
            <w:tcW w:w="3969" w:type="dxa"/>
            <w:tcBorders>
              <w:top w:val="nil"/>
              <w:left w:val="single" w:sz="8" w:space="0" w:color="auto"/>
              <w:bottom w:val="single" w:sz="4" w:space="0" w:color="auto"/>
              <w:right w:val="nil"/>
            </w:tcBorders>
            <w:shd w:val="clear" w:color="auto" w:fill="auto"/>
            <w:noWrap/>
            <w:vAlign w:val="center"/>
            <w:hideMark/>
          </w:tcPr>
          <w:p w:rsidR="001D0E0A" w:rsidRPr="009F6E56" w:rsidRDefault="001D0E0A" w:rsidP="001D0E0A">
            <w:pPr>
              <w:spacing w:after="0" w:line="240" w:lineRule="auto"/>
              <w:jc w:val="both"/>
              <w:rPr>
                <w:rFonts w:ascii="Arial CYR" w:eastAsia="Times New Roman" w:hAnsi="Arial CYR" w:cs="Times New Roman"/>
                <w:sz w:val="16"/>
                <w:szCs w:val="16"/>
              </w:rPr>
            </w:pPr>
            <w:r w:rsidRPr="009F6E56">
              <w:rPr>
                <w:rFonts w:ascii="Arial CYR" w:eastAsia="Times New Roman" w:hAnsi="Arial CYR" w:cs="Times New Roman"/>
                <w:sz w:val="16"/>
                <w:szCs w:val="16"/>
              </w:rPr>
              <w:t>Иные межбюджетные трансферты</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1153,90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757,54</w:t>
            </w:r>
          </w:p>
        </w:tc>
        <w:tc>
          <w:tcPr>
            <w:tcW w:w="1224" w:type="dxa"/>
            <w:tcBorders>
              <w:top w:val="nil"/>
              <w:left w:val="nil"/>
              <w:bottom w:val="single" w:sz="8" w:space="0" w:color="auto"/>
              <w:right w:val="single" w:sz="8" w:space="0" w:color="auto"/>
            </w:tcBorders>
            <w:shd w:val="clear" w:color="000000" w:fill="FFFFFF"/>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65,65</w:t>
            </w:r>
          </w:p>
        </w:tc>
      </w:tr>
      <w:tr w:rsidR="001D0E0A" w:rsidRPr="009F6E56" w:rsidTr="001D0E0A">
        <w:trPr>
          <w:gridAfter w:val="1"/>
          <w:wAfter w:w="859" w:type="dxa"/>
          <w:trHeight w:val="540"/>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lastRenderedPageBreak/>
              <w:t>20705030</w:t>
            </w:r>
          </w:p>
        </w:tc>
        <w:tc>
          <w:tcPr>
            <w:tcW w:w="3969" w:type="dxa"/>
            <w:tcBorders>
              <w:top w:val="nil"/>
              <w:left w:val="single" w:sz="8" w:space="0" w:color="auto"/>
              <w:bottom w:val="single" w:sz="4" w:space="0" w:color="auto"/>
              <w:right w:val="nil"/>
            </w:tcBorders>
            <w:shd w:val="clear" w:color="auto" w:fill="auto"/>
            <w:noWrap/>
            <w:vAlign w:val="center"/>
            <w:hideMark/>
          </w:tcPr>
          <w:p w:rsidR="001D0E0A" w:rsidRPr="009F6E56" w:rsidRDefault="001D0E0A" w:rsidP="001D0E0A">
            <w:pPr>
              <w:spacing w:after="0" w:line="240" w:lineRule="auto"/>
              <w:jc w:val="both"/>
              <w:rPr>
                <w:rFonts w:ascii="Arial CYR" w:eastAsia="Times New Roman" w:hAnsi="Arial CYR" w:cs="Times New Roman"/>
                <w:sz w:val="16"/>
                <w:szCs w:val="16"/>
              </w:rPr>
            </w:pPr>
            <w:r w:rsidRPr="009F6E56">
              <w:rPr>
                <w:rFonts w:ascii="Arial CYR" w:eastAsia="Times New Roman" w:hAnsi="Arial CYR" w:cs="Times New Roman"/>
                <w:sz w:val="16"/>
                <w:szCs w:val="16"/>
              </w:rPr>
              <w:t>Прочие безвозмездные поступления</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18,50</w:t>
            </w:r>
          </w:p>
        </w:tc>
        <w:tc>
          <w:tcPr>
            <w:tcW w:w="1186" w:type="dxa"/>
            <w:tcBorders>
              <w:top w:val="nil"/>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18,50</w:t>
            </w:r>
          </w:p>
        </w:tc>
        <w:tc>
          <w:tcPr>
            <w:tcW w:w="1224" w:type="dxa"/>
            <w:tcBorders>
              <w:top w:val="single" w:sz="4" w:space="0" w:color="auto"/>
              <w:left w:val="nil"/>
              <w:bottom w:val="single" w:sz="4"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100,00</w:t>
            </w:r>
          </w:p>
        </w:tc>
      </w:tr>
      <w:tr w:rsidR="001D0E0A" w:rsidRPr="009F6E56" w:rsidTr="001D0E0A">
        <w:trPr>
          <w:gridAfter w:val="1"/>
          <w:wAfter w:w="859" w:type="dxa"/>
          <w:trHeight w:val="1440"/>
        </w:trPr>
        <w:tc>
          <w:tcPr>
            <w:tcW w:w="1560" w:type="dxa"/>
            <w:tcBorders>
              <w:top w:val="nil"/>
              <w:left w:val="single" w:sz="8" w:space="0" w:color="auto"/>
              <w:bottom w:val="single" w:sz="4" w:space="0" w:color="auto"/>
              <w:right w:val="nil"/>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sz w:val="16"/>
                <w:szCs w:val="16"/>
              </w:rPr>
            </w:pPr>
            <w:r w:rsidRPr="009F6E56">
              <w:rPr>
                <w:rFonts w:ascii="Arial CYR" w:eastAsia="Times New Roman" w:hAnsi="Arial CYR" w:cs="Times New Roman"/>
                <w:sz w:val="16"/>
                <w:szCs w:val="16"/>
              </w:rPr>
              <w:t>21960010</w:t>
            </w:r>
          </w:p>
        </w:tc>
        <w:tc>
          <w:tcPr>
            <w:tcW w:w="3969" w:type="dxa"/>
            <w:tcBorders>
              <w:top w:val="nil"/>
              <w:left w:val="single" w:sz="8" w:space="0" w:color="auto"/>
              <w:bottom w:val="single" w:sz="4" w:space="0" w:color="auto"/>
              <w:right w:val="nil"/>
            </w:tcBorders>
            <w:shd w:val="clear" w:color="auto" w:fill="auto"/>
            <w:noWrap/>
            <w:vAlign w:val="center"/>
            <w:hideMark/>
          </w:tcPr>
          <w:p w:rsidR="001D0E0A" w:rsidRPr="009F6E56" w:rsidRDefault="001D0E0A" w:rsidP="001D0E0A">
            <w:pPr>
              <w:spacing w:after="0" w:line="240" w:lineRule="auto"/>
              <w:jc w:val="both"/>
              <w:rPr>
                <w:rFonts w:ascii="Arial CYR" w:eastAsia="Times New Roman" w:hAnsi="Arial CYR" w:cs="Times New Roman"/>
                <w:sz w:val="16"/>
                <w:szCs w:val="16"/>
              </w:rPr>
            </w:pPr>
            <w:r w:rsidRPr="009F6E56">
              <w:rPr>
                <w:rFonts w:ascii="Arial CYR" w:eastAsia="Times New Roman" w:hAnsi="Arial CYR"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бюджета сельских поселений</w:t>
            </w: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-234,96</w:t>
            </w:r>
          </w:p>
        </w:tc>
        <w:tc>
          <w:tcPr>
            <w:tcW w:w="1224"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0,00</w:t>
            </w:r>
          </w:p>
        </w:tc>
      </w:tr>
      <w:tr w:rsidR="001D0E0A" w:rsidRPr="009F6E56" w:rsidTr="001D0E0A">
        <w:trPr>
          <w:gridAfter w:val="1"/>
          <w:wAfter w:w="859" w:type="dxa"/>
          <w:trHeight w:val="255"/>
        </w:trPr>
        <w:tc>
          <w:tcPr>
            <w:tcW w:w="1560"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tcBorders>
              <w:top w:val="single" w:sz="8" w:space="0" w:color="auto"/>
              <w:left w:val="single" w:sz="8" w:space="0" w:color="auto"/>
              <w:bottom w:val="single" w:sz="8" w:space="0" w:color="auto"/>
              <w:right w:val="nil"/>
            </w:tcBorders>
            <w:shd w:val="clear" w:color="000000" w:fill="FFFF00"/>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ВСЕГО  ДОХОДОВ</w:t>
            </w:r>
          </w:p>
        </w:tc>
        <w:tc>
          <w:tcPr>
            <w:tcW w:w="127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10977,96</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10275,24</w:t>
            </w:r>
          </w:p>
        </w:tc>
        <w:tc>
          <w:tcPr>
            <w:tcW w:w="1224" w:type="dxa"/>
            <w:tcBorders>
              <w:top w:val="single" w:sz="8" w:space="0" w:color="auto"/>
              <w:left w:val="nil"/>
              <w:bottom w:val="single" w:sz="8" w:space="0" w:color="auto"/>
              <w:right w:val="single" w:sz="8" w:space="0" w:color="auto"/>
            </w:tcBorders>
            <w:shd w:val="clear" w:color="000000" w:fill="FFFF00"/>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color w:val="FF0000"/>
                <w:sz w:val="16"/>
                <w:szCs w:val="16"/>
              </w:rPr>
            </w:pPr>
            <w:r w:rsidRPr="009F6E56">
              <w:rPr>
                <w:rFonts w:ascii="Arial CYR" w:eastAsia="Times New Roman" w:hAnsi="Arial CYR" w:cs="Times New Roman"/>
                <w:b/>
                <w:bCs/>
                <w:i/>
                <w:iCs/>
                <w:color w:val="FF0000"/>
                <w:sz w:val="16"/>
                <w:szCs w:val="16"/>
              </w:rPr>
              <w:t>93,60</w:t>
            </w:r>
          </w:p>
        </w:tc>
      </w:tr>
      <w:tr w:rsidR="001D0E0A" w:rsidRPr="009F6E56" w:rsidTr="001D0E0A">
        <w:trPr>
          <w:gridAfter w:val="1"/>
          <w:wAfter w:w="859" w:type="dxa"/>
          <w:trHeight w:val="255"/>
        </w:trPr>
        <w:tc>
          <w:tcPr>
            <w:tcW w:w="1560" w:type="dxa"/>
            <w:tcBorders>
              <w:top w:val="nil"/>
              <w:left w:val="single" w:sz="8" w:space="0" w:color="auto"/>
              <w:bottom w:val="nil"/>
              <w:right w:val="single" w:sz="4"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tcBorders>
              <w:top w:val="nil"/>
              <w:left w:val="nil"/>
              <w:bottom w:val="nil"/>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p>
        </w:tc>
        <w:tc>
          <w:tcPr>
            <w:tcW w:w="1275" w:type="dxa"/>
            <w:tcBorders>
              <w:top w:val="nil"/>
              <w:left w:val="single" w:sz="8" w:space="0" w:color="auto"/>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186"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c>
          <w:tcPr>
            <w:tcW w:w="1224" w:type="dxa"/>
            <w:tcBorders>
              <w:top w:val="nil"/>
              <w:left w:val="nil"/>
              <w:bottom w:val="nil"/>
              <w:right w:val="single" w:sz="8"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 </w:t>
            </w:r>
          </w:p>
        </w:tc>
      </w:tr>
      <w:tr w:rsidR="001D0E0A" w:rsidRPr="009F6E56" w:rsidTr="001D0E0A">
        <w:trPr>
          <w:gridAfter w:val="1"/>
          <w:wAfter w:w="859" w:type="dxa"/>
          <w:trHeight w:val="255"/>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sz w:val="16"/>
                <w:szCs w:val="16"/>
              </w:rPr>
            </w:pPr>
            <w:r w:rsidRPr="009F6E56">
              <w:rPr>
                <w:rFonts w:ascii="Arial CYR" w:eastAsia="Times New Roman" w:hAnsi="Arial CYR" w:cs="Times New Roman"/>
                <w:sz w:val="16"/>
                <w:szCs w:val="16"/>
              </w:rPr>
              <w:t> </w:t>
            </w:r>
          </w:p>
        </w:tc>
        <w:tc>
          <w:tcPr>
            <w:tcW w:w="3969" w:type="dxa"/>
            <w:tcBorders>
              <w:top w:val="single" w:sz="8" w:space="0" w:color="auto"/>
              <w:left w:val="nil"/>
              <w:bottom w:val="single" w:sz="8" w:space="0" w:color="auto"/>
              <w:right w:val="nil"/>
            </w:tcBorders>
            <w:shd w:val="clear" w:color="auto" w:fill="auto"/>
            <w:noWrap/>
            <w:vAlign w:val="bottom"/>
            <w:hideMark/>
          </w:tcPr>
          <w:p w:rsidR="001D0E0A" w:rsidRPr="009F6E56" w:rsidRDefault="001D0E0A" w:rsidP="001D0E0A">
            <w:pPr>
              <w:spacing w:after="0" w:line="240" w:lineRule="auto"/>
              <w:rPr>
                <w:rFonts w:ascii="Arial CYR" w:eastAsia="Times New Roman" w:hAnsi="Arial CYR" w:cs="Times New Roman"/>
                <w:b/>
                <w:bCs/>
                <w:sz w:val="16"/>
                <w:szCs w:val="16"/>
              </w:rPr>
            </w:pPr>
            <w:r w:rsidRPr="009F6E56">
              <w:rPr>
                <w:rFonts w:ascii="Arial CYR" w:eastAsia="Times New Roman" w:hAnsi="Arial CYR" w:cs="Times New Roman"/>
                <w:b/>
                <w:bCs/>
                <w:sz w:val="16"/>
                <w:szCs w:val="16"/>
              </w:rPr>
              <w:t xml:space="preserve">  ИТОГО</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10977,96</w:t>
            </w:r>
          </w:p>
        </w:tc>
        <w:tc>
          <w:tcPr>
            <w:tcW w:w="1186" w:type="dxa"/>
            <w:tcBorders>
              <w:top w:val="single" w:sz="8" w:space="0" w:color="auto"/>
              <w:left w:val="nil"/>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10275,24</w:t>
            </w:r>
          </w:p>
        </w:tc>
        <w:tc>
          <w:tcPr>
            <w:tcW w:w="1224" w:type="dxa"/>
            <w:tcBorders>
              <w:top w:val="single" w:sz="8" w:space="0" w:color="auto"/>
              <w:left w:val="nil"/>
              <w:bottom w:val="single" w:sz="8" w:space="0" w:color="auto"/>
              <w:right w:val="single" w:sz="8" w:space="0" w:color="auto"/>
            </w:tcBorders>
            <w:shd w:val="clear" w:color="auto" w:fill="auto"/>
            <w:noWrap/>
            <w:vAlign w:val="bottom"/>
            <w:hideMark/>
          </w:tcPr>
          <w:p w:rsidR="001D0E0A" w:rsidRPr="009F6E56" w:rsidRDefault="001D0E0A" w:rsidP="001D0E0A">
            <w:pPr>
              <w:spacing w:after="0" w:line="240" w:lineRule="auto"/>
              <w:jc w:val="right"/>
              <w:rPr>
                <w:rFonts w:ascii="Arial CYR" w:eastAsia="Times New Roman" w:hAnsi="Arial CYR" w:cs="Times New Roman"/>
                <w:b/>
                <w:bCs/>
                <w:i/>
                <w:iCs/>
                <w:sz w:val="16"/>
                <w:szCs w:val="16"/>
              </w:rPr>
            </w:pPr>
            <w:r w:rsidRPr="009F6E56">
              <w:rPr>
                <w:rFonts w:ascii="Arial CYR" w:eastAsia="Times New Roman" w:hAnsi="Arial CYR" w:cs="Times New Roman"/>
                <w:b/>
                <w:bCs/>
                <w:i/>
                <w:iCs/>
                <w:sz w:val="16"/>
                <w:szCs w:val="16"/>
              </w:rPr>
              <w:t>93,60</w:t>
            </w:r>
          </w:p>
        </w:tc>
      </w:tr>
    </w:tbl>
    <w:p w:rsidR="001D0E0A" w:rsidRPr="001D0E0A" w:rsidRDefault="00993780" w:rsidP="001D0E0A">
      <w:pPr>
        <w:spacing w:after="0" w:line="240" w:lineRule="auto"/>
        <w:jc w:val="center"/>
        <w:rPr>
          <w:rFonts w:ascii="Times New Roman" w:hAnsi="Times New Roman" w:cs="Times New Roman"/>
          <w:b/>
        </w:rPr>
      </w:pPr>
      <w:r w:rsidRPr="001D0E0A">
        <w:rPr>
          <w:rFonts w:ascii="Times New Roman" w:hAnsi="Times New Roman" w:cs="Times New Roman"/>
        </w:rPr>
        <w:t xml:space="preserve">  </w:t>
      </w:r>
      <w:r w:rsidR="001D0E0A" w:rsidRPr="001D0E0A">
        <w:rPr>
          <w:rFonts w:ascii="Times New Roman" w:hAnsi="Times New Roman" w:cs="Times New Roman"/>
          <w:b/>
        </w:rPr>
        <w:t xml:space="preserve">ПОЯСНИТЕЛЬНАЯ ЗАПИСКА </w:t>
      </w:r>
    </w:p>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 xml:space="preserve">к отчету об исполнении  бюджета  Студеновского сельсовета </w:t>
      </w:r>
    </w:p>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Карасукского района Новосибирской области    за    2020   год</w:t>
      </w:r>
    </w:p>
    <w:p w:rsidR="001D0E0A" w:rsidRPr="001D0E0A" w:rsidRDefault="001D0E0A" w:rsidP="001D0E0A">
      <w:pPr>
        <w:spacing w:after="0" w:line="240" w:lineRule="auto"/>
        <w:jc w:val="center"/>
        <w:rPr>
          <w:rFonts w:ascii="Times New Roman" w:hAnsi="Times New Roman" w:cs="Times New Roman"/>
        </w:rPr>
      </w:pPr>
    </w:p>
    <w:p w:rsidR="001D0E0A" w:rsidRPr="001D0E0A" w:rsidRDefault="001D0E0A" w:rsidP="001D0E0A">
      <w:pPr>
        <w:spacing w:after="0" w:line="240" w:lineRule="auto"/>
        <w:jc w:val="both"/>
        <w:rPr>
          <w:rFonts w:ascii="Times New Roman" w:hAnsi="Times New Roman" w:cs="Times New Roman"/>
          <w:bCs/>
        </w:rPr>
      </w:pPr>
      <w:r w:rsidRPr="001D0E0A">
        <w:rPr>
          <w:rFonts w:ascii="Times New Roman" w:hAnsi="Times New Roman" w:cs="Times New Roman"/>
        </w:rPr>
        <w:t xml:space="preserve">    За 2020 год  бюджет Студеновского сельсовета Карасукского района Новосибирской области    исполнен с превышением расходов над  доходами  (дефицит бюджета)  в сумме 117,97 тыс.   рублей. Исполнение бюджета  Студеновского сельсовета осуществлялось  в соответствии с  Бюджетным кодексом Российской Федерации, </w:t>
      </w:r>
      <w:r w:rsidRPr="001D0E0A">
        <w:rPr>
          <w:rFonts w:ascii="Times New Roman" w:hAnsi="Times New Roman" w:cs="Times New Roman"/>
          <w:bCs/>
        </w:rPr>
        <w:t xml:space="preserve">Решением   сорок первой сессии Совета депутатов  Студеновского сельсовета Карасукского района от  26.12.2019 года </w:t>
      </w:r>
    </w:p>
    <w:p w:rsidR="001D0E0A" w:rsidRPr="001D0E0A" w:rsidRDefault="001D0E0A" w:rsidP="001D0E0A">
      <w:pPr>
        <w:spacing w:after="0" w:line="240" w:lineRule="auto"/>
        <w:jc w:val="both"/>
        <w:rPr>
          <w:rFonts w:ascii="Times New Roman" w:hAnsi="Times New Roman" w:cs="Times New Roman"/>
          <w:bCs/>
        </w:rPr>
      </w:pPr>
      <w:r w:rsidRPr="001D0E0A">
        <w:rPr>
          <w:rFonts w:ascii="Times New Roman" w:hAnsi="Times New Roman" w:cs="Times New Roman"/>
          <w:bCs/>
        </w:rPr>
        <w:t xml:space="preserve">№ 142 «О бюджете  Студеновского сельсовета Карасукского  района Новосибирской области на 2020 год и плановый период 2021 и 2022 годов» (с учетом  вносимых изменений). </w:t>
      </w:r>
    </w:p>
    <w:p w:rsidR="001D0E0A" w:rsidRPr="001D0E0A" w:rsidRDefault="001D0E0A" w:rsidP="001D0E0A">
      <w:pPr>
        <w:spacing w:after="0" w:line="240" w:lineRule="auto"/>
        <w:ind w:firstLine="708"/>
        <w:jc w:val="both"/>
        <w:rPr>
          <w:rFonts w:ascii="Times New Roman" w:hAnsi="Times New Roman" w:cs="Times New Roman"/>
        </w:rPr>
      </w:pPr>
      <w:r w:rsidRPr="001D0E0A">
        <w:rPr>
          <w:rFonts w:ascii="Times New Roman" w:hAnsi="Times New Roman" w:cs="Times New Roman"/>
        </w:rPr>
        <w:t>В последней редакции  бюджет Студеновского  сельсовета на 2020 год утвержден  по доходам в сумме 10 977,96 тыс. рублей, по расходам в сумме 11 643,05  тыс.рублей, с дефицитом бюджета 665,09 тыс.рублей. Источниками  финансирования  дефицита бюджета утверждены остатки средств  на счете бюджета по состоянию на 01.01.2020 года.</w:t>
      </w:r>
    </w:p>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Д О Х О Д Ы</w:t>
      </w:r>
    </w:p>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 xml:space="preserve">     В 2020 году  бюджет Студеновского сельсовета  Карасукского района Новосибирской области     исполнен по доходам в объеме  10 275,26 тыс.  рублей, или на  93,60 процента к годовым назначениям, утвержденным в сумме           10 977,96 тыс. рублей.</w:t>
      </w:r>
    </w:p>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 xml:space="preserve">    В структуре  доходной части  бюджета  22,09 %  ( 2269,39 тыс. рублей) приходится на долю налоговых и неналоговых  доходов,  77,91 %  (8 005,85 тыс.рублей)  это безвозмездные  поступления из вышестоящих бюджетов (дотации, субсидии). Наибольший удельный вес в налоговых и неналоговых доходах – 29,97 % занимают налог на  доходы физических лиц – 680,15 тыс.рублей, доходы от уплаты акцизов – 24,63 %  (это 558,86 рублей), земельный налог – 27,61 %  (это 626,51 тыс. рублей)</w:t>
      </w:r>
      <w:r w:rsidR="00570AEE">
        <w:rPr>
          <w:rFonts w:ascii="Times New Roman" w:hAnsi="Times New Roman" w:cs="Times New Roman"/>
        </w:rPr>
        <w:t>.</w:t>
      </w:r>
    </w:p>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color w:val="FF0000"/>
        </w:rPr>
        <w:t xml:space="preserve">  </w:t>
      </w:r>
    </w:p>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 xml:space="preserve">Сведения о поступлении доходов в  бюджет </w:t>
      </w:r>
    </w:p>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 xml:space="preserve">  Студеновского сельсовета  Карасукского района </w:t>
      </w:r>
    </w:p>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за 2020 год</w:t>
      </w:r>
    </w:p>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Таблица 1</w:t>
      </w:r>
    </w:p>
    <w:tbl>
      <w:tblPr>
        <w:tblW w:w="11359" w:type="dxa"/>
        <w:jc w:val="center"/>
        <w:tblInd w:w="6346" w:type="dxa"/>
        <w:tblLayout w:type="fixed"/>
        <w:tblCellMar>
          <w:left w:w="10" w:type="dxa"/>
          <w:right w:w="10" w:type="dxa"/>
        </w:tblCellMar>
        <w:tblLook w:val="0000"/>
      </w:tblPr>
      <w:tblGrid>
        <w:gridCol w:w="4339"/>
        <w:gridCol w:w="1346"/>
        <w:gridCol w:w="1120"/>
        <w:gridCol w:w="1148"/>
        <w:gridCol w:w="886"/>
        <w:gridCol w:w="1260"/>
        <w:gridCol w:w="1260"/>
      </w:tblGrid>
      <w:tr w:rsidR="001D0E0A" w:rsidRPr="001D0E0A" w:rsidTr="001D0E0A">
        <w:trPr>
          <w:trHeight w:val="160"/>
          <w:jc w:val="center"/>
        </w:trPr>
        <w:tc>
          <w:tcPr>
            <w:tcW w:w="433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D0E0A" w:rsidRPr="001D0E0A" w:rsidRDefault="001D0E0A" w:rsidP="001D0E0A">
            <w:pPr>
              <w:spacing w:after="0" w:line="240" w:lineRule="auto"/>
              <w:ind w:left="436" w:right="284" w:firstLine="522"/>
              <w:jc w:val="center"/>
              <w:rPr>
                <w:rFonts w:ascii="Times New Roman" w:hAnsi="Times New Roman" w:cs="Times New Roman"/>
              </w:rPr>
            </w:pPr>
            <w:r w:rsidRPr="001D0E0A">
              <w:rPr>
                <w:rFonts w:ascii="Times New Roman" w:hAnsi="Times New Roman" w:cs="Times New Roman"/>
              </w:rPr>
              <w:t>Наименование вида доходов</w:t>
            </w:r>
          </w:p>
        </w:tc>
        <w:tc>
          <w:tcPr>
            <w:tcW w:w="2466" w:type="dxa"/>
            <w:gridSpan w:val="2"/>
            <w:tcBorders>
              <w:top w:val="single" w:sz="8" w:space="0" w:color="000000"/>
              <w:bottom w:val="single" w:sz="4" w:space="0" w:color="000000"/>
              <w:right w:val="single" w:sz="4" w:space="0" w:color="000000"/>
            </w:tcBorders>
            <w:shd w:val="clear" w:color="auto" w:fill="FFFFFF"/>
            <w:vAlign w:val="center"/>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Утверждённые бюджетные назначения на 2020 год</w:t>
            </w:r>
          </w:p>
        </w:tc>
        <w:tc>
          <w:tcPr>
            <w:tcW w:w="2034" w:type="dxa"/>
            <w:gridSpan w:val="2"/>
            <w:tcBorders>
              <w:top w:val="single" w:sz="8" w:space="0" w:color="000000"/>
              <w:bottom w:val="single" w:sz="4" w:space="0" w:color="000000"/>
              <w:right w:val="single" w:sz="4" w:space="0" w:color="000000"/>
            </w:tcBorders>
            <w:shd w:val="clear" w:color="auto" w:fill="FFFFFF"/>
            <w:vAlign w:val="center"/>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Исполнение</w:t>
            </w:r>
          </w:p>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 xml:space="preserve"> бюджета за 2020 год</w:t>
            </w:r>
          </w:p>
        </w:tc>
        <w:tc>
          <w:tcPr>
            <w:tcW w:w="1260" w:type="dxa"/>
            <w:tcBorders>
              <w:top w:val="single" w:sz="8" w:space="0" w:color="000000"/>
              <w:bottom w:val="single" w:sz="4" w:space="0" w:color="000000"/>
              <w:right w:val="single" w:sz="8" w:space="0" w:color="000000"/>
            </w:tcBorders>
            <w:shd w:val="clear" w:color="auto" w:fill="FFFFFF"/>
            <w:vAlign w:val="center"/>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Откло-нение</w:t>
            </w:r>
          </w:p>
        </w:tc>
        <w:tc>
          <w:tcPr>
            <w:tcW w:w="1260" w:type="dxa"/>
            <w:tcBorders>
              <w:top w:val="single" w:sz="8" w:space="0" w:color="000000"/>
              <w:bottom w:val="single" w:sz="4" w:space="0" w:color="000000"/>
              <w:right w:val="single" w:sz="8" w:space="0" w:color="000000"/>
            </w:tcBorders>
            <w:shd w:val="clear" w:color="auto" w:fill="FFFFFF"/>
            <w:vAlign w:val="center"/>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Испол-нение</w:t>
            </w:r>
          </w:p>
        </w:tc>
      </w:tr>
      <w:tr w:rsidR="001D0E0A" w:rsidRPr="001D0E0A" w:rsidTr="001D0E0A">
        <w:trPr>
          <w:trHeight w:val="330"/>
          <w:jc w:val="center"/>
        </w:trPr>
        <w:tc>
          <w:tcPr>
            <w:tcW w:w="433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D0E0A" w:rsidRPr="001D0E0A" w:rsidRDefault="001D0E0A" w:rsidP="001D0E0A">
            <w:pPr>
              <w:spacing w:after="0" w:line="240" w:lineRule="auto"/>
              <w:rPr>
                <w:rFonts w:ascii="Times New Roman" w:hAnsi="Times New Roman" w:cs="Times New Roman"/>
              </w:rPr>
            </w:pPr>
          </w:p>
        </w:tc>
        <w:tc>
          <w:tcPr>
            <w:tcW w:w="134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тыс. руб.</w:t>
            </w:r>
          </w:p>
        </w:tc>
        <w:tc>
          <w:tcPr>
            <w:tcW w:w="112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Уд.</w:t>
            </w:r>
          </w:p>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Вес  (%)</w:t>
            </w:r>
          </w:p>
        </w:tc>
        <w:tc>
          <w:tcPr>
            <w:tcW w:w="1148"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тыс. руб.</w:t>
            </w:r>
          </w:p>
        </w:tc>
        <w:tc>
          <w:tcPr>
            <w:tcW w:w="88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Уд.</w:t>
            </w:r>
          </w:p>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Вес  (%)</w:t>
            </w:r>
          </w:p>
        </w:tc>
        <w:tc>
          <w:tcPr>
            <w:tcW w:w="126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13" w:right="-108" w:firstLine="113"/>
              <w:jc w:val="center"/>
              <w:rPr>
                <w:rFonts w:ascii="Times New Roman" w:hAnsi="Times New Roman" w:cs="Times New Roman"/>
              </w:rPr>
            </w:pPr>
            <w:r w:rsidRPr="001D0E0A">
              <w:rPr>
                <w:rFonts w:ascii="Times New Roman" w:hAnsi="Times New Roman" w:cs="Times New Roman"/>
              </w:rPr>
              <w:t>тыс. руб.</w:t>
            </w:r>
          </w:p>
        </w:tc>
        <w:tc>
          <w:tcPr>
            <w:tcW w:w="1260" w:type="dxa"/>
            <w:tcBorders>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b/>
              </w:rPr>
            </w:pPr>
            <w:r w:rsidRPr="001D0E0A">
              <w:rPr>
                <w:rFonts w:ascii="Times New Roman" w:hAnsi="Times New Roman" w:cs="Times New Roman"/>
                <w:b/>
              </w:rPr>
              <w:t>Налоговые доходы,</w:t>
            </w:r>
          </w:p>
          <w:p w:rsidR="001D0E0A" w:rsidRPr="001D0E0A" w:rsidRDefault="001D0E0A" w:rsidP="001D0E0A">
            <w:pPr>
              <w:spacing w:after="0" w:line="240" w:lineRule="auto"/>
              <w:ind w:left="-98" w:right="-108" w:firstLine="98"/>
              <w:jc w:val="center"/>
              <w:rPr>
                <w:rFonts w:ascii="Times New Roman" w:hAnsi="Times New Roman" w:cs="Times New Roman"/>
                <w:b/>
              </w:rPr>
            </w:pPr>
            <w:r w:rsidRPr="001D0E0A">
              <w:rPr>
                <w:rFonts w:ascii="Times New Roman" w:hAnsi="Times New Roman" w:cs="Times New Roman"/>
                <w:b/>
              </w:rPr>
              <w:t>в т. ч.</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2340,79</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21,32</w:t>
            </w: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2269,39</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22,09</w:t>
            </w: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b/>
              </w:rPr>
            </w:pPr>
            <w:r w:rsidRPr="001D0E0A">
              <w:rPr>
                <w:rFonts w:ascii="Times New Roman" w:hAnsi="Times New Roman" w:cs="Times New Roman"/>
                <w:b/>
              </w:rPr>
              <w:t>-71,40</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highlight w:val="yellow"/>
              </w:rPr>
            </w:pPr>
            <w:r w:rsidRPr="001D0E0A">
              <w:rPr>
                <w:rFonts w:ascii="Times New Roman" w:hAnsi="Times New Roman" w:cs="Times New Roman"/>
                <w:b/>
              </w:rPr>
              <w:t xml:space="preserve">96,95 </w:t>
            </w: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436" w:right="-108"/>
              <w:jc w:val="center"/>
              <w:rPr>
                <w:rFonts w:ascii="Times New Roman" w:hAnsi="Times New Roman" w:cs="Times New Roman"/>
              </w:rPr>
            </w:pPr>
            <w:r w:rsidRPr="001D0E0A">
              <w:rPr>
                <w:rFonts w:ascii="Times New Roman" w:hAnsi="Times New Roman" w:cs="Times New Roman"/>
              </w:rPr>
              <w:t>НДФЛ</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679,80</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680,15</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rPr>
                <w:rFonts w:ascii="Times New Roman" w:hAnsi="Times New Roman" w:cs="Times New Roman"/>
              </w:rPr>
            </w:pPr>
            <w:r w:rsidRPr="001D0E0A">
              <w:rPr>
                <w:rFonts w:ascii="Times New Roman" w:hAnsi="Times New Roman" w:cs="Times New Roman"/>
              </w:rPr>
              <w:t xml:space="preserve">       +0,35</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436" w:right="-108"/>
              <w:jc w:val="center"/>
              <w:rPr>
                <w:rFonts w:ascii="Times New Roman" w:hAnsi="Times New Roman" w:cs="Times New Roman"/>
              </w:rPr>
            </w:pPr>
            <w:r w:rsidRPr="001D0E0A">
              <w:rPr>
                <w:rFonts w:ascii="Times New Roman" w:hAnsi="Times New Roman" w:cs="Times New Roman"/>
              </w:rPr>
              <w:t>акцизы</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630,89</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558,86</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-72,03</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Единый с/х налог</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353,80</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353,89</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+0,09</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Налог на имущество физических лиц</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49,90</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49,98</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+0,08</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457"/>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Земельный налог</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626,40</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626,51</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+0,11</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b/>
              </w:rPr>
            </w:pPr>
            <w:r w:rsidRPr="001D0E0A">
              <w:rPr>
                <w:rFonts w:ascii="Times New Roman" w:hAnsi="Times New Roman" w:cs="Times New Roman"/>
                <w:b/>
              </w:rPr>
              <w:t>Неналоговые доходы в т.ч.</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0</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b/>
              </w:rPr>
            </w:pPr>
            <w:r w:rsidRPr="001D0E0A">
              <w:rPr>
                <w:rFonts w:ascii="Times New Roman" w:hAnsi="Times New Roman" w:cs="Times New Roman"/>
                <w:b/>
              </w:rPr>
              <w:t>0</w:t>
            </w: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0</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0</w:t>
            </w: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b/>
              </w:rPr>
            </w:pPr>
            <w:r w:rsidRPr="001D0E0A">
              <w:rPr>
                <w:rFonts w:ascii="Times New Roman" w:hAnsi="Times New Roman" w:cs="Times New Roman"/>
                <w:b/>
              </w:rPr>
              <w:t>0</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highlight w:val="yellow"/>
              </w:rPr>
            </w:pPr>
            <w:r w:rsidRPr="001D0E0A">
              <w:rPr>
                <w:rFonts w:ascii="Times New Roman" w:hAnsi="Times New Roman" w:cs="Times New Roman"/>
                <w:b/>
              </w:rPr>
              <w:t>0</w:t>
            </w: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436" w:right="-108" w:hanging="436"/>
              <w:jc w:val="center"/>
              <w:rPr>
                <w:rFonts w:ascii="Times New Roman" w:hAnsi="Times New Roman" w:cs="Times New Roman"/>
              </w:rPr>
            </w:pPr>
            <w:r w:rsidRPr="001D0E0A">
              <w:rPr>
                <w:rFonts w:ascii="Times New Roman" w:hAnsi="Times New Roman" w:cs="Times New Roman"/>
              </w:rPr>
              <w:lastRenderedPageBreak/>
              <w:t>Аренда муниципального имущества</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Доходы от продажи зем. участков</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Прочие неналоговые доходы</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Невыясненные поступления</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b/>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627"/>
          <w:jc w:val="center"/>
        </w:trPr>
        <w:tc>
          <w:tcPr>
            <w:tcW w:w="4339" w:type="dxa"/>
            <w:tcBorders>
              <w:left w:val="single" w:sz="8" w:space="0" w:color="000000"/>
              <w:bottom w:val="single" w:sz="4" w:space="0" w:color="000000"/>
              <w:right w:val="single" w:sz="8" w:space="0" w:color="000000"/>
            </w:tcBorders>
            <w:shd w:val="clear" w:color="auto" w:fill="FFFFFF"/>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Итого налоговые и неналоговые доходы</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2340,79</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b/>
              </w:rPr>
            </w:pPr>
            <w:r w:rsidRPr="001D0E0A">
              <w:rPr>
                <w:rFonts w:ascii="Times New Roman" w:hAnsi="Times New Roman" w:cs="Times New Roman"/>
                <w:b/>
              </w:rPr>
              <w:t>21,32</w:t>
            </w: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2269,39</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22,09</w:t>
            </w: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b/>
              </w:rPr>
            </w:pPr>
            <w:r w:rsidRPr="001D0E0A">
              <w:rPr>
                <w:rFonts w:ascii="Times New Roman" w:hAnsi="Times New Roman" w:cs="Times New Roman"/>
                <w:b/>
              </w:rPr>
              <w:t>-71,40</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highlight w:val="yellow"/>
              </w:rPr>
            </w:pPr>
            <w:r w:rsidRPr="001D0E0A">
              <w:rPr>
                <w:rFonts w:ascii="Times New Roman" w:hAnsi="Times New Roman" w:cs="Times New Roman"/>
                <w:b/>
              </w:rPr>
              <w:t>96,95</w:t>
            </w: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b/>
              </w:rPr>
            </w:pPr>
            <w:r w:rsidRPr="001D0E0A">
              <w:rPr>
                <w:rFonts w:ascii="Times New Roman" w:hAnsi="Times New Roman" w:cs="Times New Roman"/>
                <w:b/>
              </w:rPr>
              <w:t>Безвозмездные и безвозвратные, в т.ч.:</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8637,17</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b/>
              </w:rPr>
            </w:pPr>
            <w:r w:rsidRPr="001D0E0A">
              <w:rPr>
                <w:rFonts w:ascii="Times New Roman" w:hAnsi="Times New Roman" w:cs="Times New Roman"/>
                <w:b/>
              </w:rPr>
              <w:t>78,68</w:t>
            </w: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8005,85</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77,91</w:t>
            </w: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b/>
              </w:rPr>
            </w:pPr>
            <w:r w:rsidRPr="001D0E0A">
              <w:rPr>
                <w:rFonts w:ascii="Times New Roman" w:hAnsi="Times New Roman" w:cs="Times New Roman"/>
                <w:b/>
              </w:rPr>
              <w:t>-631,32</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highlight w:val="yellow"/>
              </w:rPr>
            </w:pPr>
            <w:r w:rsidRPr="001D0E0A">
              <w:rPr>
                <w:rFonts w:ascii="Times New Roman" w:hAnsi="Times New Roman" w:cs="Times New Roman"/>
                <w:b/>
              </w:rPr>
              <w:t>92,69</w:t>
            </w:r>
          </w:p>
        </w:tc>
      </w:tr>
      <w:tr w:rsidR="001D0E0A" w:rsidRPr="001D0E0A" w:rsidTr="001D0E0A">
        <w:trPr>
          <w:trHeight w:val="376"/>
          <w:jc w:val="center"/>
        </w:trPr>
        <w:tc>
          <w:tcPr>
            <w:tcW w:w="4339"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дотации</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3986,00</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3986,00</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субвенции</w:t>
            </w:r>
          </w:p>
        </w:tc>
        <w:tc>
          <w:tcPr>
            <w:tcW w:w="134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103,36</w:t>
            </w:r>
          </w:p>
        </w:tc>
        <w:tc>
          <w:tcPr>
            <w:tcW w:w="112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103,36</w:t>
            </w:r>
          </w:p>
        </w:tc>
        <w:tc>
          <w:tcPr>
            <w:tcW w:w="886"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260" w:type="dxa"/>
            <w:tcBorders>
              <w:bottom w:val="single" w:sz="4"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w:t>
            </w:r>
          </w:p>
        </w:tc>
        <w:tc>
          <w:tcPr>
            <w:tcW w:w="1260" w:type="dxa"/>
            <w:tcBorders>
              <w:bottom w:val="single" w:sz="4"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иные межбюджетные       трансферты</w:t>
            </w:r>
          </w:p>
        </w:tc>
        <w:tc>
          <w:tcPr>
            <w:tcW w:w="134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1153,90</w:t>
            </w:r>
          </w:p>
        </w:tc>
        <w:tc>
          <w:tcPr>
            <w:tcW w:w="112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757,54</w:t>
            </w:r>
          </w:p>
        </w:tc>
        <w:tc>
          <w:tcPr>
            <w:tcW w:w="88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26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-396,36</w:t>
            </w:r>
          </w:p>
        </w:tc>
        <w:tc>
          <w:tcPr>
            <w:tcW w:w="1260" w:type="dxa"/>
            <w:tcBorders>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highlight w:val="yellow"/>
              </w:rPr>
            </w:pPr>
          </w:p>
        </w:tc>
      </w:tr>
      <w:tr w:rsidR="001D0E0A" w:rsidRPr="001D0E0A" w:rsidTr="001D0E0A">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прочие безвозмездные поступления</w:t>
            </w:r>
          </w:p>
        </w:tc>
        <w:tc>
          <w:tcPr>
            <w:tcW w:w="134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08" w:right="-22" w:firstLine="108"/>
              <w:jc w:val="center"/>
              <w:rPr>
                <w:rFonts w:ascii="Times New Roman" w:hAnsi="Times New Roman" w:cs="Times New Roman"/>
              </w:rPr>
            </w:pPr>
            <w:r w:rsidRPr="001D0E0A">
              <w:rPr>
                <w:rFonts w:ascii="Times New Roman" w:hAnsi="Times New Roman" w:cs="Times New Roman"/>
              </w:rPr>
              <w:t>18,50</w:t>
            </w:r>
          </w:p>
        </w:tc>
        <w:tc>
          <w:tcPr>
            <w:tcW w:w="112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18,50</w:t>
            </w:r>
          </w:p>
        </w:tc>
        <w:tc>
          <w:tcPr>
            <w:tcW w:w="88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p>
        </w:tc>
        <w:tc>
          <w:tcPr>
            <w:tcW w:w="126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w:t>
            </w:r>
          </w:p>
        </w:tc>
        <w:tc>
          <w:tcPr>
            <w:tcW w:w="1260" w:type="dxa"/>
            <w:tcBorders>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p>
        </w:tc>
      </w:tr>
      <w:tr w:rsidR="001D0E0A" w:rsidRPr="001D0E0A" w:rsidTr="001D0E0A">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 xml:space="preserve">прочие субсидии </w:t>
            </w:r>
          </w:p>
        </w:tc>
        <w:tc>
          <w:tcPr>
            <w:tcW w:w="134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08" w:right="-22" w:firstLine="108"/>
              <w:jc w:val="center"/>
              <w:rPr>
                <w:rFonts w:ascii="Times New Roman" w:hAnsi="Times New Roman" w:cs="Times New Roman"/>
              </w:rPr>
            </w:pPr>
            <w:r w:rsidRPr="001D0E0A">
              <w:rPr>
                <w:rFonts w:ascii="Times New Roman" w:hAnsi="Times New Roman" w:cs="Times New Roman"/>
              </w:rPr>
              <w:t>3375,41</w:t>
            </w:r>
          </w:p>
        </w:tc>
        <w:tc>
          <w:tcPr>
            <w:tcW w:w="112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rPr>
            </w:pPr>
          </w:p>
        </w:tc>
        <w:tc>
          <w:tcPr>
            <w:tcW w:w="1148"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3375,41</w:t>
            </w:r>
          </w:p>
        </w:tc>
        <w:tc>
          <w:tcPr>
            <w:tcW w:w="88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c>
          <w:tcPr>
            <w:tcW w:w="126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w:t>
            </w:r>
          </w:p>
        </w:tc>
        <w:tc>
          <w:tcPr>
            <w:tcW w:w="1260" w:type="dxa"/>
            <w:tcBorders>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p>
        </w:tc>
      </w:tr>
      <w:tr w:rsidR="001D0E0A" w:rsidRPr="001D0E0A" w:rsidTr="001D0E0A">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rPr>
            </w:pPr>
            <w:r w:rsidRPr="001D0E0A">
              <w:rPr>
                <w:rFonts w:ascii="Times New Roman" w:hAnsi="Times New Roman" w:cs="Times New Roman"/>
              </w:rPr>
              <w:t>возврат прочих остатков субсидий</w:t>
            </w:r>
          </w:p>
        </w:tc>
        <w:tc>
          <w:tcPr>
            <w:tcW w:w="134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08" w:right="-22" w:firstLine="108"/>
              <w:jc w:val="center"/>
              <w:rPr>
                <w:rFonts w:ascii="Times New Roman" w:hAnsi="Times New Roman" w:cs="Times New Roman"/>
              </w:rPr>
            </w:pPr>
            <w:r w:rsidRPr="001D0E0A">
              <w:rPr>
                <w:rFonts w:ascii="Times New Roman" w:hAnsi="Times New Roman" w:cs="Times New Roman"/>
              </w:rPr>
              <w:t>0</w:t>
            </w:r>
          </w:p>
        </w:tc>
        <w:tc>
          <w:tcPr>
            <w:tcW w:w="112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b/>
              </w:rPr>
            </w:pPr>
          </w:p>
        </w:tc>
        <w:tc>
          <w:tcPr>
            <w:tcW w:w="1148"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-234,96</w:t>
            </w:r>
          </w:p>
        </w:tc>
        <w:tc>
          <w:tcPr>
            <w:tcW w:w="88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p>
        </w:tc>
        <w:tc>
          <w:tcPr>
            <w:tcW w:w="126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rPr>
            </w:pPr>
            <w:r w:rsidRPr="001D0E0A">
              <w:rPr>
                <w:rFonts w:ascii="Times New Roman" w:hAnsi="Times New Roman" w:cs="Times New Roman"/>
              </w:rPr>
              <w:t>0</w:t>
            </w:r>
          </w:p>
        </w:tc>
        <w:tc>
          <w:tcPr>
            <w:tcW w:w="1260" w:type="dxa"/>
            <w:tcBorders>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p>
        </w:tc>
      </w:tr>
      <w:tr w:rsidR="001D0E0A" w:rsidRPr="001D0E0A" w:rsidTr="001D0E0A">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ind w:left="-98" w:right="-108" w:firstLine="98"/>
              <w:jc w:val="center"/>
              <w:rPr>
                <w:rFonts w:ascii="Times New Roman" w:hAnsi="Times New Roman" w:cs="Times New Roman"/>
                <w:b/>
              </w:rPr>
            </w:pPr>
            <w:r w:rsidRPr="001D0E0A">
              <w:rPr>
                <w:rFonts w:ascii="Times New Roman" w:hAnsi="Times New Roman" w:cs="Times New Roman"/>
                <w:b/>
              </w:rPr>
              <w:t>Итого доходов:</w:t>
            </w:r>
          </w:p>
        </w:tc>
        <w:tc>
          <w:tcPr>
            <w:tcW w:w="134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08" w:right="-22" w:firstLine="108"/>
              <w:jc w:val="center"/>
              <w:rPr>
                <w:rFonts w:ascii="Times New Roman" w:hAnsi="Times New Roman" w:cs="Times New Roman"/>
                <w:b/>
              </w:rPr>
            </w:pPr>
            <w:r w:rsidRPr="001D0E0A">
              <w:rPr>
                <w:rFonts w:ascii="Times New Roman" w:hAnsi="Times New Roman" w:cs="Times New Roman"/>
                <w:b/>
              </w:rPr>
              <w:t>10977,96</w:t>
            </w:r>
          </w:p>
        </w:tc>
        <w:tc>
          <w:tcPr>
            <w:tcW w:w="112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89"/>
              <w:jc w:val="center"/>
              <w:rPr>
                <w:rFonts w:ascii="Times New Roman" w:hAnsi="Times New Roman" w:cs="Times New Roman"/>
                <w:b/>
              </w:rPr>
            </w:pPr>
            <w:r w:rsidRPr="001D0E0A">
              <w:rPr>
                <w:rFonts w:ascii="Times New Roman" w:hAnsi="Times New Roman" w:cs="Times New Roman"/>
                <w:b/>
              </w:rPr>
              <w:t>100,0</w:t>
            </w:r>
          </w:p>
        </w:tc>
        <w:tc>
          <w:tcPr>
            <w:tcW w:w="1148"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10275,24</w:t>
            </w:r>
          </w:p>
        </w:tc>
        <w:tc>
          <w:tcPr>
            <w:tcW w:w="886"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100,0</w:t>
            </w:r>
          </w:p>
        </w:tc>
        <w:tc>
          <w:tcPr>
            <w:tcW w:w="1260" w:type="dxa"/>
            <w:tcBorders>
              <w:bottom w:val="single" w:sz="8" w:space="0" w:color="000000"/>
              <w:right w:val="single" w:sz="4" w:space="0" w:color="000000"/>
            </w:tcBorders>
            <w:shd w:val="clear" w:color="auto" w:fill="FFFFFF"/>
            <w:vAlign w:val="bottom"/>
          </w:tcPr>
          <w:p w:rsidR="001D0E0A" w:rsidRPr="001D0E0A" w:rsidRDefault="001D0E0A" w:rsidP="001D0E0A">
            <w:pPr>
              <w:spacing w:after="0" w:line="240" w:lineRule="auto"/>
              <w:ind w:left="-113"/>
              <w:jc w:val="center"/>
              <w:rPr>
                <w:rFonts w:ascii="Times New Roman" w:hAnsi="Times New Roman" w:cs="Times New Roman"/>
                <w:b/>
              </w:rPr>
            </w:pPr>
            <w:r w:rsidRPr="001D0E0A">
              <w:rPr>
                <w:rFonts w:ascii="Times New Roman" w:hAnsi="Times New Roman" w:cs="Times New Roman"/>
                <w:b/>
              </w:rPr>
              <w:t>-702,72</w:t>
            </w:r>
          </w:p>
        </w:tc>
        <w:tc>
          <w:tcPr>
            <w:tcW w:w="1260" w:type="dxa"/>
            <w:tcBorders>
              <w:bottom w:val="single" w:sz="8" w:space="0" w:color="000000"/>
              <w:right w:val="single" w:sz="8" w:space="0" w:color="000000"/>
            </w:tcBorders>
            <w:shd w:val="clear" w:color="auto" w:fill="FFFFFF"/>
            <w:vAlign w:val="bottom"/>
          </w:tcPr>
          <w:p w:rsidR="001D0E0A" w:rsidRPr="001D0E0A" w:rsidRDefault="001D0E0A" w:rsidP="001D0E0A">
            <w:pPr>
              <w:spacing w:after="0" w:line="240" w:lineRule="auto"/>
              <w:jc w:val="center"/>
              <w:rPr>
                <w:rFonts w:ascii="Times New Roman" w:hAnsi="Times New Roman" w:cs="Times New Roman"/>
                <w:b/>
                <w:highlight w:val="yellow"/>
              </w:rPr>
            </w:pPr>
            <w:r w:rsidRPr="001D0E0A">
              <w:rPr>
                <w:rFonts w:ascii="Times New Roman" w:hAnsi="Times New Roman" w:cs="Times New Roman"/>
                <w:b/>
              </w:rPr>
              <w:t>93,60</w:t>
            </w:r>
          </w:p>
        </w:tc>
      </w:tr>
    </w:tbl>
    <w:p w:rsidR="001D0E0A" w:rsidRPr="001D0E0A" w:rsidRDefault="001D0E0A" w:rsidP="001D0E0A">
      <w:pPr>
        <w:spacing w:after="0" w:line="240" w:lineRule="auto"/>
        <w:jc w:val="center"/>
        <w:rPr>
          <w:rFonts w:ascii="Times New Roman" w:hAnsi="Times New Roman" w:cs="Times New Roman"/>
        </w:rPr>
      </w:pPr>
    </w:p>
    <w:p w:rsidR="001D0E0A" w:rsidRPr="001D0E0A" w:rsidRDefault="001D0E0A" w:rsidP="001D0E0A">
      <w:pPr>
        <w:spacing w:after="0" w:line="240" w:lineRule="auto"/>
        <w:ind w:firstLine="708"/>
        <w:jc w:val="both"/>
        <w:rPr>
          <w:rFonts w:ascii="Times New Roman" w:hAnsi="Times New Roman" w:cs="Times New Roman"/>
        </w:rPr>
      </w:pPr>
      <w:r w:rsidRPr="001D0E0A">
        <w:rPr>
          <w:rFonts w:ascii="Times New Roman" w:hAnsi="Times New Roman" w:cs="Times New Roman"/>
        </w:rPr>
        <w:t xml:space="preserve">    </w:t>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r>
      <w:r w:rsidRPr="001D0E0A">
        <w:rPr>
          <w:rFonts w:ascii="Times New Roman" w:hAnsi="Times New Roman" w:cs="Times New Roman"/>
        </w:rPr>
        <w:tab/>
        <w:t>Плановые назначения Бюджета Студеновского сельсовета   за 2020 год первоначально составляли 6057,16  тыс.руб., в том числе по налоговым и неналоговым доходам – 1974,89</w:t>
      </w:r>
      <w:r w:rsidRPr="001D0E0A">
        <w:rPr>
          <w:rFonts w:ascii="Times New Roman" w:hAnsi="Times New Roman" w:cs="Times New Roman"/>
          <w:b/>
        </w:rPr>
        <w:t xml:space="preserve"> </w:t>
      </w:r>
      <w:r w:rsidRPr="001D0E0A">
        <w:rPr>
          <w:rFonts w:ascii="Times New Roman" w:hAnsi="Times New Roman" w:cs="Times New Roman"/>
        </w:rPr>
        <w:t>тыс.руб., по безвозмездным поступлениям – 4082,27 тыс.руб.</w:t>
      </w:r>
    </w:p>
    <w:p w:rsidR="001D0E0A" w:rsidRPr="001D0E0A" w:rsidRDefault="001D0E0A" w:rsidP="001D0E0A">
      <w:pPr>
        <w:spacing w:after="0" w:line="240" w:lineRule="auto"/>
        <w:ind w:firstLine="708"/>
        <w:jc w:val="both"/>
        <w:rPr>
          <w:rFonts w:ascii="Times New Roman" w:hAnsi="Times New Roman" w:cs="Times New Roman"/>
        </w:rPr>
      </w:pPr>
      <w:r w:rsidRPr="001D0E0A">
        <w:rPr>
          <w:rFonts w:ascii="Times New Roman" w:hAnsi="Times New Roman" w:cs="Times New Roman"/>
        </w:rPr>
        <w:t xml:space="preserve">В течение 2020 года плановые назначения по доходам  бюджета  сельсовета увеличились   по отношению к первоначальному плану на 4920,80  тыс.рублей, в том числе безвозмездные поступления из вышестоящих бюджетов увеличились на 4554,90 тыс.рублей. </w:t>
      </w:r>
    </w:p>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 xml:space="preserve">      Анализ поступления  собственных доходов Студеновского сельсовета   за 2020 год  свидетельствует в целом об уменьшении доходов к уровню 2019    года: налоговые и неналоговые доходы процент снижения   - 99,75 % к уровню  2019 года, в денежном  выражении  - 5,60 тыс.руб. и  безвозмездные поступления процент снижения 78,48%.</w:t>
      </w:r>
    </w:p>
    <w:p w:rsidR="001D0E0A" w:rsidRPr="001D0E0A" w:rsidRDefault="001D0E0A" w:rsidP="001D0E0A">
      <w:pPr>
        <w:spacing w:after="0" w:line="240" w:lineRule="auto"/>
        <w:ind w:firstLine="708"/>
        <w:jc w:val="center"/>
        <w:rPr>
          <w:rFonts w:ascii="Times New Roman" w:hAnsi="Times New Roman" w:cs="Times New Roman"/>
        </w:rPr>
      </w:pPr>
      <w:r w:rsidRPr="001D0E0A">
        <w:rPr>
          <w:rFonts w:ascii="Times New Roman" w:hAnsi="Times New Roman" w:cs="Times New Roman"/>
        </w:rPr>
        <w:t>Сведения о фактическом поступлении доходов в бюджет Студеновского сельсовета Карасукского района за 2019-2020 годы</w:t>
      </w:r>
    </w:p>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ab/>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895"/>
        <w:gridCol w:w="2464"/>
      </w:tblGrid>
      <w:tr w:rsidR="001D0E0A" w:rsidRPr="001D0E0A" w:rsidTr="001D0E0A">
        <w:trPr>
          <w:trHeight w:val="714"/>
        </w:trPr>
        <w:tc>
          <w:tcPr>
            <w:tcW w:w="3510"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Наименование показателя</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2019 год</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2020 год</w:t>
            </w:r>
          </w:p>
        </w:tc>
        <w:tc>
          <w:tcPr>
            <w:tcW w:w="2464"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рост (снижения) в 2020 к 2019 году,%</w:t>
            </w:r>
          </w:p>
        </w:tc>
      </w:tr>
      <w:tr w:rsidR="001D0E0A" w:rsidRPr="001D0E0A" w:rsidTr="001D0E0A">
        <w:trPr>
          <w:trHeight w:val="408"/>
        </w:trPr>
        <w:tc>
          <w:tcPr>
            <w:tcW w:w="3510" w:type="dxa"/>
          </w:tcPr>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Налоговые доходы</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2207,89</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2269,39</w:t>
            </w:r>
          </w:p>
        </w:tc>
        <w:tc>
          <w:tcPr>
            <w:tcW w:w="2464" w:type="dxa"/>
          </w:tcPr>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102,79</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Неналоговые доходы</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67,10</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0</w:t>
            </w:r>
          </w:p>
        </w:tc>
        <w:tc>
          <w:tcPr>
            <w:tcW w:w="2464" w:type="dxa"/>
          </w:tcPr>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0</w:t>
            </w:r>
          </w:p>
        </w:tc>
      </w:tr>
      <w:tr w:rsidR="001D0E0A" w:rsidRPr="001D0E0A" w:rsidTr="001D0E0A">
        <w:tc>
          <w:tcPr>
            <w:tcW w:w="3510"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Итого собственные доходы</w:t>
            </w:r>
          </w:p>
        </w:tc>
        <w:tc>
          <w:tcPr>
            <w:tcW w:w="1985"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2274,99</w:t>
            </w:r>
          </w:p>
        </w:tc>
        <w:tc>
          <w:tcPr>
            <w:tcW w:w="1895"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2269,39</w:t>
            </w:r>
          </w:p>
        </w:tc>
        <w:tc>
          <w:tcPr>
            <w:tcW w:w="2464" w:type="dxa"/>
          </w:tcPr>
          <w:p w:rsidR="001D0E0A" w:rsidRPr="001D0E0A" w:rsidRDefault="001D0E0A" w:rsidP="001D0E0A">
            <w:pPr>
              <w:spacing w:after="0" w:line="240" w:lineRule="auto"/>
              <w:jc w:val="right"/>
              <w:rPr>
                <w:rFonts w:ascii="Times New Roman" w:hAnsi="Times New Roman" w:cs="Times New Roman"/>
                <w:b/>
              </w:rPr>
            </w:pPr>
            <w:r w:rsidRPr="001D0E0A">
              <w:rPr>
                <w:rFonts w:ascii="Times New Roman" w:hAnsi="Times New Roman" w:cs="Times New Roman"/>
                <w:b/>
              </w:rPr>
              <w:t>99,75</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Дотации бюджетам поселений</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4116,10</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3986,00</w:t>
            </w:r>
          </w:p>
        </w:tc>
        <w:tc>
          <w:tcPr>
            <w:tcW w:w="2464" w:type="dxa"/>
          </w:tcPr>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96,84</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Субсидии на осуществление дорожной деятельности</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w:t>
            </w:r>
          </w:p>
        </w:tc>
        <w:tc>
          <w:tcPr>
            <w:tcW w:w="2464" w:type="dxa"/>
          </w:tcPr>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Субвенции на осуществление воинского учета</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92,75</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103,36</w:t>
            </w:r>
          </w:p>
        </w:tc>
        <w:tc>
          <w:tcPr>
            <w:tcW w:w="2464" w:type="dxa"/>
          </w:tcPr>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111,44</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rPr>
            </w:pPr>
            <w:r w:rsidRPr="001D0E0A">
              <w:rPr>
                <w:rFonts w:ascii="Times New Roman" w:hAnsi="Times New Roman" w:cs="Times New Roman"/>
              </w:rPr>
              <w:t>Прочие поступления</w:t>
            </w:r>
          </w:p>
        </w:tc>
        <w:tc>
          <w:tcPr>
            <w:tcW w:w="198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5991,78</w:t>
            </w:r>
          </w:p>
        </w:tc>
        <w:tc>
          <w:tcPr>
            <w:tcW w:w="1895" w:type="dxa"/>
          </w:tcPr>
          <w:p w:rsidR="001D0E0A" w:rsidRPr="001D0E0A" w:rsidRDefault="001D0E0A" w:rsidP="001D0E0A">
            <w:pPr>
              <w:spacing w:after="0" w:line="240" w:lineRule="auto"/>
              <w:jc w:val="center"/>
              <w:rPr>
                <w:rFonts w:ascii="Times New Roman" w:hAnsi="Times New Roman" w:cs="Times New Roman"/>
              </w:rPr>
            </w:pPr>
            <w:r w:rsidRPr="001D0E0A">
              <w:rPr>
                <w:rFonts w:ascii="Times New Roman" w:hAnsi="Times New Roman" w:cs="Times New Roman"/>
              </w:rPr>
              <w:t>3916,49</w:t>
            </w:r>
          </w:p>
        </w:tc>
        <w:tc>
          <w:tcPr>
            <w:tcW w:w="2464" w:type="dxa"/>
          </w:tcPr>
          <w:p w:rsidR="001D0E0A" w:rsidRPr="001D0E0A" w:rsidRDefault="001D0E0A" w:rsidP="001D0E0A">
            <w:pPr>
              <w:spacing w:after="0" w:line="240" w:lineRule="auto"/>
              <w:jc w:val="right"/>
              <w:rPr>
                <w:rFonts w:ascii="Times New Roman" w:hAnsi="Times New Roman" w:cs="Times New Roman"/>
              </w:rPr>
            </w:pPr>
            <w:r w:rsidRPr="001D0E0A">
              <w:rPr>
                <w:rFonts w:ascii="Times New Roman" w:hAnsi="Times New Roman" w:cs="Times New Roman"/>
              </w:rPr>
              <w:t>65,36</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b/>
              </w:rPr>
            </w:pPr>
            <w:r w:rsidRPr="001D0E0A">
              <w:rPr>
                <w:rFonts w:ascii="Times New Roman" w:hAnsi="Times New Roman" w:cs="Times New Roman"/>
                <w:b/>
              </w:rPr>
              <w:t>Итого безвозмездного поступления</w:t>
            </w:r>
          </w:p>
        </w:tc>
        <w:tc>
          <w:tcPr>
            <w:tcW w:w="1985"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10200,63</w:t>
            </w:r>
          </w:p>
        </w:tc>
        <w:tc>
          <w:tcPr>
            <w:tcW w:w="1895"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8005,85</w:t>
            </w:r>
          </w:p>
        </w:tc>
        <w:tc>
          <w:tcPr>
            <w:tcW w:w="2464" w:type="dxa"/>
          </w:tcPr>
          <w:p w:rsidR="001D0E0A" w:rsidRPr="001D0E0A" w:rsidRDefault="001D0E0A" w:rsidP="001D0E0A">
            <w:pPr>
              <w:spacing w:after="0" w:line="240" w:lineRule="auto"/>
              <w:jc w:val="right"/>
              <w:rPr>
                <w:rFonts w:ascii="Times New Roman" w:hAnsi="Times New Roman" w:cs="Times New Roman"/>
                <w:b/>
              </w:rPr>
            </w:pPr>
            <w:r w:rsidRPr="001D0E0A">
              <w:rPr>
                <w:rFonts w:ascii="Times New Roman" w:hAnsi="Times New Roman" w:cs="Times New Roman"/>
                <w:b/>
              </w:rPr>
              <w:t>78,48</w:t>
            </w:r>
          </w:p>
        </w:tc>
      </w:tr>
      <w:tr w:rsidR="001D0E0A" w:rsidRPr="001D0E0A" w:rsidTr="001D0E0A">
        <w:tc>
          <w:tcPr>
            <w:tcW w:w="3510" w:type="dxa"/>
          </w:tcPr>
          <w:p w:rsidR="001D0E0A" w:rsidRPr="001D0E0A" w:rsidRDefault="001D0E0A" w:rsidP="001D0E0A">
            <w:pPr>
              <w:spacing w:after="0" w:line="240" w:lineRule="auto"/>
              <w:jc w:val="both"/>
              <w:rPr>
                <w:rFonts w:ascii="Times New Roman" w:hAnsi="Times New Roman" w:cs="Times New Roman"/>
                <w:b/>
              </w:rPr>
            </w:pPr>
            <w:r w:rsidRPr="001D0E0A">
              <w:rPr>
                <w:rFonts w:ascii="Times New Roman" w:hAnsi="Times New Roman" w:cs="Times New Roman"/>
                <w:b/>
              </w:rPr>
              <w:t>ИТОГО ДОХОДЫ БЮДЖЕТА</w:t>
            </w:r>
          </w:p>
        </w:tc>
        <w:tc>
          <w:tcPr>
            <w:tcW w:w="1985"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12475,62</w:t>
            </w:r>
          </w:p>
        </w:tc>
        <w:tc>
          <w:tcPr>
            <w:tcW w:w="1895" w:type="dxa"/>
          </w:tcPr>
          <w:p w:rsidR="001D0E0A" w:rsidRPr="001D0E0A" w:rsidRDefault="001D0E0A" w:rsidP="001D0E0A">
            <w:pPr>
              <w:spacing w:after="0" w:line="240" w:lineRule="auto"/>
              <w:jc w:val="center"/>
              <w:rPr>
                <w:rFonts w:ascii="Times New Roman" w:hAnsi="Times New Roman" w:cs="Times New Roman"/>
                <w:b/>
              </w:rPr>
            </w:pPr>
            <w:r w:rsidRPr="001D0E0A">
              <w:rPr>
                <w:rFonts w:ascii="Times New Roman" w:hAnsi="Times New Roman" w:cs="Times New Roman"/>
                <w:b/>
              </w:rPr>
              <w:t>10275,24</w:t>
            </w:r>
          </w:p>
        </w:tc>
        <w:tc>
          <w:tcPr>
            <w:tcW w:w="2464" w:type="dxa"/>
          </w:tcPr>
          <w:p w:rsidR="001D0E0A" w:rsidRPr="001D0E0A" w:rsidRDefault="001D0E0A" w:rsidP="001D0E0A">
            <w:pPr>
              <w:spacing w:after="0" w:line="240" w:lineRule="auto"/>
              <w:jc w:val="right"/>
              <w:rPr>
                <w:rFonts w:ascii="Times New Roman" w:hAnsi="Times New Roman" w:cs="Times New Roman"/>
                <w:b/>
              </w:rPr>
            </w:pPr>
            <w:r w:rsidRPr="001D0E0A">
              <w:rPr>
                <w:rFonts w:ascii="Times New Roman" w:hAnsi="Times New Roman" w:cs="Times New Roman"/>
                <w:b/>
              </w:rPr>
              <w:t>82,36</w:t>
            </w:r>
          </w:p>
        </w:tc>
      </w:tr>
    </w:tbl>
    <w:p w:rsidR="001D0E0A" w:rsidRDefault="001D0E0A" w:rsidP="001D0E0A">
      <w:pPr>
        <w:spacing w:after="0" w:line="360" w:lineRule="auto"/>
        <w:ind w:left="12240" w:firstLine="720"/>
        <w:jc w:val="both"/>
      </w:pPr>
      <w:r>
        <w:t>2</w:t>
      </w:r>
    </w:p>
    <w:p w:rsidR="001D0E0A" w:rsidRDefault="001D0E0A" w:rsidP="001D0E0A">
      <w:pPr>
        <w:jc w:val="center"/>
      </w:pPr>
    </w:p>
    <w:p w:rsidR="001D0E0A" w:rsidRDefault="001D0E0A" w:rsidP="001D0E0A">
      <w:pPr>
        <w:jc w:val="center"/>
        <w:sectPr w:rsidR="001D0E0A" w:rsidSect="001D0E0A">
          <w:headerReference w:type="even" r:id="rId15"/>
          <w:headerReference w:type="default" r:id="rId16"/>
          <w:pgSz w:w="11906" w:h="16838"/>
          <w:pgMar w:top="1134" w:right="1134" w:bottom="1134" w:left="1134" w:header="709" w:footer="709" w:gutter="0"/>
          <w:cols w:space="708"/>
          <w:titlePg/>
          <w:docGrid w:linePitch="360"/>
        </w:sectPr>
      </w:pPr>
    </w:p>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lastRenderedPageBreak/>
        <w:t>Сравнительный анализ доходной части  бюджета</w:t>
      </w:r>
    </w:p>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 xml:space="preserve"> Студеновского сельсовета Карасукского района </w:t>
      </w:r>
    </w:p>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за 2019-2020 годы</w:t>
      </w:r>
    </w:p>
    <w:p w:rsidR="001D0E0A" w:rsidRPr="00570AEE" w:rsidRDefault="001D0E0A" w:rsidP="00570AEE">
      <w:pPr>
        <w:spacing w:after="0"/>
        <w:jc w:val="center"/>
        <w:rPr>
          <w:rFonts w:ascii="Times New Roman" w:hAnsi="Times New Roman" w:cs="Times New Roman"/>
        </w:rPr>
      </w:pPr>
    </w:p>
    <w:tbl>
      <w:tblPr>
        <w:tblW w:w="13510" w:type="dxa"/>
        <w:tblInd w:w="392" w:type="dxa"/>
        <w:tblLayout w:type="fixed"/>
        <w:tblCellMar>
          <w:left w:w="10" w:type="dxa"/>
          <w:right w:w="10" w:type="dxa"/>
        </w:tblCellMar>
        <w:tblLook w:val="0000"/>
      </w:tblPr>
      <w:tblGrid>
        <w:gridCol w:w="5997"/>
        <w:gridCol w:w="1418"/>
        <w:gridCol w:w="1134"/>
        <w:gridCol w:w="1559"/>
        <w:gridCol w:w="1701"/>
        <w:gridCol w:w="1701"/>
      </w:tblGrid>
      <w:tr w:rsidR="001D0E0A" w:rsidRPr="00570AEE" w:rsidTr="001D0E0A">
        <w:trPr>
          <w:trHeight w:val="756"/>
        </w:trPr>
        <w:tc>
          <w:tcPr>
            <w:tcW w:w="5997" w:type="dxa"/>
            <w:tcBorders>
              <w:top w:val="single" w:sz="4" w:space="0" w:color="000000"/>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Показатель</w:t>
            </w:r>
          </w:p>
        </w:tc>
        <w:tc>
          <w:tcPr>
            <w:tcW w:w="1418" w:type="dxa"/>
            <w:tcBorders>
              <w:top w:val="single" w:sz="4" w:space="0" w:color="000000"/>
              <w:left w:val="single" w:sz="4" w:space="0" w:color="000000"/>
              <w:bottom w:val="single" w:sz="4" w:space="0" w:color="000000"/>
              <w:right w:val="single" w:sz="4" w:space="0" w:color="000000"/>
            </w:tcBorders>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Ед.изм.</w:t>
            </w:r>
          </w:p>
          <w:p w:rsidR="001D0E0A" w:rsidRPr="00570AEE" w:rsidRDefault="001D0E0A" w:rsidP="00570AEE">
            <w:pPr>
              <w:spacing w:after="0"/>
              <w:jc w:val="center"/>
              <w:rPr>
                <w:rFonts w:ascii="Times New Roman" w:hAnsi="Times New Roman" w:cs="Times New Roman"/>
                <w:b/>
              </w:rPr>
            </w:pP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План 2020 года</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Фактически исполнено январь-декабрь</w:t>
            </w:r>
          </w:p>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2020 года</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Фактически исполнено Январь- декабрь</w:t>
            </w:r>
          </w:p>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 xml:space="preserve"> 2019 года</w:t>
            </w:r>
          </w:p>
        </w:tc>
        <w:tc>
          <w:tcPr>
            <w:tcW w:w="1701" w:type="dxa"/>
            <w:tcBorders>
              <w:top w:val="single" w:sz="4" w:space="0" w:color="000000"/>
              <w:bottom w:val="single" w:sz="4" w:space="0" w:color="000000"/>
              <w:right w:val="single" w:sz="4" w:space="0" w:color="000000"/>
            </w:tcBorders>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2020год к 2019 году</w:t>
            </w:r>
          </w:p>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 %</w:t>
            </w:r>
          </w:p>
        </w:tc>
      </w:tr>
      <w:tr w:rsidR="001D0E0A" w:rsidRPr="00570AEE" w:rsidTr="001D0E0A">
        <w:trPr>
          <w:trHeight w:val="375"/>
        </w:trPr>
        <w:tc>
          <w:tcPr>
            <w:tcW w:w="5997" w:type="dxa"/>
            <w:vMerge w:val="restart"/>
            <w:tcBorders>
              <w:top w:val="single" w:sz="4" w:space="0" w:color="000000"/>
              <w:left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b/>
              </w:rPr>
            </w:pPr>
            <w:r w:rsidRPr="00570AEE">
              <w:rPr>
                <w:rFonts w:ascii="Times New Roman" w:hAnsi="Times New Roman" w:cs="Times New Roman"/>
                <w:b/>
              </w:rPr>
              <w:t>Доходы бюджета –  всего</w:t>
            </w:r>
          </w:p>
          <w:p w:rsidR="001D0E0A" w:rsidRPr="00570AEE" w:rsidRDefault="001D0E0A" w:rsidP="00570AEE">
            <w:pPr>
              <w:spacing w:after="0"/>
              <w:rPr>
                <w:rFonts w:ascii="Times New Roman" w:hAnsi="Times New Roman" w:cs="Times New Roman"/>
                <w:b/>
              </w:rPr>
            </w:pPr>
            <w:r w:rsidRPr="00570AEE">
              <w:rPr>
                <w:rFonts w:ascii="Times New Roman" w:hAnsi="Times New Roman" w:cs="Times New Roman"/>
              </w:rPr>
              <w:t xml:space="preserve">в том числе  </w:t>
            </w:r>
          </w:p>
          <w:p w:rsidR="001D0E0A" w:rsidRPr="00570AEE" w:rsidRDefault="001D0E0A" w:rsidP="00570AEE">
            <w:pPr>
              <w:spacing w:after="0"/>
              <w:rPr>
                <w:rFonts w:ascii="Times New Roman" w:hAnsi="Times New Roman" w:cs="Times New Roman"/>
                <w:b/>
              </w:rPr>
            </w:pPr>
            <w:r w:rsidRPr="00570AEE">
              <w:rPr>
                <w:rFonts w:ascii="Times New Roman" w:hAnsi="Times New Roman" w:cs="Times New Roman"/>
              </w:rPr>
              <w:t>собственные доходы, включая безвозмездные поступления, кроме субвенций</w:t>
            </w:r>
          </w:p>
        </w:tc>
        <w:tc>
          <w:tcPr>
            <w:tcW w:w="1418"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10977,96</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10275,24</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12475,62</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82,36</w:t>
            </w:r>
          </w:p>
        </w:tc>
      </w:tr>
      <w:tr w:rsidR="001D0E0A" w:rsidRPr="00570AEE" w:rsidTr="001D0E0A">
        <w:trPr>
          <w:trHeight w:val="897"/>
        </w:trPr>
        <w:tc>
          <w:tcPr>
            <w:tcW w:w="5997" w:type="dxa"/>
            <w:vMerge/>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p>
        </w:tc>
      </w:tr>
      <w:tr w:rsidR="001D0E0A" w:rsidRPr="00570AEE" w:rsidTr="001D0E0A">
        <w:trPr>
          <w:trHeight w:val="315"/>
        </w:trPr>
        <w:tc>
          <w:tcPr>
            <w:tcW w:w="5997" w:type="dxa"/>
            <w:tcBorders>
              <w:top w:val="single" w:sz="4" w:space="0" w:color="000000"/>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 xml:space="preserve">    из них:</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10977,96</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10275,24</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12475,62</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82,36</w:t>
            </w:r>
          </w:p>
        </w:tc>
      </w:tr>
      <w:tr w:rsidR="001D0E0A" w:rsidRPr="00570AEE" w:rsidTr="001D0E0A">
        <w:trPr>
          <w:trHeight w:val="225"/>
        </w:trPr>
        <w:tc>
          <w:tcPr>
            <w:tcW w:w="5997" w:type="dxa"/>
            <w:tcBorders>
              <w:top w:val="single" w:sz="4" w:space="0" w:color="000000"/>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b/>
              </w:rPr>
            </w:pPr>
            <w:r w:rsidRPr="00570AEE">
              <w:rPr>
                <w:rFonts w:ascii="Times New Roman" w:hAnsi="Times New Roman" w:cs="Times New Roman"/>
                <w:b/>
              </w:rPr>
              <w:t>Налоговые и неналоговые доходы</w:t>
            </w:r>
          </w:p>
        </w:tc>
        <w:tc>
          <w:tcPr>
            <w:tcW w:w="1418"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b/>
              </w:rPr>
            </w:pPr>
            <w:r w:rsidRPr="00570AEE">
              <w:rPr>
                <w:rFonts w:ascii="Times New Roman" w:hAnsi="Times New Roman" w:cs="Times New Roman"/>
                <w:b/>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2340,79</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2269,39</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2274,99</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b/>
              </w:rPr>
            </w:pPr>
            <w:r w:rsidRPr="00570AEE">
              <w:rPr>
                <w:rFonts w:ascii="Times New Roman" w:hAnsi="Times New Roman" w:cs="Times New Roman"/>
                <w:b/>
              </w:rPr>
              <w:t>99,75</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НДФЛ</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679,80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680,15</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871,85</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78,01</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Акцизы</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630,89</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558,86</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643,21</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86,89</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Единый сельхоз налог</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353,80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353,89</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5,98</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5917,89</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Земельный налог</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626,40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626,51</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640,94</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97,75</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Налог на имущество физических лиц</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49,90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49,98</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45,91</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108,87</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Доходы от продажи земли</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w:t>
            </w:r>
          </w:p>
        </w:tc>
      </w:tr>
      <w:tr w:rsidR="001D0E0A" w:rsidRPr="00570AEE" w:rsidTr="001D0E0A">
        <w:trPr>
          <w:trHeight w:val="315"/>
        </w:trPr>
        <w:tc>
          <w:tcPr>
            <w:tcW w:w="5997" w:type="dxa"/>
            <w:tcBorders>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both"/>
              <w:rPr>
                <w:rFonts w:ascii="Times New Roman" w:hAnsi="Times New Roman" w:cs="Times New Roman"/>
              </w:rPr>
            </w:pPr>
            <w:r w:rsidRPr="00570AEE">
              <w:rPr>
                <w:rFonts w:ascii="Times New Roman" w:hAnsi="Times New Roman" w:cs="Times New Roman"/>
              </w:rPr>
              <w:t>Прочие поступления</w:t>
            </w:r>
          </w:p>
        </w:tc>
        <w:tc>
          <w:tcPr>
            <w:tcW w:w="1418" w:type="dxa"/>
            <w:tcBorders>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0</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45,26</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0</w:t>
            </w:r>
          </w:p>
        </w:tc>
      </w:tr>
      <w:tr w:rsidR="001D0E0A" w:rsidRPr="00570AEE" w:rsidTr="001D0E0A">
        <w:trPr>
          <w:trHeight w:val="630"/>
        </w:trPr>
        <w:tc>
          <w:tcPr>
            <w:tcW w:w="5997" w:type="dxa"/>
            <w:tcBorders>
              <w:left w:val="single" w:sz="4" w:space="0" w:color="000000"/>
              <w:bottom w:val="single" w:sz="4" w:space="0" w:color="auto"/>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Доходы от сдачи в аренду  имущества, находящегося в  муниципальной      собственности</w:t>
            </w:r>
          </w:p>
        </w:tc>
        <w:tc>
          <w:tcPr>
            <w:tcW w:w="1418" w:type="dxa"/>
            <w:tcBorders>
              <w:bottom w:val="single" w:sz="4" w:space="0" w:color="auto"/>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0</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21,84</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0</w:t>
            </w:r>
          </w:p>
        </w:tc>
      </w:tr>
      <w:tr w:rsidR="001D0E0A" w:rsidRPr="00570AEE" w:rsidTr="001D0E0A">
        <w:trPr>
          <w:trHeight w:val="630"/>
        </w:trPr>
        <w:tc>
          <w:tcPr>
            <w:tcW w:w="5997" w:type="dxa"/>
            <w:tcBorders>
              <w:top w:val="single" w:sz="4" w:space="0" w:color="auto"/>
              <w:left w:val="single" w:sz="4" w:space="0" w:color="000000"/>
              <w:bottom w:val="single" w:sz="4" w:space="0" w:color="auto"/>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Бюджетная обеспеченность (доходы  муниципального бюджета в расчете на 1  жителя</w:t>
            </w:r>
          </w:p>
        </w:tc>
        <w:tc>
          <w:tcPr>
            <w:tcW w:w="1418" w:type="dxa"/>
            <w:tcBorders>
              <w:top w:val="single" w:sz="4" w:space="0" w:color="auto"/>
              <w:bottom w:val="single" w:sz="4" w:space="0" w:color="auto"/>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8,20</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7,68</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9,15</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119,14</w:t>
            </w:r>
          </w:p>
        </w:tc>
      </w:tr>
      <w:tr w:rsidR="001D0E0A" w:rsidRPr="00570AEE" w:rsidTr="001D0E0A">
        <w:trPr>
          <w:trHeight w:val="630"/>
        </w:trPr>
        <w:tc>
          <w:tcPr>
            <w:tcW w:w="5997" w:type="dxa"/>
            <w:tcBorders>
              <w:top w:val="single" w:sz="4" w:space="0" w:color="auto"/>
              <w:left w:val="single" w:sz="4" w:space="0" w:color="000000"/>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Бюджетная обеспеченность налоговыми и неналоговыми доходами муниципального бюджета в расчете на 1  жителя)</w:t>
            </w:r>
          </w:p>
        </w:tc>
        <w:tc>
          <w:tcPr>
            <w:tcW w:w="1418" w:type="dxa"/>
            <w:tcBorders>
              <w:top w:val="single" w:sz="4" w:space="0" w:color="auto"/>
              <w:bottom w:val="single" w:sz="4" w:space="0" w:color="000000"/>
              <w:right w:val="single" w:sz="4" w:space="0" w:color="000000"/>
            </w:tcBorders>
            <w:shd w:val="clear" w:color="auto" w:fill="FFFFFF"/>
          </w:tcPr>
          <w:p w:rsidR="001D0E0A" w:rsidRPr="00570AEE" w:rsidRDefault="001D0E0A" w:rsidP="00570AEE">
            <w:pPr>
              <w:spacing w:after="0"/>
              <w:rPr>
                <w:rFonts w:ascii="Times New Roman" w:hAnsi="Times New Roman" w:cs="Times New Roman"/>
              </w:rPr>
            </w:pPr>
            <w:r w:rsidRPr="00570AEE">
              <w:rPr>
                <w:rFonts w:ascii="Times New Roman" w:hAnsi="Times New Roman" w:cs="Times New Roman"/>
              </w:rPr>
              <w:t>тыс.руб.</w:t>
            </w:r>
          </w:p>
        </w:tc>
        <w:tc>
          <w:tcPr>
            <w:tcW w:w="1134"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1,75</w:t>
            </w:r>
          </w:p>
        </w:tc>
        <w:tc>
          <w:tcPr>
            <w:tcW w:w="1559"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1,70</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1,67</w:t>
            </w:r>
          </w:p>
        </w:tc>
        <w:tc>
          <w:tcPr>
            <w:tcW w:w="1701" w:type="dxa"/>
            <w:tcBorders>
              <w:top w:val="single" w:sz="4" w:space="0" w:color="000000"/>
              <w:bottom w:val="single" w:sz="4" w:space="0" w:color="000000"/>
              <w:right w:val="single" w:sz="4" w:space="0" w:color="000000"/>
            </w:tcBorders>
            <w:shd w:val="clear" w:color="auto" w:fill="FFFFFF"/>
          </w:tcPr>
          <w:p w:rsidR="001D0E0A" w:rsidRPr="00570AEE" w:rsidRDefault="001D0E0A" w:rsidP="00570AEE">
            <w:pPr>
              <w:spacing w:after="0"/>
              <w:jc w:val="center"/>
              <w:rPr>
                <w:rFonts w:ascii="Times New Roman" w:hAnsi="Times New Roman" w:cs="Times New Roman"/>
              </w:rPr>
            </w:pPr>
            <w:r w:rsidRPr="00570AEE">
              <w:rPr>
                <w:rFonts w:ascii="Times New Roman" w:hAnsi="Times New Roman" w:cs="Times New Roman"/>
              </w:rPr>
              <w:t>98,23</w:t>
            </w:r>
          </w:p>
        </w:tc>
      </w:tr>
    </w:tbl>
    <w:p w:rsidR="001D0E0A" w:rsidRDefault="001D0E0A" w:rsidP="00570AEE">
      <w:pPr>
        <w:spacing w:after="0" w:line="360" w:lineRule="auto"/>
        <w:jc w:val="right"/>
        <w:rPr>
          <w:sz w:val="28"/>
          <w:szCs w:val="28"/>
        </w:rPr>
      </w:pPr>
    </w:p>
    <w:p w:rsidR="001D0E0A" w:rsidRDefault="001D0E0A" w:rsidP="001D0E0A">
      <w:pPr>
        <w:jc w:val="right"/>
        <w:sectPr w:rsidR="001D0E0A" w:rsidSect="001D0E0A">
          <w:pgSz w:w="16838" w:h="11906" w:orient="landscape"/>
          <w:pgMar w:top="1134" w:right="1134" w:bottom="851" w:left="1134" w:header="709" w:footer="709" w:gutter="0"/>
          <w:cols w:space="708"/>
          <w:titlePg/>
          <w:docGrid w:linePitch="360"/>
        </w:sectPr>
      </w:pPr>
    </w:p>
    <w:p w:rsidR="001D0E0A" w:rsidRDefault="001D0E0A" w:rsidP="001D0E0A">
      <w:pPr>
        <w:jc w:val="center"/>
        <w:rPr>
          <w:sz w:val="28"/>
          <w:szCs w:val="28"/>
        </w:rPr>
      </w:pPr>
    </w:p>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РАСХОДЫ</w:t>
      </w:r>
    </w:p>
    <w:p w:rsidR="001D0E0A" w:rsidRPr="00570AEE" w:rsidRDefault="001D0E0A" w:rsidP="00570AEE">
      <w:pPr>
        <w:spacing w:after="0" w:line="360" w:lineRule="auto"/>
        <w:ind w:left="567"/>
        <w:jc w:val="both"/>
        <w:rPr>
          <w:rFonts w:ascii="Times New Roman" w:hAnsi="Times New Roman" w:cs="Times New Roman"/>
          <w:sz w:val="24"/>
          <w:szCs w:val="24"/>
        </w:rPr>
      </w:pPr>
      <w:r w:rsidRPr="00570AEE">
        <w:rPr>
          <w:rFonts w:ascii="Times New Roman" w:hAnsi="Times New Roman" w:cs="Times New Roman"/>
          <w:b/>
          <w:sz w:val="24"/>
          <w:szCs w:val="24"/>
        </w:rPr>
        <w:t xml:space="preserve">        Расходная  часть  бюджета</w:t>
      </w:r>
      <w:r w:rsidRPr="00570AEE">
        <w:rPr>
          <w:rFonts w:ascii="Times New Roman" w:hAnsi="Times New Roman" w:cs="Times New Roman"/>
          <w:sz w:val="24"/>
          <w:szCs w:val="24"/>
        </w:rPr>
        <w:t xml:space="preserve">  муниципального  образования  за 2020 год исполнена </w:t>
      </w:r>
      <w:r w:rsidRPr="00570AEE">
        <w:rPr>
          <w:rFonts w:ascii="Times New Roman" w:hAnsi="Times New Roman" w:cs="Times New Roman"/>
          <w:bCs/>
          <w:iCs/>
          <w:sz w:val="24"/>
          <w:szCs w:val="24"/>
        </w:rPr>
        <w:t>в объеме  10 393,23 тыс.</w:t>
      </w:r>
      <w:r w:rsidRPr="00570AEE">
        <w:rPr>
          <w:rFonts w:ascii="Times New Roman" w:hAnsi="Times New Roman" w:cs="Times New Roman"/>
          <w:sz w:val="24"/>
          <w:szCs w:val="24"/>
        </w:rPr>
        <w:t xml:space="preserve"> рублей,  к уточненному  плану на 89,27 %. </w:t>
      </w:r>
    </w:p>
    <w:p w:rsidR="001D0E0A" w:rsidRPr="00570AEE" w:rsidRDefault="001D0E0A" w:rsidP="00570AEE">
      <w:pPr>
        <w:spacing w:after="0" w:line="360" w:lineRule="auto"/>
        <w:ind w:left="567" w:firstLine="720"/>
        <w:jc w:val="both"/>
        <w:rPr>
          <w:rFonts w:ascii="Times New Roman" w:hAnsi="Times New Roman" w:cs="Times New Roman"/>
          <w:sz w:val="24"/>
          <w:szCs w:val="24"/>
        </w:rPr>
      </w:pPr>
      <w:r w:rsidRPr="00570AEE">
        <w:rPr>
          <w:rFonts w:ascii="Times New Roman" w:hAnsi="Times New Roman" w:cs="Times New Roman"/>
          <w:sz w:val="24"/>
          <w:szCs w:val="24"/>
        </w:rPr>
        <w:t>В структуре расходной части бюджета 36,43 %  или  3 786,43 тыс. рублей  занимают общегосударственные расходы,  расходы по разделу национальная экономика ( дорожное хозяйство) занимают в бюджете 49,61 % или 5 156,24 тыс.рублей, 3,97 % бюджета или 412,09 тыс.рублей  израсходовано по разделу «Жилищно-коммунальное хозяйство» (это расходы в области благоустройства муниципального образования).  Расходы в области культуры за 2020 год составили  243,96  тыс. рублей это 2,35  % от исполнения расходов за 2020 год.</w:t>
      </w:r>
    </w:p>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Исполнение бюджета</w:t>
      </w:r>
    </w:p>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Студеновского сельсовета</w:t>
      </w:r>
    </w:p>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по расходам за 2020 год</w:t>
      </w:r>
    </w:p>
    <w:p w:rsidR="001D0E0A" w:rsidRPr="00570AEE" w:rsidRDefault="001D0E0A" w:rsidP="00570AEE">
      <w:pPr>
        <w:spacing w:after="0"/>
        <w:jc w:val="right"/>
        <w:rPr>
          <w:rFonts w:ascii="Times New Roman" w:hAnsi="Times New Roman" w:cs="Times New Roman"/>
          <w:sz w:val="24"/>
          <w:szCs w:val="24"/>
        </w:rPr>
      </w:pPr>
      <w:r w:rsidRPr="00570AEE">
        <w:rPr>
          <w:rFonts w:ascii="Times New Roman" w:hAnsi="Times New Roman" w:cs="Times New Roman"/>
          <w:sz w:val="24"/>
          <w:szCs w:val="24"/>
        </w:rPr>
        <w:t xml:space="preserve">                                                                                                   </w:t>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r>
      <w:r w:rsidRPr="00570AEE">
        <w:rPr>
          <w:rFonts w:ascii="Times New Roman" w:hAnsi="Times New Roman" w:cs="Times New Roman"/>
          <w:sz w:val="24"/>
          <w:szCs w:val="24"/>
        </w:rPr>
        <w:tab/>
        <w:t xml:space="preserve">                       (тыс.руб.)</w:t>
      </w:r>
    </w:p>
    <w:tbl>
      <w:tblPr>
        <w:tblpPr w:leftFromText="180" w:rightFromText="180" w:vertAnchor="text" w:horzAnchor="page" w:tblpX="731" w:tblpY="174"/>
        <w:tblW w:w="12721" w:type="dxa"/>
        <w:tblLayout w:type="fixed"/>
        <w:tblCellMar>
          <w:left w:w="10" w:type="dxa"/>
          <w:right w:w="10" w:type="dxa"/>
        </w:tblCellMar>
        <w:tblLook w:val="0000"/>
      </w:tblPr>
      <w:tblGrid>
        <w:gridCol w:w="855"/>
        <w:gridCol w:w="1047"/>
        <w:gridCol w:w="1046"/>
        <w:gridCol w:w="31"/>
        <w:gridCol w:w="9"/>
        <w:gridCol w:w="31"/>
        <w:gridCol w:w="2665"/>
        <w:gridCol w:w="1808"/>
        <w:gridCol w:w="1449"/>
        <w:gridCol w:w="1701"/>
        <w:gridCol w:w="2079"/>
      </w:tblGrid>
      <w:tr w:rsidR="001D0E0A" w:rsidRPr="00570AEE" w:rsidTr="001D0E0A">
        <w:trPr>
          <w:gridAfter w:val="1"/>
          <w:wAfter w:w="2079" w:type="dxa"/>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1D0E0A" w:rsidRPr="00570AEE" w:rsidRDefault="001D0E0A" w:rsidP="00570AEE">
            <w:pPr>
              <w:spacing w:after="0"/>
              <w:ind w:left="1290" w:hanging="1290"/>
              <w:rPr>
                <w:rFonts w:ascii="Times New Roman" w:hAnsi="Times New Roman" w:cs="Times New Roman"/>
                <w:sz w:val="24"/>
                <w:szCs w:val="24"/>
              </w:rPr>
            </w:pPr>
            <w:r w:rsidRPr="00570AEE">
              <w:rPr>
                <w:rFonts w:ascii="Times New Roman" w:hAnsi="Times New Roman" w:cs="Times New Roman"/>
                <w:sz w:val="24"/>
                <w:szCs w:val="24"/>
              </w:rPr>
              <w:t>Наименование вида расходов</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Утверждённые бюджетные назначения на 2020 год</w:t>
            </w:r>
          </w:p>
        </w:tc>
        <w:tc>
          <w:tcPr>
            <w:tcW w:w="1808" w:type="dxa"/>
            <w:tcBorders>
              <w:top w:val="single" w:sz="4" w:space="0" w:color="000000"/>
              <w:bottom w:val="single" w:sz="4" w:space="0" w:color="000000"/>
              <w:right w:val="single" w:sz="4" w:space="0" w:color="000000"/>
            </w:tcBorders>
            <w:shd w:val="clear" w:color="auto" w:fill="FFFFFF"/>
            <w:vAlign w:val="center"/>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Исполнение бюджета за 2020 год</w:t>
            </w:r>
          </w:p>
        </w:tc>
        <w:tc>
          <w:tcPr>
            <w:tcW w:w="1449" w:type="dxa"/>
            <w:tcBorders>
              <w:top w:val="single" w:sz="4" w:space="0" w:color="000000"/>
              <w:bottom w:val="single" w:sz="4" w:space="0" w:color="000000"/>
              <w:right w:val="single" w:sz="4" w:space="0" w:color="000000"/>
            </w:tcBorders>
            <w:shd w:val="clear" w:color="auto" w:fill="FFFFFF"/>
            <w:vAlign w:val="center"/>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Отклонение</w:t>
            </w:r>
          </w:p>
        </w:tc>
        <w:tc>
          <w:tcPr>
            <w:tcW w:w="1701" w:type="dxa"/>
            <w:tcBorders>
              <w:top w:val="single" w:sz="4" w:space="0" w:color="000000"/>
              <w:bottom w:val="single" w:sz="4" w:space="0" w:color="000000"/>
              <w:right w:val="single" w:sz="4" w:space="0" w:color="000000"/>
            </w:tcBorders>
            <w:shd w:val="clear" w:color="auto" w:fill="FFFFFF"/>
            <w:vAlign w:val="center"/>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Исполне-</w:t>
            </w:r>
          </w:p>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ние, %</w:t>
            </w:r>
          </w:p>
        </w:tc>
      </w:tr>
      <w:tr w:rsidR="001D0E0A" w:rsidRPr="00570AEE" w:rsidTr="001D0E0A">
        <w:trPr>
          <w:gridAfter w:val="1"/>
          <w:wAfter w:w="2079" w:type="dxa"/>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b/>
                <w:sz w:val="24"/>
                <w:szCs w:val="24"/>
              </w:rPr>
            </w:pPr>
            <w:r w:rsidRPr="00570AEE">
              <w:rPr>
                <w:rFonts w:ascii="Times New Roman" w:hAnsi="Times New Roman" w:cs="Times New Roman"/>
                <w:b/>
                <w:sz w:val="24"/>
                <w:szCs w:val="24"/>
              </w:rPr>
              <w:t>Расходы местного бюджета, всего:</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11643,05</w:t>
            </w:r>
          </w:p>
        </w:tc>
        <w:tc>
          <w:tcPr>
            <w:tcW w:w="1808"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10393,23</w:t>
            </w:r>
          </w:p>
        </w:tc>
        <w:tc>
          <w:tcPr>
            <w:tcW w:w="1449"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-1249,82</w:t>
            </w:r>
          </w:p>
        </w:tc>
        <w:tc>
          <w:tcPr>
            <w:tcW w:w="1701"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89,27</w:t>
            </w:r>
          </w:p>
        </w:tc>
      </w:tr>
      <w:tr w:rsidR="001D0E0A" w:rsidRPr="00570AEE" w:rsidTr="001D0E0A">
        <w:trPr>
          <w:gridAfter w:val="1"/>
          <w:wAfter w:w="2079" w:type="dxa"/>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p>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Общегосударственные вопросы</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4254,20</w:t>
            </w:r>
          </w:p>
        </w:tc>
        <w:tc>
          <w:tcPr>
            <w:tcW w:w="1808" w:type="dxa"/>
            <w:tcBorders>
              <w:top w:val="single" w:sz="4" w:space="0" w:color="000000"/>
              <w:bottom w:val="single" w:sz="4" w:space="0" w:color="000000"/>
              <w:right w:val="single" w:sz="4" w:space="0" w:color="000000"/>
            </w:tcBorders>
            <w:shd w:val="clear" w:color="auto" w:fill="auto"/>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3786,43</w:t>
            </w:r>
          </w:p>
        </w:tc>
        <w:tc>
          <w:tcPr>
            <w:tcW w:w="1449" w:type="dxa"/>
            <w:tcBorders>
              <w:top w:val="single" w:sz="4" w:space="0" w:color="000000"/>
              <w:bottom w:val="single" w:sz="4" w:space="0" w:color="000000"/>
              <w:right w:val="single" w:sz="4" w:space="0" w:color="000000"/>
            </w:tcBorders>
            <w:shd w:val="clear" w:color="auto" w:fill="auto"/>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-467,77</w:t>
            </w:r>
          </w:p>
        </w:tc>
        <w:tc>
          <w:tcPr>
            <w:tcW w:w="1701" w:type="dxa"/>
            <w:tcBorders>
              <w:top w:val="single" w:sz="4" w:space="0" w:color="000000"/>
              <w:bottom w:val="single" w:sz="4" w:space="0" w:color="000000"/>
              <w:right w:val="single" w:sz="4" w:space="0" w:color="000000"/>
            </w:tcBorders>
            <w:shd w:val="clear" w:color="auto" w:fill="auto"/>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89,00</w:t>
            </w:r>
          </w:p>
        </w:tc>
      </w:tr>
      <w:tr w:rsidR="001D0E0A" w:rsidRPr="00570AEE" w:rsidTr="001D0E0A">
        <w:trPr>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Национальная оборона</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103,36</w:t>
            </w:r>
          </w:p>
        </w:tc>
        <w:tc>
          <w:tcPr>
            <w:tcW w:w="1808"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103,36</w:t>
            </w:r>
          </w:p>
        </w:tc>
        <w:tc>
          <w:tcPr>
            <w:tcW w:w="1449"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0</w:t>
            </w:r>
          </w:p>
        </w:tc>
        <w:tc>
          <w:tcPr>
            <w:tcW w:w="1701"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100</w:t>
            </w:r>
          </w:p>
        </w:tc>
        <w:tc>
          <w:tcPr>
            <w:tcW w:w="2079" w:type="dxa"/>
            <w:vAlign w:val="bottom"/>
          </w:tcPr>
          <w:p w:rsidR="001D0E0A" w:rsidRPr="00570AEE" w:rsidRDefault="001D0E0A" w:rsidP="00570AEE">
            <w:pPr>
              <w:spacing w:after="0"/>
              <w:jc w:val="center"/>
              <w:rPr>
                <w:rFonts w:ascii="Times New Roman" w:hAnsi="Times New Roman" w:cs="Times New Roman"/>
                <w:sz w:val="24"/>
                <w:szCs w:val="24"/>
              </w:rPr>
            </w:pPr>
          </w:p>
        </w:tc>
      </w:tr>
      <w:tr w:rsidR="001D0E0A" w:rsidRPr="00570AEE" w:rsidTr="001D0E0A">
        <w:trPr>
          <w:gridAfter w:val="1"/>
          <w:wAfter w:w="2079" w:type="dxa"/>
          <w:trHeight w:val="840"/>
        </w:trPr>
        <w:tc>
          <w:tcPr>
            <w:tcW w:w="2979"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Национальная безопасность и правоохранительная деятельность</w:t>
            </w:r>
          </w:p>
        </w:tc>
        <w:tc>
          <w:tcPr>
            <w:tcW w:w="2705" w:type="dxa"/>
            <w:gridSpan w:val="3"/>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59,60</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16,05</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-43,55</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26,93</w:t>
            </w:r>
          </w:p>
        </w:tc>
      </w:tr>
      <w:tr w:rsidR="001D0E0A" w:rsidRPr="00570AEE" w:rsidTr="001D0E0A">
        <w:trPr>
          <w:gridAfter w:val="1"/>
          <w:wAfter w:w="2079" w:type="dxa"/>
          <w:trHeight w:val="576"/>
        </w:trPr>
        <w:tc>
          <w:tcPr>
            <w:tcW w:w="2979"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xml:space="preserve">Национальная экономика </w:t>
            </w:r>
          </w:p>
        </w:tc>
        <w:tc>
          <w:tcPr>
            <w:tcW w:w="2705" w:type="dxa"/>
            <w:gridSpan w:val="3"/>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5468,20</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5156,24</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-311,96</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94,30</w:t>
            </w:r>
          </w:p>
        </w:tc>
      </w:tr>
      <w:tr w:rsidR="001D0E0A" w:rsidRPr="00570AEE" w:rsidTr="001D0E0A">
        <w:trPr>
          <w:gridAfter w:val="1"/>
          <w:wAfter w:w="2079" w:type="dxa"/>
          <w:trHeight w:val="840"/>
        </w:trPr>
        <w:tc>
          <w:tcPr>
            <w:tcW w:w="2979"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Жилищно-коммунальное хозяйство, включая благоустройство</w:t>
            </w:r>
          </w:p>
        </w:tc>
        <w:tc>
          <w:tcPr>
            <w:tcW w:w="2705" w:type="dxa"/>
            <w:gridSpan w:val="3"/>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662,49</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412,09</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-250,40</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62,20</w:t>
            </w:r>
          </w:p>
        </w:tc>
      </w:tr>
      <w:tr w:rsidR="001D0E0A" w:rsidRPr="00570AEE" w:rsidTr="001D0E0A">
        <w:trPr>
          <w:gridAfter w:val="1"/>
          <w:wAfter w:w="2079" w:type="dxa"/>
          <w:trHeight w:val="255"/>
        </w:trPr>
        <w:tc>
          <w:tcPr>
            <w:tcW w:w="2948" w:type="dxa"/>
            <w:gridSpan w:val="3"/>
            <w:tcBorders>
              <w:top w:val="single" w:sz="4" w:space="0" w:color="000000"/>
              <w:left w:val="single" w:sz="8"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Охрану окружающей среды</w:t>
            </w:r>
          </w:p>
        </w:tc>
        <w:tc>
          <w:tcPr>
            <w:tcW w:w="40"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w:t>
            </w:r>
          </w:p>
        </w:tc>
        <w:tc>
          <w:tcPr>
            <w:tcW w:w="2696" w:type="dxa"/>
            <w:gridSpan w:val="2"/>
            <w:tcBorders>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r>
      <w:tr w:rsidR="001D0E0A" w:rsidRPr="00570AEE" w:rsidTr="001D0E0A">
        <w:trPr>
          <w:gridAfter w:val="1"/>
          <w:wAfter w:w="2079" w:type="dxa"/>
          <w:trHeight w:val="703"/>
        </w:trPr>
        <w:tc>
          <w:tcPr>
            <w:tcW w:w="1902" w:type="dxa"/>
            <w:gridSpan w:val="2"/>
            <w:tcBorders>
              <w:top w:val="single" w:sz="4" w:space="0" w:color="000000"/>
              <w:left w:val="single" w:sz="8"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Молодежная политика</w:t>
            </w:r>
          </w:p>
        </w:tc>
        <w:tc>
          <w:tcPr>
            <w:tcW w:w="1077"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w:t>
            </w:r>
          </w:p>
        </w:tc>
        <w:tc>
          <w:tcPr>
            <w:tcW w:w="40"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w:t>
            </w:r>
          </w:p>
        </w:tc>
        <w:tc>
          <w:tcPr>
            <w:tcW w:w="2665" w:type="dxa"/>
            <w:tcBorders>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w:t>
            </w:r>
          </w:p>
        </w:tc>
      </w:tr>
      <w:tr w:rsidR="001D0E0A" w:rsidRPr="00570AEE" w:rsidTr="001D0E0A">
        <w:trPr>
          <w:gridAfter w:val="1"/>
          <w:wAfter w:w="2079" w:type="dxa"/>
          <w:trHeight w:val="255"/>
        </w:trPr>
        <w:tc>
          <w:tcPr>
            <w:tcW w:w="855" w:type="dxa"/>
            <w:tcBorders>
              <w:left w:val="single" w:sz="8" w:space="0" w:color="000000"/>
              <w:bottom w:val="single" w:sz="4" w:space="0" w:color="000000"/>
            </w:tcBorders>
            <w:shd w:val="clear" w:color="auto" w:fill="FFFFFF"/>
            <w:vAlign w:val="bottom"/>
          </w:tcPr>
          <w:p w:rsidR="001D0E0A" w:rsidRPr="00570AEE" w:rsidRDefault="001D0E0A" w:rsidP="00570AEE">
            <w:pPr>
              <w:spacing w:after="0"/>
              <w:ind w:right="-392"/>
              <w:rPr>
                <w:rFonts w:ascii="Times New Roman" w:hAnsi="Times New Roman" w:cs="Times New Roman"/>
                <w:sz w:val="24"/>
                <w:szCs w:val="24"/>
              </w:rPr>
            </w:pPr>
            <w:r w:rsidRPr="00570AEE">
              <w:rPr>
                <w:rFonts w:ascii="Times New Roman" w:hAnsi="Times New Roman" w:cs="Times New Roman"/>
                <w:sz w:val="24"/>
                <w:szCs w:val="24"/>
              </w:rPr>
              <w:t>Культура</w:t>
            </w:r>
          </w:p>
        </w:tc>
        <w:tc>
          <w:tcPr>
            <w:tcW w:w="1047" w:type="dxa"/>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а </w:t>
            </w:r>
          </w:p>
        </w:tc>
        <w:tc>
          <w:tcPr>
            <w:tcW w:w="1077"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w:t>
            </w:r>
          </w:p>
        </w:tc>
        <w:tc>
          <w:tcPr>
            <w:tcW w:w="40"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p>
        </w:tc>
        <w:tc>
          <w:tcPr>
            <w:tcW w:w="2665" w:type="dxa"/>
            <w:tcBorders>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418,50</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243,96</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-174,54</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58,29</w:t>
            </w:r>
          </w:p>
        </w:tc>
      </w:tr>
      <w:tr w:rsidR="001D0E0A" w:rsidRPr="00570AEE" w:rsidTr="001D0E0A">
        <w:trPr>
          <w:gridAfter w:val="1"/>
          <w:wAfter w:w="2079" w:type="dxa"/>
          <w:trHeight w:val="255"/>
        </w:trPr>
        <w:tc>
          <w:tcPr>
            <w:tcW w:w="1902" w:type="dxa"/>
            <w:gridSpan w:val="2"/>
            <w:tcBorders>
              <w:top w:val="single" w:sz="4" w:space="0" w:color="000000"/>
              <w:left w:val="single" w:sz="8"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xml:space="preserve">Здравоохранение,физическая культура и спорт, </w:t>
            </w:r>
          </w:p>
        </w:tc>
        <w:tc>
          <w:tcPr>
            <w:tcW w:w="1046" w:type="dxa"/>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w:t>
            </w:r>
          </w:p>
        </w:tc>
        <w:tc>
          <w:tcPr>
            <w:tcW w:w="40"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w:t>
            </w:r>
          </w:p>
        </w:tc>
        <w:tc>
          <w:tcPr>
            <w:tcW w:w="2696" w:type="dxa"/>
            <w:gridSpan w:val="2"/>
            <w:tcBorders>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163,40</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163,34</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-0,06</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99,96</w:t>
            </w:r>
          </w:p>
        </w:tc>
      </w:tr>
      <w:tr w:rsidR="001D0E0A" w:rsidRPr="00570AEE" w:rsidTr="001D0E0A">
        <w:trPr>
          <w:gridAfter w:val="1"/>
          <w:wAfter w:w="2079" w:type="dxa"/>
          <w:trHeight w:val="255"/>
        </w:trPr>
        <w:tc>
          <w:tcPr>
            <w:tcW w:w="2979" w:type="dxa"/>
            <w:gridSpan w:val="4"/>
            <w:tcBorders>
              <w:top w:val="single" w:sz="4" w:space="0" w:color="000000"/>
              <w:left w:val="single" w:sz="8"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Социальная политика</w:t>
            </w:r>
          </w:p>
        </w:tc>
        <w:tc>
          <w:tcPr>
            <w:tcW w:w="40" w:type="dxa"/>
            <w:gridSpan w:val="2"/>
            <w:tcBorders>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p>
        </w:tc>
        <w:tc>
          <w:tcPr>
            <w:tcW w:w="2665" w:type="dxa"/>
            <w:tcBorders>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513,30</w:t>
            </w:r>
          </w:p>
        </w:tc>
        <w:tc>
          <w:tcPr>
            <w:tcW w:w="1808"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511,76</w:t>
            </w:r>
          </w:p>
        </w:tc>
        <w:tc>
          <w:tcPr>
            <w:tcW w:w="1449" w:type="dxa"/>
            <w:tcBorders>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-1,54</w:t>
            </w:r>
          </w:p>
        </w:tc>
        <w:tc>
          <w:tcPr>
            <w:tcW w:w="1701" w:type="dxa"/>
            <w:tcBorders>
              <w:bottom w:val="single" w:sz="4" w:space="0" w:color="000000"/>
              <w:right w:val="single" w:sz="8"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99,70</w:t>
            </w:r>
          </w:p>
        </w:tc>
      </w:tr>
      <w:tr w:rsidR="001D0E0A" w:rsidRPr="00570AEE" w:rsidTr="001D0E0A">
        <w:trPr>
          <w:gridAfter w:val="1"/>
          <w:wAfter w:w="2079" w:type="dxa"/>
          <w:trHeight w:val="129"/>
        </w:trPr>
        <w:tc>
          <w:tcPr>
            <w:tcW w:w="2979" w:type="dxa"/>
            <w:gridSpan w:val="4"/>
            <w:tcBorders>
              <w:top w:val="single" w:sz="4" w:space="0" w:color="000000"/>
              <w:left w:val="single" w:sz="8" w:space="0" w:color="000000"/>
              <w:bottom w:val="single" w:sz="4" w:space="0" w:color="000000"/>
            </w:tcBorders>
            <w:shd w:val="clear" w:color="auto" w:fill="FFFFFF"/>
            <w:vAlign w:val="bottom"/>
          </w:tcPr>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Прочие межбюджетные трансферты</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0</w:t>
            </w:r>
          </w:p>
        </w:tc>
        <w:tc>
          <w:tcPr>
            <w:tcW w:w="1808"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0</w:t>
            </w:r>
          </w:p>
        </w:tc>
        <w:tc>
          <w:tcPr>
            <w:tcW w:w="1449"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0</w:t>
            </w:r>
          </w:p>
        </w:tc>
        <w:tc>
          <w:tcPr>
            <w:tcW w:w="1701"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sz w:val="24"/>
                <w:szCs w:val="24"/>
              </w:rPr>
            </w:pPr>
            <w:r w:rsidRPr="00570AEE">
              <w:rPr>
                <w:rFonts w:ascii="Times New Roman" w:hAnsi="Times New Roman" w:cs="Times New Roman"/>
                <w:sz w:val="24"/>
                <w:szCs w:val="24"/>
              </w:rPr>
              <w:t>0</w:t>
            </w:r>
          </w:p>
        </w:tc>
      </w:tr>
      <w:tr w:rsidR="001D0E0A" w:rsidRPr="00570AEE" w:rsidTr="001D0E0A">
        <w:trPr>
          <w:gridAfter w:val="1"/>
          <w:wAfter w:w="2079" w:type="dxa"/>
          <w:trHeight w:val="255"/>
        </w:trPr>
        <w:tc>
          <w:tcPr>
            <w:tcW w:w="2979" w:type="dxa"/>
            <w:gridSpan w:val="4"/>
            <w:tcBorders>
              <w:top w:val="single" w:sz="4" w:space="0" w:color="000000"/>
              <w:left w:val="single" w:sz="8" w:space="0" w:color="000000"/>
              <w:bottom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ВСЕГО:</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11643,05</w:t>
            </w:r>
          </w:p>
        </w:tc>
        <w:tc>
          <w:tcPr>
            <w:tcW w:w="1808"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10393,23</w:t>
            </w:r>
          </w:p>
        </w:tc>
        <w:tc>
          <w:tcPr>
            <w:tcW w:w="1449"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-1249,82</w:t>
            </w:r>
          </w:p>
        </w:tc>
        <w:tc>
          <w:tcPr>
            <w:tcW w:w="1701" w:type="dxa"/>
            <w:tcBorders>
              <w:top w:val="single" w:sz="4" w:space="0" w:color="000000"/>
              <w:bottom w:val="single" w:sz="4" w:space="0" w:color="000000"/>
              <w:right w:val="single" w:sz="4" w:space="0" w:color="000000"/>
            </w:tcBorders>
            <w:shd w:val="clear" w:color="auto" w:fill="FFFFFF"/>
            <w:vAlign w:val="bottom"/>
          </w:tcPr>
          <w:p w:rsidR="001D0E0A" w:rsidRPr="00570AEE" w:rsidRDefault="001D0E0A" w:rsidP="00570AEE">
            <w:pPr>
              <w:spacing w:after="0"/>
              <w:jc w:val="center"/>
              <w:rPr>
                <w:rFonts w:ascii="Times New Roman" w:hAnsi="Times New Roman" w:cs="Times New Roman"/>
                <w:b/>
                <w:sz w:val="24"/>
                <w:szCs w:val="24"/>
              </w:rPr>
            </w:pPr>
            <w:r w:rsidRPr="00570AEE">
              <w:rPr>
                <w:rFonts w:ascii="Times New Roman" w:hAnsi="Times New Roman" w:cs="Times New Roman"/>
                <w:b/>
                <w:sz w:val="24"/>
                <w:szCs w:val="24"/>
              </w:rPr>
              <w:t>89,27</w:t>
            </w:r>
          </w:p>
        </w:tc>
      </w:tr>
    </w:tbl>
    <w:p w:rsidR="001D0E0A" w:rsidRPr="00570AEE" w:rsidRDefault="001D0E0A" w:rsidP="00570AEE">
      <w:pPr>
        <w:spacing w:after="0"/>
        <w:jc w:val="center"/>
        <w:rPr>
          <w:rFonts w:ascii="Times New Roman" w:hAnsi="Times New Roman" w:cs="Times New Roman"/>
          <w:i/>
          <w:sz w:val="24"/>
          <w:szCs w:val="24"/>
          <w:u w:val="single"/>
        </w:rPr>
      </w:pPr>
      <w:r w:rsidRPr="00570AEE">
        <w:rPr>
          <w:rFonts w:ascii="Times New Roman" w:hAnsi="Times New Roman" w:cs="Times New Roman"/>
          <w:i/>
          <w:sz w:val="24"/>
          <w:szCs w:val="24"/>
          <w:u w:val="single"/>
        </w:rPr>
        <w:t>Общегосударственные вопросы</w:t>
      </w:r>
    </w:p>
    <w:p w:rsidR="001D0E0A" w:rsidRPr="00570AEE" w:rsidRDefault="001D0E0A" w:rsidP="00570AEE">
      <w:pPr>
        <w:spacing w:after="0"/>
        <w:jc w:val="center"/>
        <w:rPr>
          <w:rFonts w:ascii="Times New Roman" w:hAnsi="Times New Roman" w:cs="Times New Roman"/>
          <w:i/>
          <w:sz w:val="24"/>
          <w:szCs w:val="24"/>
          <w:u w:val="single"/>
        </w:rPr>
      </w:pP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lastRenderedPageBreak/>
        <w:t xml:space="preserve">        В 2020 году объем расходов Студеновского сельсовета по разделу «Общегосударственные расходы» составил 3786,43 тыс.рублей или 89,00 % от уточненных годовых назначений.</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За счет средств данного раздела осуществлялись расходы :</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на оплату труда главы муниципального образования в сумме 723,49 тыс.рублей</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на оплату расходов по центральному аппарату в сумме 2661,25 тыс.рублей</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прочие расходы 401,69 тыс.рублей.</w:t>
      </w:r>
    </w:p>
    <w:p w:rsidR="001D0E0A" w:rsidRPr="00570AEE" w:rsidRDefault="001D0E0A" w:rsidP="00570AEE">
      <w:pPr>
        <w:spacing w:after="0"/>
        <w:jc w:val="center"/>
        <w:rPr>
          <w:rFonts w:ascii="Times New Roman" w:hAnsi="Times New Roman" w:cs="Times New Roman"/>
          <w:i/>
          <w:sz w:val="24"/>
          <w:szCs w:val="24"/>
          <w:u w:val="single"/>
        </w:rPr>
      </w:pPr>
      <w:r w:rsidRPr="00570AEE">
        <w:rPr>
          <w:rFonts w:ascii="Times New Roman" w:hAnsi="Times New Roman" w:cs="Times New Roman"/>
          <w:i/>
          <w:sz w:val="24"/>
          <w:szCs w:val="24"/>
          <w:u w:val="single"/>
        </w:rPr>
        <w:t>Национальная экономика</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По данному разделу расходы составили 5156,24 тыс.рублей или 94,30 % к уточненному плану.</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i/>
          <w:sz w:val="24"/>
          <w:szCs w:val="24"/>
          <w:u w:val="single"/>
        </w:rPr>
        <w:t>По подразделу «Дорожное хозяйство»</w:t>
      </w:r>
      <w:r w:rsidRPr="00570AEE">
        <w:rPr>
          <w:rFonts w:ascii="Times New Roman" w:hAnsi="Times New Roman" w:cs="Times New Roman"/>
          <w:sz w:val="24"/>
          <w:szCs w:val="24"/>
          <w:u w:val="single"/>
        </w:rPr>
        <w:t xml:space="preserve"> </w:t>
      </w:r>
      <w:r w:rsidRPr="00570AEE">
        <w:rPr>
          <w:rFonts w:ascii="Times New Roman" w:hAnsi="Times New Roman" w:cs="Times New Roman"/>
          <w:sz w:val="24"/>
          <w:szCs w:val="24"/>
        </w:rPr>
        <w:t>были произведены расходы на сумму 1922,82 тыс. рублей, в т.ч.:</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работы по отчистке дорог от снега территории МО в сумме 478,62 тыс. рублей; </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sz w:val="24"/>
          <w:szCs w:val="24"/>
        </w:rPr>
        <w:t>- работы по ремонтной планировке автомобильных дорог в сумме 112,66 тыс. рублей;</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sz w:val="24"/>
          <w:szCs w:val="24"/>
        </w:rPr>
        <w:t>- за ПСД на дороги – 489,00 тыс. рублей;</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sz w:val="24"/>
          <w:szCs w:val="24"/>
        </w:rPr>
        <w:t>- за технадзор по ремонту автодороги – 85,00 тыс.рублей;</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sz w:val="24"/>
          <w:szCs w:val="24"/>
        </w:rPr>
        <w:t>- за организацию дорожного движения на пешеходном переходе – 757,54 тыс. рублей.</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i/>
          <w:sz w:val="24"/>
          <w:szCs w:val="24"/>
          <w:u w:val="single"/>
        </w:rPr>
        <w:t>По подразделу «Субсидии для обеспечения устойчивого функционирования автодорог»</w:t>
      </w:r>
      <w:r w:rsidRPr="00570AEE">
        <w:rPr>
          <w:rFonts w:ascii="Times New Roman" w:hAnsi="Times New Roman" w:cs="Times New Roman"/>
          <w:sz w:val="24"/>
          <w:szCs w:val="24"/>
          <w:u w:val="single"/>
        </w:rPr>
        <w:t xml:space="preserve"> </w:t>
      </w:r>
      <w:r w:rsidRPr="00570AEE">
        <w:rPr>
          <w:rFonts w:ascii="Times New Roman" w:hAnsi="Times New Roman" w:cs="Times New Roman"/>
          <w:sz w:val="24"/>
          <w:szCs w:val="24"/>
        </w:rPr>
        <w:t xml:space="preserve"> были произведены расходы на сумму 3233,41 тыс. рублей, в т.ч.:</w:t>
      </w:r>
    </w:p>
    <w:p w:rsidR="001D0E0A" w:rsidRPr="00570AEE" w:rsidRDefault="001D0E0A" w:rsidP="00570AEE">
      <w:pPr>
        <w:shd w:val="clear" w:color="auto" w:fill="FFFFFF"/>
        <w:spacing w:after="0"/>
        <w:jc w:val="both"/>
        <w:rPr>
          <w:rFonts w:ascii="Times New Roman" w:hAnsi="Times New Roman" w:cs="Times New Roman"/>
          <w:sz w:val="24"/>
          <w:szCs w:val="24"/>
        </w:rPr>
      </w:pPr>
      <w:r w:rsidRPr="00570AEE">
        <w:rPr>
          <w:rFonts w:ascii="Times New Roman" w:hAnsi="Times New Roman" w:cs="Times New Roman"/>
          <w:sz w:val="24"/>
          <w:szCs w:val="24"/>
        </w:rPr>
        <w:t>- ремонт автодороги в с. Богословка – 3233,41 тыс.рублей.</w:t>
      </w:r>
    </w:p>
    <w:p w:rsidR="001D0E0A" w:rsidRPr="00570AEE" w:rsidRDefault="001D0E0A" w:rsidP="00570AEE">
      <w:pPr>
        <w:spacing w:after="0"/>
        <w:jc w:val="center"/>
        <w:rPr>
          <w:rFonts w:ascii="Times New Roman" w:hAnsi="Times New Roman" w:cs="Times New Roman"/>
          <w:i/>
          <w:sz w:val="24"/>
          <w:szCs w:val="24"/>
          <w:u w:val="single"/>
        </w:rPr>
      </w:pPr>
      <w:r w:rsidRPr="00570AEE">
        <w:rPr>
          <w:rFonts w:ascii="Times New Roman" w:hAnsi="Times New Roman" w:cs="Times New Roman"/>
          <w:i/>
          <w:sz w:val="24"/>
          <w:szCs w:val="24"/>
          <w:u w:val="single"/>
        </w:rPr>
        <w:t>Жилищно-коммунальное хозяйство</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В 2020 году фактический объем расходов  бюджета Студеновского сельсовета составил 412,09 тыс. рублей или 62,20 % от уточненных годовых назначений.</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Расходы Студеновского сельсовета направлены по:</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b/>
          <w:sz w:val="24"/>
          <w:szCs w:val="24"/>
          <w:u w:val="single"/>
        </w:rPr>
        <w:t>РАЗДЕЛУ 0503 «Благоустройство»</w:t>
      </w:r>
      <w:r w:rsidRPr="00570AEE">
        <w:rPr>
          <w:rFonts w:ascii="Times New Roman" w:hAnsi="Times New Roman" w:cs="Times New Roman"/>
          <w:sz w:val="24"/>
          <w:szCs w:val="24"/>
        </w:rPr>
        <w:t xml:space="preserve"> в сумме 412,09 тыс.рублей на оплату выполненных работ по благоустройству Студеновского сельсовета:</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i/>
          <w:sz w:val="24"/>
          <w:szCs w:val="24"/>
          <w:u w:val="single"/>
        </w:rPr>
        <w:t>Подразделу «Уличное освещение»</w:t>
      </w:r>
      <w:r w:rsidRPr="00570AEE">
        <w:rPr>
          <w:rFonts w:ascii="Times New Roman" w:hAnsi="Times New Roman" w:cs="Times New Roman"/>
          <w:b/>
          <w:sz w:val="24"/>
          <w:szCs w:val="24"/>
          <w:u w:val="single"/>
        </w:rPr>
        <w:t xml:space="preserve"> </w:t>
      </w:r>
      <w:r w:rsidRPr="00570AEE">
        <w:rPr>
          <w:rFonts w:ascii="Times New Roman" w:hAnsi="Times New Roman" w:cs="Times New Roman"/>
          <w:sz w:val="24"/>
          <w:szCs w:val="24"/>
        </w:rPr>
        <w:t xml:space="preserve"> в сумме 210,60 тыс.рублей на оплату:</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электроэнергии – 162,23 тыс.рублей;</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за содержание и ремонт уличного освещения – 36,00 тыс.рублей;</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за технологическое присоединение энерго.устройств – 0,55 тыс. рублей;</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за поставку щита учета навесного – 11,82 тыс.рублей.</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i/>
          <w:sz w:val="24"/>
          <w:szCs w:val="24"/>
          <w:u w:val="single"/>
        </w:rPr>
        <w:t>Подразделу «Проект развитие НСО «Управления финансами»»</w:t>
      </w:r>
      <w:r w:rsidRPr="00570AEE">
        <w:rPr>
          <w:rFonts w:ascii="Times New Roman" w:hAnsi="Times New Roman" w:cs="Times New Roman"/>
          <w:b/>
          <w:sz w:val="24"/>
          <w:szCs w:val="24"/>
          <w:u w:val="single"/>
        </w:rPr>
        <w:t xml:space="preserve"> </w:t>
      </w:r>
      <w:r w:rsidRPr="00570AEE">
        <w:rPr>
          <w:rFonts w:ascii="Times New Roman" w:hAnsi="Times New Roman" w:cs="Times New Roman"/>
          <w:sz w:val="24"/>
          <w:szCs w:val="24"/>
        </w:rPr>
        <w:t xml:space="preserve"> в сумме 138,89 тыс. рублей на оплату:</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благоустройство детской площадки – 138,89 тыс. рублей.</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i/>
          <w:sz w:val="24"/>
          <w:szCs w:val="24"/>
          <w:u w:val="single"/>
        </w:rPr>
        <w:t xml:space="preserve">Подразделу «Отдельные мероприятия, осуществляемые по благоустройству поселений» </w:t>
      </w:r>
      <w:r w:rsidRPr="00570AEE">
        <w:rPr>
          <w:rFonts w:ascii="Times New Roman" w:hAnsi="Times New Roman" w:cs="Times New Roman"/>
          <w:sz w:val="24"/>
          <w:szCs w:val="24"/>
        </w:rPr>
        <w:t xml:space="preserve"> в сумме 5,00 тыс.рублей из них:</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поставка лакокрасочных материалов на сумму – 5,00 тыс.рублей.</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i/>
          <w:sz w:val="24"/>
          <w:szCs w:val="24"/>
          <w:u w:val="single"/>
        </w:rPr>
        <w:t>Подразделу «Софинансирование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r w:rsidRPr="00570AEE">
        <w:rPr>
          <w:rFonts w:ascii="Times New Roman" w:hAnsi="Times New Roman" w:cs="Times New Roman"/>
          <w:sz w:val="24"/>
          <w:szCs w:val="24"/>
        </w:rPr>
        <w:t xml:space="preserve"> в сумме 57,60 тыс. рублей на оплату:</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благоустройство детской площадки – 57,60 тыс. рублей.</w:t>
      </w:r>
    </w:p>
    <w:p w:rsidR="001D0E0A" w:rsidRPr="00570AEE" w:rsidRDefault="001D0E0A" w:rsidP="00570AEE">
      <w:pPr>
        <w:spacing w:after="0" w:line="240" w:lineRule="auto"/>
        <w:jc w:val="center"/>
        <w:rPr>
          <w:rFonts w:ascii="Times New Roman" w:hAnsi="Times New Roman" w:cs="Times New Roman"/>
          <w:i/>
          <w:sz w:val="24"/>
          <w:szCs w:val="24"/>
          <w:u w:val="single"/>
        </w:rPr>
      </w:pPr>
      <w:r w:rsidRPr="00570AEE">
        <w:rPr>
          <w:rFonts w:ascii="Times New Roman" w:hAnsi="Times New Roman" w:cs="Times New Roman"/>
          <w:i/>
          <w:sz w:val="24"/>
          <w:szCs w:val="24"/>
          <w:u w:val="single"/>
        </w:rPr>
        <w:t xml:space="preserve">Культура, кинематография </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xml:space="preserve">       Расходы бюджета Студеновского сельсовета в 2020 году по разделу «Культура, кинематография» составили 243,96 тыс.рублей</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xml:space="preserve">       Указанные средства направлены на:</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перечисление межбюджетных трансфертов из бюджета Студеновского сельсовета в бюджет Карасукского района.</w:t>
      </w:r>
    </w:p>
    <w:p w:rsidR="001D0E0A" w:rsidRPr="00570AEE" w:rsidRDefault="001D0E0A" w:rsidP="00570AEE">
      <w:pPr>
        <w:spacing w:after="0"/>
        <w:jc w:val="center"/>
        <w:rPr>
          <w:rFonts w:ascii="Times New Roman" w:hAnsi="Times New Roman" w:cs="Times New Roman"/>
          <w:i/>
          <w:sz w:val="24"/>
          <w:szCs w:val="24"/>
          <w:u w:val="single"/>
        </w:rPr>
      </w:pPr>
      <w:r w:rsidRPr="00570AEE">
        <w:rPr>
          <w:rFonts w:ascii="Times New Roman" w:hAnsi="Times New Roman" w:cs="Times New Roman"/>
          <w:i/>
          <w:sz w:val="24"/>
          <w:szCs w:val="24"/>
          <w:u w:val="single"/>
        </w:rPr>
        <w:t>Социальная политика</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Обеспечение выплаты к пенсиям муниципальных служащих на сумму 511,76 тыс.рублей</w:t>
      </w:r>
    </w:p>
    <w:p w:rsidR="001D0E0A" w:rsidRPr="00570AEE" w:rsidRDefault="001D0E0A" w:rsidP="00570AEE">
      <w:pPr>
        <w:spacing w:after="0"/>
        <w:jc w:val="center"/>
        <w:rPr>
          <w:rFonts w:ascii="Times New Roman" w:hAnsi="Times New Roman" w:cs="Times New Roman"/>
          <w:i/>
          <w:sz w:val="24"/>
          <w:szCs w:val="24"/>
          <w:u w:val="single"/>
        </w:rPr>
      </w:pPr>
      <w:r w:rsidRPr="00570AEE">
        <w:rPr>
          <w:rFonts w:ascii="Times New Roman" w:hAnsi="Times New Roman" w:cs="Times New Roman"/>
          <w:i/>
          <w:sz w:val="24"/>
          <w:szCs w:val="24"/>
          <w:u w:val="single"/>
        </w:rPr>
        <w:t>Здравоохранение, физическая культура и спорт</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t xml:space="preserve">       Расходы бюджета Студеновского сельсовета в 2020 году по разделу «Физическая культура и спорт» составили 163,34 тыс.рублей:</w:t>
      </w:r>
    </w:p>
    <w:p w:rsidR="001D0E0A" w:rsidRPr="00570AEE" w:rsidRDefault="001D0E0A" w:rsidP="00570AEE">
      <w:pPr>
        <w:spacing w:after="0"/>
        <w:rPr>
          <w:rFonts w:ascii="Times New Roman" w:hAnsi="Times New Roman" w:cs="Times New Roman"/>
          <w:sz w:val="24"/>
          <w:szCs w:val="24"/>
        </w:rPr>
      </w:pPr>
      <w:r w:rsidRPr="00570AEE">
        <w:rPr>
          <w:rFonts w:ascii="Times New Roman" w:hAnsi="Times New Roman" w:cs="Times New Roman"/>
          <w:sz w:val="24"/>
          <w:szCs w:val="24"/>
        </w:rPr>
        <w:t xml:space="preserve">       Указанные средства направлены на :</w:t>
      </w:r>
    </w:p>
    <w:p w:rsidR="001D0E0A" w:rsidRPr="00570AEE" w:rsidRDefault="001D0E0A" w:rsidP="00570AEE">
      <w:pPr>
        <w:spacing w:after="0"/>
        <w:jc w:val="both"/>
        <w:rPr>
          <w:rFonts w:ascii="Times New Roman" w:hAnsi="Times New Roman" w:cs="Times New Roman"/>
          <w:sz w:val="24"/>
          <w:szCs w:val="24"/>
        </w:rPr>
      </w:pPr>
      <w:r w:rsidRPr="00570AEE">
        <w:rPr>
          <w:rFonts w:ascii="Times New Roman" w:hAnsi="Times New Roman" w:cs="Times New Roman"/>
          <w:sz w:val="24"/>
          <w:szCs w:val="24"/>
        </w:rPr>
        <w:lastRenderedPageBreak/>
        <w:t>- перечисление межбюджетных трансфертов из бюджета Студеновского сельсовета в бюджет Карасукского района.</w:t>
      </w:r>
    </w:p>
    <w:p w:rsidR="001D0E0A" w:rsidRDefault="001D0E0A" w:rsidP="00570AEE">
      <w:pPr>
        <w:spacing w:after="0"/>
        <w:jc w:val="center"/>
      </w:pPr>
      <w:r>
        <w:t>Сравнительный анализ расходной части  бюджета</w:t>
      </w:r>
    </w:p>
    <w:p w:rsidR="001D0E0A" w:rsidRDefault="001D0E0A" w:rsidP="00570AEE">
      <w:pPr>
        <w:spacing w:after="0"/>
        <w:jc w:val="center"/>
      </w:pPr>
      <w:r>
        <w:t>Студеновского сельсовета Карасукского района</w:t>
      </w:r>
    </w:p>
    <w:p w:rsidR="001D0E0A" w:rsidRDefault="00570AEE" w:rsidP="00570AEE">
      <w:pPr>
        <w:spacing w:after="0"/>
        <w:jc w:val="center"/>
      </w:pPr>
      <w:r>
        <w:t xml:space="preserve">                                    </w:t>
      </w:r>
      <w:r w:rsidR="001D0E0A">
        <w:t xml:space="preserve">за 2019-2020 годы                          </w:t>
      </w:r>
      <w:r>
        <w:t xml:space="preserve">             </w:t>
      </w:r>
      <w:r w:rsidR="001D0E0A">
        <w:tab/>
        <w:t>Таблица 4</w:t>
      </w:r>
    </w:p>
    <w:tbl>
      <w:tblPr>
        <w:tblW w:w="9639" w:type="dxa"/>
        <w:tblInd w:w="10" w:type="dxa"/>
        <w:tblLayout w:type="fixed"/>
        <w:tblCellMar>
          <w:left w:w="10" w:type="dxa"/>
          <w:right w:w="10" w:type="dxa"/>
        </w:tblCellMar>
        <w:tblLook w:val="0000"/>
      </w:tblPr>
      <w:tblGrid>
        <w:gridCol w:w="2552"/>
        <w:gridCol w:w="1559"/>
        <w:gridCol w:w="1559"/>
        <w:gridCol w:w="1134"/>
        <w:gridCol w:w="1276"/>
        <w:gridCol w:w="1559"/>
      </w:tblGrid>
      <w:tr w:rsidR="001D0E0A" w:rsidTr="00570AEE">
        <w:trPr>
          <w:trHeight w:val="756"/>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after="0" w:line="240" w:lineRule="auto"/>
              <w:jc w:val="center"/>
              <w:rPr>
                <w:b/>
              </w:rPr>
            </w:pPr>
            <w:r>
              <w:rPr>
                <w:b/>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Ед.изм.</w:t>
            </w:r>
          </w:p>
          <w:p w:rsidR="001D0E0A" w:rsidRDefault="001D0E0A" w:rsidP="00570AEE">
            <w:pPr>
              <w:spacing w:line="240" w:lineRule="auto"/>
              <w:jc w:val="center"/>
              <w:rPr>
                <w:b/>
              </w:rPr>
            </w:pP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Январь-декабрь</w:t>
            </w:r>
          </w:p>
          <w:p w:rsidR="001D0E0A" w:rsidRDefault="001D0E0A" w:rsidP="00570AEE">
            <w:pPr>
              <w:spacing w:line="240" w:lineRule="auto"/>
              <w:jc w:val="center"/>
              <w:rPr>
                <w:b/>
              </w:rPr>
            </w:pPr>
            <w:r>
              <w:rPr>
                <w:b/>
              </w:rPr>
              <w:t>2019 года</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Январь- декабрь</w:t>
            </w:r>
          </w:p>
          <w:p w:rsidR="001D0E0A" w:rsidRDefault="001D0E0A" w:rsidP="00570AEE">
            <w:pPr>
              <w:spacing w:line="240" w:lineRule="auto"/>
              <w:jc w:val="center"/>
              <w:rPr>
                <w:b/>
              </w:rPr>
            </w:pPr>
            <w:r>
              <w:rPr>
                <w:b/>
              </w:rPr>
              <w:t xml:space="preserve"> 2020 года</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Отклонения (+,-) тыс.руб.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Темп роста 2020 года к 2019году (%)</w:t>
            </w:r>
          </w:p>
        </w:tc>
      </w:tr>
      <w:tr w:rsidR="001D0E0A" w:rsidTr="00570AEE">
        <w:trPr>
          <w:trHeight w:val="897"/>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rPr>
                <w:b/>
              </w:rPr>
            </w:pPr>
            <w:r>
              <w:rPr>
                <w:b/>
              </w:rPr>
              <w:t>Расходы бюджета Студеновского сельсовета</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 xml:space="preserve"> 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11511,09</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10393,23</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-1117,86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rPr>
                <w:b/>
              </w:rPr>
            </w:pPr>
            <w:r>
              <w:rPr>
                <w:b/>
              </w:rPr>
              <w:t>90,29</w:t>
            </w:r>
          </w:p>
        </w:tc>
      </w:tr>
      <w:tr w:rsidR="001D0E0A" w:rsidTr="00570AEE">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 xml:space="preserve">    из них:</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11511,09</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10393,23</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-1117,86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90,29</w:t>
            </w:r>
          </w:p>
        </w:tc>
      </w:tr>
      <w:tr w:rsidR="001D0E0A" w:rsidTr="00570AEE">
        <w:trPr>
          <w:trHeight w:val="225"/>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Общегосударственные расходы</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2936,47</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3786,43</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+849,96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128,95</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Национальная оборона</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92,75</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103,36</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+10,61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111,44</w:t>
            </w:r>
          </w:p>
        </w:tc>
      </w:tr>
      <w:tr w:rsidR="001D0E0A" w:rsidTr="00570AEE">
        <w:trPr>
          <w:trHeight w:val="1106"/>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Национальная безопасность и правоохранительная деятельность</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19,20</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16,05</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-3,15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83,59</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Национальная экономика (устройство асфальтового покрытия автодороги)</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6096,61</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5156,24</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-940,37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84,58</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ЖКХ</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817,32</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412,09</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-405,23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50,42</w:t>
            </w:r>
          </w:p>
        </w:tc>
      </w:tr>
      <w:tr w:rsidR="001D0E0A" w:rsidTr="00570AEE">
        <w:trPr>
          <w:trHeight w:val="593"/>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Охрана окружающей среды</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Образование</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Культура и искусство</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672,72</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243,96</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-428,76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36,26</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Социальная политика</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426,29</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511,76</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+85,47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120,05</w:t>
            </w:r>
          </w:p>
        </w:tc>
      </w:tr>
      <w:tr w:rsidR="001D0E0A" w:rsidTr="00570AEE">
        <w:trPr>
          <w:trHeight w:val="315"/>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Физическая культура и спорт</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156,99</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163,34</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+6,35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Pr="005D26D8" w:rsidRDefault="001D0E0A" w:rsidP="00570AEE">
            <w:pPr>
              <w:spacing w:line="240" w:lineRule="auto"/>
              <w:jc w:val="center"/>
            </w:pPr>
            <w:r>
              <w:t>104,04</w:t>
            </w:r>
          </w:p>
        </w:tc>
      </w:tr>
      <w:tr w:rsidR="001D0E0A" w:rsidTr="00570AEE">
        <w:trPr>
          <w:trHeight w:val="312"/>
        </w:trPr>
        <w:tc>
          <w:tcPr>
            <w:tcW w:w="2552" w:type="dxa"/>
            <w:tcBorders>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both"/>
            </w:pPr>
            <w:r>
              <w:t>Межбюджетные трансферты</w:t>
            </w:r>
          </w:p>
        </w:tc>
        <w:tc>
          <w:tcPr>
            <w:tcW w:w="1559" w:type="dxa"/>
            <w:tcBorders>
              <w:bottom w:val="single" w:sz="4" w:space="0" w:color="000000"/>
              <w:right w:val="single" w:sz="4" w:space="0" w:color="000000"/>
            </w:tcBorders>
            <w:shd w:val="clear" w:color="auto" w:fill="FFFFFF"/>
          </w:tcPr>
          <w:p w:rsidR="001D0E0A" w:rsidRDefault="001D0E0A" w:rsidP="00570AEE">
            <w:pPr>
              <w:spacing w:line="240" w:lineRule="auto"/>
            </w:pPr>
            <w:r>
              <w:t>тыс.руб</w:t>
            </w:r>
          </w:p>
        </w:tc>
        <w:tc>
          <w:tcPr>
            <w:tcW w:w="1559"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292,74</w:t>
            </w:r>
          </w:p>
        </w:tc>
        <w:tc>
          <w:tcPr>
            <w:tcW w:w="1134"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0</w:t>
            </w:r>
          </w:p>
        </w:tc>
        <w:tc>
          <w:tcPr>
            <w:tcW w:w="1276" w:type="dxa"/>
            <w:tcBorders>
              <w:top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-292,74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D0E0A" w:rsidRDefault="001D0E0A" w:rsidP="00570AEE">
            <w:pPr>
              <w:spacing w:line="240" w:lineRule="auto"/>
              <w:jc w:val="center"/>
            </w:pPr>
            <w:r>
              <w:t>0</w:t>
            </w:r>
          </w:p>
        </w:tc>
      </w:tr>
    </w:tbl>
    <w:p w:rsidR="001D0E0A" w:rsidRDefault="001D0E0A" w:rsidP="001D0E0A">
      <w:pPr>
        <w:jc w:val="right"/>
      </w:pPr>
    </w:p>
    <w:p w:rsidR="001D0E0A" w:rsidRPr="00570AEE" w:rsidRDefault="001D0E0A" w:rsidP="00570AEE">
      <w:pPr>
        <w:spacing w:after="0" w:line="240" w:lineRule="auto"/>
        <w:jc w:val="both"/>
        <w:rPr>
          <w:rFonts w:ascii="Times New Roman" w:hAnsi="Times New Roman" w:cs="Times New Roman"/>
          <w:sz w:val="24"/>
          <w:szCs w:val="24"/>
          <w:highlight w:val="yellow"/>
        </w:rPr>
      </w:pPr>
      <w:r w:rsidRPr="00570AEE">
        <w:rPr>
          <w:rFonts w:ascii="Times New Roman" w:hAnsi="Times New Roman" w:cs="Times New Roman"/>
          <w:sz w:val="24"/>
          <w:szCs w:val="24"/>
        </w:rPr>
        <w:t xml:space="preserve">         В 2020 году по сравнению с 2019 годом  расходы уменьшились на 1117,86 тыс.руб.</w:t>
      </w:r>
    </w:p>
    <w:p w:rsidR="001D0E0A" w:rsidRPr="00570AEE" w:rsidRDefault="001D0E0A" w:rsidP="00570AEE">
      <w:pPr>
        <w:spacing w:after="0" w:line="240" w:lineRule="auto"/>
        <w:jc w:val="center"/>
        <w:rPr>
          <w:rFonts w:ascii="Times New Roman" w:hAnsi="Times New Roman" w:cs="Times New Roman"/>
          <w:b/>
          <w:i/>
          <w:sz w:val="24"/>
          <w:szCs w:val="24"/>
          <w:u w:val="single"/>
        </w:rPr>
      </w:pPr>
      <w:r w:rsidRPr="00570AEE">
        <w:rPr>
          <w:rFonts w:ascii="Times New Roman" w:hAnsi="Times New Roman" w:cs="Times New Roman"/>
          <w:b/>
          <w:i/>
          <w:sz w:val="24"/>
          <w:szCs w:val="24"/>
          <w:u w:val="single"/>
        </w:rPr>
        <w:t xml:space="preserve">Источники финансирования дефицита бюджета </w:t>
      </w:r>
    </w:p>
    <w:p w:rsidR="001D0E0A" w:rsidRPr="00570AEE" w:rsidRDefault="001D0E0A" w:rsidP="00570AEE">
      <w:pPr>
        <w:spacing w:after="0" w:line="240" w:lineRule="auto"/>
        <w:jc w:val="center"/>
        <w:rPr>
          <w:rFonts w:ascii="Times New Roman" w:hAnsi="Times New Roman" w:cs="Times New Roman"/>
          <w:b/>
          <w:i/>
          <w:sz w:val="24"/>
          <w:szCs w:val="24"/>
          <w:u w:val="single"/>
        </w:rPr>
      </w:pPr>
      <w:r w:rsidRPr="00570AEE">
        <w:rPr>
          <w:rFonts w:ascii="Times New Roman" w:hAnsi="Times New Roman" w:cs="Times New Roman"/>
          <w:b/>
          <w:i/>
          <w:sz w:val="24"/>
          <w:szCs w:val="24"/>
          <w:u w:val="single"/>
        </w:rPr>
        <w:t>Студеновского сельсовета</w:t>
      </w:r>
    </w:p>
    <w:p w:rsidR="001D0E0A" w:rsidRPr="00570AEE" w:rsidRDefault="001D0E0A" w:rsidP="00570AEE">
      <w:pPr>
        <w:spacing w:after="0" w:line="240" w:lineRule="auto"/>
        <w:jc w:val="center"/>
        <w:rPr>
          <w:rFonts w:ascii="Times New Roman" w:hAnsi="Times New Roman" w:cs="Times New Roman"/>
          <w:b/>
          <w:i/>
          <w:sz w:val="24"/>
          <w:szCs w:val="24"/>
          <w:u w:val="single"/>
        </w:rPr>
      </w:pP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ab/>
        <w:t>В 2020 году баланс доходов и расходов  бюджета  Студеновского сельсовета  Карасукского района Новосибирской области    исполнен с превышением расходов над  доходами  (дефицит бюджета)  в сумме 117,97 тыс. рублей.</w:t>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ab/>
      </w:r>
    </w:p>
    <w:p w:rsidR="001D0E0A" w:rsidRPr="00570AEE"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xml:space="preserve">Начальник  управления финансов </w:t>
      </w:r>
    </w:p>
    <w:p w:rsidR="001D0E0A" w:rsidRDefault="001D0E0A" w:rsidP="00570AEE">
      <w:pPr>
        <w:spacing w:after="0" w:line="240" w:lineRule="auto"/>
        <w:jc w:val="both"/>
        <w:rPr>
          <w:rFonts w:ascii="Times New Roman" w:hAnsi="Times New Roman" w:cs="Times New Roman"/>
          <w:sz w:val="24"/>
          <w:szCs w:val="24"/>
        </w:rPr>
      </w:pPr>
      <w:r w:rsidRPr="00570AEE">
        <w:rPr>
          <w:rFonts w:ascii="Times New Roman" w:hAnsi="Times New Roman" w:cs="Times New Roman"/>
          <w:sz w:val="24"/>
          <w:szCs w:val="24"/>
        </w:rPr>
        <w:t xml:space="preserve">администрации района                                              </w:t>
      </w:r>
      <w:r w:rsidR="00570AEE">
        <w:rPr>
          <w:rFonts w:ascii="Times New Roman" w:hAnsi="Times New Roman" w:cs="Times New Roman"/>
          <w:sz w:val="24"/>
          <w:szCs w:val="24"/>
        </w:rPr>
        <w:t xml:space="preserve">      </w:t>
      </w:r>
      <w:r w:rsidRPr="00570AEE">
        <w:rPr>
          <w:rFonts w:ascii="Times New Roman" w:hAnsi="Times New Roman" w:cs="Times New Roman"/>
          <w:sz w:val="24"/>
          <w:szCs w:val="24"/>
        </w:rPr>
        <w:t xml:space="preserve">                       С.В.Михайловский</w:t>
      </w:r>
    </w:p>
    <w:p w:rsidR="009A7153" w:rsidRDefault="009A7153" w:rsidP="00570AEE">
      <w:pPr>
        <w:spacing w:after="0" w:line="240" w:lineRule="auto"/>
        <w:jc w:val="both"/>
        <w:rPr>
          <w:rFonts w:ascii="Times New Roman" w:hAnsi="Times New Roman" w:cs="Times New Roman"/>
          <w:sz w:val="24"/>
          <w:szCs w:val="24"/>
        </w:rPr>
      </w:pPr>
    </w:p>
    <w:p w:rsidR="009A7153" w:rsidRDefault="009A7153" w:rsidP="00570AEE">
      <w:pPr>
        <w:spacing w:after="0" w:line="240" w:lineRule="auto"/>
        <w:jc w:val="both"/>
        <w:rPr>
          <w:rFonts w:ascii="Times New Roman" w:hAnsi="Times New Roman" w:cs="Times New Roman"/>
          <w:sz w:val="24"/>
          <w:szCs w:val="24"/>
        </w:rPr>
      </w:pPr>
    </w:p>
    <w:p w:rsidR="009A7153" w:rsidRDefault="009A7153" w:rsidP="00570AEE">
      <w:pPr>
        <w:spacing w:after="0" w:line="240" w:lineRule="auto"/>
        <w:jc w:val="both"/>
        <w:rPr>
          <w:rFonts w:ascii="Times New Roman" w:hAnsi="Times New Roman" w:cs="Times New Roman"/>
          <w:sz w:val="24"/>
          <w:szCs w:val="24"/>
        </w:rPr>
      </w:pP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A7153">
        <w:rPr>
          <w:rFonts w:ascii="Times New Roman" w:hAnsi="Times New Roman" w:cs="Times New Roman"/>
          <w:b/>
          <w:sz w:val="24"/>
          <w:szCs w:val="24"/>
        </w:rPr>
        <w:lastRenderedPageBreak/>
        <w:t>СОВЕТ ДЕПУТАТОВ</w:t>
      </w: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A7153">
        <w:rPr>
          <w:rFonts w:ascii="Times New Roman" w:hAnsi="Times New Roman" w:cs="Times New Roman"/>
          <w:b/>
          <w:sz w:val="24"/>
          <w:szCs w:val="24"/>
        </w:rPr>
        <w:t>СТУДЕНОВСКОГО СЕЛЬСОВЕТА</w:t>
      </w: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A7153">
        <w:rPr>
          <w:rFonts w:ascii="Times New Roman" w:hAnsi="Times New Roman" w:cs="Times New Roman"/>
          <w:b/>
          <w:sz w:val="24"/>
          <w:szCs w:val="24"/>
        </w:rPr>
        <w:t>КАРАСУКСКОГО РАЙОНА НОВОСИБИРСКОЙ ОБЛАСТИ</w:t>
      </w:r>
      <w:r w:rsidRPr="009A7153">
        <w:rPr>
          <w:rFonts w:ascii="Times New Roman" w:hAnsi="Times New Roman" w:cs="Times New Roman"/>
          <w:b/>
          <w:sz w:val="24"/>
          <w:szCs w:val="24"/>
        </w:rPr>
        <w:br/>
        <w:t>шестого  созыва</w:t>
      </w: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A7153">
        <w:rPr>
          <w:rFonts w:ascii="Times New Roman" w:hAnsi="Times New Roman" w:cs="Times New Roman"/>
          <w:b/>
          <w:sz w:val="24"/>
          <w:szCs w:val="24"/>
        </w:rPr>
        <w:t>РЕШЕНИЕ</w:t>
      </w: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71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153">
        <w:rPr>
          <w:rFonts w:ascii="Times New Roman" w:hAnsi="Times New Roman" w:cs="Times New Roman"/>
          <w:sz w:val="24"/>
          <w:szCs w:val="24"/>
        </w:rPr>
        <w:t xml:space="preserve"> ( восьмой   сессии)</w:t>
      </w: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9A7153" w:rsidRPr="009A7153" w:rsidRDefault="009A7153" w:rsidP="009A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7153">
        <w:rPr>
          <w:rFonts w:ascii="Times New Roman" w:hAnsi="Times New Roman" w:cs="Times New Roman"/>
          <w:b/>
          <w:sz w:val="24"/>
          <w:szCs w:val="24"/>
        </w:rPr>
        <w:t xml:space="preserve">   25.06.2021                                           с. Студеное                                                  № 43</w:t>
      </w:r>
    </w:p>
    <w:p w:rsidR="009A7153" w:rsidRPr="009A7153" w:rsidRDefault="009A7153" w:rsidP="009A7153">
      <w:pPr>
        <w:spacing w:after="0" w:line="240" w:lineRule="auto"/>
        <w:rPr>
          <w:rFonts w:ascii="Times New Roman" w:hAnsi="Times New Roman" w:cs="Times New Roman"/>
          <w:bCs/>
          <w:sz w:val="24"/>
          <w:szCs w:val="24"/>
        </w:rPr>
      </w:pPr>
      <w:r w:rsidRPr="009A7153">
        <w:rPr>
          <w:rFonts w:ascii="Times New Roman" w:hAnsi="Times New Roman" w:cs="Times New Roman"/>
          <w:bCs/>
          <w:sz w:val="24"/>
          <w:szCs w:val="24"/>
        </w:rPr>
        <w:t xml:space="preserve">О внесении изменений в  решение четвертой сессии </w:t>
      </w:r>
    </w:p>
    <w:p w:rsidR="009A7153" w:rsidRPr="009A7153" w:rsidRDefault="009A7153" w:rsidP="009A7153">
      <w:pPr>
        <w:spacing w:after="0" w:line="240" w:lineRule="auto"/>
        <w:rPr>
          <w:rFonts w:ascii="Times New Roman" w:hAnsi="Times New Roman" w:cs="Times New Roman"/>
          <w:bCs/>
          <w:sz w:val="24"/>
          <w:szCs w:val="24"/>
        </w:rPr>
      </w:pPr>
      <w:r w:rsidRPr="009A7153">
        <w:rPr>
          <w:rFonts w:ascii="Times New Roman" w:hAnsi="Times New Roman" w:cs="Times New Roman"/>
          <w:bCs/>
          <w:sz w:val="24"/>
          <w:szCs w:val="24"/>
        </w:rPr>
        <w:t xml:space="preserve">Совета депутатов  Студеновского  сельсовета </w:t>
      </w:r>
    </w:p>
    <w:p w:rsidR="009A7153" w:rsidRPr="009A7153" w:rsidRDefault="009A7153" w:rsidP="009A7153">
      <w:pPr>
        <w:spacing w:after="0" w:line="240" w:lineRule="auto"/>
        <w:rPr>
          <w:rFonts w:ascii="Times New Roman" w:hAnsi="Times New Roman" w:cs="Times New Roman"/>
          <w:bCs/>
          <w:sz w:val="24"/>
          <w:szCs w:val="24"/>
        </w:rPr>
      </w:pPr>
      <w:r w:rsidRPr="009A7153">
        <w:rPr>
          <w:rFonts w:ascii="Times New Roman" w:hAnsi="Times New Roman" w:cs="Times New Roman"/>
          <w:bCs/>
          <w:sz w:val="24"/>
          <w:szCs w:val="24"/>
        </w:rPr>
        <w:t>Карасукского  района Новосибирской области шестого созыва</w:t>
      </w: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bCs/>
          <w:sz w:val="24"/>
          <w:szCs w:val="24"/>
        </w:rPr>
        <w:t xml:space="preserve">от  25.12.2020 № 23 « </w:t>
      </w:r>
      <w:r w:rsidRPr="009A7153">
        <w:rPr>
          <w:rFonts w:ascii="Times New Roman" w:hAnsi="Times New Roman" w:cs="Times New Roman"/>
          <w:sz w:val="24"/>
          <w:szCs w:val="24"/>
        </w:rPr>
        <w:t>О бюджете Студеновского сельсовета</w:t>
      </w: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sz w:val="24"/>
          <w:szCs w:val="24"/>
        </w:rPr>
        <w:t>Карасукского района   на 2021 год  и плановый период 2022 и 2023 годов»</w:t>
      </w:r>
    </w:p>
    <w:p w:rsidR="009A7153" w:rsidRPr="009A7153" w:rsidRDefault="009A7153" w:rsidP="009A7153">
      <w:pPr>
        <w:spacing w:after="0" w:line="240" w:lineRule="auto"/>
        <w:rPr>
          <w:rFonts w:ascii="Times New Roman" w:hAnsi="Times New Roman" w:cs="Times New Roman"/>
          <w:b/>
          <w:sz w:val="24"/>
          <w:szCs w:val="24"/>
        </w:rPr>
      </w:pPr>
    </w:p>
    <w:p w:rsidR="009A7153" w:rsidRPr="009A7153" w:rsidRDefault="009A7153" w:rsidP="009A7153">
      <w:pPr>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 </w:t>
      </w:r>
      <w:r w:rsidRPr="009A7153">
        <w:rPr>
          <w:rFonts w:ascii="Times New Roman" w:hAnsi="Times New Roman" w:cs="Times New Roman"/>
          <w:b/>
          <w:sz w:val="24"/>
          <w:szCs w:val="24"/>
        </w:rPr>
        <w:t>РЕШИЛ:</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1.</w:t>
      </w:r>
      <w:r w:rsidRPr="009A7153">
        <w:rPr>
          <w:rFonts w:ascii="Times New Roman" w:hAnsi="Times New Roman" w:cs="Times New Roman"/>
          <w:sz w:val="24"/>
          <w:szCs w:val="24"/>
        </w:rPr>
        <w:tab/>
        <w:t xml:space="preserve"> Внести  в Решение  </w:t>
      </w:r>
      <w:r w:rsidRPr="009A7153">
        <w:rPr>
          <w:rFonts w:ascii="Times New Roman" w:hAnsi="Times New Roman" w:cs="Times New Roman"/>
          <w:bCs/>
          <w:sz w:val="24"/>
          <w:szCs w:val="24"/>
        </w:rPr>
        <w:t xml:space="preserve">четвертой </w:t>
      </w:r>
      <w:r w:rsidRPr="009A7153">
        <w:rPr>
          <w:rFonts w:ascii="Times New Roman" w:hAnsi="Times New Roman" w:cs="Times New Roman"/>
          <w:sz w:val="24"/>
          <w:szCs w:val="24"/>
        </w:rPr>
        <w:t>сессии Совета депутатов  Студеновского  сельсовета Карасукского района Новосибирской области шестого созыва от 25.12.2020 № 23  «О бюджете  Студеновского  сельсовета Карасукского  района  на 2021 год и плановый период 2022 и 2023 годов»  следующие изменения:</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1.1.</w:t>
      </w:r>
      <w:r w:rsidRPr="009A7153">
        <w:rPr>
          <w:rFonts w:ascii="Times New Roman" w:hAnsi="Times New Roman" w:cs="Times New Roman"/>
          <w:sz w:val="24"/>
          <w:szCs w:val="24"/>
        </w:rPr>
        <w:tab/>
        <w:t>Приложение 5 к решению   изложить в новой  редакции, согласно   приложению 1 к настоящему решению.</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1.2. Приложение 6 к решению   изложить в новой  редакции, согласно   приложению 2 к настоящему решению.</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1.3. Приложение 7 к решению   изложить в новой  редакции, согласно   приложению 3 к настоящему решению.</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1.4.</w:t>
      </w:r>
      <w:r w:rsidRPr="009A7153">
        <w:rPr>
          <w:rFonts w:ascii="Times New Roman" w:hAnsi="Times New Roman" w:cs="Times New Roman"/>
          <w:sz w:val="24"/>
          <w:szCs w:val="24"/>
        </w:rPr>
        <w:tab/>
        <w:t>Пункт 1.1. решения изложить в следующей редакции:</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«Утвердить основные характеристики бюджета Студеновского сельсовета Карасукского  района Новосибирской области (далее - бюджет Студеновского сельсовета) на 2021 год:</w:t>
      </w:r>
    </w:p>
    <w:p w:rsidR="009A7153" w:rsidRPr="009A7153" w:rsidRDefault="009A7153" w:rsidP="009A7153">
      <w:pPr>
        <w:tabs>
          <w:tab w:val="left" w:pos="709"/>
        </w:tabs>
        <w:spacing w:after="0" w:line="240" w:lineRule="auto"/>
        <w:ind w:firstLine="709"/>
        <w:jc w:val="both"/>
        <w:rPr>
          <w:rFonts w:ascii="Times New Roman" w:hAnsi="Times New Roman" w:cs="Times New Roman"/>
          <w:sz w:val="24"/>
          <w:szCs w:val="24"/>
        </w:rPr>
      </w:pPr>
      <w:r w:rsidRPr="009A7153">
        <w:rPr>
          <w:rFonts w:ascii="Times New Roman" w:hAnsi="Times New Roman" w:cs="Times New Roman"/>
          <w:sz w:val="24"/>
          <w:szCs w:val="24"/>
        </w:rPr>
        <w:t xml:space="preserve"> прогнозируемый общий объем доходов бюджета Студеновского сельсовета в сумме  7 894 745,38 рублей, в том числе общий объем межбюджетных трансфертов, получаемых из  других бюджетов бюджетной системы Российской Федерации в сумме 5 345 212,38 рублей;</w:t>
      </w:r>
    </w:p>
    <w:p w:rsidR="009A7153" w:rsidRPr="009A7153" w:rsidRDefault="009A7153" w:rsidP="009A7153">
      <w:pPr>
        <w:tabs>
          <w:tab w:val="left" w:pos="709"/>
        </w:tabs>
        <w:spacing w:after="0" w:line="240" w:lineRule="auto"/>
        <w:ind w:firstLine="709"/>
        <w:jc w:val="both"/>
        <w:rPr>
          <w:rFonts w:ascii="Times New Roman" w:hAnsi="Times New Roman" w:cs="Times New Roman"/>
          <w:sz w:val="24"/>
          <w:szCs w:val="24"/>
        </w:rPr>
      </w:pPr>
      <w:r w:rsidRPr="009A7153">
        <w:rPr>
          <w:rFonts w:ascii="Times New Roman" w:hAnsi="Times New Roman" w:cs="Times New Roman"/>
          <w:sz w:val="24"/>
          <w:szCs w:val="24"/>
        </w:rPr>
        <w:t>общий объем расходов  бюджета Студеновского сельсовета в 2021 году в сумме 9 507 996,38 рублей;</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 xml:space="preserve">        объем дефицита бюджета Студеновского сельсовета  на 2021 год  в сумме 1 613 251,00 рублей».</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2.  Решение подлежит официальному опубликованию не позднее 10 дней после его подписания в установленном порядке в газете «Вестник Студеновского сельсовета».</w:t>
      </w:r>
    </w:p>
    <w:p w:rsidR="009A7153" w:rsidRPr="009A7153" w:rsidRDefault="009A7153" w:rsidP="009A7153">
      <w:pPr>
        <w:tabs>
          <w:tab w:val="left" w:pos="709"/>
        </w:tabs>
        <w:spacing w:after="0" w:line="240" w:lineRule="auto"/>
        <w:jc w:val="both"/>
        <w:rPr>
          <w:rFonts w:ascii="Times New Roman" w:hAnsi="Times New Roman" w:cs="Times New Roman"/>
          <w:sz w:val="24"/>
          <w:szCs w:val="24"/>
        </w:rPr>
      </w:pPr>
      <w:r w:rsidRPr="009A7153">
        <w:rPr>
          <w:rFonts w:ascii="Times New Roman" w:hAnsi="Times New Roman" w:cs="Times New Roman"/>
          <w:sz w:val="24"/>
          <w:szCs w:val="24"/>
        </w:rPr>
        <w:tab/>
        <w:t>3. Контроль за исполнением Решения возложить на постоянную комиссию</w:t>
      </w:r>
    </w:p>
    <w:p w:rsidR="009A7153" w:rsidRPr="009A7153" w:rsidRDefault="009A7153" w:rsidP="009A7153">
      <w:pPr>
        <w:spacing w:after="0" w:line="240" w:lineRule="auto"/>
        <w:ind w:left="240" w:hanging="240"/>
        <w:jc w:val="both"/>
        <w:rPr>
          <w:rFonts w:ascii="Times New Roman" w:hAnsi="Times New Roman" w:cs="Times New Roman"/>
          <w:sz w:val="24"/>
          <w:szCs w:val="24"/>
        </w:rPr>
      </w:pPr>
      <w:r w:rsidRPr="009A7153">
        <w:rPr>
          <w:rFonts w:ascii="Times New Roman" w:hAnsi="Times New Roman" w:cs="Times New Roman"/>
          <w:sz w:val="24"/>
          <w:szCs w:val="24"/>
        </w:rPr>
        <w:t>представительного органа Студеновского сельсовета.</w:t>
      </w:r>
    </w:p>
    <w:p w:rsidR="009A7153" w:rsidRPr="009A7153" w:rsidRDefault="009A7153" w:rsidP="009A7153">
      <w:pPr>
        <w:tabs>
          <w:tab w:val="left" w:pos="709"/>
        </w:tabs>
        <w:spacing w:after="0" w:line="240" w:lineRule="auto"/>
        <w:ind w:firstLine="709"/>
        <w:jc w:val="both"/>
        <w:rPr>
          <w:rFonts w:ascii="Times New Roman" w:hAnsi="Times New Roman" w:cs="Times New Roman"/>
          <w:sz w:val="24"/>
          <w:szCs w:val="24"/>
        </w:rPr>
      </w:pP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sz w:val="24"/>
          <w:szCs w:val="24"/>
        </w:rPr>
        <w:t xml:space="preserve">Заместитель председателя Совета                  Глава Студеновского сельсовета  </w:t>
      </w: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sz w:val="24"/>
          <w:szCs w:val="24"/>
        </w:rPr>
        <w:t>Депутатов Студеновского сельсовета            Карасукского района</w:t>
      </w: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sz w:val="24"/>
          <w:szCs w:val="24"/>
        </w:rPr>
        <w:t>Карасукского района                                        Новосибирской области</w:t>
      </w: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sz w:val="24"/>
          <w:szCs w:val="24"/>
        </w:rPr>
        <w:t>Новосибирской области</w:t>
      </w:r>
    </w:p>
    <w:p w:rsidR="009A7153" w:rsidRPr="009A7153" w:rsidRDefault="009A7153" w:rsidP="009A7153">
      <w:pPr>
        <w:spacing w:after="0" w:line="240" w:lineRule="auto"/>
        <w:rPr>
          <w:rFonts w:ascii="Times New Roman" w:hAnsi="Times New Roman" w:cs="Times New Roman"/>
          <w:sz w:val="24"/>
          <w:szCs w:val="24"/>
        </w:rPr>
      </w:pPr>
      <w:r w:rsidRPr="009A7153">
        <w:rPr>
          <w:rFonts w:ascii="Times New Roman" w:hAnsi="Times New Roman" w:cs="Times New Roman"/>
          <w:sz w:val="24"/>
          <w:szCs w:val="24"/>
        </w:rPr>
        <w:t>____________  Л.И. Ремхе                                ____________ Т.В. Полякова</w:t>
      </w:r>
    </w:p>
    <w:p w:rsidR="009A7153" w:rsidRPr="00570AEE" w:rsidRDefault="009A7153" w:rsidP="009A7153">
      <w:pPr>
        <w:spacing w:after="0" w:line="240" w:lineRule="auto"/>
        <w:jc w:val="both"/>
        <w:rPr>
          <w:rFonts w:ascii="Times New Roman" w:hAnsi="Times New Roman" w:cs="Times New Roman"/>
          <w:sz w:val="24"/>
          <w:szCs w:val="24"/>
        </w:rPr>
      </w:pPr>
    </w:p>
    <w:p w:rsidR="009A7153" w:rsidRDefault="00993780" w:rsidP="00993780">
      <w:pPr>
        <w:pStyle w:val="a3"/>
        <w:jc w:val="both"/>
        <w:sectPr w:rsidR="009A7153" w:rsidSect="00570AEE">
          <w:pgSz w:w="11905" w:h="16838"/>
          <w:pgMar w:top="425" w:right="567" w:bottom="232" w:left="1418" w:header="0" w:footer="0" w:gutter="0"/>
          <w:cols w:space="720"/>
        </w:sectPr>
      </w:pPr>
      <w:r w:rsidRPr="00993780">
        <w:t xml:space="preserve">                                                                     </w:t>
      </w:r>
    </w:p>
    <w:p w:rsidR="009A7153" w:rsidRPr="009A7153" w:rsidRDefault="00993780" w:rsidP="009A7153">
      <w:pPr>
        <w:spacing w:after="0" w:line="240" w:lineRule="auto"/>
        <w:jc w:val="right"/>
        <w:rPr>
          <w:rFonts w:ascii="Times New Roman" w:hAnsi="Times New Roman"/>
        </w:rPr>
      </w:pPr>
      <w:r w:rsidRPr="00993780">
        <w:lastRenderedPageBreak/>
        <w:t xml:space="preserve">    </w:t>
      </w:r>
      <w:r w:rsidR="009A7153" w:rsidRPr="009A7153">
        <w:rPr>
          <w:rFonts w:ascii="Times New Roman" w:hAnsi="Times New Roman"/>
        </w:rPr>
        <w:t>Приложение  1</w:t>
      </w:r>
    </w:p>
    <w:p w:rsidR="009A7153" w:rsidRPr="009A7153" w:rsidRDefault="009A7153" w:rsidP="009A7153">
      <w:pPr>
        <w:spacing w:after="0" w:line="240" w:lineRule="auto"/>
        <w:jc w:val="center"/>
        <w:rPr>
          <w:rFonts w:ascii="Times New Roman" w:hAnsi="Times New Roman"/>
        </w:rPr>
      </w:pPr>
      <w:r w:rsidRPr="009A7153">
        <w:rPr>
          <w:rFonts w:ascii="Times New Roman" w:hAnsi="Times New Roman"/>
        </w:rPr>
        <w:t xml:space="preserve">                                                                                                                                                                       к решению 8-ой сессии Совета депутатов</w:t>
      </w:r>
    </w:p>
    <w:p w:rsidR="009A7153" w:rsidRPr="009A7153" w:rsidRDefault="009A7153" w:rsidP="009A7153">
      <w:pPr>
        <w:spacing w:after="0" w:line="240" w:lineRule="auto"/>
        <w:rPr>
          <w:rFonts w:ascii="Times New Roman" w:hAnsi="Times New Roman"/>
        </w:rPr>
      </w:pPr>
      <w:r w:rsidRPr="009A7153">
        <w:rPr>
          <w:rFonts w:ascii="Times New Roman" w:hAnsi="Times New Roman"/>
        </w:rPr>
        <w:t xml:space="preserve">                                                                                                                                                                                Студеновского сельсовета </w:t>
      </w:r>
    </w:p>
    <w:p w:rsidR="009A7153" w:rsidRPr="009A7153" w:rsidRDefault="009A7153" w:rsidP="009A7153">
      <w:pPr>
        <w:spacing w:after="0" w:line="240" w:lineRule="auto"/>
        <w:jc w:val="center"/>
        <w:rPr>
          <w:rFonts w:ascii="Times New Roman" w:hAnsi="Times New Roman"/>
        </w:rPr>
      </w:pPr>
      <w:r w:rsidRPr="009A7153">
        <w:rPr>
          <w:rFonts w:ascii="Times New Roman" w:hAnsi="Times New Roman"/>
        </w:rPr>
        <w:t xml:space="preserve">                                                                                                                                            Карасукского района</w:t>
      </w:r>
      <w:r w:rsidRPr="009A7153">
        <w:rPr>
          <w:rFonts w:ascii="Times New Roman" w:hAnsi="Times New Roman"/>
        </w:rPr>
        <w:br/>
        <w:t xml:space="preserve">                                                                                                                                                 Новосибирской области </w:t>
      </w:r>
    </w:p>
    <w:p w:rsidR="009A7153" w:rsidRPr="009A7153" w:rsidRDefault="009A7153" w:rsidP="009A7153">
      <w:pPr>
        <w:spacing w:after="0" w:line="240" w:lineRule="auto"/>
        <w:jc w:val="center"/>
        <w:rPr>
          <w:rFonts w:ascii="Times New Roman" w:hAnsi="Times New Roman"/>
        </w:rPr>
      </w:pPr>
      <w:r w:rsidRPr="009A7153">
        <w:rPr>
          <w:rFonts w:ascii="Times New Roman" w:hAnsi="Times New Roman"/>
        </w:rPr>
        <w:t xml:space="preserve">                                                                                                                                  шестого  созыва </w:t>
      </w:r>
    </w:p>
    <w:p w:rsidR="009A7153" w:rsidRPr="009A7153" w:rsidRDefault="009A7153" w:rsidP="009A7153">
      <w:pPr>
        <w:spacing w:after="0" w:line="240" w:lineRule="auto"/>
        <w:jc w:val="center"/>
        <w:rPr>
          <w:rFonts w:ascii="Times New Roman" w:hAnsi="Times New Roman"/>
        </w:rPr>
      </w:pPr>
      <w:r w:rsidRPr="009A7153">
        <w:rPr>
          <w:rFonts w:ascii="Times New Roman" w:hAnsi="Times New Roman"/>
        </w:rPr>
        <w:t xml:space="preserve">                                                                                                                                        от  25.06.2021  № 43</w:t>
      </w:r>
    </w:p>
    <w:p w:rsidR="009A7153" w:rsidRPr="009A7153" w:rsidRDefault="009A7153" w:rsidP="009A7153">
      <w:pPr>
        <w:spacing w:after="0" w:line="240" w:lineRule="auto"/>
        <w:jc w:val="center"/>
        <w:rPr>
          <w:rFonts w:ascii="Times New Roman" w:hAnsi="Times New Roman"/>
        </w:rPr>
      </w:pPr>
    </w:p>
    <w:p w:rsidR="009A7153" w:rsidRPr="009A7153" w:rsidRDefault="009A7153" w:rsidP="009A7153">
      <w:pPr>
        <w:spacing w:after="0" w:line="240" w:lineRule="auto"/>
        <w:jc w:val="center"/>
        <w:rPr>
          <w:rFonts w:ascii="Times New Roman" w:hAnsi="Times New Roman"/>
          <w:b/>
        </w:rPr>
      </w:pPr>
      <w:r w:rsidRPr="009A7153">
        <w:rPr>
          <w:rFonts w:ascii="Times New Roman" w:hAnsi="Times New Roman"/>
          <w:b/>
        </w:rPr>
        <w:t>Распределение бюджетных ассигнований на  2021 год и плановый период 2022 – 2023 годов по разделам , подразделам, целевым статьям и видам расходов классификации расходов Студеновского сельсовета в ведомственной структуре.</w:t>
      </w:r>
    </w:p>
    <w:p w:rsidR="009A7153" w:rsidRPr="009A7153" w:rsidRDefault="009A7153" w:rsidP="009A7153">
      <w:pPr>
        <w:spacing w:after="0" w:line="240" w:lineRule="auto"/>
        <w:jc w:val="right"/>
        <w:rPr>
          <w:rFonts w:ascii="Times New Roman" w:hAnsi="Times New Roman"/>
        </w:rPr>
      </w:pPr>
      <w:r w:rsidRPr="009A7153">
        <w:rPr>
          <w:rFonts w:ascii="Times New Roman" w:hAnsi="Times New Roman"/>
          <w:b/>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62"/>
        <w:gridCol w:w="709"/>
        <w:gridCol w:w="567"/>
        <w:gridCol w:w="567"/>
        <w:gridCol w:w="1559"/>
        <w:gridCol w:w="709"/>
        <w:gridCol w:w="1110"/>
        <w:gridCol w:w="15"/>
        <w:gridCol w:w="9"/>
        <w:gridCol w:w="6"/>
        <w:gridCol w:w="15"/>
        <w:gridCol w:w="15"/>
        <w:gridCol w:w="60"/>
        <w:gridCol w:w="1200"/>
        <w:gridCol w:w="30"/>
        <w:gridCol w:w="15"/>
        <w:gridCol w:w="15"/>
        <w:gridCol w:w="45"/>
        <w:gridCol w:w="16"/>
        <w:gridCol w:w="1134"/>
        <w:gridCol w:w="5227"/>
        <w:gridCol w:w="1020"/>
      </w:tblGrid>
      <w:tr w:rsidR="009A7153" w:rsidRPr="009A7153" w:rsidTr="009A7153">
        <w:trPr>
          <w:gridAfter w:val="2"/>
          <w:wAfter w:w="6247" w:type="dxa"/>
          <w:trHeight w:val="341"/>
        </w:trPr>
        <w:tc>
          <w:tcPr>
            <w:tcW w:w="6662" w:type="dxa"/>
            <w:vAlign w:val="bottom"/>
          </w:tcPr>
          <w:p w:rsidR="009A7153" w:rsidRPr="009A7153" w:rsidRDefault="009A7153" w:rsidP="009A7153">
            <w:pPr>
              <w:spacing w:line="240" w:lineRule="auto"/>
              <w:rPr>
                <w:rFonts w:ascii="Times New Roman" w:hAnsi="Times New Roman"/>
                <w:b/>
                <w:color w:val="000000"/>
              </w:rPr>
            </w:pPr>
          </w:p>
        </w:tc>
        <w:tc>
          <w:tcPr>
            <w:tcW w:w="709"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ГРБС</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Раз.</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Под.</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ЦСТ</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ВР</w:t>
            </w:r>
          </w:p>
        </w:tc>
        <w:tc>
          <w:tcPr>
            <w:tcW w:w="1134" w:type="dxa"/>
            <w:gridSpan w:val="3"/>
          </w:tcPr>
          <w:p w:rsidR="009A7153" w:rsidRPr="009A7153" w:rsidRDefault="009A7153" w:rsidP="009A7153">
            <w:pPr>
              <w:spacing w:line="240" w:lineRule="auto"/>
              <w:ind w:right="115"/>
              <w:jc w:val="center"/>
              <w:rPr>
                <w:rFonts w:ascii="Times New Roman" w:hAnsi="Times New Roman"/>
                <w:b/>
                <w:color w:val="000000"/>
              </w:rPr>
            </w:pPr>
            <w:r w:rsidRPr="009A7153">
              <w:rPr>
                <w:rFonts w:ascii="Times New Roman" w:hAnsi="Times New Roman"/>
                <w:b/>
                <w:color w:val="000000"/>
              </w:rPr>
              <w:t>2021 год</w:t>
            </w:r>
          </w:p>
        </w:tc>
        <w:tc>
          <w:tcPr>
            <w:tcW w:w="1326" w:type="dxa"/>
            <w:gridSpan w:val="6"/>
          </w:tcPr>
          <w:p w:rsidR="009A7153" w:rsidRPr="009A7153" w:rsidRDefault="009A7153" w:rsidP="009A7153">
            <w:pPr>
              <w:spacing w:line="240" w:lineRule="auto"/>
              <w:ind w:right="115"/>
              <w:jc w:val="center"/>
              <w:rPr>
                <w:rFonts w:ascii="Times New Roman" w:hAnsi="Times New Roman"/>
                <w:b/>
                <w:color w:val="000000"/>
              </w:rPr>
            </w:pPr>
            <w:r w:rsidRPr="009A7153">
              <w:rPr>
                <w:rFonts w:ascii="Times New Roman" w:hAnsi="Times New Roman"/>
                <w:b/>
                <w:color w:val="000000"/>
              </w:rPr>
              <w:t>2022 год</w:t>
            </w:r>
          </w:p>
        </w:tc>
        <w:tc>
          <w:tcPr>
            <w:tcW w:w="1225" w:type="dxa"/>
            <w:gridSpan w:val="5"/>
          </w:tcPr>
          <w:p w:rsidR="009A7153" w:rsidRPr="009A7153" w:rsidRDefault="009A7153" w:rsidP="009A7153">
            <w:pPr>
              <w:spacing w:line="240" w:lineRule="auto"/>
              <w:ind w:right="115"/>
              <w:jc w:val="center"/>
              <w:rPr>
                <w:rFonts w:ascii="Times New Roman" w:hAnsi="Times New Roman"/>
                <w:b/>
                <w:color w:val="000000"/>
              </w:rPr>
            </w:pPr>
            <w:r w:rsidRPr="009A7153">
              <w:rPr>
                <w:rFonts w:ascii="Times New Roman" w:hAnsi="Times New Roman"/>
                <w:b/>
                <w:color w:val="000000"/>
              </w:rPr>
              <w:t>2023 год</w:t>
            </w:r>
          </w:p>
        </w:tc>
      </w:tr>
      <w:tr w:rsidR="009A7153" w:rsidRPr="009A7153" w:rsidTr="009A7153">
        <w:trPr>
          <w:gridAfter w:val="2"/>
          <w:wAfter w:w="6247" w:type="dxa"/>
          <w:trHeight w:val="567"/>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Администрация Студеновского сельсовета Карасукского района Новосибирской области</w:t>
            </w:r>
          </w:p>
        </w:tc>
        <w:tc>
          <w:tcPr>
            <w:tcW w:w="709"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p>
        </w:tc>
        <w:tc>
          <w:tcPr>
            <w:tcW w:w="567" w:type="dxa"/>
          </w:tcPr>
          <w:p w:rsidR="009A7153" w:rsidRPr="009A7153" w:rsidRDefault="009A7153" w:rsidP="009A7153">
            <w:pPr>
              <w:spacing w:line="240" w:lineRule="auto"/>
              <w:ind w:left="245" w:hanging="245"/>
              <w:jc w:val="center"/>
              <w:rPr>
                <w:rFonts w:ascii="Times New Roman" w:hAnsi="Times New Roman"/>
                <w:b/>
                <w:color w:val="000000"/>
                <w:lang w:val="en-US"/>
              </w:rPr>
            </w:pPr>
          </w:p>
        </w:tc>
        <w:tc>
          <w:tcPr>
            <w:tcW w:w="1559" w:type="dxa"/>
          </w:tcPr>
          <w:p w:rsidR="009A7153" w:rsidRPr="009A7153" w:rsidRDefault="009A7153" w:rsidP="009A7153">
            <w:pPr>
              <w:spacing w:line="240" w:lineRule="auto"/>
              <w:jc w:val="center"/>
              <w:rPr>
                <w:rFonts w:ascii="Times New Roman" w:hAnsi="Times New Roman"/>
                <w:b/>
                <w:color w:val="000000"/>
              </w:rPr>
            </w:pPr>
          </w:p>
        </w:tc>
        <w:tc>
          <w:tcPr>
            <w:tcW w:w="709" w:type="dxa"/>
          </w:tcPr>
          <w:p w:rsidR="009A7153" w:rsidRPr="009A7153" w:rsidRDefault="009A7153" w:rsidP="009A7153">
            <w:pPr>
              <w:spacing w:line="240" w:lineRule="auto"/>
              <w:jc w:val="center"/>
              <w:rPr>
                <w:rFonts w:ascii="Times New Roman" w:hAnsi="Times New Roman"/>
                <w:b/>
                <w:color w:val="000000"/>
              </w:rPr>
            </w:pPr>
          </w:p>
        </w:tc>
        <w:tc>
          <w:tcPr>
            <w:tcW w:w="1134" w:type="dxa"/>
            <w:gridSpan w:val="3"/>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9507,99638</w:t>
            </w:r>
          </w:p>
        </w:tc>
        <w:tc>
          <w:tcPr>
            <w:tcW w:w="1326" w:type="dxa"/>
            <w:gridSpan w:val="6"/>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5918,76472</w:t>
            </w:r>
          </w:p>
        </w:tc>
        <w:tc>
          <w:tcPr>
            <w:tcW w:w="1225" w:type="dxa"/>
            <w:gridSpan w:val="5"/>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6659,20206</w:t>
            </w:r>
          </w:p>
        </w:tc>
      </w:tr>
      <w:tr w:rsidR="009A7153" w:rsidRPr="009A7153" w:rsidTr="009A7153">
        <w:trPr>
          <w:gridAfter w:val="2"/>
          <w:wAfter w:w="6247" w:type="dxa"/>
          <w:trHeight w:val="567"/>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Общегосударственные расходы</w:t>
            </w:r>
          </w:p>
        </w:tc>
        <w:tc>
          <w:tcPr>
            <w:tcW w:w="709"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567" w:type="dxa"/>
          </w:tcPr>
          <w:p w:rsidR="009A7153" w:rsidRPr="009A7153" w:rsidRDefault="009A7153" w:rsidP="009A7153">
            <w:pPr>
              <w:spacing w:line="240" w:lineRule="auto"/>
              <w:ind w:left="245" w:hanging="245"/>
              <w:jc w:val="center"/>
              <w:rPr>
                <w:rFonts w:ascii="Times New Roman" w:hAnsi="Times New Roman"/>
                <w:b/>
                <w:color w:val="000000"/>
              </w:rPr>
            </w:pPr>
            <w:r w:rsidRPr="009A7153">
              <w:rPr>
                <w:rFonts w:ascii="Times New Roman" w:hAnsi="Times New Roman"/>
                <w:b/>
                <w:color w:val="000000"/>
              </w:rPr>
              <w:t>00</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34" w:type="dxa"/>
            <w:gridSpan w:val="3"/>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4931,63</w:t>
            </w:r>
          </w:p>
        </w:tc>
        <w:tc>
          <w:tcPr>
            <w:tcW w:w="1326" w:type="dxa"/>
            <w:gridSpan w:val="6"/>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3259,89</w:t>
            </w:r>
          </w:p>
        </w:tc>
        <w:tc>
          <w:tcPr>
            <w:tcW w:w="1225" w:type="dxa"/>
            <w:gridSpan w:val="5"/>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3931,79</w:t>
            </w:r>
          </w:p>
        </w:tc>
      </w:tr>
      <w:tr w:rsidR="009A7153" w:rsidRPr="009A7153" w:rsidTr="009A7153">
        <w:trPr>
          <w:gridAfter w:val="2"/>
          <w:wAfter w:w="6247" w:type="dxa"/>
          <w:trHeight w:val="567"/>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Функционирование высшего должностного лица субъекта Российской Федерации и муниципального образования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lang w:val="en-US"/>
              </w:rPr>
            </w:pPr>
            <w:r w:rsidRPr="009A7153">
              <w:rPr>
                <w:rFonts w:ascii="Times New Roman" w:hAnsi="Times New Roman"/>
                <w:b/>
                <w:color w:val="000000"/>
                <w:lang w:val="en-US"/>
              </w:rPr>
              <w:t>01</w:t>
            </w:r>
          </w:p>
        </w:tc>
        <w:tc>
          <w:tcPr>
            <w:tcW w:w="567" w:type="dxa"/>
          </w:tcPr>
          <w:p w:rsidR="009A7153" w:rsidRPr="009A7153" w:rsidRDefault="009A7153" w:rsidP="009A7153">
            <w:pPr>
              <w:spacing w:line="240" w:lineRule="auto"/>
              <w:ind w:left="245" w:hanging="245"/>
              <w:jc w:val="center"/>
              <w:rPr>
                <w:rFonts w:ascii="Times New Roman" w:hAnsi="Times New Roman"/>
                <w:b/>
                <w:color w:val="000000"/>
              </w:rPr>
            </w:pPr>
            <w:r w:rsidRPr="009A7153">
              <w:rPr>
                <w:rFonts w:ascii="Times New Roman" w:hAnsi="Times New Roman"/>
                <w:b/>
                <w:color w:val="000000"/>
                <w:lang w:val="en-US"/>
              </w:rPr>
              <w:t>02</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740,19</w:t>
            </w:r>
          </w:p>
        </w:tc>
        <w:tc>
          <w:tcPr>
            <w:tcW w:w="1326"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740,19</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740,19</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lang w:val="en-US"/>
              </w:rPr>
              <w:t>01</w:t>
            </w:r>
          </w:p>
        </w:tc>
        <w:tc>
          <w:tcPr>
            <w:tcW w:w="567" w:type="dxa"/>
          </w:tcPr>
          <w:p w:rsidR="009A7153" w:rsidRPr="009A7153" w:rsidRDefault="009A7153" w:rsidP="009A7153">
            <w:pPr>
              <w:spacing w:line="240" w:lineRule="auto"/>
              <w:ind w:left="245" w:hanging="245"/>
              <w:jc w:val="center"/>
              <w:rPr>
                <w:rFonts w:ascii="Times New Roman" w:hAnsi="Times New Roman"/>
                <w:color w:val="000000"/>
              </w:rPr>
            </w:pPr>
            <w:r w:rsidRPr="009A7153">
              <w:rPr>
                <w:rFonts w:ascii="Times New Roman" w:hAnsi="Times New Roman"/>
                <w:color w:val="000000"/>
                <w:lang w:val="en-US"/>
              </w:rPr>
              <w:t>02</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326"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r>
      <w:tr w:rsidR="009A7153" w:rsidRPr="009A7153" w:rsidTr="009A7153">
        <w:trPr>
          <w:gridAfter w:val="2"/>
          <w:wAfter w:w="6247" w:type="dxa"/>
          <w:trHeight w:val="373"/>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Глава муниципального образования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99 0 00 10203</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326"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rPr>
                <w:rFonts w:ascii="Times New Roman" w:hAnsi="Times New Roman"/>
              </w:rPr>
            </w:pPr>
            <w:r w:rsidRPr="009A7153">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2</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99 0 00 10203</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326"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rPr>
                <w:rFonts w:ascii="Times New Roman" w:hAnsi="Times New Roman"/>
              </w:rPr>
            </w:pPr>
            <w:r w:rsidRPr="009A7153">
              <w:rPr>
                <w:rFonts w:ascii="Times New Roman" w:hAnsi="Times New Roman"/>
              </w:rPr>
              <w:t>Расходы на выплаты персоналу государственных (муниципальных) органов</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99 0 00 10203</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120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326"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740,19</w:t>
            </w:r>
          </w:p>
        </w:tc>
      </w:tr>
      <w:tr w:rsidR="009A7153" w:rsidRPr="009A7153" w:rsidTr="009A7153">
        <w:trPr>
          <w:gridAfter w:val="2"/>
          <w:wAfter w:w="6247" w:type="dxa"/>
          <w:trHeight w:val="650"/>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04</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4108,44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2459,7</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3131,6</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4108,44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2459,7</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3131,6</w:t>
            </w:r>
          </w:p>
        </w:tc>
      </w:tr>
      <w:tr w:rsidR="009A7153" w:rsidRPr="009A7153" w:rsidTr="009A7153">
        <w:trPr>
          <w:gridAfter w:val="2"/>
          <w:wAfter w:w="6247" w:type="dxa"/>
          <w:trHeight w:val="372"/>
        </w:trPr>
        <w:tc>
          <w:tcPr>
            <w:tcW w:w="6662" w:type="dxa"/>
          </w:tcPr>
          <w:p w:rsidR="009A7153" w:rsidRPr="009A7153" w:rsidRDefault="009A7153" w:rsidP="009A7153">
            <w:pPr>
              <w:spacing w:after="0" w:line="240" w:lineRule="auto"/>
              <w:jc w:val="both"/>
              <w:rPr>
                <w:rFonts w:ascii="Times New Roman" w:hAnsi="Times New Roman"/>
              </w:rPr>
            </w:pPr>
            <w:r w:rsidRPr="009A7153">
              <w:rPr>
                <w:rFonts w:ascii="Times New Roman" w:hAnsi="Times New Roman"/>
              </w:rPr>
              <w:t xml:space="preserve">Обеспечение деятельности органов местного самоуправления  </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3760,34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2459,7</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3131,6</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jc w:val="both"/>
              <w:rPr>
                <w:rFonts w:ascii="Times New Roman" w:hAnsi="Times New Roman"/>
              </w:rPr>
            </w:pPr>
            <w:r w:rsidRPr="009A7153">
              <w:rPr>
                <w:rFonts w:ascii="Times New Roman" w:hAnsi="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A7153">
              <w:rPr>
                <w:rFonts w:ascii="Times New Roman" w:hAnsi="Times New Roman"/>
              </w:rPr>
              <w:lastRenderedPageBreak/>
              <w:t>внебюджетными фондами</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lastRenderedPageBreak/>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1908,4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1908,4</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1908,4</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jc w:val="both"/>
              <w:rPr>
                <w:rFonts w:ascii="Times New Roman" w:hAnsi="Times New Roman"/>
              </w:rPr>
            </w:pPr>
            <w:r w:rsidRPr="009A7153">
              <w:rPr>
                <w:rFonts w:ascii="Times New Roman" w:hAnsi="Times New Roman"/>
              </w:rPr>
              <w:lastRenderedPageBreak/>
              <w:t>Расходы на выплату персоналу государственных (муниципальных) органов</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120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1908,4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1908,4</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1908,4</w:t>
            </w:r>
          </w:p>
        </w:tc>
      </w:tr>
      <w:tr w:rsidR="009A7153" w:rsidRPr="009A7153" w:rsidTr="009A7153">
        <w:trPr>
          <w:gridAfter w:val="2"/>
          <w:wAfter w:w="6247" w:type="dxa"/>
          <w:trHeight w:val="136"/>
        </w:trPr>
        <w:tc>
          <w:tcPr>
            <w:tcW w:w="6662" w:type="dxa"/>
          </w:tcPr>
          <w:p w:rsidR="009A7153" w:rsidRPr="009A7153" w:rsidRDefault="009A7153" w:rsidP="009A7153">
            <w:pPr>
              <w:spacing w:after="0"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1791,94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143,2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815,1</w:t>
            </w:r>
          </w:p>
        </w:tc>
      </w:tr>
      <w:tr w:rsidR="009A7153" w:rsidRPr="009A7153" w:rsidTr="009A7153">
        <w:trPr>
          <w:gridAfter w:val="2"/>
          <w:wAfter w:w="6247" w:type="dxa"/>
          <w:trHeight w:val="579"/>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1791,94</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143,2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815,1</w:t>
            </w:r>
          </w:p>
        </w:tc>
      </w:tr>
      <w:tr w:rsidR="009A7153" w:rsidRPr="009A7153" w:rsidTr="009A7153">
        <w:trPr>
          <w:gridAfter w:val="2"/>
          <w:wAfter w:w="6247" w:type="dxa"/>
          <w:trHeight w:val="257"/>
        </w:trPr>
        <w:tc>
          <w:tcPr>
            <w:tcW w:w="6662" w:type="dxa"/>
          </w:tcPr>
          <w:p w:rsidR="009A7153" w:rsidRPr="009A7153" w:rsidRDefault="009A7153" w:rsidP="009A7153">
            <w:pPr>
              <w:spacing w:after="0" w:line="240" w:lineRule="auto"/>
              <w:jc w:val="both"/>
              <w:rPr>
                <w:rFonts w:ascii="Times New Roman" w:hAnsi="Times New Roman"/>
              </w:rPr>
            </w:pPr>
            <w:r w:rsidRPr="009A7153">
              <w:rPr>
                <w:rFonts w:ascii="Times New Roman" w:hAnsi="Times New Roman"/>
              </w:rPr>
              <w:t>Иные бюджетные ассигнования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60,0</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60,0</w:t>
            </w:r>
          </w:p>
        </w:tc>
      </w:tr>
      <w:tr w:rsidR="009A7153" w:rsidRPr="009A7153" w:rsidTr="009A7153">
        <w:trPr>
          <w:gridAfter w:val="2"/>
          <w:wAfter w:w="6247" w:type="dxa"/>
          <w:trHeight w:val="355"/>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 xml:space="preserve">Уплата  налогов, сборов и иных платежей </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99 0 00 10204</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850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60,0</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60,0</w:t>
            </w:r>
          </w:p>
        </w:tc>
      </w:tr>
      <w:tr w:rsidR="009A7153" w:rsidRPr="009A7153" w:rsidTr="009A7153">
        <w:trPr>
          <w:gridAfter w:val="2"/>
          <w:wAfter w:w="6247" w:type="dxa"/>
          <w:trHeight w:val="270"/>
        </w:trPr>
        <w:tc>
          <w:tcPr>
            <w:tcW w:w="6662" w:type="dxa"/>
            <w:vAlign w:val="bottom"/>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c>
          <w:tcPr>
            <w:tcW w:w="1296"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r>
      <w:tr w:rsidR="009A7153" w:rsidRPr="009A7153" w:rsidTr="009A7153">
        <w:trPr>
          <w:gridAfter w:val="2"/>
          <w:wAfter w:w="6247" w:type="dxa"/>
          <w:trHeight w:val="285"/>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r>
      <w:tr w:rsidR="009A7153" w:rsidRPr="009A7153" w:rsidTr="009A7153">
        <w:trPr>
          <w:gridAfter w:val="2"/>
          <w:wAfter w:w="6247" w:type="dxa"/>
          <w:trHeight w:val="345"/>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Иные 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348,1</w:t>
            </w:r>
          </w:p>
        </w:tc>
      </w:tr>
      <w:tr w:rsidR="009A7153" w:rsidRPr="009A7153" w:rsidTr="009A7153">
        <w:trPr>
          <w:gridAfter w:val="2"/>
          <w:wAfter w:w="6247" w:type="dxa"/>
          <w:trHeight w:val="315"/>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06</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40,0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40,0</w:t>
            </w:r>
          </w:p>
        </w:tc>
      </w:tr>
      <w:tr w:rsidR="009A7153" w:rsidRPr="009A7153" w:rsidTr="009A7153">
        <w:trPr>
          <w:gridAfter w:val="2"/>
          <w:wAfter w:w="6247" w:type="dxa"/>
          <w:trHeight w:val="207"/>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Межбюджетные трансферты</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06</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40,0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40,0</w:t>
            </w:r>
          </w:p>
        </w:tc>
      </w:tr>
      <w:tr w:rsidR="009A7153" w:rsidRPr="009A7153" w:rsidTr="009A7153">
        <w:trPr>
          <w:gridAfter w:val="2"/>
          <w:wAfter w:w="6247" w:type="dxa"/>
          <w:trHeight w:val="232"/>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Иные межбюджетные трансферты</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06</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40,0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40,0</w:t>
            </w:r>
          </w:p>
        </w:tc>
      </w:tr>
      <w:tr w:rsidR="009A7153" w:rsidRPr="009A7153" w:rsidTr="009A7153">
        <w:trPr>
          <w:gridAfter w:val="2"/>
          <w:wAfter w:w="6247" w:type="dxa"/>
          <w:trHeight w:val="150"/>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b/>
                <w:color w:val="000000"/>
              </w:rPr>
              <w:t>ОБЕСПЕЧЕНИЕ ПРОВЕДЕНИЯ ВЫБОРОВ И РЕФЕРЕНДУМОВ</w:t>
            </w:r>
          </w:p>
        </w:tc>
        <w:tc>
          <w:tcPr>
            <w:tcW w:w="709"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07</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000 00 0000</w:t>
            </w:r>
          </w:p>
        </w:tc>
        <w:tc>
          <w:tcPr>
            <w:tcW w:w="70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r>
      <w:tr w:rsidR="009A7153" w:rsidRPr="009A7153" w:rsidTr="009A7153">
        <w:trPr>
          <w:gridAfter w:val="2"/>
          <w:wAfter w:w="6247" w:type="dxa"/>
          <w:trHeight w:val="360"/>
        </w:trPr>
        <w:tc>
          <w:tcPr>
            <w:tcW w:w="6662" w:type="dxa"/>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Прочая закупка товаров, работ и услуг для государственных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07</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99 0 00 0003</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40"/>
        </w:trPr>
        <w:tc>
          <w:tcPr>
            <w:tcW w:w="6662" w:type="dxa"/>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Резервные фонды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000 00 00000</w:t>
            </w:r>
          </w:p>
        </w:tc>
        <w:tc>
          <w:tcPr>
            <w:tcW w:w="70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5,0</w:t>
            </w:r>
          </w:p>
        </w:tc>
      </w:tr>
      <w:tr w:rsidR="009A7153" w:rsidRPr="009A7153" w:rsidTr="009A7153">
        <w:trPr>
          <w:gridAfter w:val="2"/>
          <w:wAfter w:w="6247" w:type="dxa"/>
          <w:trHeight w:val="181"/>
        </w:trPr>
        <w:tc>
          <w:tcPr>
            <w:tcW w:w="6662"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0</w:t>
            </w:r>
            <w:r w:rsidRPr="009A7153">
              <w:rPr>
                <w:rFonts w:ascii="Times New Roman" w:hAnsi="Times New Roman"/>
                <w:color w:val="000000"/>
                <w:lang w:val="en-US"/>
              </w:rPr>
              <w:t>1</w:t>
            </w:r>
          </w:p>
        </w:tc>
        <w:tc>
          <w:tcPr>
            <w:tcW w:w="567" w:type="dxa"/>
          </w:tcPr>
          <w:p w:rsidR="009A7153" w:rsidRPr="009A7153" w:rsidRDefault="009A7153" w:rsidP="009A7153">
            <w:pPr>
              <w:spacing w:line="240" w:lineRule="auto"/>
              <w:jc w:val="center"/>
              <w:rPr>
                <w:rFonts w:ascii="Times New Roman" w:hAnsi="Times New Roman"/>
                <w:color w:val="000000"/>
                <w:lang w:val="en-US"/>
              </w:rPr>
            </w:pPr>
            <w:r w:rsidRPr="009A7153">
              <w:rPr>
                <w:rFonts w:ascii="Times New Roman" w:hAnsi="Times New Roman"/>
                <w:color w:val="000000"/>
              </w:rPr>
              <w:t>11</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r>
      <w:tr w:rsidR="009A7153" w:rsidRPr="009A7153" w:rsidTr="009A7153">
        <w:trPr>
          <w:gridAfter w:val="2"/>
          <w:wAfter w:w="6247" w:type="dxa"/>
          <w:trHeight w:val="181"/>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Резервные фонды местных администраций</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99 0 00 81000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r>
      <w:tr w:rsidR="009A7153" w:rsidRPr="009A7153" w:rsidTr="009A7153">
        <w:trPr>
          <w:gridAfter w:val="2"/>
          <w:wAfter w:w="6247" w:type="dxa"/>
          <w:trHeight w:val="304"/>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бюджетные ассигнования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99 0 00 81000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r>
      <w:tr w:rsidR="009A7153" w:rsidRPr="009A7153" w:rsidTr="009A7153">
        <w:trPr>
          <w:gridAfter w:val="2"/>
          <w:wAfter w:w="6247" w:type="dxa"/>
          <w:trHeight w:val="304"/>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Резервные средства</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99 0 00 81000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870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w:t>
            </w:r>
          </w:p>
        </w:tc>
      </w:tr>
      <w:tr w:rsidR="009A7153" w:rsidRPr="009A7153" w:rsidTr="009A7153">
        <w:trPr>
          <w:gridAfter w:val="2"/>
          <w:wAfter w:w="6247" w:type="dxa"/>
          <w:trHeight w:val="417"/>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Другие общегосударственные вопросы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13</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38,0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15,0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15,0</w:t>
            </w:r>
          </w:p>
        </w:tc>
      </w:tr>
      <w:tr w:rsidR="009A7153" w:rsidRPr="009A7153" w:rsidTr="009A7153">
        <w:trPr>
          <w:gridAfter w:val="2"/>
          <w:wAfter w:w="6247" w:type="dxa"/>
          <w:trHeight w:val="417"/>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lastRenderedPageBreak/>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38,0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r>
      <w:tr w:rsidR="009A7153" w:rsidRPr="009A7153" w:rsidTr="009A7153">
        <w:trPr>
          <w:gridAfter w:val="2"/>
          <w:wAfter w:w="6247" w:type="dxa"/>
          <w:trHeight w:val="417"/>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Выполнение других обязательств муниципального образования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99 0 00 81920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70" w:type="dxa"/>
            <w:gridSpan w:val="6"/>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38,0</w:t>
            </w:r>
          </w:p>
        </w:tc>
        <w:tc>
          <w:tcPr>
            <w:tcW w:w="126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r>
      <w:tr w:rsidR="009A7153" w:rsidRPr="009A7153" w:rsidTr="009A7153">
        <w:trPr>
          <w:gridAfter w:val="2"/>
          <w:wAfter w:w="6247" w:type="dxa"/>
          <w:trHeight w:val="333"/>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99 0 00 81920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38,0</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r>
      <w:tr w:rsidR="009A7153" w:rsidRPr="009A7153" w:rsidTr="009A7153">
        <w:trPr>
          <w:gridAfter w:val="2"/>
          <w:wAfter w:w="6247" w:type="dxa"/>
          <w:trHeight w:val="333"/>
        </w:trPr>
        <w:tc>
          <w:tcPr>
            <w:tcW w:w="6662" w:type="dxa"/>
          </w:tcPr>
          <w:p w:rsidR="009A7153" w:rsidRPr="009A7153" w:rsidRDefault="009A7153" w:rsidP="009A7153">
            <w:pPr>
              <w:spacing w:after="0"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99 0 00 81920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38,0</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15,0</w:t>
            </w: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rPr>
                <w:rFonts w:ascii="Times New Roman" w:hAnsi="Times New Roman"/>
                <w:b/>
              </w:rPr>
            </w:pPr>
            <w:r w:rsidRPr="009A7153">
              <w:rPr>
                <w:rFonts w:ascii="Times New Roman" w:hAnsi="Times New Roman"/>
                <w:b/>
              </w:rPr>
              <w:t>НАЦИОНАЛЬНАЯ ОБОРОНА</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02</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109,96238</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111,11472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115,56206</w:t>
            </w: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rPr>
                <w:rFonts w:ascii="Times New Roman" w:hAnsi="Times New Roman"/>
                <w:b/>
              </w:rPr>
            </w:pPr>
            <w:r w:rsidRPr="009A7153">
              <w:rPr>
                <w:rFonts w:ascii="Times New Roman" w:hAnsi="Times New Roman"/>
                <w:b/>
              </w:rPr>
              <w:t>Мобилизационная и вневойсковая подготовка</w:t>
            </w:r>
          </w:p>
        </w:tc>
        <w:tc>
          <w:tcPr>
            <w:tcW w:w="709" w:type="dxa"/>
          </w:tcPr>
          <w:p w:rsidR="009A7153" w:rsidRPr="009A7153" w:rsidRDefault="009A7153" w:rsidP="009A7153">
            <w:pPr>
              <w:spacing w:line="240" w:lineRule="auto"/>
              <w:rPr>
                <w:rFonts w:ascii="Times New Roman" w:hAnsi="Times New Roman"/>
                <w:b/>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02</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03</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109,96238</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111,11472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115,56206</w:t>
            </w: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rPr>
                <w:rFonts w:ascii="Times New Roman" w:hAnsi="Times New Roman"/>
                <w:b/>
              </w:rPr>
            </w:pPr>
            <w:r w:rsidRPr="009A7153">
              <w:rPr>
                <w:rFonts w:ascii="Times New Roman" w:hAnsi="Times New Roman"/>
                <w:b/>
              </w:rPr>
              <w:t>Руководство и управление в сфере установленных функций</w:t>
            </w:r>
          </w:p>
        </w:tc>
        <w:tc>
          <w:tcPr>
            <w:tcW w:w="709" w:type="dxa"/>
          </w:tcPr>
          <w:p w:rsidR="009A7153" w:rsidRPr="009A7153" w:rsidRDefault="009A7153" w:rsidP="009A7153">
            <w:pPr>
              <w:spacing w:line="240" w:lineRule="auto"/>
              <w:rPr>
                <w:rFonts w:ascii="Times New Roman" w:hAnsi="Times New Roman"/>
                <w:b/>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02</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03</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99 0 00 51180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109,96238</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111,11472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115,56206</w:t>
            </w:r>
          </w:p>
        </w:tc>
      </w:tr>
      <w:tr w:rsidR="009A7153" w:rsidRPr="009A7153" w:rsidTr="009A7153">
        <w:trPr>
          <w:trHeight w:val="140"/>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99 0 00 51180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109,96238</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111,11472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115,56206</w:t>
            </w:r>
          </w:p>
        </w:tc>
        <w:tc>
          <w:tcPr>
            <w:tcW w:w="5227" w:type="dxa"/>
            <w:tcBorders>
              <w:top w:val="nil"/>
              <w:bottom w:val="nil"/>
            </w:tcBorders>
            <w:shd w:val="clear" w:color="auto" w:fill="auto"/>
          </w:tcPr>
          <w:p w:rsidR="009A7153" w:rsidRPr="009A7153" w:rsidRDefault="009A7153" w:rsidP="009A7153">
            <w:pPr>
              <w:spacing w:line="240" w:lineRule="auto"/>
              <w:rPr>
                <w:rFonts w:ascii="Times New Roman" w:hAnsi="Times New Roman"/>
              </w:rPr>
            </w:pPr>
          </w:p>
        </w:tc>
        <w:tc>
          <w:tcPr>
            <w:tcW w:w="1020" w:type="dxa"/>
            <w:shd w:val="clear" w:color="auto" w:fill="auto"/>
          </w:tcPr>
          <w:p w:rsidR="009A7153" w:rsidRPr="009A7153" w:rsidRDefault="009A7153" w:rsidP="009A7153">
            <w:pPr>
              <w:spacing w:line="240" w:lineRule="auto"/>
              <w:rPr>
                <w:rFonts w:ascii="Times New Roman" w:hAnsi="Times New Roman"/>
              </w:rPr>
            </w:pP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Расходы на выплаты персоналу государственных (муниципальных) органов</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99 0 00 51180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109,96238</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111,11472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115,56206</w:t>
            </w: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Фонд оплаты труда государственных (муниципальных) органов</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99 0 00 51180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120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109,96238</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111,11472</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115,56206</w:t>
            </w: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99 0 00 51180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14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99 0 00 51180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5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7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55" w:type="dxa"/>
            <w:gridSpan w:val="6"/>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140"/>
        </w:trPr>
        <w:tc>
          <w:tcPr>
            <w:tcW w:w="6662" w:type="dxa"/>
            <w:vAlign w:val="bottom"/>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НАЦИОНАЛЬНАЯ БЕЗОПАСНОСТЬ И ПРАВООХРАНИТЕЛЬНАЯ ДЕЯТЕЛЬНОСТЬ</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03</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 xml:space="preserve">00   </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524,32</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59,6</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59,6</w:t>
            </w:r>
          </w:p>
        </w:tc>
      </w:tr>
      <w:tr w:rsidR="009A7153" w:rsidRPr="009A7153" w:rsidTr="009A7153">
        <w:trPr>
          <w:gridAfter w:val="2"/>
          <w:wAfter w:w="6247" w:type="dxa"/>
          <w:trHeight w:val="397"/>
        </w:trPr>
        <w:tc>
          <w:tcPr>
            <w:tcW w:w="6662" w:type="dxa"/>
            <w:vAlign w:val="bottom"/>
          </w:tcPr>
          <w:p w:rsidR="009A7153" w:rsidRPr="009A7153" w:rsidRDefault="009A7153" w:rsidP="009A7153">
            <w:pPr>
              <w:spacing w:after="0" w:line="240" w:lineRule="auto"/>
              <w:rPr>
                <w:rFonts w:ascii="Times New Roman" w:hAnsi="Times New Roman"/>
                <w:b/>
                <w:color w:val="000000"/>
              </w:rPr>
            </w:pPr>
            <w:r w:rsidRPr="009A7153">
              <w:rPr>
                <w:rFonts w:ascii="Times New Roman" w:hAnsi="Times New Roman"/>
                <w:b/>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Pr>
          <w:p w:rsidR="009A7153" w:rsidRPr="009A7153" w:rsidRDefault="009A7153" w:rsidP="009A7153">
            <w:pPr>
              <w:spacing w:after="0"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03</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09</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10,0</w:t>
            </w:r>
          </w:p>
        </w:tc>
      </w:tr>
      <w:tr w:rsidR="009A7153" w:rsidRPr="009A7153" w:rsidTr="009A7153">
        <w:trPr>
          <w:gridAfter w:val="2"/>
          <w:wAfter w:w="6247" w:type="dxa"/>
          <w:trHeight w:val="523"/>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r>
      <w:tr w:rsidR="009A7153" w:rsidRPr="009A7153" w:rsidTr="009A7153">
        <w:trPr>
          <w:gridAfter w:val="2"/>
          <w:wAfter w:w="6247" w:type="dxa"/>
          <w:trHeight w:val="523"/>
        </w:trPr>
        <w:tc>
          <w:tcPr>
            <w:tcW w:w="6662" w:type="dxa"/>
            <w:vAlign w:val="bottom"/>
          </w:tcPr>
          <w:p w:rsidR="009A7153" w:rsidRPr="009A7153" w:rsidRDefault="009A7153" w:rsidP="009A7153">
            <w:pPr>
              <w:spacing w:after="0" w:line="240" w:lineRule="auto"/>
              <w:rPr>
                <w:rFonts w:ascii="Times New Roman" w:hAnsi="Times New Roman"/>
                <w:b/>
                <w:i/>
                <w:color w:val="000000"/>
              </w:rPr>
            </w:pPr>
            <w:r w:rsidRPr="009A7153">
              <w:rPr>
                <w:rFonts w:ascii="Times New Roman" w:hAnsi="Times New Roman"/>
                <w:b/>
                <w:i/>
                <w:color w:val="000000"/>
              </w:rPr>
              <w:t>Предупреждение и ликвидация  последствий ЧС и стихийных бедствий природного и техногенного характера</w:t>
            </w:r>
          </w:p>
        </w:tc>
        <w:tc>
          <w:tcPr>
            <w:tcW w:w="709" w:type="dxa"/>
          </w:tcPr>
          <w:p w:rsidR="009A7153" w:rsidRPr="009A7153" w:rsidRDefault="009A7153" w:rsidP="009A7153">
            <w:pPr>
              <w:spacing w:line="240" w:lineRule="auto"/>
              <w:rPr>
                <w:rFonts w:ascii="Times New Roman" w:hAnsi="Times New Roman"/>
                <w:b/>
                <w:i/>
              </w:rPr>
            </w:pPr>
            <w:r w:rsidRPr="009A7153">
              <w:rPr>
                <w:rFonts w:ascii="Times New Roman" w:hAnsi="Times New Roman"/>
                <w:b/>
                <w:i/>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03</w:t>
            </w:r>
          </w:p>
        </w:tc>
        <w:tc>
          <w:tcPr>
            <w:tcW w:w="567"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09</w:t>
            </w:r>
          </w:p>
        </w:tc>
        <w:tc>
          <w:tcPr>
            <w:tcW w:w="1559"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99 0 00 81218</w:t>
            </w:r>
          </w:p>
        </w:tc>
        <w:tc>
          <w:tcPr>
            <w:tcW w:w="709"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10,0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10,0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10,0</w:t>
            </w:r>
          </w:p>
        </w:tc>
      </w:tr>
      <w:tr w:rsidR="009A7153" w:rsidRPr="009A7153" w:rsidTr="009A7153">
        <w:trPr>
          <w:gridAfter w:val="2"/>
          <w:wAfter w:w="6247" w:type="dxa"/>
          <w:trHeight w:val="330"/>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lastRenderedPageBreak/>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99 0 00 81218</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r>
      <w:tr w:rsidR="009A7153" w:rsidRPr="009A7153" w:rsidTr="009A7153">
        <w:trPr>
          <w:gridAfter w:val="2"/>
          <w:wAfter w:w="6247" w:type="dxa"/>
          <w:trHeight w:val="330"/>
        </w:trPr>
        <w:tc>
          <w:tcPr>
            <w:tcW w:w="6662" w:type="dxa"/>
          </w:tcPr>
          <w:p w:rsidR="009A7153" w:rsidRPr="009A7153" w:rsidRDefault="009A7153" w:rsidP="009A7153">
            <w:pPr>
              <w:spacing w:after="0"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99 0 00 81218</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10,0</w:t>
            </w:r>
          </w:p>
        </w:tc>
      </w:tr>
      <w:tr w:rsidR="009A7153" w:rsidRPr="009A7153" w:rsidTr="009A7153">
        <w:trPr>
          <w:gridAfter w:val="2"/>
          <w:wAfter w:w="6247" w:type="dxa"/>
          <w:trHeight w:val="351"/>
        </w:trPr>
        <w:tc>
          <w:tcPr>
            <w:tcW w:w="6662" w:type="dxa"/>
            <w:vAlign w:val="bottom"/>
          </w:tcPr>
          <w:p w:rsidR="009A7153" w:rsidRPr="009A7153" w:rsidRDefault="009A7153" w:rsidP="009A7153">
            <w:pPr>
              <w:spacing w:line="240" w:lineRule="auto"/>
              <w:rPr>
                <w:rFonts w:ascii="Times New Roman" w:hAnsi="Times New Roman"/>
                <w:b/>
                <w:i/>
                <w:color w:val="000000"/>
              </w:rPr>
            </w:pPr>
            <w:r w:rsidRPr="009A7153">
              <w:rPr>
                <w:rFonts w:ascii="Times New Roman" w:hAnsi="Times New Roman"/>
                <w:b/>
                <w:i/>
                <w:color w:val="000000"/>
              </w:rPr>
              <w:t>Мероприятия по гражданской обороне</w:t>
            </w:r>
          </w:p>
        </w:tc>
        <w:tc>
          <w:tcPr>
            <w:tcW w:w="709" w:type="dxa"/>
          </w:tcPr>
          <w:p w:rsidR="009A7153" w:rsidRPr="009A7153" w:rsidRDefault="009A7153" w:rsidP="009A7153">
            <w:pPr>
              <w:spacing w:line="240" w:lineRule="auto"/>
              <w:rPr>
                <w:rFonts w:ascii="Times New Roman" w:hAnsi="Times New Roman"/>
                <w:b/>
                <w:i/>
              </w:rPr>
            </w:pPr>
            <w:r w:rsidRPr="009A7153">
              <w:rPr>
                <w:rFonts w:ascii="Times New Roman" w:hAnsi="Times New Roman"/>
                <w:b/>
                <w:i/>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03</w:t>
            </w:r>
          </w:p>
        </w:tc>
        <w:tc>
          <w:tcPr>
            <w:tcW w:w="567"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09</w:t>
            </w:r>
          </w:p>
        </w:tc>
        <w:tc>
          <w:tcPr>
            <w:tcW w:w="1559"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99 0 00 81219</w:t>
            </w:r>
          </w:p>
        </w:tc>
        <w:tc>
          <w:tcPr>
            <w:tcW w:w="709" w:type="dxa"/>
            <w:vAlign w:val="bottom"/>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w:t>
            </w:r>
          </w:p>
        </w:tc>
      </w:tr>
      <w:tr w:rsidR="009A7153" w:rsidRPr="009A7153" w:rsidTr="009A7153">
        <w:trPr>
          <w:gridAfter w:val="2"/>
          <w:wAfter w:w="6247" w:type="dxa"/>
          <w:trHeight w:val="351"/>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351"/>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99 0 00 81219</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351"/>
        </w:trPr>
        <w:tc>
          <w:tcPr>
            <w:tcW w:w="6662" w:type="dxa"/>
          </w:tcPr>
          <w:p w:rsidR="009A7153" w:rsidRPr="009A7153" w:rsidRDefault="009A7153" w:rsidP="009A7153">
            <w:pPr>
              <w:spacing w:after="0"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99 0 00 81219</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351"/>
        </w:trPr>
        <w:tc>
          <w:tcPr>
            <w:tcW w:w="6662" w:type="dxa"/>
            <w:vAlign w:val="bottom"/>
          </w:tcPr>
          <w:p w:rsidR="009A7153" w:rsidRPr="009A7153" w:rsidRDefault="009A7153" w:rsidP="009A7153">
            <w:pPr>
              <w:spacing w:line="240" w:lineRule="auto"/>
              <w:rPr>
                <w:rFonts w:ascii="Times New Roman" w:hAnsi="Times New Roman"/>
                <w:b/>
              </w:rPr>
            </w:pPr>
            <w:r w:rsidRPr="009A7153">
              <w:rPr>
                <w:rFonts w:ascii="Times New Roman" w:hAnsi="Times New Roman"/>
                <w:b/>
              </w:rPr>
              <w:t>Обеспечение пожарной безопасности</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03</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514,32</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49,6</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49,6</w:t>
            </w:r>
          </w:p>
        </w:tc>
      </w:tr>
      <w:tr w:rsidR="009A7153" w:rsidRPr="009A7153" w:rsidTr="009A7153">
        <w:trPr>
          <w:gridAfter w:val="2"/>
          <w:wAfter w:w="6247" w:type="dxa"/>
          <w:trHeight w:val="351"/>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514,32</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49,6</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49,6</w:t>
            </w:r>
          </w:p>
        </w:tc>
      </w:tr>
      <w:tr w:rsidR="009A7153" w:rsidRPr="009A7153" w:rsidTr="009A7153">
        <w:trPr>
          <w:gridAfter w:val="2"/>
          <w:wAfter w:w="6247" w:type="dxa"/>
          <w:trHeight w:val="351"/>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99 0 00 81795</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499,72</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35,0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35,0</w:t>
            </w:r>
          </w:p>
        </w:tc>
      </w:tr>
      <w:tr w:rsidR="009A7153" w:rsidRPr="009A7153" w:rsidTr="009A7153">
        <w:trPr>
          <w:gridAfter w:val="2"/>
          <w:wAfter w:w="6247" w:type="dxa"/>
          <w:trHeight w:val="480"/>
        </w:trPr>
        <w:tc>
          <w:tcPr>
            <w:tcW w:w="6662" w:type="dxa"/>
          </w:tcPr>
          <w:p w:rsidR="009A7153" w:rsidRPr="009A7153" w:rsidRDefault="009A7153" w:rsidP="009A7153">
            <w:pPr>
              <w:spacing w:after="0"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99 0 00 81795</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4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499,72</w:t>
            </w:r>
          </w:p>
        </w:tc>
        <w:tc>
          <w:tcPr>
            <w:tcW w:w="135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35,0</w:t>
            </w:r>
          </w:p>
        </w:tc>
        <w:tc>
          <w:tcPr>
            <w:tcW w:w="1195" w:type="dxa"/>
            <w:gridSpan w:val="3"/>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35,0</w:t>
            </w:r>
          </w:p>
        </w:tc>
      </w:tr>
      <w:tr w:rsidR="009A7153" w:rsidRPr="009A7153" w:rsidTr="009A7153">
        <w:trPr>
          <w:gridAfter w:val="2"/>
          <w:wAfter w:w="6247" w:type="dxa"/>
          <w:trHeight w:val="255"/>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10 0 07 70330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25" w:type="dxa"/>
            <w:gridSpan w:val="2"/>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8"/>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10" w:type="dxa"/>
            <w:gridSpan w:val="4"/>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47"/>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Прочая закупка товаров, работ и услуг для  государственных (муниципальных)  нужд</w:t>
            </w:r>
          </w:p>
        </w:tc>
        <w:tc>
          <w:tcPr>
            <w:tcW w:w="709" w:type="dxa"/>
            <w:vAlign w:val="bottom"/>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10 0 07 70330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25" w:type="dxa"/>
            <w:gridSpan w:val="2"/>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8"/>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10" w:type="dxa"/>
            <w:gridSpan w:val="4"/>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47"/>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vAlign w:val="bottom"/>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99 0 00 81218</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25" w:type="dxa"/>
            <w:gridSpan w:val="2"/>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14,6</w:t>
            </w:r>
          </w:p>
        </w:tc>
        <w:tc>
          <w:tcPr>
            <w:tcW w:w="1350" w:type="dxa"/>
            <w:gridSpan w:val="8"/>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14,6</w:t>
            </w:r>
          </w:p>
        </w:tc>
        <w:tc>
          <w:tcPr>
            <w:tcW w:w="1210" w:type="dxa"/>
            <w:gridSpan w:val="4"/>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14,6</w:t>
            </w:r>
          </w:p>
        </w:tc>
      </w:tr>
      <w:tr w:rsidR="009A7153" w:rsidRPr="009A7153" w:rsidTr="009A7153">
        <w:trPr>
          <w:gridAfter w:val="2"/>
          <w:wAfter w:w="6247" w:type="dxa"/>
          <w:trHeight w:val="202"/>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1559"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99 0 00 81218</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25" w:type="dxa"/>
            <w:gridSpan w:val="2"/>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14,6</w:t>
            </w:r>
          </w:p>
        </w:tc>
        <w:tc>
          <w:tcPr>
            <w:tcW w:w="1350" w:type="dxa"/>
            <w:gridSpan w:val="8"/>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14,6</w:t>
            </w:r>
          </w:p>
        </w:tc>
        <w:tc>
          <w:tcPr>
            <w:tcW w:w="1210" w:type="dxa"/>
            <w:gridSpan w:val="4"/>
            <w:shd w:val="clear" w:color="auto" w:fill="FFFFFF" w:themeFill="background1"/>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14,6</w:t>
            </w:r>
          </w:p>
        </w:tc>
      </w:tr>
      <w:tr w:rsidR="009A7153" w:rsidRPr="009A7153" w:rsidTr="009A7153">
        <w:trPr>
          <w:gridAfter w:val="2"/>
          <w:wAfter w:w="6247" w:type="dxa"/>
          <w:trHeight w:val="217"/>
        </w:trPr>
        <w:tc>
          <w:tcPr>
            <w:tcW w:w="6662"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lastRenderedPageBreak/>
              <w:t>Национальная  экономика</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04</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1364,62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689,65</w:t>
            </w:r>
          </w:p>
        </w:tc>
        <w:tc>
          <w:tcPr>
            <w:tcW w:w="1210" w:type="dxa"/>
            <w:gridSpan w:val="4"/>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715,74</w:t>
            </w:r>
          </w:p>
        </w:tc>
      </w:tr>
      <w:tr w:rsidR="009A7153" w:rsidRPr="009A7153" w:rsidTr="009A7153">
        <w:trPr>
          <w:gridAfter w:val="2"/>
          <w:wAfter w:w="6247" w:type="dxa"/>
          <w:trHeight w:val="210"/>
        </w:trPr>
        <w:tc>
          <w:tcPr>
            <w:tcW w:w="6662" w:type="dxa"/>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Дорожное хозяйство (дорожные фонды)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04</w:t>
            </w:r>
          </w:p>
        </w:tc>
        <w:tc>
          <w:tcPr>
            <w:tcW w:w="567"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09</w:t>
            </w:r>
          </w:p>
        </w:tc>
        <w:tc>
          <w:tcPr>
            <w:tcW w:w="1559" w:type="dxa"/>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25" w:type="dxa"/>
            <w:gridSpan w:val="2"/>
            <w:shd w:val="clear" w:color="auto" w:fill="FFFFFF" w:themeFill="background1"/>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1364,62</w:t>
            </w:r>
          </w:p>
        </w:tc>
        <w:tc>
          <w:tcPr>
            <w:tcW w:w="1350" w:type="dxa"/>
            <w:gridSpan w:val="8"/>
            <w:shd w:val="clear" w:color="auto" w:fill="FFFFFF" w:themeFill="background1"/>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689,65</w:t>
            </w:r>
          </w:p>
        </w:tc>
        <w:tc>
          <w:tcPr>
            <w:tcW w:w="1210" w:type="dxa"/>
            <w:gridSpan w:val="4"/>
            <w:shd w:val="clear" w:color="auto" w:fill="FFFFFF" w:themeFill="background1"/>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715,74</w:t>
            </w:r>
          </w:p>
        </w:tc>
      </w:tr>
      <w:tr w:rsidR="009A7153" w:rsidRPr="009A7153" w:rsidTr="009A7153">
        <w:trPr>
          <w:gridAfter w:val="2"/>
          <w:wAfter w:w="6247" w:type="dxa"/>
          <w:trHeight w:val="300"/>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99 0 00 49790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612,2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1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599"/>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99 0 00 49790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612,2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10" w:type="dxa"/>
            <w:gridSpan w:val="4"/>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60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99 0 00 49790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612,2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2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Внепрограммные мероприятия по иным закупкам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99 0 00 49790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752,42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689,65</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715,74</w:t>
            </w:r>
          </w:p>
        </w:tc>
      </w:tr>
      <w:tr w:rsidR="009A7153" w:rsidRPr="009A7153" w:rsidTr="009A7153">
        <w:trPr>
          <w:gridAfter w:val="2"/>
          <w:wAfter w:w="6247" w:type="dxa"/>
          <w:trHeight w:val="255"/>
        </w:trPr>
        <w:tc>
          <w:tcPr>
            <w:tcW w:w="6662" w:type="dxa"/>
          </w:tcPr>
          <w:p w:rsidR="009A7153" w:rsidRPr="009A7153" w:rsidRDefault="009A7153" w:rsidP="009A7153">
            <w:pPr>
              <w:pStyle w:val="a3"/>
              <w:jc w:val="both"/>
              <w:rPr>
                <w:b/>
                <w:sz w:val="22"/>
                <w:szCs w:val="22"/>
              </w:rPr>
            </w:pPr>
            <w:r w:rsidRPr="009A7153">
              <w:rPr>
                <w:color w:val="000000"/>
                <w:sz w:val="22"/>
                <w:szCs w:val="22"/>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61 0 04 70760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125"/>
        </w:trPr>
        <w:tc>
          <w:tcPr>
            <w:tcW w:w="6662" w:type="dxa"/>
          </w:tcPr>
          <w:p w:rsidR="009A7153" w:rsidRPr="009A7153" w:rsidRDefault="009A7153" w:rsidP="009A7153">
            <w:pPr>
              <w:pStyle w:val="a3"/>
              <w:jc w:val="both"/>
              <w:rPr>
                <w:b/>
                <w:sz w:val="22"/>
                <w:szCs w:val="22"/>
              </w:rPr>
            </w:pPr>
            <w:r w:rsidRPr="009A7153">
              <w:rPr>
                <w:sz w:val="22"/>
                <w:szCs w:val="22"/>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61 0 04 70760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741"/>
        </w:trPr>
        <w:tc>
          <w:tcPr>
            <w:tcW w:w="6662" w:type="dxa"/>
          </w:tcPr>
          <w:p w:rsidR="009A7153" w:rsidRPr="009A7153" w:rsidRDefault="009A7153" w:rsidP="009A7153">
            <w:pPr>
              <w:pStyle w:val="a3"/>
              <w:jc w:val="both"/>
              <w:rPr>
                <w:b/>
                <w:sz w:val="22"/>
                <w:szCs w:val="22"/>
              </w:rPr>
            </w:pPr>
            <w:r w:rsidRPr="009A7153">
              <w:rPr>
                <w:sz w:val="22"/>
                <w:szCs w:val="22"/>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04</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09</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61 0 04 70760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351"/>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Жилищно-коммунальное хозяйство</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05</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1429,264</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355,31</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355,31</w:t>
            </w:r>
          </w:p>
        </w:tc>
      </w:tr>
      <w:tr w:rsidR="009A7153" w:rsidRPr="009A7153" w:rsidTr="009A7153">
        <w:trPr>
          <w:gridAfter w:val="2"/>
          <w:wAfter w:w="6247" w:type="dxa"/>
          <w:trHeight w:val="217"/>
        </w:trPr>
        <w:tc>
          <w:tcPr>
            <w:tcW w:w="6662" w:type="dxa"/>
            <w:vAlign w:val="bottom"/>
          </w:tcPr>
          <w:p w:rsidR="009A7153" w:rsidRPr="009A7153" w:rsidRDefault="009A7153" w:rsidP="009A7153">
            <w:pPr>
              <w:spacing w:line="240" w:lineRule="auto"/>
              <w:rPr>
                <w:rFonts w:ascii="Times New Roman" w:hAnsi="Times New Roman"/>
                <w:b/>
              </w:rPr>
            </w:pPr>
            <w:r w:rsidRPr="009A7153">
              <w:rPr>
                <w:rFonts w:ascii="Times New Roman" w:hAnsi="Times New Roman"/>
                <w:b/>
              </w:rPr>
              <w:t>Благоустройство</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05</w:t>
            </w:r>
          </w:p>
        </w:tc>
        <w:tc>
          <w:tcPr>
            <w:tcW w:w="567" w:type="dxa"/>
            <w:vAlign w:val="bottom"/>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03</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1429,264</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355,31</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355,31</w:t>
            </w:r>
          </w:p>
        </w:tc>
      </w:tr>
      <w:tr w:rsidR="009A7153" w:rsidRPr="009A7153" w:rsidTr="009A7153">
        <w:trPr>
          <w:gridAfter w:val="2"/>
          <w:wAfter w:w="6247" w:type="dxa"/>
          <w:trHeight w:val="962"/>
        </w:trPr>
        <w:tc>
          <w:tcPr>
            <w:tcW w:w="6662" w:type="dxa"/>
            <w:vAlign w:val="center"/>
          </w:tcPr>
          <w:p w:rsidR="009A7153" w:rsidRPr="009A7153" w:rsidRDefault="009A7153" w:rsidP="009A7153">
            <w:pPr>
              <w:spacing w:line="240" w:lineRule="auto"/>
              <w:rPr>
                <w:rFonts w:ascii="Times New Roman" w:hAnsi="Times New Roman"/>
                <w:b/>
                <w:i/>
              </w:rPr>
            </w:pPr>
            <w:r w:rsidRPr="009A7153">
              <w:rPr>
                <w:rFonts w:ascii="Times New Roman" w:hAnsi="Times New Roman"/>
                <w:b/>
                <w:i/>
              </w:rPr>
              <w:t>Отдельные мероприятия, осуществляемые в рамках благоустройства в части уличного освещения</w:t>
            </w:r>
          </w:p>
        </w:tc>
        <w:tc>
          <w:tcPr>
            <w:tcW w:w="709" w:type="dxa"/>
          </w:tcPr>
          <w:p w:rsidR="009A7153" w:rsidRPr="009A7153" w:rsidRDefault="009A7153" w:rsidP="009A7153">
            <w:pPr>
              <w:spacing w:line="240" w:lineRule="auto"/>
              <w:rPr>
                <w:rFonts w:ascii="Times New Roman" w:hAnsi="Times New Roman"/>
                <w:b/>
                <w:i/>
              </w:rPr>
            </w:pPr>
            <w:r w:rsidRPr="009A7153">
              <w:rPr>
                <w:rFonts w:ascii="Times New Roman" w:hAnsi="Times New Roman"/>
                <w:b/>
                <w:i/>
                <w:color w:val="000000"/>
              </w:rPr>
              <w:t>010</w:t>
            </w:r>
          </w:p>
        </w:tc>
        <w:tc>
          <w:tcPr>
            <w:tcW w:w="567"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05</w:t>
            </w:r>
          </w:p>
        </w:tc>
        <w:tc>
          <w:tcPr>
            <w:tcW w:w="567"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03</w:t>
            </w:r>
          </w:p>
        </w:tc>
        <w:tc>
          <w:tcPr>
            <w:tcW w:w="1559"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99 0 00 76100</w:t>
            </w:r>
          </w:p>
        </w:tc>
        <w:tc>
          <w:tcPr>
            <w:tcW w:w="709"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428,31</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350,31</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350,31</w:t>
            </w:r>
          </w:p>
        </w:tc>
      </w:tr>
      <w:tr w:rsidR="009A7153" w:rsidRPr="009A7153" w:rsidTr="009A7153">
        <w:trPr>
          <w:gridAfter w:val="2"/>
          <w:wAfter w:w="6247" w:type="dxa"/>
          <w:trHeight w:val="217"/>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center"/>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vAlign w:val="center"/>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vAlign w:val="center"/>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99 0 00 76100</w:t>
            </w:r>
          </w:p>
        </w:tc>
        <w:tc>
          <w:tcPr>
            <w:tcW w:w="709" w:type="dxa"/>
            <w:vAlign w:val="center"/>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10" w:type="dxa"/>
            <w:shd w:val="clear" w:color="auto" w:fill="FFFFFF" w:themeFill="background1"/>
            <w:vAlign w:val="center"/>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427,31</w:t>
            </w:r>
          </w:p>
        </w:tc>
        <w:tc>
          <w:tcPr>
            <w:tcW w:w="1350" w:type="dxa"/>
            <w:gridSpan w:val="8"/>
            <w:shd w:val="clear" w:color="auto" w:fill="FFFFFF" w:themeFill="background1"/>
            <w:vAlign w:val="center"/>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350,31</w:t>
            </w:r>
          </w:p>
        </w:tc>
        <w:tc>
          <w:tcPr>
            <w:tcW w:w="1225" w:type="dxa"/>
            <w:gridSpan w:val="5"/>
            <w:shd w:val="clear" w:color="auto" w:fill="FFFFFF" w:themeFill="background1"/>
            <w:vAlign w:val="center"/>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350,31</w:t>
            </w:r>
          </w:p>
        </w:tc>
      </w:tr>
      <w:tr w:rsidR="009A7153" w:rsidRPr="009A7153" w:rsidTr="009A7153">
        <w:trPr>
          <w:gridAfter w:val="2"/>
          <w:wAfter w:w="6247" w:type="dxa"/>
          <w:trHeight w:val="382"/>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 xml:space="preserve">Иные закупки товаров, работ и услуг для обеспечения </w:t>
            </w:r>
            <w:r w:rsidRPr="009A7153">
              <w:rPr>
                <w:rFonts w:ascii="Times New Roman" w:hAnsi="Times New Roman"/>
              </w:rPr>
              <w:lastRenderedPageBreak/>
              <w:t>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lastRenderedPageBreak/>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99 0 00 76100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p w:rsidR="009A7153" w:rsidRPr="009A7153" w:rsidRDefault="009A7153" w:rsidP="009A7153">
            <w:pPr>
              <w:spacing w:line="240" w:lineRule="auto"/>
              <w:jc w:val="center"/>
              <w:rPr>
                <w:rFonts w:ascii="Times New Roman" w:hAnsi="Times New Roman"/>
                <w:color w:val="000000"/>
              </w:rPr>
            </w:pP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lastRenderedPageBreak/>
              <w:t>427,31</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350,31</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350,31</w:t>
            </w:r>
          </w:p>
        </w:tc>
      </w:tr>
      <w:tr w:rsidR="009A7153" w:rsidRPr="009A7153" w:rsidTr="009A7153">
        <w:trPr>
          <w:gridAfter w:val="2"/>
          <w:wAfter w:w="6247" w:type="dxa"/>
          <w:trHeight w:val="699"/>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lastRenderedPageBreak/>
              <w:t>Иные бюджетные ассигнования</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99 0 00 76100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850</w:t>
            </w:r>
          </w:p>
          <w:p w:rsidR="009A7153" w:rsidRPr="009A7153" w:rsidRDefault="009A7153" w:rsidP="009A7153">
            <w:pPr>
              <w:spacing w:line="240" w:lineRule="auto"/>
              <w:jc w:val="center"/>
              <w:rPr>
                <w:rFonts w:ascii="Times New Roman" w:hAnsi="Times New Roman"/>
                <w:color w:val="000000"/>
              </w:rPr>
            </w:pP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1,0</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271"/>
        </w:trPr>
        <w:tc>
          <w:tcPr>
            <w:tcW w:w="6662" w:type="dxa"/>
            <w:vAlign w:val="center"/>
          </w:tcPr>
          <w:p w:rsidR="009A7153" w:rsidRPr="009A7153" w:rsidRDefault="009A7153" w:rsidP="009A7153">
            <w:pPr>
              <w:spacing w:line="240" w:lineRule="auto"/>
              <w:rPr>
                <w:rFonts w:ascii="Times New Roman" w:hAnsi="Times New Roman"/>
                <w:b/>
                <w:i/>
              </w:rPr>
            </w:pPr>
            <w:r w:rsidRPr="009A7153">
              <w:rPr>
                <w:rFonts w:ascii="Times New Roman" w:hAnsi="Times New Roman"/>
                <w:b/>
                <w:i/>
              </w:rPr>
              <w:t>Отдельные мероприятия, осуществляемые в рамках благоустройства в части содержания мест захоронения</w:t>
            </w:r>
          </w:p>
        </w:tc>
        <w:tc>
          <w:tcPr>
            <w:tcW w:w="709" w:type="dxa"/>
          </w:tcPr>
          <w:p w:rsidR="009A7153" w:rsidRPr="009A7153" w:rsidRDefault="009A7153" w:rsidP="009A7153">
            <w:pPr>
              <w:spacing w:line="240" w:lineRule="auto"/>
              <w:rPr>
                <w:rFonts w:ascii="Times New Roman" w:hAnsi="Times New Roman"/>
                <w:b/>
                <w:i/>
              </w:rPr>
            </w:pPr>
            <w:r w:rsidRPr="009A7153">
              <w:rPr>
                <w:rFonts w:ascii="Times New Roman" w:hAnsi="Times New Roman"/>
                <w:b/>
                <w:i/>
                <w:color w:val="000000"/>
              </w:rPr>
              <w:t>010</w:t>
            </w:r>
          </w:p>
        </w:tc>
        <w:tc>
          <w:tcPr>
            <w:tcW w:w="567"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05</w:t>
            </w:r>
          </w:p>
        </w:tc>
        <w:tc>
          <w:tcPr>
            <w:tcW w:w="567"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03</w:t>
            </w:r>
          </w:p>
        </w:tc>
        <w:tc>
          <w:tcPr>
            <w:tcW w:w="1559"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99 0 00 76400</w:t>
            </w:r>
          </w:p>
        </w:tc>
        <w:tc>
          <w:tcPr>
            <w:tcW w:w="709"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rPr>
              <w:t>0,0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w:t>
            </w:r>
          </w:p>
        </w:tc>
      </w:tr>
      <w:tr w:rsidR="009A7153" w:rsidRPr="009A7153" w:rsidTr="009A7153">
        <w:trPr>
          <w:gridAfter w:val="2"/>
          <w:wAfter w:w="6247" w:type="dxa"/>
          <w:trHeight w:val="224"/>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99 0 00 76400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96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p w:rsidR="009A7153" w:rsidRPr="009A7153" w:rsidRDefault="009A7153" w:rsidP="009A7153">
            <w:pPr>
              <w:spacing w:line="240" w:lineRule="auto"/>
              <w:rPr>
                <w:rFonts w:ascii="Times New Roman" w:hAnsi="Times New Roman"/>
              </w:rPr>
            </w:pP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99 0 00 76400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671"/>
        </w:trPr>
        <w:tc>
          <w:tcPr>
            <w:tcW w:w="6662" w:type="dxa"/>
            <w:vAlign w:val="center"/>
          </w:tcPr>
          <w:p w:rsidR="009A7153" w:rsidRPr="009A7153" w:rsidRDefault="009A7153" w:rsidP="009A7153">
            <w:pPr>
              <w:spacing w:line="240" w:lineRule="auto"/>
              <w:rPr>
                <w:rFonts w:ascii="Times New Roman" w:hAnsi="Times New Roman"/>
                <w:b/>
                <w:i/>
              </w:rPr>
            </w:pPr>
            <w:r w:rsidRPr="009A7153">
              <w:rPr>
                <w:rFonts w:ascii="Times New Roman" w:hAnsi="Times New Roman"/>
                <w:b/>
                <w:i/>
              </w:rPr>
              <w:t>Отдельные мероприятия, осуществляемые по  благоустройству поселений</w:t>
            </w:r>
          </w:p>
        </w:tc>
        <w:tc>
          <w:tcPr>
            <w:tcW w:w="709" w:type="dxa"/>
          </w:tcPr>
          <w:p w:rsidR="009A7153" w:rsidRPr="009A7153" w:rsidRDefault="009A7153" w:rsidP="009A7153">
            <w:pPr>
              <w:spacing w:line="240" w:lineRule="auto"/>
              <w:rPr>
                <w:rFonts w:ascii="Times New Roman" w:hAnsi="Times New Roman"/>
                <w:b/>
                <w:i/>
              </w:rPr>
            </w:pPr>
            <w:r w:rsidRPr="009A7153">
              <w:rPr>
                <w:rFonts w:ascii="Times New Roman" w:hAnsi="Times New Roman"/>
                <w:b/>
                <w:i/>
                <w:color w:val="000000"/>
              </w:rPr>
              <w:t>010</w:t>
            </w:r>
          </w:p>
        </w:tc>
        <w:tc>
          <w:tcPr>
            <w:tcW w:w="567"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05</w:t>
            </w:r>
          </w:p>
        </w:tc>
        <w:tc>
          <w:tcPr>
            <w:tcW w:w="567"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03</w:t>
            </w:r>
          </w:p>
        </w:tc>
        <w:tc>
          <w:tcPr>
            <w:tcW w:w="1559"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99 0 00 76500</w:t>
            </w:r>
          </w:p>
        </w:tc>
        <w:tc>
          <w:tcPr>
            <w:tcW w:w="709" w:type="dxa"/>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55,15</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5,0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5,0</w:t>
            </w:r>
          </w:p>
        </w:tc>
      </w:tr>
      <w:tr w:rsidR="009A7153" w:rsidRPr="009A7153" w:rsidTr="009A7153">
        <w:trPr>
          <w:gridAfter w:val="2"/>
          <w:wAfter w:w="6247" w:type="dxa"/>
          <w:trHeight w:val="216"/>
        </w:trPr>
        <w:tc>
          <w:tcPr>
            <w:tcW w:w="6662" w:type="dxa"/>
          </w:tcPr>
          <w:p w:rsidR="009A7153" w:rsidRPr="009A7153" w:rsidRDefault="009A7153" w:rsidP="009A7153">
            <w:pPr>
              <w:spacing w:line="240" w:lineRule="auto"/>
              <w:jc w:val="both"/>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99 0 00 76500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55,15</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5,0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5,0</w:t>
            </w:r>
          </w:p>
        </w:tc>
      </w:tr>
      <w:tr w:rsidR="009A7153" w:rsidRPr="009A7153" w:rsidTr="009A7153">
        <w:trPr>
          <w:gridAfter w:val="2"/>
          <w:wAfter w:w="6247" w:type="dxa"/>
          <w:trHeight w:val="555"/>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99 0 00 76500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55,15</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5,0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5,0</w:t>
            </w:r>
          </w:p>
        </w:tc>
      </w:tr>
      <w:tr w:rsidR="009A7153" w:rsidRPr="009A7153" w:rsidTr="009A7153">
        <w:trPr>
          <w:gridAfter w:val="2"/>
          <w:wAfter w:w="6247" w:type="dxa"/>
          <w:trHeight w:val="270"/>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05</w:t>
            </w:r>
          </w:p>
        </w:tc>
        <w:tc>
          <w:tcPr>
            <w:tcW w:w="567"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03</w:t>
            </w:r>
          </w:p>
        </w:tc>
        <w:tc>
          <w:tcPr>
            <w:tcW w:w="1559" w:type="dxa"/>
          </w:tcPr>
          <w:p w:rsidR="009A7153" w:rsidRPr="009A7153" w:rsidRDefault="009A7153" w:rsidP="009A7153">
            <w:pPr>
              <w:spacing w:line="240" w:lineRule="auto"/>
              <w:rPr>
                <w:rFonts w:ascii="Times New Roman" w:hAnsi="Times New Roman"/>
                <w:b/>
                <w:i/>
                <w:color w:val="000000"/>
              </w:rPr>
            </w:pPr>
            <w:r w:rsidRPr="009A7153">
              <w:rPr>
                <w:rFonts w:ascii="Times New Roman" w:hAnsi="Times New Roman"/>
                <w:b/>
                <w:i/>
                <w:color w:val="000000"/>
              </w:rPr>
              <w:t>99 0 00 70240</w:t>
            </w:r>
          </w:p>
        </w:tc>
        <w:tc>
          <w:tcPr>
            <w:tcW w:w="709"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000</w:t>
            </w:r>
          </w:p>
        </w:tc>
        <w:tc>
          <w:tcPr>
            <w:tcW w:w="1134" w:type="dxa"/>
            <w:gridSpan w:val="3"/>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678,55</w:t>
            </w:r>
          </w:p>
        </w:tc>
        <w:tc>
          <w:tcPr>
            <w:tcW w:w="1417" w:type="dxa"/>
            <w:gridSpan w:val="10"/>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w:t>
            </w:r>
          </w:p>
        </w:tc>
        <w:tc>
          <w:tcPr>
            <w:tcW w:w="1134" w:type="dxa"/>
            <w:shd w:val="clear" w:color="auto" w:fill="FFFFFF" w:themeFill="background1"/>
          </w:tcPr>
          <w:p w:rsidR="009A7153" w:rsidRPr="009A7153" w:rsidRDefault="009A7153" w:rsidP="009A7153">
            <w:pPr>
              <w:spacing w:line="240" w:lineRule="auto"/>
              <w:jc w:val="center"/>
              <w:rPr>
                <w:rFonts w:ascii="Times New Roman" w:hAnsi="Times New Roman"/>
                <w:b/>
                <w:i/>
              </w:rPr>
            </w:pPr>
            <w:r w:rsidRPr="009A7153">
              <w:rPr>
                <w:rFonts w:ascii="Times New Roman" w:hAnsi="Times New Roman"/>
                <w:b/>
                <w:i/>
              </w:rPr>
              <w:t>0,0</w:t>
            </w:r>
          </w:p>
        </w:tc>
      </w:tr>
      <w:tr w:rsidR="009A7153" w:rsidRPr="009A7153" w:rsidTr="009A7153">
        <w:trPr>
          <w:gridAfter w:val="2"/>
          <w:wAfter w:w="6247" w:type="dxa"/>
          <w:trHeight w:val="232"/>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99 0 00 70 240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678,55</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585"/>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99 0 00 70 240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678,55</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202"/>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 xml:space="preserve">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w:t>
            </w:r>
            <w:r w:rsidRPr="009A7153">
              <w:rPr>
                <w:rFonts w:ascii="Times New Roman" w:hAnsi="Times New Roman"/>
              </w:rPr>
              <w:lastRenderedPageBreak/>
              <w:t>области №Управление финансами в новосибирской области».</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rPr>
              <w:lastRenderedPageBreak/>
              <w:t>010</w:t>
            </w:r>
          </w:p>
        </w:tc>
        <w:tc>
          <w:tcPr>
            <w:tcW w:w="567"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05</w:t>
            </w:r>
          </w:p>
        </w:tc>
        <w:tc>
          <w:tcPr>
            <w:tcW w:w="567"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03</w:t>
            </w:r>
          </w:p>
        </w:tc>
        <w:tc>
          <w:tcPr>
            <w:tcW w:w="1559" w:type="dxa"/>
          </w:tcPr>
          <w:p w:rsidR="009A7153" w:rsidRPr="009A7153" w:rsidRDefault="009A7153" w:rsidP="009A7153">
            <w:pPr>
              <w:spacing w:line="240" w:lineRule="auto"/>
              <w:rPr>
                <w:rFonts w:ascii="Times New Roman" w:hAnsi="Times New Roman"/>
                <w:b/>
                <w:i/>
                <w:color w:val="000000"/>
              </w:rPr>
            </w:pPr>
            <w:r w:rsidRPr="009A7153">
              <w:rPr>
                <w:rFonts w:ascii="Times New Roman" w:hAnsi="Times New Roman"/>
                <w:b/>
                <w:i/>
                <w:color w:val="000000"/>
              </w:rPr>
              <w:t xml:space="preserve"> 99 0 00 </w:t>
            </w:r>
            <w:r w:rsidRPr="009A7153">
              <w:rPr>
                <w:rFonts w:ascii="Times New Roman" w:hAnsi="Times New Roman"/>
                <w:b/>
                <w:i/>
                <w:color w:val="000000"/>
                <w:lang w:val="en-US"/>
              </w:rPr>
              <w:t>S</w:t>
            </w:r>
            <w:r w:rsidRPr="009A7153">
              <w:rPr>
                <w:rFonts w:ascii="Times New Roman" w:hAnsi="Times New Roman"/>
                <w:b/>
                <w:i/>
                <w:color w:val="000000"/>
              </w:rPr>
              <w:t>0240</w:t>
            </w:r>
          </w:p>
        </w:tc>
        <w:tc>
          <w:tcPr>
            <w:tcW w:w="709" w:type="dxa"/>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267,254</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color w:val="000000"/>
              </w:rPr>
              <w:t>0,0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b/>
                <w:i/>
                <w:color w:val="000000"/>
              </w:rPr>
            </w:pPr>
            <w:r w:rsidRPr="009A7153">
              <w:rPr>
                <w:rFonts w:ascii="Times New Roman" w:hAnsi="Times New Roman"/>
                <w:b/>
                <w:i/>
                <w:color w:val="000000"/>
              </w:rPr>
              <w:t>0,0</w:t>
            </w:r>
          </w:p>
        </w:tc>
      </w:tr>
      <w:tr w:rsidR="009A7153" w:rsidRPr="009A7153" w:rsidTr="009A7153">
        <w:trPr>
          <w:gridAfter w:val="2"/>
          <w:wAfter w:w="6247" w:type="dxa"/>
          <w:trHeight w:val="285"/>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lastRenderedPageBreak/>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 xml:space="preserve">99 0 00 </w:t>
            </w:r>
            <w:r w:rsidRPr="009A7153">
              <w:rPr>
                <w:rFonts w:ascii="Times New Roman" w:hAnsi="Times New Roman"/>
                <w:color w:val="000000"/>
                <w:lang w:val="en-US"/>
              </w:rPr>
              <w:t>S</w:t>
            </w:r>
            <w:r w:rsidRPr="009A7153">
              <w:rPr>
                <w:rFonts w:ascii="Times New Roman" w:hAnsi="Times New Roman"/>
                <w:color w:val="000000"/>
              </w:rPr>
              <w:t>0240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267,254</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25"/>
        </w:trPr>
        <w:tc>
          <w:tcPr>
            <w:tcW w:w="6662" w:type="dxa"/>
          </w:tcPr>
          <w:p w:rsidR="009A7153" w:rsidRPr="009A7153" w:rsidRDefault="009A7153" w:rsidP="009A7153">
            <w:pPr>
              <w:spacing w:line="240" w:lineRule="auto"/>
              <w:rPr>
                <w:rFonts w:ascii="Times New Roman" w:hAnsi="Times New Roman"/>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05</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 xml:space="preserve">99 0 00 </w:t>
            </w:r>
            <w:r w:rsidRPr="009A7153">
              <w:rPr>
                <w:rFonts w:ascii="Times New Roman" w:hAnsi="Times New Roman"/>
                <w:color w:val="000000"/>
                <w:lang w:val="en-US"/>
              </w:rPr>
              <w:t>S</w:t>
            </w:r>
            <w:r w:rsidRPr="009A7153">
              <w:rPr>
                <w:rFonts w:ascii="Times New Roman" w:hAnsi="Times New Roman"/>
                <w:color w:val="000000"/>
              </w:rPr>
              <w:t>0240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267,254</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16"/>
        </w:trPr>
        <w:tc>
          <w:tcPr>
            <w:tcW w:w="6662" w:type="dxa"/>
            <w:vAlign w:val="center"/>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 xml:space="preserve">Культура, кинематография </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08</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437,0</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437,0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437,0</w:t>
            </w:r>
          </w:p>
        </w:tc>
      </w:tr>
      <w:tr w:rsidR="009A7153" w:rsidRPr="009A7153" w:rsidTr="009A7153">
        <w:trPr>
          <w:gridAfter w:val="2"/>
          <w:wAfter w:w="6247" w:type="dxa"/>
          <w:trHeight w:val="277"/>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 xml:space="preserve">Культура </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08</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437,0</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437,0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b/>
              </w:rPr>
            </w:pPr>
            <w:r w:rsidRPr="009A7153">
              <w:rPr>
                <w:rFonts w:ascii="Times New Roman" w:hAnsi="Times New Roman"/>
                <w:b/>
              </w:rPr>
              <w:t>437,0</w:t>
            </w:r>
          </w:p>
        </w:tc>
      </w:tr>
      <w:tr w:rsidR="009A7153" w:rsidRPr="009A7153" w:rsidTr="009A7153">
        <w:trPr>
          <w:gridAfter w:val="2"/>
          <w:wAfter w:w="6247" w:type="dxa"/>
          <w:trHeight w:val="277"/>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99 0 00 81440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r>
      <w:tr w:rsidR="009A7153" w:rsidRPr="009A7153" w:rsidTr="009A7153">
        <w:trPr>
          <w:gridAfter w:val="2"/>
          <w:wAfter w:w="6247" w:type="dxa"/>
          <w:trHeight w:val="600"/>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Дворцы и дома культуры, другие учреждения культуры и средств массовой информации</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r>
      <w:tr w:rsidR="009A7153" w:rsidRPr="009A7153" w:rsidTr="009A7153">
        <w:trPr>
          <w:gridAfter w:val="2"/>
          <w:wAfter w:w="6247" w:type="dxa"/>
          <w:trHeight w:val="187"/>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437,0</w:t>
            </w:r>
          </w:p>
        </w:tc>
      </w:tr>
      <w:tr w:rsidR="009A7153" w:rsidRPr="009A7153" w:rsidTr="009A7153">
        <w:trPr>
          <w:gridAfter w:val="2"/>
          <w:wAfter w:w="6247" w:type="dxa"/>
          <w:trHeight w:val="330"/>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Иные 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540</w:t>
            </w:r>
          </w:p>
        </w:tc>
        <w:tc>
          <w:tcPr>
            <w:tcW w:w="1125"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437,0</w:t>
            </w:r>
          </w:p>
        </w:tc>
        <w:tc>
          <w:tcPr>
            <w:tcW w:w="1410" w:type="dxa"/>
            <w:gridSpan w:val="10"/>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437,0</w:t>
            </w:r>
          </w:p>
        </w:tc>
        <w:tc>
          <w:tcPr>
            <w:tcW w:w="115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437,0</w:t>
            </w:r>
          </w:p>
        </w:tc>
      </w:tr>
      <w:tr w:rsidR="009A7153" w:rsidRPr="009A7153" w:rsidTr="009A7153">
        <w:trPr>
          <w:gridAfter w:val="2"/>
          <w:wAfter w:w="6247" w:type="dxa"/>
          <w:trHeight w:val="270"/>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11 0 14 70450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232"/>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11 0 14 70450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232"/>
        </w:trPr>
        <w:tc>
          <w:tcPr>
            <w:tcW w:w="6662" w:type="dxa"/>
          </w:tcPr>
          <w:p w:rsidR="009A7153" w:rsidRPr="009A7153" w:rsidRDefault="009A7153" w:rsidP="009A7153">
            <w:pPr>
              <w:spacing w:line="240" w:lineRule="auto"/>
              <w:jc w:val="center"/>
              <w:rPr>
                <w:rFonts w:ascii="Times New Roman" w:hAnsi="Times New Roman"/>
                <w:bCs/>
              </w:rPr>
            </w:pPr>
            <w:r w:rsidRPr="009A7153">
              <w:rPr>
                <w:rFonts w:ascii="Times New Roman" w:hAnsi="Times New Roman"/>
                <w:bCs/>
              </w:rPr>
              <w:t>Закупка товаров, работ и услуг для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99 0 00 81440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270"/>
        </w:trPr>
        <w:tc>
          <w:tcPr>
            <w:tcW w:w="6662" w:type="dxa"/>
          </w:tcPr>
          <w:p w:rsidR="009A7153" w:rsidRPr="009A7153" w:rsidRDefault="009A7153" w:rsidP="009A7153">
            <w:pPr>
              <w:spacing w:line="240" w:lineRule="auto"/>
              <w:rPr>
                <w:rFonts w:ascii="Times New Roman" w:hAnsi="Times New Roman"/>
                <w:bCs/>
              </w:rPr>
            </w:pPr>
            <w:r w:rsidRPr="009A7153">
              <w:rPr>
                <w:rFonts w:ascii="Times New Roman" w:hAnsi="Times New Roman"/>
                <w:bCs/>
              </w:rPr>
              <w:t>Иные закупки товаров, работ и услуг для обеспечения государственных (муниципальных) нужд</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08</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99 0 00 81440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240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rPr>
            </w:pPr>
            <w:r w:rsidRPr="009A7153">
              <w:rPr>
                <w:rFonts w:ascii="Times New Roman" w:hAnsi="Times New Roman"/>
              </w:rPr>
              <w:t>0,0</w:t>
            </w:r>
          </w:p>
        </w:tc>
      </w:tr>
      <w:tr w:rsidR="009A7153" w:rsidRPr="009A7153" w:rsidTr="009A7153">
        <w:trPr>
          <w:gridAfter w:val="2"/>
          <w:wAfter w:w="6247" w:type="dxa"/>
          <w:trHeight w:val="88"/>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Социальная политика</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544,2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544,2</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544,2</w:t>
            </w:r>
          </w:p>
        </w:tc>
      </w:tr>
      <w:tr w:rsidR="009A7153" w:rsidRPr="009A7153" w:rsidTr="009A7153">
        <w:trPr>
          <w:gridAfter w:val="2"/>
          <w:wAfter w:w="6247" w:type="dxa"/>
          <w:trHeight w:val="209"/>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Пенсионное обеспечение</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01</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544,2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544,2</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544,2</w:t>
            </w:r>
          </w:p>
        </w:tc>
      </w:tr>
      <w:tr w:rsidR="009A7153" w:rsidRPr="009A7153" w:rsidTr="009A7153">
        <w:trPr>
          <w:gridAfter w:val="2"/>
          <w:wAfter w:w="6247" w:type="dxa"/>
          <w:trHeight w:val="138"/>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r>
      <w:tr w:rsidR="009A7153" w:rsidRPr="009A7153" w:rsidTr="009A7153">
        <w:trPr>
          <w:gridAfter w:val="2"/>
          <w:wAfter w:w="6247" w:type="dxa"/>
          <w:trHeight w:val="138"/>
        </w:trPr>
        <w:tc>
          <w:tcPr>
            <w:tcW w:w="6662" w:type="dxa"/>
            <w:vAlign w:val="bottom"/>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 xml:space="preserve">Доплаты к пенсиям государственных служащих субъектов </w:t>
            </w:r>
            <w:r w:rsidRPr="009A7153">
              <w:rPr>
                <w:rFonts w:ascii="Times New Roman" w:hAnsi="Times New Roman"/>
                <w:color w:val="000000"/>
              </w:rPr>
              <w:lastRenderedPageBreak/>
              <w:t>Российской Федерации и муниципальных служащих</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lastRenderedPageBreak/>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99 0 00 81490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r>
      <w:tr w:rsidR="009A7153" w:rsidRPr="009A7153" w:rsidTr="009A7153">
        <w:trPr>
          <w:gridAfter w:val="2"/>
          <w:wAfter w:w="6247" w:type="dxa"/>
          <w:trHeight w:val="330"/>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lastRenderedPageBreak/>
              <w:t>Социальное обеспечение и социальные выплаты населению</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99 0 00 81490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r>
      <w:tr w:rsidR="009A7153" w:rsidRPr="009A7153" w:rsidTr="009A7153">
        <w:trPr>
          <w:gridAfter w:val="2"/>
          <w:wAfter w:w="6247" w:type="dxa"/>
          <w:trHeight w:val="330"/>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Публичные нормативные социальные выплаты гражданам</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01</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99 0 00 81490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310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544,2</w:t>
            </w:r>
          </w:p>
        </w:tc>
      </w:tr>
      <w:tr w:rsidR="009A7153" w:rsidRPr="009A7153" w:rsidTr="009A7153">
        <w:trPr>
          <w:gridAfter w:val="2"/>
          <w:wAfter w:w="6247" w:type="dxa"/>
          <w:trHeight w:val="211"/>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Другие вопросы в области физической культуры и спорта</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110" w:type="dxa"/>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167,0</w:t>
            </w:r>
          </w:p>
        </w:tc>
        <w:tc>
          <w:tcPr>
            <w:tcW w:w="1350" w:type="dxa"/>
            <w:gridSpan w:val="8"/>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167,0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167,0</w:t>
            </w:r>
          </w:p>
        </w:tc>
      </w:tr>
      <w:tr w:rsidR="009A7153" w:rsidRPr="009A7153" w:rsidTr="009A7153">
        <w:trPr>
          <w:gridAfter w:val="2"/>
          <w:wAfter w:w="6247" w:type="dxa"/>
          <w:trHeight w:val="154"/>
        </w:trPr>
        <w:tc>
          <w:tcPr>
            <w:tcW w:w="6662" w:type="dxa"/>
            <w:vAlign w:val="bottom"/>
          </w:tcPr>
          <w:p w:rsidR="009A7153" w:rsidRPr="009A7153" w:rsidRDefault="009A7153" w:rsidP="009A7153">
            <w:pPr>
              <w:spacing w:line="240" w:lineRule="auto"/>
              <w:rPr>
                <w:rFonts w:ascii="Times New Roman" w:hAnsi="Times New Roman"/>
                <w:b/>
                <w:color w:val="000000"/>
              </w:rPr>
            </w:pPr>
            <w:r w:rsidRPr="009A7153">
              <w:rPr>
                <w:rFonts w:ascii="Times New Roman" w:hAnsi="Times New Roman"/>
                <w:b/>
                <w:color w:val="000000"/>
              </w:rPr>
              <w:t>Физическая культура и спорт</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11</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02</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167,0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167,0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167,0</w:t>
            </w:r>
          </w:p>
        </w:tc>
      </w:tr>
      <w:tr w:rsidR="009A7153" w:rsidRPr="009A7153" w:rsidTr="009A7153">
        <w:trPr>
          <w:gridAfter w:val="2"/>
          <w:wAfter w:w="6247" w:type="dxa"/>
          <w:trHeight w:val="375"/>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r>
      <w:tr w:rsidR="009A7153" w:rsidRPr="009A7153" w:rsidTr="009A7153">
        <w:trPr>
          <w:gridAfter w:val="2"/>
          <w:wAfter w:w="6247" w:type="dxa"/>
          <w:trHeight w:val="375"/>
        </w:trPr>
        <w:tc>
          <w:tcPr>
            <w:tcW w:w="6662" w:type="dxa"/>
            <w:vAlign w:val="bottom"/>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Мероприятия в области здравоохранения, спорта и физической культуры, туризма</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r>
      <w:tr w:rsidR="009A7153" w:rsidRPr="009A7153" w:rsidTr="009A7153">
        <w:trPr>
          <w:gridAfter w:val="2"/>
          <w:wAfter w:w="6247" w:type="dxa"/>
          <w:trHeight w:val="638"/>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99 0 00 81450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r>
      <w:tr w:rsidR="009A7153" w:rsidRPr="009A7153" w:rsidTr="009A7153">
        <w:trPr>
          <w:gridAfter w:val="2"/>
          <w:wAfter w:w="6247" w:type="dxa"/>
          <w:trHeight w:val="172"/>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Иные 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11</w:t>
            </w:r>
          </w:p>
        </w:tc>
        <w:tc>
          <w:tcPr>
            <w:tcW w:w="567"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02</w:t>
            </w:r>
          </w:p>
        </w:tc>
        <w:tc>
          <w:tcPr>
            <w:tcW w:w="1559" w:type="dxa"/>
          </w:tcPr>
          <w:p w:rsidR="009A7153" w:rsidRPr="009A7153" w:rsidRDefault="009A7153" w:rsidP="009A7153">
            <w:pPr>
              <w:spacing w:line="240" w:lineRule="auto"/>
              <w:jc w:val="center"/>
              <w:rPr>
                <w:rFonts w:ascii="Times New Roman" w:hAnsi="Times New Roman"/>
              </w:rPr>
            </w:pPr>
            <w:r w:rsidRPr="009A7153">
              <w:rPr>
                <w:rFonts w:ascii="Times New Roman" w:hAnsi="Times New Roman"/>
                <w:color w:val="000000"/>
              </w:rPr>
              <w:t>99 0 00 81450</w:t>
            </w:r>
          </w:p>
        </w:tc>
        <w:tc>
          <w:tcPr>
            <w:tcW w:w="709" w:type="dxa"/>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167,0</w:t>
            </w:r>
          </w:p>
        </w:tc>
      </w:tr>
      <w:tr w:rsidR="009A7153" w:rsidRPr="009A7153" w:rsidTr="009A7153">
        <w:trPr>
          <w:gridAfter w:val="2"/>
          <w:wAfter w:w="6247" w:type="dxa"/>
          <w:trHeight w:val="172"/>
        </w:trPr>
        <w:tc>
          <w:tcPr>
            <w:tcW w:w="6662" w:type="dxa"/>
            <w:vAlign w:val="bottom"/>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b/>
                <w:bCs/>
              </w:rPr>
              <w:t>Межбюджетные трансферты общего характера бюджетам субъектов Российской Федерации и муниципальных образований</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b/>
                <w:color w:val="000000"/>
              </w:rPr>
              <w:t>010</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14</w:t>
            </w:r>
          </w:p>
        </w:tc>
        <w:tc>
          <w:tcPr>
            <w:tcW w:w="567"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55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00 00000000</w:t>
            </w:r>
          </w:p>
        </w:tc>
        <w:tc>
          <w:tcPr>
            <w:tcW w:w="709" w:type="dxa"/>
            <w:vAlign w:val="bottom"/>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b/>
                <w:color w:val="000000"/>
              </w:rPr>
            </w:pPr>
            <w:r w:rsidRPr="009A7153">
              <w:rPr>
                <w:rFonts w:ascii="Times New Roman" w:hAnsi="Times New Roman"/>
                <w:b/>
                <w:color w:val="000000"/>
              </w:rPr>
              <w:t>0,0</w:t>
            </w:r>
          </w:p>
        </w:tc>
      </w:tr>
      <w:tr w:rsidR="009A7153" w:rsidRPr="009A7153" w:rsidTr="009A7153">
        <w:trPr>
          <w:gridAfter w:val="2"/>
          <w:wAfter w:w="6247" w:type="dxa"/>
          <w:trHeight w:val="172"/>
        </w:trPr>
        <w:tc>
          <w:tcPr>
            <w:tcW w:w="6662" w:type="dxa"/>
            <w:vAlign w:val="bottom"/>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Непрограммное направление бюджета поселения</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172"/>
        </w:trPr>
        <w:tc>
          <w:tcPr>
            <w:tcW w:w="6662" w:type="dxa"/>
            <w:vAlign w:val="bottom"/>
          </w:tcPr>
          <w:p w:rsidR="009A7153" w:rsidRPr="009A7153" w:rsidRDefault="009A7153" w:rsidP="009A7153">
            <w:pPr>
              <w:spacing w:after="0" w:line="240" w:lineRule="auto"/>
              <w:rPr>
                <w:rFonts w:ascii="Times New Roman" w:hAnsi="Times New Roman"/>
                <w:color w:val="000000"/>
              </w:rPr>
            </w:pPr>
            <w:r w:rsidRPr="009A7153">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172"/>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345"/>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Иные межбюджетные трансферты</w:t>
            </w:r>
          </w:p>
        </w:tc>
        <w:tc>
          <w:tcPr>
            <w:tcW w:w="709" w:type="dxa"/>
          </w:tcPr>
          <w:p w:rsidR="009A7153" w:rsidRPr="009A7153" w:rsidRDefault="009A7153" w:rsidP="009A7153">
            <w:pPr>
              <w:spacing w:line="240" w:lineRule="auto"/>
              <w:rPr>
                <w:rFonts w:ascii="Times New Roman" w:hAnsi="Times New Roman"/>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14</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03</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99 0 00 81520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540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r>
      <w:tr w:rsidR="009A7153" w:rsidRPr="009A7153" w:rsidTr="009A7153">
        <w:trPr>
          <w:gridAfter w:val="2"/>
          <w:wAfter w:w="6247" w:type="dxa"/>
          <w:trHeight w:val="217"/>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Условно утвержденные расходы</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00 0 00 00000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295,0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333,0</w:t>
            </w:r>
          </w:p>
        </w:tc>
      </w:tr>
      <w:tr w:rsidR="009A7153" w:rsidRPr="009A7153" w:rsidTr="009A7153">
        <w:trPr>
          <w:gridAfter w:val="2"/>
          <w:wAfter w:w="6247" w:type="dxa"/>
          <w:trHeight w:val="285"/>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Условно утвержденные расходы</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99 9 00 00000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295,0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333,0</w:t>
            </w:r>
          </w:p>
        </w:tc>
      </w:tr>
      <w:tr w:rsidR="009A7153" w:rsidRPr="009A7153" w:rsidTr="009A7153">
        <w:trPr>
          <w:gridAfter w:val="2"/>
          <w:wAfter w:w="6247" w:type="dxa"/>
          <w:trHeight w:val="270"/>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Условно утвержденные расходы</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99 9 00 00000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900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295,0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333,0</w:t>
            </w:r>
          </w:p>
        </w:tc>
      </w:tr>
      <w:tr w:rsidR="009A7153" w:rsidRPr="009A7153" w:rsidTr="009A7153">
        <w:trPr>
          <w:gridAfter w:val="2"/>
          <w:wAfter w:w="6247" w:type="dxa"/>
          <w:trHeight w:val="255"/>
        </w:trPr>
        <w:tc>
          <w:tcPr>
            <w:tcW w:w="6662"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Условно утвержденные расходы</w:t>
            </w:r>
          </w:p>
        </w:tc>
        <w:tc>
          <w:tcPr>
            <w:tcW w:w="709" w:type="dxa"/>
          </w:tcPr>
          <w:p w:rsidR="009A7153" w:rsidRPr="009A7153" w:rsidRDefault="009A7153" w:rsidP="009A7153">
            <w:pPr>
              <w:spacing w:line="240" w:lineRule="auto"/>
              <w:rPr>
                <w:rFonts w:ascii="Times New Roman" w:hAnsi="Times New Roman"/>
                <w:color w:val="000000"/>
              </w:rPr>
            </w:pPr>
            <w:r w:rsidRPr="009A7153">
              <w:rPr>
                <w:rFonts w:ascii="Times New Roman" w:hAnsi="Times New Roman"/>
                <w:color w:val="000000"/>
              </w:rPr>
              <w:t>010</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567"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w:t>
            </w:r>
          </w:p>
        </w:tc>
        <w:tc>
          <w:tcPr>
            <w:tcW w:w="155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99 9 00 00000</w:t>
            </w:r>
          </w:p>
        </w:tc>
        <w:tc>
          <w:tcPr>
            <w:tcW w:w="709" w:type="dxa"/>
            <w:vAlign w:val="bottom"/>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990</w:t>
            </w:r>
          </w:p>
        </w:tc>
        <w:tc>
          <w:tcPr>
            <w:tcW w:w="1230" w:type="dxa"/>
            <w:gridSpan w:val="7"/>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0,0</w:t>
            </w:r>
          </w:p>
        </w:tc>
        <w:tc>
          <w:tcPr>
            <w:tcW w:w="1230" w:type="dxa"/>
            <w:gridSpan w:val="2"/>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295,0</w:t>
            </w:r>
          </w:p>
        </w:tc>
        <w:tc>
          <w:tcPr>
            <w:tcW w:w="1225" w:type="dxa"/>
            <w:gridSpan w:val="5"/>
            <w:shd w:val="clear" w:color="auto" w:fill="FFFFFF" w:themeFill="background1"/>
          </w:tcPr>
          <w:p w:rsidR="009A7153" w:rsidRPr="009A7153" w:rsidRDefault="009A7153" w:rsidP="009A7153">
            <w:pPr>
              <w:spacing w:line="240" w:lineRule="auto"/>
              <w:jc w:val="center"/>
              <w:rPr>
                <w:rFonts w:ascii="Times New Roman" w:hAnsi="Times New Roman"/>
                <w:color w:val="000000"/>
              </w:rPr>
            </w:pPr>
            <w:r w:rsidRPr="009A7153">
              <w:rPr>
                <w:rFonts w:ascii="Times New Roman" w:hAnsi="Times New Roman"/>
                <w:color w:val="000000"/>
              </w:rPr>
              <w:t>333,0</w:t>
            </w:r>
          </w:p>
        </w:tc>
      </w:tr>
    </w:tbl>
    <w:p w:rsidR="009A7153" w:rsidRPr="00B5250A" w:rsidRDefault="009A7153" w:rsidP="009A7153">
      <w:pPr>
        <w:spacing w:after="0"/>
        <w:rPr>
          <w:rFonts w:ascii="Times New Roman" w:hAnsi="Times New Roman"/>
          <w:sz w:val="24"/>
          <w:szCs w:val="24"/>
        </w:rPr>
      </w:pPr>
    </w:p>
    <w:p w:rsidR="009A7153" w:rsidRPr="00B5250A" w:rsidRDefault="009A7153" w:rsidP="009A7153">
      <w:pPr>
        <w:pStyle w:val="a3"/>
        <w:jc w:val="right"/>
      </w:pPr>
      <w:r>
        <w:t>Приложение  2</w:t>
      </w:r>
    </w:p>
    <w:p w:rsidR="009A7153" w:rsidRPr="00B5250A" w:rsidRDefault="009A7153" w:rsidP="009A7153">
      <w:pPr>
        <w:spacing w:after="0" w:line="240" w:lineRule="auto"/>
        <w:jc w:val="right"/>
        <w:rPr>
          <w:rFonts w:ascii="Times New Roman" w:hAnsi="Times New Roman"/>
          <w:sz w:val="24"/>
          <w:szCs w:val="24"/>
        </w:rPr>
      </w:pPr>
      <w:r w:rsidRPr="00B5250A">
        <w:rPr>
          <w:rFonts w:ascii="Times New Roman" w:hAnsi="Times New Roman"/>
          <w:sz w:val="24"/>
          <w:szCs w:val="24"/>
        </w:rPr>
        <w:t>к решению сессии Совета депутатов</w:t>
      </w:r>
    </w:p>
    <w:p w:rsidR="009A7153" w:rsidRPr="00B5250A" w:rsidRDefault="009A7153" w:rsidP="009A7153">
      <w:pPr>
        <w:spacing w:after="0" w:line="240" w:lineRule="auto"/>
        <w:jc w:val="right"/>
        <w:rPr>
          <w:rFonts w:ascii="Times New Roman" w:hAnsi="Times New Roman"/>
          <w:sz w:val="24"/>
          <w:szCs w:val="24"/>
        </w:rPr>
      </w:pPr>
      <w:r>
        <w:rPr>
          <w:rFonts w:ascii="Times New Roman" w:hAnsi="Times New Roman"/>
          <w:sz w:val="24"/>
          <w:szCs w:val="24"/>
        </w:rPr>
        <w:t xml:space="preserve">Студеновского </w:t>
      </w:r>
      <w:r w:rsidRPr="00B5250A">
        <w:rPr>
          <w:rFonts w:ascii="Times New Roman" w:hAnsi="Times New Roman"/>
          <w:sz w:val="24"/>
          <w:szCs w:val="24"/>
        </w:rPr>
        <w:t>сельсовета</w:t>
      </w:r>
    </w:p>
    <w:p w:rsidR="009A7153" w:rsidRPr="00B5250A" w:rsidRDefault="009A7153" w:rsidP="009A7153">
      <w:pPr>
        <w:spacing w:after="0" w:line="240" w:lineRule="auto"/>
        <w:jc w:val="right"/>
        <w:rPr>
          <w:rFonts w:ascii="Times New Roman" w:hAnsi="Times New Roman"/>
          <w:sz w:val="24"/>
          <w:szCs w:val="24"/>
        </w:rPr>
      </w:pPr>
      <w:r w:rsidRPr="00B5250A">
        <w:rPr>
          <w:rFonts w:ascii="Times New Roman" w:hAnsi="Times New Roman"/>
          <w:sz w:val="24"/>
          <w:szCs w:val="24"/>
        </w:rPr>
        <w:lastRenderedPageBreak/>
        <w:t>Карасукского района</w:t>
      </w:r>
      <w:r w:rsidRPr="00B5250A">
        <w:rPr>
          <w:rFonts w:ascii="Times New Roman" w:hAnsi="Times New Roman"/>
          <w:sz w:val="24"/>
          <w:szCs w:val="24"/>
        </w:rPr>
        <w:br/>
      </w:r>
      <w:r>
        <w:rPr>
          <w:rFonts w:ascii="Times New Roman" w:hAnsi="Times New Roman"/>
          <w:sz w:val="24"/>
          <w:szCs w:val="24"/>
        </w:rPr>
        <w:t xml:space="preserve">                                                                                                                                                 </w:t>
      </w:r>
      <w:r w:rsidRPr="00B5250A">
        <w:rPr>
          <w:rFonts w:ascii="Times New Roman" w:hAnsi="Times New Roman"/>
          <w:sz w:val="24"/>
          <w:szCs w:val="24"/>
        </w:rPr>
        <w:t>Новосибирской области</w:t>
      </w:r>
    </w:p>
    <w:p w:rsidR="009A7153" w:rsidRPr="00B5250A" w:rsidRDefault="009A7153" w:rsidP="009A7153">
      <w:pPr>
        <w:spacing w:after="0" w:line="240" w:lineRule="auto"/>
        <w:jc w:val="right"/>
        <w:rPr>
          <w:rFonts w:ascii="Times New Roman" w:hAnsi="Times New Roman"/>
          <w:sz w:val="24"/>
          <w:szCs w:val="24"/>
        </w:rPr>
      </w:pPr>
      <w:r>
        <w:rPr>
          <w:rFonts w:ascii="Times New Roman" w:hAnsi="Times New Roman"/>
          <w:sz w:val="24"/>
          <w:szCs w:val="24"/>
        </w:rPr>
        <w:t>шестого</w:t>
      </w:r>
      <w:r w:rsidRPr="00B5250A">
        <w:rPr>
          <w:rFonts w:ascii="Times New Roman" w:hAnsi="Times New Roman"/>
          <w:sz w:val="24"/>
          <w:szCs w:val="24"/>
        </w:rPr>
        <w:t xml:space="preserve">  созыва</w:t>
      </w:r>
    </w:p>
    <w:p w:rsidR="009A7153" w:rsidRPr="00B5250A" w:rsidRDefault="009A7153" w:rsidP="009A7153">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25.06.2021            </w:t>
      </w:r>
      <w:r w:rsidRPr="00B5250A">
        <w:rPr>
          <w:rFonts w:ascii="Times New Roman" w:hAnsi="Times New Roman"/>
          <w:sz w:val="24"/>
          <w:szCs w:val="24"/>
        </w:rPr>
        <w:t>№</w:t>
      </w:r>
      <w:r>
        <w:rPr>
          <w:rFonts w:ascii="Times New Roman" w:hAnsi="Times New Roman"/>
          <w:sz w:val="24"/>
          <w:szCs w:val="24"/>
        </w:rPr>
        <w:t xml:space="preserve"> 43</w:t>
      </w:r>
    </w:p>
    <w:p w:rsidR="009A7153" w:rsidRPr="00B5250A" w:rsidRDefault="009A7153" w:rsidP="009A7153">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2021 </w:t>
      </w:r>
      <w:r w:rsidRPr="00B5250A">
        <w:rPr>
          <w:rFonts w:ascii="Times New Roman" w:hAnsi="Times New Roman"/>
          <w:b/>
          <w:sz w:val="24"/>
          <w:szCs w:val="24"/>
        </w:rPr>
        <w:t xml:space="preserve">год </w:t>
      </w:r>
      <w:r>
        <w:rPr>
          <w:rFonts w:ascii="Times New Roman" w:hAnsi="Times New Roman"/>
          <w:b/>
          <w:sz w:val="24"/>
          <w:szCs w:val="24"/>
        </w:rPr>
        <w:t xml:space="preserve">и плановый период 2022 – 2023 годов </w:t>
      </w:r>
      <w:r w:rsidRPr="00B5250A">
        <w:rPr>
          <w:rFonts w:ascii="Times New Roman" w:hAnsi="Times New Roman"/>
          <w:b/>
          <w:sz w:val="24"/>
          <w:szCs w:val="24"/>
        </w:rPr>
        <w:t>по разделам , подразделам, целевым статьям и видам расходов клас</w:t>
      </w:r>
      <w:r>
        <w:rPr>
          <w:rFonts w:ascii="Times New Roman" w:hAnsi="Times New Roman"/>
          <w:b/>
          <w:sz w:val="24"/>
          <w:szCs w:val="24"/>
        </w:rPr>
        <w:t xml:space="preserve">сификации расходов Студеновского </w:t>
      </w:r>
      <w:r w:rsidRPr="00B5250A">
        <w:rPr>
          <w:rFonts w:ascii="Times New Roman" w:hAnsi="Times New Roman"/>
          <w:b/>
          <w:sz w:val="24"/>
          <w:szCs w:val="24"/>
        </w:rPr>
        <w:t xml:space="preserve">сельсовета </w:t>
      </w:r>
    </w:p>
    <w:p w:rsidR="009A7153" w:rsidRPr="00B5250A" w:rsidRDefault="009A7153" w:rsidP="009A7153">
      <w:pPr>
        <w:spacing w:after="0"/>
        <w:rPr>
          <w:rFonts w:ascii="Times New Roman" w:hAnsi="Times New Roman"/>
          <w:sz w:val="24"/>
          <w:szCs w:val="24"/>
        </w:rPr>
      </w:pPr>
      <w:r w:rsidRPr="00B5250A">
        <w:rPr>
          <w:rFonts w:ascii="Times New Roman" w:hAnsi="Times New Roman"/>
          <w:b/>
          <w:sz w:val="24"/>
          <w:szCs w:val="24"/>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28"/>
        <w:gridCol w:w="1276"/>
        <w:gridCol w:w="850"/>
        <w:gridCol w:w="851"/>
        <w:gridCol w:w="1559"/>
        <w:gridCol w:w="709"/>
        <w:gridCol w:w="1065"/>
        <w:gridCol w:w="45"/>
        <w:gridCol w:w="15"/>
        <w:gridCol w:w="9"/>
        <w:gridCol w:w="6"/>
        <w:gridCol w:w="15"/>
        <w:gridCol w:w="15"/>
        <w:gridCol w:w="30"/>
        <w:gridCol w:w="15"/>
        <w:gridCol w:w="1185"/>
        <w:gridCol w:w="9"/>
        <w:gridCol w:w="21"/>
        <w:gridCol w:w="30"/>
        <w:gridCol w:w="15"/>
        <w:gridCol w:w="15"/>
        <w:gridCol w:w="1195"/>
        <w:gridCol w:w="5227"/>
        <w:gridCol w:w="1020"/>
      </w:tblGrid>
      <w:tr w:rsidR="009A7153" w:rsidRPr="009A7153" w:rsidTr="009A7153">
        <w:trPr>
          <w:gridAfter w:val="2"/>
          <w:wAfter w:w="6247" w:type="dxa"/>
          <w:trHeight w:val="34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color w:val="000000"/>
                <w:sz w:val="20"/>
                <w:szCs w:val="20"/>
              </w:rPr>
            </w:pPr>
          </w:p>
        </w:tc>
        <w:tc>
          <w:tcPr>
            <w:tcW w:w="1276" w:type="dxa"/>
            <w:tcBorders>
              <w:left w:val="nil"/>
              <w:bottom w:val="single" w:sz="4" w:space="0" w:color="auto"/>
            </w:tcBorders>
            <w:vAlign w:val="bottom"/>
          </w:tcPr>
          <w:p w:rsidR="009A7153" w:rsidRPr="009A7153" w:rsidRDefault="009A7153" w:rsidP="009A7153">
            <w:pPr>
              <w:spacing w:after="0" w:line="240" w:lineRule="auto"/>
              <w:rPr>
                <w:rFonts w:ascii="Times New Roman" w:hAnsi="Times New Roman"/>
                <w:b/>
                <w:color w:val="000000"/>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Раз.</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Под.</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ЦСТ</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ВР</w:t>
            </w:r>
          </w:p>
        </w:tc>
        <w:tc>
          <w:tcPr>
            <w:tcW w:w="1215" w:type="dxa"/>
            <w:gridSpan w:val="9"/>
          </w:tcPr>
          <w:p w:rsidR="009A7153" w:rsidRPr="009A7153" w:rsidRDefault="009A7153" w:rsidP="009A7153">
            <w:pPr>
              <w:spacing w:after="0" w:line="240" w:lineRule="auto"/>
              <w:ind w:right="115"/>
              <w:jc w:val="center"/>
              <w:rPr>
                <w:rFonts w:ascii="Times New Roman" w:hAnsi="Times New Roman"/>
                <w:b/>
                <w:color w:val="000000"/>
                <w:sz w:val="20"/>
                <w:szCs w:val="20"/>
              </w:rPr>
            </w:pPr>
            <w:r w:rsidRPr="009A7153">
              <w:rPr>
                <w:rFonts w:ascii="Times New Roman" w:hAnsi="Times New Roman"/>
                <w:b/>
                <w:color w:val="000000"/>
                <w:sz w:val="20"/>
                <w:szCs w:val="20"/>
              </w:rPr>
              <w:t>2021 год</w:t>
            </w:r>
          </w:p>
        </w:tc>
        <w:tc>
          <w:tcPr>
            <w:tcW w:w="1245" w:type="dxa"/>
            <w:gridSpan w:val="4"/>
          </w:tcPr>
          <w:p w:rsidR="009A7153" w:rsidRPr="009A7153" w:rsidRDefault="009A7153" w:rsidP="009A7153">
            <w:pPr>
              <w:spacing w:after="0" w:line="240" w:lineRule="auto"/>
              <w:ind w:right="115"/>
              <w:jc w:val="center"/>
              <w:rPr>
                <w:rFonts w:ascii="Times New Roman" w:hAnsi="Times New Roman"/>
                <w:b/>
                <w:color w:val="000000"/>
                <w:sz w:val="20"/>
                <w:szCs w:val="20"/>
              </w:rPr>
            </w:pPr>
            <w:r w:rsidRPr="009A7153">
              <w:rPr>
                <w:rFonts w:ascii="Times New Roman" w:hAnsi="Times New Roman"/>
                <w:b/>
                <w:color w:val="000000"/>
                <w:sz w:val="20"/>
                <w:szCs w:val="20"/>
              </w:rPr>
              <w:t>2022 год</w:t>
            </w:r>
          </w:p>
        </w:tc>
        <w:tc>
          <w:tcPr>
            <w:tcW w:w="1225" w:type="dxa"/>
            <w:gridSpan w:val="3"/>
          </w:tcPr>
          <w:p w:rsidR="009A7153" w:rsidRPr="009A7153" w:rsidRDefault="009A7153" w:rsidP="009A7153">
            <w:pPr>
              <w:spacing w:after="0" w:line="240" w:lineRule="auto"/>
              <w:ind w:right="115"/>
              <w:jc w:val="center"/>
              <w:rPr>
                <w:rFonts w:ascii="Times New Roman" w:hAnsi="Times New Roman"/>
                <w:b/>
                <w:color w:val="000000"/>
                <w:sz w:val="20"/>
                <w:szCs w:val="20"/>
              </w:rPr>
            </w:pPr>
            <w:r w:rsidRPr="009A7153">
              <w:rPr>
                <w:rFonts w:ascii="Times New Roman" w:hAnsi="Times New Roman"/>
                <w:b/>
                <w:color w:val="000000"/>
                <w:sz w:val="20"/>
                <w:szCs w:val="20"/>
              </w:rPr>
              <w:t>2023 год</w:t>
            </w:r>
          </w:p>
        </w:tc>
      </w:tr>
      <w:tr w:rsidR="009A7153" w:rsidRPr="009A7153" w:rsidTr="009A7153">
        <w:trPr>
          <w:gridAfter w:val="2"/>
          <w:wAfter w:w="6247" w:type="dxa"/>
          <w:trHeight w:val="56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Администрация Студеновского сельсовета Карасукского района Новосибирской области</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p>
        </w:tc>
        <w:tc>
          <w:tcPr>
            <w:tcW w:w="851" w:type="dxa"/>
          </w:tcPr>
          <w:p w:rsidR="009A7153" w:rsidRPr="009A7153" w:rsidRDefault="009A7153" w:rsidP="009A7153">
            <w:pPr>
              <w:spacing w:after="0" w:line="240" w:lineRule="auto"/>
              <w:ind w:left="245" w:hanging="245"/>
              <w:jc w:val="center"/>
              <w:rPr>
                <w:rFonts w:ascii="Times New Roman" w:hAnsi="Times New Roman"/>
                <w:b/>
                <w:color w:val="000000"/>
                <w:sz w:val="20"/>
                <w:szCs w:val="20"/>
              </w:rPr>
            </w:pP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p>
        </w:tc>
        <w:tc>
          <w:tcPr>
            <w:tcW w:w="1215" w:type="dxa"/>
            <w:gridSpan w:val="9"/>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9507,99638</w:t>
            </w:r>
          </w:p>
        </w:tc>
        <w:tc>
          <w:tcPr>
            <w:tcW w:w="1245" w:type="dxa"/>
            <w:gridSpan w:val="4"/>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5918,76472</w:t>
            </w:r>
          </w:p>
        </w:tc>
        <w:tc>
          <w:tcPr>
            <w:tcW w:w="1225" w:type="dxa"/>
            <w:gridSpan w:val="3"/>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6659,20206</w:t>
            </w:r>
          </w:p>
        </w:tc>
      </w:tr>
      <w:tr w:rsidR="009A7153" w:rsidRPr="009A7153" w:rsidTr="009A7153">
        <w:trPr>
          <w:gridAfter w:val="2"/>
          <w:wAfter w:w="6247" w:type="dxa"/>
          <w:trHeight w:val="56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Общегосударственные расходы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851" w:type="dxa"/>
          </w:tcPr>
          <w:p w:rsidR="009A7153" w:rsidRPr="009A7153" w:rsidRDefault="009A7153" w:rsidP="009A7153">
            <w:pPr>
              <w:spacing w:after="0" w:line="240" w:lineRule="auto"/>
              <w:ind w:left="245" w:hanging="245"/>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215" w:type="dxa"/>
            <w:gridSpan w:val="9"/>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4931,63</w:t>
            </w:r>
          </w:p>
        </w:tc>
        <w:tc>
          <w:tcPr>
            <w:tcW w:w="1245" w:type="dxa"/>
            <w:gridSpan w:val="4"/>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3259,89</w:t>
            </w:r>
          </w:p>
        </w:tc>
        <w:tc>
          <w:tcPr>
            <w:tcW w:w="1225" w:type="dxa"/>
            <w:gridSpan w:val="3"/>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3931,79</w:t>
            </w:r>
          </w:p>
        </w:tc>
      </w:tr>
      <w:tr w:rsidR="009A7153" w:rsidRPr="009A7153" w:rsidTr="009A7153">
        <w:trPr>
          <w:gridAfter w:val="2"/>
          <w:wAfter w:w="6247" w:type="dxa"/>
          <w:trHeight w:val="56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lang w:val="en-US"/>
              </w:rPr>
            </w:pPr>
            <w:r w:rsidRPr="009A7153">
              <w:rPr>
                <w:rFonts w:ascii="Times New Roman" w:hAnsi="Times New Roman"/>
                <w:b/>
                <w:color w:val="000000"/>
                <w:sz w:val="20"/>
                <w:szCs w:val="20"/>
                <w:lang w:val="en-US"/>
              </w:rPr>
              <w:t>01</w:t>
            </w:r>
          </w:p>
        </w:tc>
        <w:tc>
          <w:tcPr>
            <w:tcW w:w="851" w:type="dxa"/>
          </w:tcPr>
          <w:p w:rsidR="009A7153" w:rsidRPr="009A7153" w:rsidRDefault="009A7153" w:rsidP="009A7153">
            <w:pPr>
              <w:spacing w:after="0" w:line="240" w:lineRule="auto"/>
              <w:ind w:left="245" w:hanging="245"/>
              <w:jc w:val="center"/>
              <w:rPr>
                <w:rFonts w:ascii="Times New Roman" w:hAnsi="Times New Roman"/>
                <w:b/>
                <w:color w:val="000000"/>
                <w:sz w:val="20"/>
                <w:szCs w:val="20"/>
              </w:rPr>
            </w:pPr>
            <w:r w:rsidRPr="009A7153">
              <w:rPr>
                <w:rFonts w:ascii="Times New Roman" w:hAnsi="Times New Roman"/>
                <w:b/>
                <w:color w:val="000000"/>
                <w:sz w:val="20"/>
                <w:szCs w:val="20"/>
                <w:lang w:val="en-US"/>
              </w:rPr>
              <w:t>02</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21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740,19</w:t>
            </w:r>
          </w:p>
        </w:tc>
        <w:tc>
          <w:tcPr>
            <w:tcW w:w="124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740,19</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740,19</w:t>
            </w:r>
          </w:p>
        </w:tc>
      </w:tr>
      <w:tr w:rsidR="009A7153" w:rsidRPr="009A7153" w:rsidTr="009A7153">
        <w:trPr>
          <w:gridAfter w:val="2"/>
          <w:wAfter w:w="6247" w:type="dxa"/>
          <w:trHeight w:val="409"/>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lang w:val="en-US"/>
              </w:rPr>
              <w:t>01</w:t>
            </w:r>
          </w:p>
        </w:tc>
        <w:tc>
          <w:tcPr>
            <w:tcW w:w="851" w:type="dxa"/>
          </w:tcPr>
          <w:p w:rsidR="009A7153" w:rsidRPr="009A7153" w:rsidRDefault="009A7153" w:rsidP="009A7153">
            <w:pPr>
              <w:spacing w:after="0" w:line="240" w:lineRule="auto"/>
              <w:ind w:left="245" w:hanging="245"/>
              <w:jc w:val="center"/>
              <w:rPr>
                <w:rFonts w:ascii="Times New Roman" w:hAnsi="Times New Roman"/>
                <w:color w:val="000000"/>
                <w:sz w:val="20"/>
                <w:szCs w:val="20"/>
              </w:rPr>
            </w:pPr>
            <w:r w:rsidRPr="009A7153">
              <w:rPr>
                <w:rFonts w:ascii="Times New Roman" w:hAnsi="Times New Roman"/>
                <w:color w:val="000000"/>
                <w:sz w:val="20"/>
                <w:szCs w:val="20"/>
                <w:lang w:val="en-US"/>
              </w:rPr>
              <w:t>02</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21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4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r>
      <w:tr w:rsidR="009A7153" w:rsidRPr="009A7153" w:rsidTr="009A7153">
        <w:trPr>
          <w:gridAfter w:val="2"/>
          <w:wAfter w:w="6247" w:type="dxa"/>
          <w:trHeight w:val="303"/>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Глава муниципального образования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99 0 00 10203</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21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4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r>
      <w:tr w:rsidR="009A7153" w:rsidRPr="009A7153" w:rsidTr="009A7153">
        <w:trPr>
          <w:gridAfter w:val="2"/>
          <w:wAfter w:w="6247" w:type="dxa"/>
          <w:trHeight w:val="944"/>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2</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99 0 00 10203</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21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4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Расходы на выплаты персоналу государственных (муниципальных) органов</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99 0 00 10203</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120</w:t>
            </w:r>
          </w:p>
        </w:tc>
        <w:tc>
          <w:tcPr>
            <w:tcW w:w="121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4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740,19</w:t>
            </w:r>
          </w:p>
        </w:tc>
      </w:tr>
      <w:tr w:rsidR="009A7153" w:rsidRPr="009A7153" w:rsidTr="009A7153">
        <w:trPr>
          <w:gridAfter w:val="2"/>
          <w:wAfter w:w="6247" w:type="dxa"/>
          <w:trHeight w:val="26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4108,44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2459,7</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3131,6</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4108,44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2459,7</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3131,6</w:t>
            </w:r>
          </w:p>
        </w:tc>
      </w:tr>
      <w:tr w:rsidR="009A7153" w:rsidRPr="009A7153" w:rsidTr="009A7153">
        <w:trPr>
          <w:gridAfter w:val="2"/>
          <w:wAfter w:w="6247" w:type="dxa"/>
          <w:trHeight w:val="458"/>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 xml:space="preserve">Обеспечение деятельности органов местного самоуправления  </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3760,34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2459,7</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3131,6</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1908,4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1908,4</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1908,4</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Расходы на выплату персоналу государственных (муниципальных) органов</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120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1908,4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1908,4</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1908,4</w:t>
            </w:r>
          </w:p>
        </w:tc>
      </w:tr>
      <w:tr w:rsidR="009A7153" w:rsidRPr="009A7153" w:rsidTr="009A7153">
        <w:trPr>
          <w:gridAfter w:val="2"/>
          <w:wAfter w:w="6247" w:type="dxa"/>
          <w:trHeight w:val="136"/>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1791,94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143,2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815,1</w:t>
            </w:r>
          </w:p>
        </w:tc>
      </w:tr>
      <w:tr w:rsidR="009A7153" w:rsidRPr="009A7153" w:rsidTr="009A7153">
        <w:trPr>
          <w:gridAfter w:val="2"/>
          <w:wAfter w:w="6247" w:type="dxa"/>
          <w:trHeight w:val="948"/>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1791,94</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143,2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815,1</w:t>
            </w:r>
          </w:p>
        </w:tc>
      </w:tr>
      <w:tr w:rsidR="009A7153" w:rsidRPr="009A7153" w:rsidTr="009A7153">
        <w:trPr>
          <w:gridAfter w:val="2"/>
          <w:wAfter w:w="6247" w:type="dxa"/>
          <w:trHeight w:val="257"/>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Иные бюджетные ассигнования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60,0</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60,0</w:t>
            </w:r>
          </w:p>
        </w:tc>
      </w:tr>
      <w:tr w:rsidR="009A7153" w:rsidRPr="009A7153" w:rsidTr="009A7153">
        <w:trPr>
          <w:gridAfter w:val="2"/>
          <w:wAfter w:w="6247" w:type="dxa"/>
          <w:trHeight w:val="24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 xml:space="preserve">Уплата  налогов, сборов и иных платежей </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99 0 00 10204</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850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60,0</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60,0</w:t>
            </w:r>
          </w:p>
        </w:tc>
      </w:tr>
      <w:tr w:rsidR="009A7153" w:rsidRPr="009A7153" w:rsidTr="009A7153">
        <w:trPr>
          <w:gridAfter w:val="2"/>
          <w:wAfter w:w="6247" w:type="dxa"/>
          <w:trHeight w:val="270"/>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Межбюджетные трансферты бюджетам муниципальных районов из бюджетов сельских поселений</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200" w:type="dxa"/>
            <w:gridSpan w:val="8"/>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c>
          <w:tcPr>
            <w:tcW w:w="1230"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r>
      <w:tr w:rsidR="009A7153" w:rsidRPr="009A7153" w:rsidTr="009A7153">
        <w:trPr>
          <w:gridAfter w:val="2"/>
          <w:wAfter w:w="6247" w:type="dxa"/>
          <w:trHeight w:val="28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Межбюджетные трансферты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r>
      <w:tr w:rsidR="009A7153" w:rsidRPr="009A7153" w:rsidTr="009A7153">
        <w:trPr>
          <w:gridAfter w:val="2"/>
          <w:wAfter w:w="6247" w:type="dxa"/>
          <w:trHeight w:val="34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Иные межбюджетные трансферты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348,1</w:t>
            </w:r>
          </w:p>
        </w:tc>
      </w:tr>
      <w:tr w:rsidR="009A7153" w:rsidRPr="009A7153" w:rsidTr="009A7153">
        <w:trPr>
          <w:gridAfter w:val="2"/>
          <w:wAfter w:w="6247" w:type="dxa"/>
          <w:trHeight w:val="31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06</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40,0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40,0</w:t>
            </w:r>
          </w:p>
        </w:tc>
      </w:tr>
      <w:tr w:rsidR="009A7153" w:rsidRPr="009A7153" w:rsidTr="009A7153">
        <w:trPr>
          <w:gridAfter w:val="2"/>
          <w:wAfter w:w="6247" w:type="dxa"/>
          <w:trHeight w:val="20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Межбюджетные трансферты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06</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40,0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40,0</w:t>
            </w:r>
          </w:p>
        </w:tc>
      </w:tr>
      <w:tr w:rsidR="009A7153" w:rsidRPr="009A7153" w:rsidTr="009A7153">
        <w:trPr>
          <w:gridAfter w:val="2"/>
          <w:wAfter w:w="6247" w:type="dxa"/>
          <w:trHeight w:val="33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Иные межбюджетные трансферты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06</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40,0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40,0</w:t>
            </w:r>
          </w:p>
        </w:tc>
      </w:tr>
      <w:tr w:rsidR="009A7153" w:rsidRPr="009A7153" w:rsidTr="009A7153">
        <w:trPr>
          <w:gridAfter w:val="2"/>
          <w:wAfter w:w="6247" w:type="dxa"/>
          <w:trHeight w:val="15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b/>
                <w:color w:val="000000"/>
                <w:sz w:val="20"/>
                <w:szCs w:val="20"/>
              </w:rPr>
              <w:t>ОБЕСПЕЧЕНИЕ ПРОВЕДЕНИЯ ВЫБОРОВ И РЕФЕРЕНДУМОВ</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07</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000 00 0000</w:t>
            </w: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r>
      <w:tr w:rsidR="009A7153" w:rsidRPr="009A7153" w:rsidTr="009A7153">
        <w:trPr>
          <w:gridAfter w:val="2"/>
          <w:wAfter w:w="6247" w:type="dxa"/>
          <w:trHeight w:val="36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Прочая закупка товаров, работ и услуг для государственных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07</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99 0 00 0003</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Резервные фонды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000 00 00000</w:t>
            </w:r>
          </w:p>
        </w:tc>
        <w:tc>
          <w:tcPr>
            <w:tcW w:w="70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5,0</w:t>
            </w:r>
          </w:p>
        </w:tc>
      </w:tr>
      <w:tr w:rsidR="009A7153" w:rsidRPr="009A7153" w:rsidTr="009A7153">
        <w:trPr>
          <w:gridAfter w:val="2"/>
          <w:wAfter w:w="6247" w:type="dxa"/>
          <w:trHeight w:val="181"/>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0</w:t>
            </w:r>
            <w:r w:rsidRPr="009A7153">
              <w:rPr>
                <w:rFonts w:ascii="Times New Roman" w:hAnsi="Times New Roman"/>
                <w:color w:val="000000"/>
                <w:sz w:val="20"/>
                <w:szCs w:val="20"/>
                <w:lang w:val="en-US"/>
              </w:rPr>
              <w:t>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lang w:val="en-US"/>
              </w:rPr>
            </w:pPr>
            <w:r w:rsidRPr="009A7153">
              <w:rPr>
                <w:rFonts w:ascii="Times New Roman" w:hAnsi="Times New Roman"/>
                <w:color w:val="000000"/>
                <w:sz w:val="20"/>
                <w:szCs w:val="20"/>
              </w:rPr>
              <w:t>11</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r>
      <w:tr w:rsidR="009A7153" w:rsidRPr="009A7153" w:rsidTr="009A7153">
        <w:trPr>
          <w:gridAfter w:val="2"/>
          <w:wAfter w:w="6247" w:type="dxa"/>
          <w:trHeight w:val="181"/>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Резервные фонды местных администраций</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99 0 00 81000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r>
      <w:tr w:rsidR="009A7153" w:rsidRPr="009A7153" w:rsidTr="009A7153">
        <w:trPr>
          <w:gridAfter w:val="2"/>
          <w:wAfter w:w="6247" w:type="dxa"/>
          <w:trHeight w:val="304"/>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бюджетные ассигнования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99 0 00 81000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r>
      <w:tr w:rsidR="009A7153" w:rsidRPr="009A7153" w:rsidTr="009A7153">
        <w:trPr>
          <w:gridAfter w:val="2"/>
          <w:wAfter w:w="6247" w:type="dxa"/>
          <w:trHeight w:val="304"/>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Резервные средства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99 0 00 81000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870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w:t>
            </w:r>
          </w:p>
        </w:tc>
      </w:tr>
      <w:tr w:rsidR="009A7153" w:rsidRPr="009A7153" w:rsidTr="009A7153">
        <w:trPr>
          <w:gridAfter w:val="2"/>
          <w:wAfter w:w="6247" w:type="dxa"/>
          <w:trHeight w:val="417"/>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Другие общегосударственные вопросы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13</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38,0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15,0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15,0</w:t>
            </w:r>
          </w:p>
        </w:tc>
      </w:tr>
      <w:tr w:rsidR="009A7153" w:rsidRPr="009A7153" w:rsidTr="009A7153">
        <w:trPr>
          <w:gridAfter w:val="2"/>
          <w:wAfter w:w="6247" w:type="dxa"/>
          <w:trHeight w:val="417"/>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38,0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r>
      <w:tr w:rsidR="009A7153" w:rsidRPr="009A7153" w:rsidTr="009A7153">
        <w:trPr>
          <w:gridAfter w:val="2"/>
          <w:wAfter w:w="6247" w:type="dxa"/>
          <w:trHeight w:val="417"/>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Выполнение других обязательств муниципального образования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99 0 00 81920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70"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38,0</w:t>
            </w:r>
          </w:p>
        </w:tc>
        <w:tc>
          <w:tcPr>
            <w:tcW w:w="126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r>
      <w:tr w:rsidR="009A7153" w:rsidRPr="009A7153" w:rsidTr="009A7153">
        <w:trPr>
          <w:gridAfter w:val="2"/>
          <w:wAfter w:w="6247" w:type="dxa"/>
          <w:trHeight w:val="333"/>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99 0 00 81920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38,0</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r>
      <w:tr w:rsidR="009A7153" w:rsidRPr="009A7153" w:rsidTr="009A7153">
        <w:trPr>
          <w:gridAfter w:val="2"/>
          <w:wAfter w:w="6247" w:type="dxa"/>
          <w:trHeight w:val="333"/>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99 0 00 81920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38,0</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15,0</w:t>
            </w: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sz w:val="20"/>
                <w:szCs w:val="20"/>
              </w:rPr>
            </w:pPr>
            <w:r w:rsidRPr="009A7153">
              <w:rPr>
                <w:rFonts w:ascii="Times New Roman" w:hAnsi="Times New Roman"/>
                <w:b/>
                <w:sz w:val="20"/>
                <w:szCs w:val="20"/>
              </w:rPr>
              <w:t>НАЦИОНАЛЬНАЯ ОБОРОНА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02</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109,96238</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111,11472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115,56206</w:t>
            </w: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sz w:val="20"/>
                <w:szCs w:val="20"/>
              </w:rPr>
            </w:pPr>
            <w:r w:rsidRPr="009A7153">
              <w:rPr>
                <w:rFonts w:ascii="Times New Roman" w:hAnsi="Times New Roman"/>
                <w:b/>
                <w:sz w:val="20"/>
                <w:szCs w:val="20"/>
              </w:rPr>
              <w:t>Мобилизационная и вневойсковая подготовка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02</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109,96238</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111,11472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115,56206</w:t>
            </w: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sz w:val="20"/>
                <w:szCs w:val="20"/>
              </w:rPr>
            </w:pPr>
            <w:r w:rsidRPr="009A7153">
              <w:rPr>
                <w:rFonts w:ascii="Times New Roman" w:hAnsi="Times New Roman"/>
                <w:b/>
                <w:sz w:val="20"/>
                <w:szCs w:val="20"/>
              </w:rPr>
              <w:t>Руководство и управление в сфере установленных функций</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02</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99 0 00 51180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109,96238</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111,11472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115,56206</w:t>
            </w:r>
          </w:p>
        </w:tc>
      </w:tr>
      <w:tr w:rsidR="009A7153" w:rsidRPr="009A7153" w:rsidTr="009A7153">
        <w:trPr>
          <w:trHeight w:val="140"/>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 xml:space="preserve">Расходы на выплату персоналу в целях обеспечения выполнения функций государственными (муниципальными) </w:t>
            </w:r>
            <w:r w:rsidRPr="009A7153">
              <w:rPr>
                <w:rFonts w:ascii="Times New Roman" w:hAnsi="Times New Roman"/>
                <w:sz w:val="20"/>
                <w:szCs w:val="20"/>
              </w:rPr>
              <w:lastRenderedPageBreak/>
              <w:t>органами, казенными учреждениями, органами управления, государственными внебюджетными фондами</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99 0 00 51180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109,96238</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111,11472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115,56206</w:t>
            </w:r>
          </w:p>
        </w:tc>
        <w:tc>
          <w:tcPr>
            <w:tcW w:w="5227" w:type="dxa"/>
            <w:tcBorders>
              <w:top w:val="nil"/>
              <w:bottom w:val="nil"/>
            </w:tcBorders>
            <w:shd w:val="clear" w:color="auto" w:fill="auto"/>
          </w:tcPr>
          <w:p w:rsidR="009A7153" w:rsidRPr="009A7153" w:rsidRDefault="009A7153" w:rsidP="009A7153">
            <w:pPr>
              <w:spacing w:after="0" w:line="240" w:lineRule="auto"/>
              <w:rPr>
                <w:rFonts w:ascii="Times New Roman" w:hAnsi="Times New Roman"/>
                <w:sz w:val="20"/>
                <w:szCs w:val="20"/>
              </w:rPr>
            </w:pPr>
          </w:p>
        </w:tc>
        <w:tc>
          <w:tcPr>
            <w:tcW w:w="1020" w:type="dxa"/>
            <w:shd w:val="clear" w:color="auto" w:fill="auto"/>
          </w:tcPr>
          <w:p w:rsidR="009A7153" w:rsidRPr="009A7153" w:rsidRDefault="009A7153" w:rsidP="009A7153">
            <w:pPr>
              <w:spacing w:after="0" w:line="240" w:lineRule="auto"/>
              <w:rPr>
                <w:rFonts w:ascii="Times New Roman" w:hAnsi="Times New Roman"/>
                <w:sz w:val="20"/>
                <w:szCs w:val="20"/>
              </w:rPr>
            </w:pP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lastRenderedPageBreak/>
              <w:t>Расходы на выплаты персоналу государственных (муниципальных) органов</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99 0 00 51180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109,96238</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111,11472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115,56206</w:t>
            </w: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Фонд оплаты труда государственных (муниципальных) органов</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99 0 00 51180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120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109,96238</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111,11472</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115,56206</w:t>
            </w: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99 0 00 51180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14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99 0 00 51180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5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7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55"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140"/>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НАЦИОНАЛЬНАЯ БЕЗОПАСНОСТЬ И ПРАВООХРАНИТЕЛЬНАЯ ДЕЯТЕЛЬНОСТЬ</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 xml:space="preserve">00   </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323,32</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59,6</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59,6</w:t>
            </w:r>
          </w:p>
        </w:tc>
      </w:tr>
      <w:tr w:rsidR="009A7153" w:rsidRPr="009A7153" w:rsidTr="009A7153">
        <w:trPr>
          <w:gridAfter w:val="2"/>
          <w:wAfter w:w="6247" w:type="dxa"/>
          <w:trHeight w:val="397"/>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10,0</w:t>
            </w:r>
          </w:p>
        </w:tc>
      </w:tr>
      <w:tr w:rsidR="009A7153" w:rsidRPr="009A7153" w:rsidTr="009A7153">
        <w:trPr>
          <w:gridAfter w:val="2"/>
          <w:wAfter w:w="6247" w:type="dxa"/>
          <w:trHeight w:val="24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r>
      <w:tr w:rsidR="009A7153" w:rsidRPr="009A7153" w:rsidTr="009A7153">
        <w:trPr>
          <w:gridAfter w:val="2"/>
          <w:wAfter w:w="6247" w:type="dxa"/>
          <w:trHeight w:val="523"/>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i/>
                <w:color w:val="000000"/>
                <w:sz w:val="20"/>
                <w:szCs w:val="20"/>
              </w:rPr>
            </w:pPr>
            <w:r w:rsidRPr="009A7153">
              <w:rPr>
                <w:rFonts w:ascii="Times New Roman" w:hAnsi="Times New Roman"/>
                <w:b/>
                <w:i/>
                <w:color w:val="000000"/>
                <w:sz w:val="20"/>
                <w:szCs w:val="20"/>
              </w:rPr>
              <w:t>Предупреждение и ликвидация  последствий ЧС и стихийных бедствий природного и техногенного характера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i/>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99 0 00 81218</w:t>
            </w:r>
          </w:p>
        </w:tc>
        <w:tc>
          <w:tcPr>
            <w:tcW w:w="709"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10,0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10,0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10,0</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99 0 00 81218</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r>
      <w:tr w:rsidR="009A7153" w:rsidRPr="009A7153" w:rsidTr="009A7153">
        <w:trPr>
          <w:gridAfter w:val="2"/>
          <w:wAfter w:w="6247" w:type="dxa"/>
          <w:trHeight w:val="33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99 0 00 81218</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10,0</w:t>
            </w:r>
          </w:p>
        </w:tc>
      </w:tr>
      <w:tr w:rsidR="009A7153" w:rsidRPr="009A7153" w:rsidTr="009A7153">
        <w:trPr>
          <w:gridAfter w:val="2"/>
          <w:wAfter w:w="6247" w:type="dxa"/>
          <w:trHeight w:val="35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i/>
                <w:color w:val="000000"/>
                <w:sz w:val="20"/>
                <w:szCs w:val="20"/>
              </w:rPr>
            </w:pPr>
            <w:r w:rsidRPr="009A7153">
              <w:rPr>
                <w:rFonts w:ascii="Times New Roman" w:hAnsi="Times New Roman"/>
                <w:b/>
                <w:i/>
                <w:color w:val="000000"/>
                <w:sz w:val="20"/>
                <w:szCs w:val="20"/>
              </w:rPr>
              <w:t>Мероприятия по гражданской обороне</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i/>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99 0 00 81219</w:t>
            </w:r>
          </w:p>
        </w:tc>
        <w:tc>
          <w:tcPr>
            <w:tcW w:w="709" w:type="dxa"/>
            <w:vAlign w:val="bottom"/>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w:t>
            </w:r>
          </w:p>
        </w:tc>
      </w:tr>
      <w:tr w:rsidR="009A7153" w:rsidRPr="009A7153" w:rsidTr="009A7153">
        <w:trPr>
          <w:gridAfter w:val="2"/>
          <w:wAfter w:w="6247" w:type="dxa"/>
          <w:trHeight w:val="35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351"/>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99 0 00 81219</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351"/>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99 0 00 81219</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35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sz w:val="20"/>
                <w:szCs w:val="20"/>
              </w:rPr>
            </w:pPr>
            <w:r w:rsidRPr="009A7153">
              <w:rPr>
                <w:rFonts w:ascii="Times New Roman" w:hAnsi="Times New Roman"/>
                <w:b/>
                <w:sz w:val="20"/>
                <w:szCs w:val="20"/>
              </w:rPr>
              <w:t>Обеспечение пожарной безопасности</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313,32</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49,6</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49,6</w:t>
            </w:r>
          </w:p>
        </w:tc>
      </w:tr>
      <w:tr w:rsidR="009A7153" w:rsidRPr="009A7153" w:rsidTr="009A7153">
        <w:trPr>
          <w:gridAfter w:val="2"/>
          <w:wAfter w:w="6247" w:type="dxa"/>
          <w:trHeight w:val="35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Непрограммное направление бюджета поселения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313,32</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49,6</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49,6</w:t>
            </w:r>
          </w:p>
        </w:tc>
      </w:tr>
      <w:tr w:rsidR="009A7153" w:rsidRPr="009A7153" w:rsidTr="009A7153">
        <w:trPr>
          <w:gridAfter w:val="2"/>
          <w:wAfter w:w="6247" w:type="dxa"/>
          <w:trHeight w:val="351"/>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99 0 00 81795</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289,72</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35,0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35,0</w:t>
            </w:r>
          </w:p>
        </w:tc>
      </w:tr>
      <w:tr w:rsidR="009A7153" w:rsidRPr="009A7153" w:rsidTr="009A7153">
        <w:trPr>
          <w:gridAfter w:val="2"/>
          <w:wAfter w:w="6247" w:type="dxa"/>
          <w:trHeight w:val="48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99 0 00 81795</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40"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289,72</w:t>
            </w:r>
          </w:p>
        </w:tc>
        <w:tc>
          <w:tcPr>
            <w:tcW w:w="1350" w:type="dxa"/>
            <w:gridSpan w:val="10"/>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35,0</w:t>
            </w:r>
          </w:p>
        </w:tc>
        <w:tc>
          <w:tcPr>
            <w:tcW w:w="1195" w:type="dxa"/>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35,0</w:t>
            </w:r>
          </w:p>
        </w:tc>
      </w:tr>
      <w:tr w:rsidR="009A7153" w:rsidRPr="009A7153" w:rsidTr="009A7153">
        <w:trPr>
          <w:gridAfter w:val="2"/>
          <w:wAfter w:w="6247" w:type="dxa"/>
          <w:trHeight w:val="25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 xml:space="preserve">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w:t>
            </w:r>
            <w:r w:rsidRPr="009A7153">
              <w:rPr>
                <w:rFonts w:ascii="Times New Roman" w:hAnsi="Times New Roman"/>
                <w:sz w:val="20"/>
                <w:szCs w:val="20"/>
              </w:rPr>
              <w:lastRenderedPageBreak/>
              <w:t>2015-2020 годов"</w:t>
            </w:r>
          </w:p>
        </w:tc>
        <w:tc>
          <w:tcPr>
            <w:tcW w:w="1276" w:type="dxa"/>
            <w:tcBorders>
              <w:left w:val="nil"/>
              <w:bottom w:val="single" w:sz="4" w:space="0" w:color="auto"/>
            </w:tcBorders>
            <w:vAlign w:val="bottom"/>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10 0 07 70330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25" w:type="dxa"/>
            <w:gridSpan w:val="3"/>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1"/>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10" w:type="dxa"/>
            <w:gridSpan w:val="2"/>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24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lastRenderedPageBreak/>
              <w:t>Прочая закупка товаров, работ и услуг для  государственных (муниципальных)  нужд</w:t>
            </w:r>
          </w:p>
        </w:tc>
        <w:tc>
          <w:tcPr>
            <w:tcW w:w="1276" w:type="dxa"/>
            <w:tcBorders>
              <w:left w:val="nil"/>
              <w:bottom w:val="single" w:sz="4" w:space="0" w:color="auto"/>
            </w:tcBorders>
            <w:vAlign w:val="bottom"/>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10 0 07 70330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25" w:type="dxa"/>
            <w:gridSpan w:val="3"/>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1"/>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10" w:type="dxa"/>
            <w:gridSpan w:val="2"/>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24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vAlign w:val="bottom"/>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99 0 00 81218</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25" w:type="dxa"/>
            <w:gridSpan w:val="3"/>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14,6</w:t>
            </w:r>
          </w:p>
        </w:tc>
        <w:tc>
          <w:tcPr>
            <w:tcW w:w="1350" w:type="dxa"/>
            <w:gridSpan w:val="11"/>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14,6</w:t>
            </w:r>
          </w:p>
        </w:tc>
        <w:tc>
          <w:tcPr>
            <w:tcW w:w="1210" w:type="dxa"/>
            <w:gridSpan w:val="2"/>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14,6</w:t>
            </w:r>
          </w:p>
        </w:tc>
      </w:tr>
      <w:tr w:rsidR="009A7153" w:rsidRPr="009A7153" w:rsidTr="009A7153">
        <w:trPr>
          <w:gridAfter w:val="2"/>
          <w:wAfter w:w="6247" w:type="dxa"/>
          <w:trHeight w:val="202"/>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vAlign w:val="bottom"/>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1559" w:type="dxa"/>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99 0 00 81218</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25" w:type="dxa"/>
            <w:gridSpan w:val="3"/>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14,6</w:t>
            </w:r>
          </w:p>
        </w:tc>
        <w:tc>
          <w:tcPr>
            <w:tcW w:w="1350" w:type="dxa"/>
            <w:gridSpan w:val="11"/>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14,6</w:t>
            </w:r>
          </w:p>
        </w:tc>
        <w:tc>
          <w:tcPr>
            <w:tcW w:w="1210" w:type="dxa"/>
            <w:gridSpan w:val="2"/>
            <w:shd w:val="clear" w:color="auto" w:fill="FFFFFF" w:themeFill="background1"/>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14,6</w:t>
            </w:r>
          </w:p>
        </w:tc>
      </w:tr>
      <w:tr w:rsidR="009A7153" w:rsidRPr="009A7153" w:rsidTr="009A7153">
        <w:trPr>
          <w:gridAfter w:val="2"/>
          <w:wAfter w:w="6247" w:type="dxa"/>
          <w:trHeight w:val="21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Национальная  экономика</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1364,62</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689,65</w:t>
            </w:r>
          </w:p>
        </w:tc>
        <w:tc>
          <w:tcPr>
            <w:tcW w:w="12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715,74</w:t>
            </w:r>
          </w:p>
        </w:tc>
      </w:tr>
      <w:tr w:rsidR="009A7153" w:rsidRPr="009A7153" w:rsidTr="009A7153">
        <w:trPr>
          <w:gridAfter w:val="2"/>
          <w:wAfter w:w="6247" w:type="dxa"/>
          <w:trHeight w:val="21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Дорожное хозяйство (дорожные фонды)</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25" w:type="dxa"/>
            <w:gridSpan w:val="3"/>
            <w:shd w:val="clear" w:color="auto" w:fill="FFFFFF" w:themeFill="background1"/>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1364,62</w:t>
            </w:r>
          </w:p>
        </w:tc>
        <w:tc>
          <w:tcPr>
            <w:tcW w:w="1350" w:type="dxa"/>
            <w:gridSpan w:val="11"/>
            <w:shd w:val="clear" w:color="auto" w:fill="FFFFFF" w:themeFill="background1"/>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689,65</w:t>
            </w:r>
          </w:p>
        </w:tc>
        <w:tc>
          <w:tcPr>
            <w:tcW w:w="1210" w:type="dxa"/>
            <w:gridSpan w:val="2"/>
            <w:shd w:val="clear" w:color="auto" w:fill="FFFFFF" w:themeFill="background1"/>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715,74</w:t>
            </w:r>
          </w:p>
        </w:tc>
      </w:tr>
      <w:tr w:rsidR="009A7153" w:rsidRPr="009A7153" w:rsidTr="009A7153">
        <w:trPr>
          <w:gridAfter w:val="2"/>
          <w:wAfter w:w="6247" w:type="dxa"/>
          <w:trHeight w:val="300"/>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sz w:val="20"/>
                <w:szCs w:val="20"/>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99 0 00 49790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612,2</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599"/>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99 0 00 49790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612,2</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60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99 0 00 49790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612,2</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22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Внепрограммные мероприятия по иным закупкам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99 0 00 49790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752,42</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689,65</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715,74</w:t>
            </w:r>
          </w:p>
        </w:tc>
      </w:tr>
      <w:tr w:rsidR="009A7153" w:rsidRPr="009A7153" w:rsidTr="009A7153">
        <w:trPr>
          <w:gridAfter w:val="2"/>
          <w:wAfter w:w="6247" w:type="dxa"/>
          <w:trHeight w:val="255"/>
        </w:trPr>
        <w:tc>
          <w:tcPr>
            <w:tcW w:w="5528" w:type="dxa"/>
            <w:tcBorders>
              <w:bottom w:val="single" w:sz="4" w:space="0" w:color="auto"/>
              <w:right w:val="nil"/>
            </w:tcBorders>
          </w:tcPr>
          <w:p w:rsidR="009A7153" w:rsidRPr="009A7153" w:rsidRDefault="009A7153" w:rsidP="009A7153">
            <w:pPr>
              <w:pStyle w:val="a3"/>
              <w:jc w:val="both"/>
              <w:rPr>
                <w:b/>
                <w:sz w:val="20"/>
                <w:szCs w:val="20"/>
              </w:rPr>
            </w:pPr>
            <w:r w:rsidRPr="009A7153">
              <w:rPr>
                <w:color w:val="000000"/>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61 0 04 70760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125"/>
        </w:trPr>
        <w:tc>
          <w:tcPr>
            <w:tcW w:w="5528" w:type="dxa"/>
            <w:tcBorders>
              <w:bottom w:val="single" w:sz="4" w:space="0" w:color="auto"/>
              <w:right w:val="nil"/>
            </w:tcBorders>
          </w:tcPr>
          <w:p w:rsidR="009A7153" w:rsidRPr="009A7153" w:rsidRDefault="009A7153" w:rsidP="009A7153">
            <w:pPr>
              <w:pStyle w:val="a3"/>
              <w:jc w:val="both"/>
              <w:rPr>
                <w:b/>
                <w:sz w:val="20"/>
                <w:szCs w:val="20"/>
              </w:rPr>
            </w:pPr>
            <w:r w:rsidRPr="009A7153">
              <w:rPr>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61 0 04 70760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473"/>
        </w:trPr>
        <w:tc>
          <w:tcPr>
            <w:tcW w:w="5528" w:type="dxa"/>
            <w:tcBorders>
              <w:bottom w:val="single" w:sz="4" w:space="0" w:color="auto"/>
              <w:right w:val="nil"/>
            </w:tcBorders>
          </w:tcPr>
          <w:p w:rsidR="009A7153" w:rsidRPr="009A7153" w:rsidRDefault="009A7153" w:rsidP="009A7153">
            <w:pPr>
              <w:pStyle w:val="a3"/>
              <w:jc w:val="both"/>
              <w:rPr>
                <w:b/>
                <w:sz w:val="20"/>
                <w:szCs w:val="20"/>
              </w:rPr>
            </w:pPr>
            <w:r w:rsidRPr="009A7153">
              <w:rPr>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04</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09</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61 0 04 70760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351"/>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Жилищно-коммунальное хозяйство</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05</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sz w:val="20"/>
                <w:szCs w:val="20"/>
              </w:rPr>
              <w:t>1429,264</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355,31</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355,31</w:t>
            </w:r>
          </w:p>
        </w:tc>
      </w:tr>
      <w:tr w:rsidR="009A7153" w:rsidRPr="009A7153" w:rsidTr="009A7153">
        <w:trPr>
          <w:gridAfter w:val="2"/>
          <w:wAfter w:w="6247" w:type="dxa"/>
          <w:trHeight w:val="217"/>
        </w:trPr>
        <w:tc>
          <w:tcPr>
            <w:tcW w:w="5528" w:type="dxa"/>
            <w:tcBorders>
              <w:bottom w:val="single" w:sz="4" w:space="0" w:color="auto"/>
              <w:right w:val="nil"/>
            </w:tcBorders>
            <w:vAlign w:val="bottom"/>
          </w:tcPr>
          <w:p w:rsidR="009A7153" w:rsidRPr="009A7153" w:rsidRDefault="009A7153" w:rsidP="009A7153">
            <w:pPr>
              <w:spacing w:after="0" w:line="240" w:lineRule="auto"/>
              <w:rPr>
                <w:rFonts w:ascii="Times New Roman" w:hAnsi="Times New Roman"/>
                <w:b/>
                <w:sz w:val="20"/>
                <w:szCs w:val="20"/>
              </w:rPr>
            </w:pPr>
            <w:r w:rsidRPr="009A7153">
              <w:rPr>
                <w:rFonts w:ascii="Times New Roman" w:hAnsi="Times New Roman"/>
                <w:b/>
                <w:sz w:val="20"/>
                <w:szCs w:val="20"/>
              </w:rPr>
              <w:t>Благоустройство</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05</w:t>
            </w:r>
          </w:p>
        </w:tc>
        <w:tc>
          <w:tcPr>
            <w:tcW w:w="851" w:type="dxa"/>
            <w:vAlign w:val="bottom"/>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1429,264</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355,31</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355,31</w:t>
            </w:r>
          </w:p>
        </w:tc>
      </w:tr>
      <w:tr w:rsidR="009A7153" w:rsidRPr="009A7153" w:rsidTr="009A7153">
        <w:trPr>
          <w:gridAfter w:val="2"/>
          <w:wAfter w:w="6247" w:type="dxa"/>
          <w:trHeight w:val="659"/>
        </w:trPr>
        <w:tc>
          <w:tcPr>
            <w:tcW w:w="5528" w:type="dxa"/>
            <w:tcBorders>
              <w:bottom w:val="single" w:sz="4" w:space="0" w:color="auto"/>
              <w:right w:val="nil"/>
            </w:tcBorders>
            <w:vAlign w:val="center"/>
          </w:tcPr>
          <w:p w:rsidR="009A7153" w:rsidRPr="009A7153" w:rsidRDefault="009A7153" w:rsidP="009A7153">
            <w:pPr>
              <w:spacing w:after="0" w:line="240" w:lineRule="auto"/>
              <w:rPr>
                <w:rFonts w:ascii="Times New Roman" w:hAnsi="Times New Roman"/>
                <w:b/>
                <w:i/>
                <w:sz w:val="20"/>
                <w:szCs w:val="20"/>
              </w:rPr>
            </w:pPr>
            <w:r w:rsidRPr="009A7153">
              <w:rPr>
                <w:rFonts w:ascii="Times New Roman" w:hAnsi="Times New Roman"/>
                <w:b/>
                <w:i/>
                <w:sz w:val="20"/>
                <w:szCs w:val="20"/>
              </w:rPr>
              <w:t>Отдельные мероприятия, осуществляемые в рамках благоустройства в части уличного освещения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i/>
                <w:sz w:val="20"/>
                <w:szCs w:val="20"/>
              </w:rPr>
            </w:pPr>
          </w:p>
        </w:tc>
        <w:tc>
          <w:tcPr>
            <w:tcW w:w="850"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05</w:t>
            </w:r>
          </w:p>
        </w:tc>
        <w:tc>
          <w:tcPr>
            <w:tcW w:w="851"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03</w:t>
            </w:r>
          </w:p>
        </w:tc>
        <w:tc>
          <w:tcPr>
            <w:tcW w:w="1559"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99 0 00 76100</w:t>
            </w:r>
          </w:p>
        </w:tc>
        <w:tc>
          <w:tcPr>
            <w:tcW w:w="709"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000</w:t>
            </w: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428,31</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350,31</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350,31</w:t>
            </w:r>
          </w:p>
        </w:tc>
      </w:tr>
      <w:tr w:rsidR="009A7153" w:rsidRPr="009A7153" w:rsidTr="009A7153">
        <w:trPr>
          <w:gridAfter w:val="2"/>
          <w:wAfter w:w="6247" w:type="dxa"/>
          <w:trHeight w:val="217"/>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center"/>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vAlign w:val="center"/>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99 0 00 76100</w:t>
            </w:r>
          </w:p>
        </w:tc>
        <w:tc>
          <w:tcPr>
            <w:tcW w:w="709" w:type="dxa"/>
            <w:vAlign w:val="center"/>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10" w:type="dxa"/>
            <w:gridSpan w:val="2"/>
            <w:shd w:val="clear" w:color="auto" w:fill="FFFFFF" w:themeFill="background1"/>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427,31</w:t>
            </w:r>
          </w:p>
        </w:tc>
        <w:tc>
          <w:tcPr>
            <w:tcW w:w="1350" w:type="dxa"/>
            <w:gridSpan w:val="11"/>
            <w:shd w:val="clear" w:color="auto" w:fill="FFFFFF" w:themeFill="background1"/>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350,31</w:t>
            </w:r>
          </w:p>
        </w:tc>
        <w:tc>
          <w:tcPr>
            <w:tcW w:w="1225" w:type="dxa"/>
            <w:gridSpan w:val="3"/>
            <w:shd w:val="clear" w:color="auto" w:fill="FFFFFF" w:themeFill="background1"/>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350,31</w:t>
            </w:r>
          </w:p>
        </w:tc>
      </w:tr>
      <w:tr w:rsidR="009A7153" w:rsidRPr="009A7153" w:rsidTr="009A7153">
        <w:trPr>
          <w:gridAfter w:val="2"/>
          <w:wAfter w:w="6247" w:type="dxa"/>
          <w:trHeight w:val="382"/>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99 0 00 76100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p w:rsidR="009A7153" w:rsidRPr="009A7153" w:rsidRDefault="009A7153" w:rsidP="009A7153">
            <w:pPr>
              <w:spacing w:after="0" w:line="240" w:lineRule="auto"/>
              <w:jc w:val="center"/>
              <w:rPr>
                <w:rFonts w:ascii="Times New Roman" w:hAnsi="Times New Roman"/>
                <w:color w:val="000000"/>
                <w:sz w:val="20"/>
                <w:szCs w:val="20"/>
              </w:rPr>
            </w:pPr>
          </w:p>
        </w:tc>
        <w:tc>
          <w:tcPr>
            <w:tcW w:w="1110" w:type="dxa"/>
            <w:gridSpan w:val="2"/>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427,31</w:t>
            </w:r>
          </w:p>
        </w:tc>
        <w:tc>
          <w:tcPr>
            <w:tcW w:w="1350" w:type="dxa"/>
            <w:gridSpan w:val="11"/>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350,31</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350,31</w:t>
            </w:r>
          </w:p>
        </w:tc>
      </w:tr>
      <w:tr w:rsidR="009A7153" w:rsidRPr="009A7153" w:rsidTr="009A7153">
        <w:trPr>
          <w:gridAfter w:val="2"/>
          <w:wAfter w:w="6247" w:type="dxa"/>
          <w:trHeight w:val="26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бюджетные ассигнования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color w:val="000000"/>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99 0 00 76100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850</w:t>
            </w:r>
          </w:p>
          <w:p w:rsidR="009A7153" w:rsidRPr="009A7153" w:rsidRDefault="009A7153" w:rsidP="009A7153">
            <w:pPr>
              <w:spacing w:after="0" w:line="240" w:lineRule="auto"/>
              <w:jc w:val="center"/>
              <w:rPr>
                <w:rFonts w:ascii="Times New Roman" w:hAnsi="Times New Roman"/>
                <w:color w:val="000000"/>
                <w:sz w:val="20"/>
                <w:szCs w:val="20"/>
              </w:rPr>
            </w:pP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1,0</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271"/>
        </w:trPr>
        <w:tc>
          <w:tcPr>
            <w:tcW w:w="5528" w:type="dxa"/>
            <w:tcBorders>
              <w:bottom w:val="single" w:sz="4" w:space="0" w:color="auto"/>
              <w:right w:val="nil"/>
            </w:tcBorders>
            <w:vAlign w:val="center"/>
          </w:tcPr>
          <w:p w:rsidR="009A7153" w:rsidRPr="009A7153" w:rsidRDefault="009A7153" w:rsidP="009A7153">
            <w:pPr>
              <w:spacing w:after="0" w:line="240" w:lineRule="auto"/>
              <w:rPr>
                <w:rFonts w:ascii="Times New Roman" w:hAnsi="Times New Roman"/>
                <w:b/>
                <w:i/>
                <w:sz w:val="20"/>
                <w:szCs w:val="20"/>
              </w:rPr>
            </w:pPr>
            <w:r w:rsidRPr="009A7153">
              <w:rPr>
                <w:rFonts w:ascii="Times New Roman" w:hAnsi="Times New Roman"/>
                <w:b/>
                <w:i/>
                <w:sz w:val="20"/>
                <w:szCs w:val="20"/>
              </w:rPr>
              <w:t xml:space="preserve">Отдельные мероприятия, осуществляемые в рамках </w:t>
            </w:r>
            <w:r w:rsidRPr="009A7153">
              <w:rPr>
                <w:rFonts w:ascii="Times New Roman" w:hAnsi="Times New Roman"/>
                <w:b/>
                <w:i/>
                <w:sz w:val="20"/>
                <w:szCs w:val="20"/>
              </w:rPr>
              <w:lastRenderedPageBreak/>
              <w:t>благоустройства в части содержания мест захоронения</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i/>
                <w:sz w:val="20"/>
                <w:szCs w:val="20"/>
              </w:rPr>
            </w:pPr>
          </w:p>
        </w:tc>
        <w:tc>
          <w:tcPr>
            <w:tcW w:w="850"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05</w:t>
            </w:r>
          </w:p>
        </w:tc>
        <w:tc>
          <w:tcPr>
            <w:tcW w:w="851"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03</w:t>
            </w:r>
          </w:p>
        </w:tc>
        <w:tc>
          <w:tcPr>
            <w:tcW w:w="1559"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99 0 00 76400</w:t>
            </w:r>
          </w:p>
        </w:tc>
        <w:tc>
          <w:tcPr>
            <w:tcW w:w="709"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000</w:t>
            </w: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sz w:val="20"/>
                <w:szCs w:val="20"/>
              </w:rPr>
              <w:t>0,0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w:t>
            </w:r>
          </w:p>
        </w:tc>
      </w:tr>
      <w:tr w:rsidR="009A7153" w:rsidRPr="009A7153" w:rsidTr="009A7153">
        <w:trPr>
          <w:gridAfter w:val="2"/>
          <w:wAfter w:w="6247" w:type="dxa"/>
          <w:trHeight w:val="224"/>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lastRenderedPageBreak/>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vAlign w:val="center"/>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vAlign w:val="center"/>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99 0 00 76400</w:t>
            </w:r>
          </w:p>
        </w:tc>
        <w:tc>
          <w:tcPr>
            <w:tcW w:w="709" w:type="dxa"/>
            <w:vAlign w:val="center"/>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065" w:type="dxa"/>
            <w:shd w:val="clear" w:color="auto" w:fill="FFFFFF" w:themeFill="background1"/>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335" w:type="dxa"/>
            <w:gridSpan w:val="9"/>
            <w:shd w:val="clear" w:color="auto" w:fill="FFFFFF" w:themeFill="background1"/>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85" w:type="dxa"/>
            <w:gridSpan w:val="6"/>
            <w:shd w:val="clear" w:color="auto" w:fill="FFFFFF" w:themeFill="background1"/>
            <w:vAlign w:val="center"/>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477"/>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p w:rsidR="009A7153" w:rsidRPr="009A7153" w:rsidRDefault="009A7153" w:rsidP="009A7153">
            <w:pPr>
              <w:spacing w:after="0" w:line="240" w:lineRule="auto"/>
              <w:rPr>
                <w:rFonts w:ascii="Times New Roman" w:hAnsi="Times New Roman"/>
                <w:sz w:val="20"/>
                <w:szCs w:val="20"/>
              </w:rPr>
            </w:pP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99 0 00 76400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671"/>
        </w:trPr>
        <w:tc>
          <w:tcPr>
            <w:tcW w:w="5528" w:type="dxa"/>
            <w:tcBorders>
              <w:bottom w:val="single" w:sz="4" w:space="0" w:color="auto"/>
              <w:right w:val="nil"/>
            </w:tcBorders>
            <w:vAlign w:val="center"/>
          </w:tcPr>
          <w:p w:rsidR="009A7153" w:rsidRPr="009A7153" w:rsidRDefault="009A7153" w:rsidP="009A7153">
            <w:pPr>
              <w:spacing w:after="0" w:line="240" w:lineRule="auto"/>
              <w:rPr>
                <w:rFonts w:ascii="Times New Roman" w:hAnsi="Times New Roman"/>
                <w:b/>
                <w:i/>
                <w:sz w:val="20"/>
                <w:szCs w:val="20"/>
              </w:rPr>
            </w:pPr>
            <w:r w:rsidRPr="009A7153">
              <w:rPr>
                <w:rFonts w:ascii="Times New Roman" w:hAnsi="Times New Roman"/>
                <w:b/>
                <w:i/>
                <w:sz w:val="20"/>
                <w:szCs w:val="20"/>
              </w:rPr>
              <w:t>Отдельные мероприятия, осуществляемые по  благоустройству поселений</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b/>
                <w:i/>
                <w:sz w:val="20"/>
                <w:szCs w:val="20"/>
              </w:rPr>
            </w:pPr>
          </w:p>
        </w:tc>
        <w:tc>
          <w:tcPr>
            <w:tcW w:w="850"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05</w:t>
            </w:r>
          </w:p>
        </w:tc>
        <w:tc>
          <w:tcPr>
            <w:tcW w:w="851"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03</w:t>
            </w:r>
          </w:p>
        </w:tc>
        <w:tc>
          <w:tcPr>
            <w:tcW w:w="1559"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99 0 00 76500</w:t>
            </w:r>
          </w:p>
        </w:tc>
        <w:tc>
          <w:tcPr>
            <w:tcW w:w="709" w:type="dxa"/>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000</w:t>
            </w: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55,15</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5,0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5,0</w:t>
            </w:r>
          </w:p>
        </w:tc>
      </w:tr>
      <w:tr w:rsidR="009A7153" w:rsidRPr="009A7153" w:rsidTr="009A7153">
        <w:trPr>
          <w:gridAfter w:val="2"/>
          <w:wAfter w:w="6247" w:type="dxa"/>
          <w:trHeight w:val="216"/>
        </w:trPr>
        <w:tc>
          <w:tcPr>
            <w:tcW w:w="5528" w:type="dxa"/>
            <w:tcBorders>
              <w:bottom w:val="single" w:sz="4" w:space="0" w:color="auto"/>
              <w:right w:val="nil"/>
            </w:tcBorders>
          </w:tcPr>
          <w:p w:rsidR="009A7153" w:rsidRPr="009A7153" w:rsidRDefault="009A7153" w:rsidP="009A7153">
            <w:pPr>
              <w:spacing w:after="0" w:line="240" w:lineRule="auto"/>
              <w:jc w:val="both"/>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99 0 00 76500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55,15</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5,0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5,0</w:t>
            </w:r>
          </w:p>
        </w:tc>
      </w:tr>
      <w:tr w:rsidR="009A7153" w:rsidRPr="009A7153" w:rsidTr="009A7153">
        <w:trPr>
          <w:gridAfter w:val="2"/>
          <w:wAfter w:w="6247" w:type="dxa"/>
          <w:trHeight w:val="55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99 0 00 76500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55,15</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5,0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5,0</w:t>
            </w:r>
          </w:p>
        </w:tc>
      </w:tr>
      <w:tr w:rsidR="009A7153" w:rsidRPr="009A7153" w:rsidTr="009A7153">
        <w:trPr>
          <w:gridAfter w:val="2"/>
          <w:wAfter w:w="6247" w:type="dxa"/>
          <w:trHeight w:val="270"/>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03</w:t>
            </w:r>
          </w:p>
        </w:tc>
        <w:tc>
          <w:tcPr>
            <w:tcW w:w="1559" w:type="dxa"/>
          </w:tcPr>
          <w:p w:rsidR="009A7153" w:rsidRPr="009A7153" w:rsidRDefault="009A7153" w:rsidP="009A7153">
            <w:pPr>
              <w:spacing w:after="0" w:line="240" w:lineRule="auto"/>
              <w:rPr>
                <w:rFonts w:ascii="Times New Roman" w:hAnsi="Times New Roman"/>
                <w:b/>
                <w:i/>
                <w:color w:val="000000"/>
                <w:sz w:val="20"/>
                <w:szCs w:val="20"/>
              </w:rPr>
            </w:pPr>
            <w:r w:rsidRPr="009A7153">
              <w:rPr>
                <w:rFonts w:ascii="Times New Roman" w:hAnsi="Times New Roman"/>
                <w:b/>
                <w:i/>
                <w:color w:val="000000"/>
                <w:sz w:val="20"/>
                <w:szCs w:val="20"/>
              </w:rPr>
              <w:t>99 0 00 70240</w:t>
            </w:r>
          </w:p>
        </w:tc>
        <w:tc>
          <w:tcPr>
            <w:tcW w:w="709"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000</w:t>
            </w:r>
          </w:p>
        </w:tc>
        <w:tc>
          <w:tcPr>
            <w:tcW w:w="1065" w:type="dxa"/>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678,55</w:t>
            </w:r>
          </w:p>
        </w:tc>
        <w:tc>
          <w:tcPr>
            <w:tcW w:w="1335"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w:t>
            </w:r>
          </w:p>
        </w:tc>
        <w:tc>
          <w:tcPr>
            <w:tcW w:w="1285" w:type="dxa"/>
            <w:gridSpan w:val="6"/>
            <w:shd w:val="clear" w:color="auto" w:fill="FFFFFF" w:themeFill="background1"/>
          </w:tcPr>
          <w:p w:rsidR="009A7153" w:rsidRPr="009A7153" w:rsidRDefault="009A7153" w:rsidP="009A7153">
            <w:pPr>
              <w:spacing w:after="0" w:line="240" w:lineRule="auto"/>
              <w:jc w:val="center"/>
              <w:rPr>
                <w:rFonts w:ascii="Times New Roman" w:hAnsi="Times New Roman"/>
                <w:b/>
                <w:i/>
                <w:sz w:val="20"/>
                <w:szCs w:val="20"/>
              </w:rPr>
            </w:pPr>
            <w:r w:rsidRPr="009A7153">
              <w:rPr>
                <w:rFonts w:ascii="Times New Roman" w:hAnsi="Times New Roman"/>
                <w:b/>
                <w:i/>
                <w:sz w:val="20"/>
                <w:szCs w:val="20"/>
              </w:rPr>
              <w:t>0,0</w:t>
            </w:r>
          </w:p>
        </w:tc>
      </w:tr>
      <w:tr w:rsidR="009A7153" w:rsidRPr="009A7153" w:rsidTr="009A7153">
        <w:trPr>
          <w:gridAfter w:val="2"/>
          <w:wAfter w:w="6247" w:type="dxa"/>
          <w:trHeight w:val="232"/>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99 0 00 70 240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678,55</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58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99 0 00 70 240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678,55</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202"/>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276" w:type="dxa"/>
            <w:tcBorders>
              <w:left w:val="nil"/>
              <w:bottom w:val="single" w:sz="4" w:space="0" w:color="auto"/>
            </w:tcBorders>
          </w:tcPr>
          <w:p w:rsidR="009A7153" w:rsidRPr="009A7153" w:rsidRDefault="009A7153" w:rsidP="009A7153">
            <w:pPr>
              <w:spacing w:after="0" w:line="240" w:lineRule="auto"/>
              <w:rPr>
                <w:sz w:val="20"/>
                <w:szCs w:val="20"/>
              </w:rPr>
            </w:pPr>
          </w:p>
        </w:tc>
        <w:tc>
          <w:tcPr>
            <w:tcW w:w="850"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03</w:t>
            </w:r>
          </w:p>
        </w:tc>
        <w:tc>
          <w:tcPr>
            <w:tcW w:w="1559" w:type="dxa"/>
          </w:tcPr>
          <w:p w:rsidR="009A7153" w:rsidRPr="009A7153" w:rsidRDefault="009A7153" w:rsidP="009A7153">
            <w:pPr>
              <w:spacing w:after="0" w:line="240" w:lineRule="auto"/>
              <w:rPr>
                <w:rFonts w:ascii="Times New Roman" w:hAnsi="Times New Roman"/>
                <w:b/>
                <w:i/>
                <w:color w:val="000000"/>
                <w:sz w:val="20"/>
                <w:szCs w:val="20"/>
              </w:rPr>
            </w:pPr>
            <w:r w:rsidRPr="009A7153">
              <w:rPr>
                <w:rFonts w:ascii="Times New Roman" w:hAnsi="Times New Roman"/>
                <w:b/>
                <w:i/>
                <w:color w:val="000000"/>
                <w:sz w:val="20"/>
                <w:szCs w:val="20"/>
              </w:rPr>
              <w:t xml:space="preserve"> 99 0 00 </w:t>
            </w:r>
            <w:r w:rsidRPr="009A7153">
              <w:rPr>
                <w:rFonts w:ascii="Times New Roman" w:hAnsi="Times New Roman"/>
                <w:b/>
                <w:i/>
                <w:color w:val="000000"/>
                <w:sz w:val="20"/>
                <w:szCs w:val="20"/>
                <w:lang w:val="en-US"/>
              </w:rPr>
              <w:t>S</w:t>
            </w:r>
            <w:r w:rsidRPr="009A7153">
              <w:rPr>
                <w:rFonts w:ascii="Times New Roman" w:hAnsi="Times New Roman"/>
                <w:b/>
                <w:i/>
                <w:color w:val="000000"/>
                <w:sz w:val="20"/>
                <w:szCs w:val="20"/>
              </w:rPr>
              <w:t>0240</w:t>
            </w:r>
          </w:p>
        </w:tc>
        <w:tc>
          <w:tcPr>
            <w:tcW w:w="709" w:type="dxa"/>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267,254</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color w:val="000000"/>
                <w:sz w:val="20"/>
                <w:szCs w:val="20"/>
              </w:rPr>
              <w:t>0,0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i/>
                <w:color w:val="000000"/>
                <w:sz w:val="20"/>
                <w:szCs w:val="20"/>
              </w:rPr>
            </w:pPr>
            <w:r w:rsidRPr="009A7153">
              <w:rPr>
                <w:rFonts w:ascii="Times New Roman" w:hAnsi="Times New Roman"/>
                <w:b/>
                <w:i/>
                <w:color w:val="000000"/>
                <w:sz w:val="20"/>
                <w:szCs w:val="20"/>
              </w:rPr>
              <w:t>0,0</w:t>
            </w:r>
          </w:p>
        </w:tc>
      </w:tr>
      <w:tr w:rsidR="009A7153" w:rsidRPr="009A7153" w:rsidTr="009A7153">
        <w:trPr>
          <w:gridAfter w:val="2"/>
          <w:wAfter w:w="6247" w:type="dxa"/>
          <w:trHeight w:val="28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Закупка товаров, работ и услуг для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 xml:space="preserve">99 0 00 </w:t>
            </w:r>
            <w:r w:rsidRPr="009A7153">
              <w:rPr>
                <w:rFonts w:ascii="Times New Roman" w:hAnsi="Times New Roman"/>
                <w:color w:val="000000"/>
                <w:sz w:val="20"/>
                <w:szCs w:val="20"/>
                <w:lang w:val="en-US"/>
              </w:rPr>
              <w:t>S</w:t>
            </w:r>
            <w:r w:rsidRPr="009A7153">
              <w:rPr>
                <w:rFonts w:ascii="Times New Roman" w:hAnsi="Times New Roman"/>
                <w:color w:val="000000"/>
                <w:sz w:val="20"/>
                <w:szCs w:val="20"/>
              </w:rPr>
              <w:t>0240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267,254</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225"/>
        </w:trPr>
        <w:tc>
          <w:tcPr>
            <w:tcW w:w="5528" w:type="dxa"/>
            <w:tcBorders>
              <w:bottom w:val="single" w:sz="4" w:space="0" w:color="auto"/>
              <w:right w:val="nil"/>
            </w:tcBorders>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tcBorders>
              <w:left w:val="nil"/>
              <w:bottom w:val="single" w:sz="4" w:space="0" w:color="auto"/>
            </w:tcBorders>
          </w:tcPr>
          <w:p w:rsidR="009A7153" w:rsidRPr="009A7153" w:rsidRDefault="009A7153" w:rsidP="009A7153">
            <w:pPr>
              <w:spacing w:after="0" w:line="240" w:lineRule="auto"/>
              <w:rPr>
                <w:rFonts w:ascii="Times New Roman" w:hAnsi="Times New Roman"/>
                <w:sz w:val="20"/>
                <w:szCs w:val="20"/>
              </w:rPr>
            </w:pP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05</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 xml:space="preserve">99 0 00 </w:t>
            </w:r>
            <w:r w:rsidRPr="009A7153">
              <w:rPr>
                <w:rFonts w:ascii="Times New Roman" w:hAnsi="Times New Roman"/>
                <w:color w:val="000000"/>
                <w:sz w:val="20"/>
                <w:szCs w:val="20"/>
                <w:lang w:val="en-US"/>
              </w:rPr>
              <w:t>S</w:t>
            </w:r>
            <w:r w:rsidRPr="009A7153">
              <w:rPr>
                <w:rFonts w:ascii="Times New Roman" w:hAnsi="Times New Roman"/>
                <w:color w:val="000000"/>
                <w:sz w:val="20"/>
                <w:szCs w:val="20"/>
              </w:rPr>
              <w:t>0240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267,254</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216"/>
        </w:trPr>
        <w:tc>
          <w:tcPr>
            <w:tcW w:w="5528" w:type="dxa"/>
            <w:tcBorders>
              <w:right w:val="nil"/>
            </w:tcBorders>
            <w:vAlign w:val="center"/>
          </w:tcPr>
          <w:p w:rsidR="009A7153" w:rsidRPr="009A7153" w:rsidRDefault="009A7153" w:rsidP="009A7153">
            <w:pPr>
              <w:spacing w:after="0" w:line="240" w:lineRule="auto"/>
              <w:rPr>
                <w:rFonts w:ascii="Times New Roman" w:hAnsi="Times New Roman"/>
                <w:b/>
                <w:color w:val="000000"/>
                <w:sz w:val="20"/>
                <w:szCs w:val="20"/>
              </w:rPr>
            </w:pPr>
            <w:r w:rsidRPr="009A7153">
              <w:rPr>
                <w:rFonts w:ascii="Times New Roman" w:hAnsi="Times New Roman"/>
                <w:b/>
                <w:color w:val="000000"/>
                <w:sz w:val="20"/>
                <w:szCs w:val="20"/>
              </w:rPr>
              <w:t xml:space="preserve">Культура, кинематография </w:t>
            </w:r>
          </w:p>
        </w:tc>
        <w:tc>
          <w:tcPr>
            <w:tcW w:w="1276" w:type="dxa"/>
            <w:tcBorders>
              <w:left w:val="nil"/>
            </w:tcBorders>
          </w:tcPr>
          <w:p w:rsidR="009A7153" w:rsidRPr="009A7153" w:rsidRDefault="009A7153" w:rsidP="009A7153">
            <w:pPr>
              <w:spacing w:after="0" w:line="240" w:lineRule="auto"/>
              <w:rPr>
                <w:rFonts w:ascii="Times New Roman" w:hAnsi="Times New Roman"/>
                <w:sz w:val="20"/>
                <w:szCs w:val="20"/>
              </w:rPr>
            </w:pP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08</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437,0</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437,0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437,0</w:t>
            </w:r>
          </w:p>
        </w:tc>
      </w:tr>
      <w:tr w:rsidR="009A7153" w:rsidRPr="009A7153" w:rsidTr="009A7153">
        <w:trPr>
          <w:gridAfter w:val="2"/>
          <w:wAfter w:w="6247" w:type="dxa"/>
          <w:trHeight w:val="277"/>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b/>
                <w:color w:val="000000"/>
                <w:sz w:val="20"/>
                <w:szCs w:val="20"/>
              </w:rPr>
              <w:t xml:space="preserve">Культура </w:t>
            </w: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08</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437,0</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437,0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b/>
                <w:sz w:val="20"/>
                <w:szCs w:val="20"/>
              </w:rPr>
            </w:pPr>
            <w:r w:rsidRPr="009A7153">
              <w:rPr>
                <w:rFonts w:ascii="Times New Roman" w:hAnsi="Times New Roman"/>
                <w:b/>
                <w:sz w:val="20"/>
                <w:szCs w:val="20"/>
              </w:rPr>
              <w:t>437,0</w:t>
            </w:r>
          </w:p>
        </w:tc>
      </w:tr>
      <w:tr w:rsidR="009A7153" w:rsidRPr="009A7153" w:rsidTr="009A7153">
        <w:trPr>
          <w:gridAfter w:val="2"/>
          <w:wAfter w:w="6247" w:type="dxa"/>
          <w:trHeight w:val="277"/>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Непрограммное направление бюджета поселения</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99 0 00 81440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r>
      <w:tr w:rsidR="009A7153" w:rsidRPr="009A7153" w:rsidTr="009A7153">
        <w:trPr>
          <w:gridAfter w:val="2"/>
          <w:wAfter w:w="6247" w:type="dxa"/>
          <w:trHeight w:val="412"/>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Дворцы и дома культуры, другие учреждения культуры и средств массовой информации</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r>
      <w:tr w:rsidR="009A7153" w:rsidRPr="009A7153" w:rsidTr="009A7153">
        <w:trPr>
          <w:gridAfter w:val="2"/>
          <w:wAfter w:w="6247" w:type="dxa"/>
          <w:trHeight w:val="187"/>
        </w:trPr>
        <w:tc>
          <w:tcPr>
            <w:tcW w:w="6804" w:type="dxa"/>
            <w:gridSpan w:val="2"/>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Межбюджетные трансферты</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437,0</w:t>
            </w:r>
          </w:p>
        </w:tc>
      </w:tr>
      <w:tr w:rsidR="009A7153" w:rsidRPr="009A7153" w:rsidTr="009A7153">
        <w:trPr>
          <w:gridAfter w:val="2"/>
          <w:wAfter w:w="6247" w:type="dxa"/>
          <w:trHeight w:val="330"/>
        </w:trPr>
        <w:tc>
          <w:tcPr>
            <w:tcW w:w="6804" w:type="dxa"/>
            <w:gridSpan w:val="2"/>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Иные межбюджетные трансферты</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437,0</w:t>
            </w:r>
          </w:p>
        </w:tc>
        <w:tc>
          <w:tcPr>
            <w:tcW w:w="1275" w:type="dxa"/>
            <w:gridSpan w:val="7"/>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437,0</w:t>
            </w:r>
          </w:p>
        </w:tc>
        <w:tc>
          <w:tcPr>
            <w:tcW w:w="1276" w:type="dxa"/>
            <w:gridSpan w:val="5"/>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437,0</w:t>
            </w:r>
          </w:p>
        </w:tc>
      </w:tr>
      <w:tr w:rsidR="009A7153" w:rsidRPr="009A7153" w:rsidTr="009A7153">
        <w:trPr>
          <w:gridAfter w:val="2"/>
          <w:wAfter w:w="6247" w:type="dxa"/>
          <w:trHeight w:val="270"/>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w:t>
            </w:r>
            <w:r w:rsidRPr="009A7153">
              <w:rPr>
                <w:rFonts w:ascii="Times New Roman" w:hAnsi="Times New Roman"/>
                <w:color w:val="000000"/>
                <w:sz w:val="20"/>
                <w:szCs w:val="20"/>
              </w:rPr>
              <w:lastRenderedPageBreak/>
              <w:t xml:space="preserve">области» </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lastRenderedPageBreak/>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11 0 14 70450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232"/>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11 0 14 70450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232"/>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bCs/>
                <w:sz w:val="20"/>
                <w:szCs w:val="20"/>
              </w:rPr>
              <w:t>Закупка товаров, работ и услуг для государственных (муниципальных) нужд</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99 0 00 81440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270"/>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08</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99 0 00 81440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sz w:val="20"/>
                <w:szCs w:val="20"/>
              </w:rPr>
              <w:t>0,0</w:t>
            </w:r>
          </w:p>
        </w:tc>
      </w:tr>
      <w:tr w:rsidR="009A7153" w:rsidRPr="009A7153" w:rsidTr="009A7153">
        <w:trPr>
          <w:gridAfter w:val="2"/>
          <w:wAfter w:w="6247" w:type="dxa"/>
          <w:trHeight w:val="88"/>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b/>
                <w:color w:val="000000"/>
                <w:sz w:val="20"/>
                <w:szCs w:val="20"/>
              </w:rPr>
              <w:t>Социальная политика</w:t>
            </w: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544,2</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544,2</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544,2</w:t>
            </w:r>
          </w:p>
        </w:tc>
      </w:tr>
      <w:tr w:rsidR="009A7153" w:rsidRPr="009A7153" w:rsidTr="009A7153">
        <w:trPr>
          <w:gridAfter w:val="2"/>
          <w:wAfter w:w="6247" w:type="dxa"/>
          <w:trHeight w:val="209"/>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b/>
                <w:color w:val="000000"/>
                <w:sz w:val="20"/>
                <w:szCs w:val="20"/>
              </w:rPr>
              <w:t>Пенсионное обеспечение</w:t>
            </w: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10</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01</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544,2</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544,2</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544,2</w:t>
            </w:r>
          </w:p>
        </w:tc>
      </w:tr>
      <w:tr w:rsidR="009A7153" w:rsidRPr="009A7153" w:rsidTr="009A7153">
        <w:trPr>
          <w:gridAfter w:val="2"/>
          <w:wAfter w:w="6247" w:type="dxa"/>
          <w:trHeight w:val="138"/>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Непрограммное направление бюджета поселения</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r>
      <w:tr w:rsidR="009A7153" w:rsidRPr="009A7153" w:rsidTr="009A7153">
        <w:trPr>
          <w:gridAfter w:val="2"/>
          <w:wAfter w:w="6247" w:type="dxa"/>
          <w:trHeight w:val="138"/>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99 0 00 81490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r>
      <w:tr w:rsidR="009A7153" w:rsidRPr="009A7153" w:rsidTr="009A7153">
        <w:trPr>
          <w:gridAfter w:val="2"/>
          <w:wAfter w:w="6247" w:type="dxa"/>
          <w:trHeight w:val="330"/>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Социальное обеспечение и социальные выплаты населению</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99 0 00 81490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r>
      <w:tr w:rsidR="009A7153" w:rsidRPr="009A7153" w:rsidTr="009A7153">
        <w:trPr>
          <w:gridAfter w:val="2"/>
          <w:wAfter w:w="6247" w:type="dxa"/>
          <w:trHeight w:val="330"/>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Публичные нормативные социальные выплаты гражданам</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10</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01</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99 0 00 81490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310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544,2</w:t>
            </w:r>
          </w:p>
        </w:tc>
      </w:tr>
      <w:tr w:rsidR="009A7153" w:rsidRPr="009A7153" w:rsidTr="009A7153">
        <w:trPr>
          <w:gridAfter w:val="2"/>
          <w:wAfter w:w="6247" w:type="dxa"/>
          <w:trHeight w:val="211"/>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b/>
                <w:color w:val="000000"/>
                <w:sz w:val="20"/>
                <w:szCs w:val="20"/>
              </w:rPr>
              <w:t>Другие вопросы в области физической культуры и спорта</w:t>
            </w: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167,0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167,0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167,0</w:t>
            </w:r>
          </w:p>
        </w:tc>
      </w:tr>
      <w:tr w:rsidR="009A7153" w:rsidRPr="009A7153" w:rsidTr="009A7153">
        <w:trPr>
          <w:gridAfter w:val="2"/>
          <w:wAfter w:w="6247" w:type="dxa"/>
          <w:trHeight w:val="154"/>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b/>
                <w:color w:val="000000"/>
                <w:sz w:val="20"/>
                <w:szCs w:val="20"/>
              </w:rPr>
              <w:t>Физическая культура и спорт</w:t>
            </w: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11</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02</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167,0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167,0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167,0</w:t>
            </w:r>
          </w:p>
        </w:tc>
      </w:tr>
      <w:tr w:rsidR="009A7153" w:rsidRPr="009A7153" w:rsidTr="009A7153">
        <w:trPr>
          <w:gridAfter w:val="2"/>
          <w:wAfter w:w="6247" w:type="dxa"/>
          <w:trHeight w:val="375"/>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Непрограммное направление бюджета поселения</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r>
      <w:tr w:rsidR="009A7153" w:rsidRPr="009A7153" w:rsidTr="009A7153">
        <w:trPr>
          <w:gridAfter w:val="2"/>
          <w:wAfter w:w="6247" w:type="dxa"/>
          <w:trHeight w:val="375"/>
        </w:trPr>
        <w:tc>
          <w:tcPr>
            <w:tcW w:w="6804" w:type="dxa"/>
            <w:gridSpan w:val="2"/>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Мероприятия в области здравоохранения, спорта и физической культуры, туризма</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r>
      <w:tr w:rsidR="009A7153" w:rsidRPr="009A7153" w:rsidTr="009A7153">
        <w:trPr>
          <w:gridAfter w:val="2"/>
          <w:wAfter w:w="6247" w:type="dxa"/>
          <w:trHeight w:val="230"/>
        </w:trPr>
        <w:tc>
          <w:tcPr>
            <w:tcW w:w="6804" w:type="dxa"/>
            <w:gridSpan w:val="2"/>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Межбюджетные трансферты</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99 0 00 81450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r>
      <w:tr w:rsidR="009A7153" w:rsidRPr="009A7153" w:rsidTr="009A7153">
        <w:trPr>
          <w:gridAfter w:val="2"/>
          <w:wAfter w:w="6247" w:type="dxa"/>
          <w:trHeight w:val="172"/>
        </w:trPr>
        <w:tc>
          <w:tcPr>
            <w:tcW w:w="6804" w:type="dxa"/>
            <w:gridSpan w:val="2"/>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Иные межбюджетные трансферты</w:t>
            </w:r>
          </w:p>
        </w:tc>
        <w:tc>
          <w:tcPr>
            <w:tcW w:w="850"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11</w:t>
            </w:r>
          </w:p>
        </w:tc>
        <w:tc>
          <w:tcPr>
            <w:tcW w:w="851"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02</w:t>
            </w:r>
          </w:p>
        </w:tc>
        <w:tc>
          <w:tcPr>
            <w:tcW w:w="1559" w:type="dxa"/>
          </w:tcPr>
          <w:p w:rsidR="009A7153" w:rsidRPr="009A7153" w:rsidRDefault="009A7153" w:rsidP="009A7153">
            <w:pPr>
              <w:spacing w:after="0" w:line="240" w:lineRule="auto"/>
              <w:jc w:val="center"/>
              <w:rPr>
                <w:rFonts w:ascii="Times New Roman" w:hAnsi="Times New Roman"/>
                <w:sz w:val="20"/>
                <w:szCs w:val="20"/>
              </w:rPr>
            </w:pPr>
            <w:r w:rsidRPr="009A7153">
              <w:rPr>
                <w:rFonts w:ascii="Times New Roman" w:hAnsi="Times New Roman"/>
                <w:color w:val="000000"/>
                <w:sz w:val="20"/>
                <w:szCs w:val="20"/>
              </w:rPr>
              <w:t>99 0 00 81450</w:t>
            </w:r>
          </w:p>
        </w:tc>
        <w:tc>
          <w:tcPr>
            <w:tcW w:w="709" w:type="dxa"/>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167,0</w:t>
            </w:r>
          </w:p>
        </w:tc>
      </w:tr>
      <w:tr w:rsidR="009A7153" w:rsidRPr="009A7153" w:rsidTr="009A7153">
        <w:trPr>
          <w:gridAfter w:val="2"/>
          <w:wAfter w:w="6247" w:type="dxa"/>
          <w:trHeight w:val="172"/>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50"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14</w:t>
            </w:r>
          </w:p>
        </w:tc>
        <w:tc>
          <w:tcPr>
            <w:tcW w:w="851"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00 00000000</w:t>
            </w:r>
          </w:p>
        </w:tc>
        <w:tc>
          <w:tcPr>
            <w:tcW w:w="709" w:type="dxa"/>
            <w:vAlign w:val="bottom"/>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b/>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b/>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172"/>
        </w:trPr>
        <w:tc>
          <w:tcPr>
            <w:tcW w:w="6804" w:type="dxa"/>
            <w:gridSpan w:val="2"/>
            <w:vAlign w:val="bottom"/>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Непрограммное направление бюджета поселения</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172"/>
        </w:trPr>
        <w:tc>
          <w:tcPr>
            <w:tcW w:w="6804" w:type="dxa"/>
            <w:gridSpan w:val="2"/>
            <w:vAlign w:val="bottom"/>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Межбюджетные трансферты бюджетам муниципальных районов из бюджетов сельских поселений</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172"/>
        </w:trPr>
        <w:tc>
          <w:tcPr>
            <w:tcW w:w="6804" w:type="dxa"/>
            <w:gridSpan w:val="2"/>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Межбюджетные трансферты</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345"/>
        </w:trPr>
        <w:tc>
          <w:tcPr>
            <w:tcW w:w="6804" w:type="dxa"/>
            <w:gridSpan w:val="2"/>
          </w:tcPr>
          <w:p w:rsidR="009A7153" w:rsidRPr="009A7153" w:rsidRDefault="009A7153" w:rsidP="009A7153">
            <w:pPr>
              <w:spacing w:after="0" w:line="240" w:lineRule="auto"/>
              <w:rPr>
                <w:rFonts w:ascii="Times New Roman" w:hAnsi="Times New Roman"/>
                <w:sz w:val="20"/>
                <w:szCs w:val="20"/>
              </w:rPr>
            </w:pPr>
            <w:r w:rsidRPr="009A7153">
              <w:rPr>
                <w:rFonts w:ascii="Times New Roman" w:hAnsi="Times New Roman"/>
                <w:color w:val="000000"/>
                <w:sz w:val="20"/>
                <w:szCs w:val="20"/>
              </w:rPr>
              <w:t>Иные межбюджетные трансферты</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14</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03</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99 0 00 81520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540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r>
      <w:tr w:rsidR="009A7153" w:rsidRPr="009A7153" w:rsidTr="009A7153">
        <w:trPr>
          <w:gridAfter w:val="2"/>
          <w:wAfter w:w="6247" w:type="dxa"/>
          <w:trHeight w:val="217"/>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Условно утвержденные расходы</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00 0 00 00000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295,0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333,0</w:t>
            </w:r>
          </w:p>
        </w:tc>
      </w:tr>
      <w:tr w:rsidR="009A7153" w:rsidRPr="009A7153" w:rsidTr="009A7153">
        <w:trPr>
          <w:gridAfter w:val="2"/>
          <w:wAfter w:w="6247" w:type="dxa"/>
          <w:trHeight w:val="285"/>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Условно утвержденные расходы</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99 9 00 00000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295,0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333,0</w:t>
            </w:r>
          </w:p>
        </w:tc>
      </w:tr>
      <w:tr w:rsidR="009A7153" w:rsidRPr="009A7153" w:rsidTr="009A7153">
        <w:trPr>
          <w:gridAfter w:val="2"/>
          <w:wAfter w:w="6247" w:type="dxa"/>
          <w:trHeight w:val="270"/>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Условно утвержденные расходы</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99 9 00 00000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900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295,0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333,0</w:t>
            </w:r>
          </w:p>
        </w:tc>
      </w:tr>
      <w:tr w:rsidR="009A7153" w:rsidRPr="009A7153" w:rsidTr="009A7153">
        <w:trPr>
          <w:gridAfter w:val="2"/>
          <w:wAfter w:w="6247" w:type="dxa"/>
          <w:trHeight w:val="255"/>
        </w:trPr>
        <w:tc>
          <w:tcPr>
            <w:tcW w:w="6804" w:type="dxa"/>
            <w:gridSpan w:val="2"/>
          </w:tcPr>
          <w:p w:rsidR="009A7153" w:rsidRPr="009A7153" w:rsidRDefault="009A7153" w:rsidP="009A7153">
            <w:pPr>
              <w:spacing w:after="0" w:line="240" w:lineRule="auto"/>
              <w:rPr>
                <w:rFonts w:ascii="Times New Roman" w:hAnsi="Times New Roman"/>
                <w:color w:val="000000"/>
                <w:sz w:val="20"/>
                <w:szCs w:val="20"/>
              </w:rPr>
            </w:pPr>
            <w:r w:rsidRPr="009A7153">
              <w:rPr>
                <w:rFonts w:ascii="Times New Roman" w:hAnsi="Times New Roman"/>
                <w:color w:val="000000"/>
                <w:sz w:val="20"/>
                <w:szCs w:val="20"/>
              </w:rPr>
              <w:t>Условно утвержденные расходы</w:t>
            </w:r>
          </w:p>
        </w:tc>
        <w:tc>
          <w:tcPr>
            <w:tcW w:w="850"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851"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w:t>
            </w:r>
          </w:p>
        </w:tc>
        <w:tc>
          <w:tcPr>
            <w:tcW w:w="155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99 9 00 00000</w:t>
            </w:r>
          </w:p>
        </w:tc>
        <w:tc>
          <w:tcPr>
            <w:tcW w:w="709" w:type="dxa"/>
            <w:vAlign w:val="bottom"/>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990</w:t>
            </w:r>
          </w:p>
        </w:tc>
        <w:tc>
          <w:tcPr>
            <w:tcW w:w="1134" w:type="dxa"/>
            <w:gridSpan w:val="4"/>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0,0</w:t>
            </w:r>
          </w:p>
        </w:tc>
        <w:tc>
          <w:tcPr>
            <w:tcW w:w="1326" w:type="dxa"/>
            <w:gridSpan w:val="9"/>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295,0</w:t>
            </w:r>
          </w:p>
        </w:tc>
        <w:tc>
          <w:tcPr>
            <w:tcW w:w="1225" w:type="dxa"/>
            <w:gridSpan w:val="3"/>
            <w:shd w:val="clear" w:color="auto" w:fill="FFFFFF" w:themeFill="background1"/>
          </w:tcPr>
          <w:p w:rsidR="009A7153" w:rsidRPr="009A7153" w:rsidRDefault="009A7153" w:rsidP="009A7153">
            <w:pPr>
              <w:spacing w:after="0" w:line="240" w:lineRule="auto"/>
              <w:jc w:val="center"/>
              <w:rPr>
                <w:rFonts w:ascii="Times New Roman" w:hAnsi="Times New Roman"/>
                <w:color w:val="000000"/>
                <w:sz w:val="20"/>
                <w:szCs w:val="20"/>
              </w:rPr>
            </w:pPr>
            <w:r w:rsidRPr="009A7153">
              <w:rPr>
                <w:rFonts w:ascii="Times New Roman" w:hAnsi="Times New Roman"/>
                <w:color w:val="000000"/>
                <w:sz w:val="20"/>
                <w:szCs w:val="20"/>
              </w:rPr>
              <w:t>333,0</w:t>
            </w:r>
          </w:p>
        </w:tc>
      </w:tr>
    </w:tbl>
    <w:p w:rsidR="009A7153" w:rsidRPr="00B5250A" w:rsidRDefault="009A7153" w:rsidP="009A7153">
      <w:pPr>
        <w:spacing w:after="0"/>
        <w:rPr>
          <w:rFonts w:ascii="Times New Roman" w:hAnsi="Times New Roman"/>
          <w:sz w:val="24"/>
          <w:szCs w:val="24"/>
        </w:rPr>
      </w:pPr>
    </w:p>
    <w:p w:rsidR="009A7153" w:rsidRDefault="009A7153" w:rsidP="00993780">
      <w:pPr>
        <w:pStyle w:val="a3"/>
        <w:jc w:val="both"/>
        <w:rPr>
          <w:bdr w:val="none" w:sz="0" w:space="0" w:color="auto" w:frame="1"/>
        </w:rPr>
        <w:sectPr w:rsidR="009A7153" w:rsidSect="009A7153">
          <w:pgSz w:w="16838" w:h="11905" w:orient="landscape"/>
          <w:pgMar w:top="567" w:right="232" w:bottom="1418" w:left="425" w:header="0" w:footer="0" w:gutter="0"/>
          <w:cols w:space="720"/>
        </w:sectPr>
      </w:pP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lastRenderedPageBreak/>
        <w:t>ПРИЛОЖЕНИЕ № 4</w:t>
      </w: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t xml:space="preserve">                                  к Решению Совета</w:t>
      </w: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t xml:space="preserve">                                                                депутатов Студеновского сельсовета </w:t>
      </w: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t xml:space="preserve">                                        Карасукского района</w:t>
      </w: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t xml:space="preserve">                                                                     Новосибирской области</w:t>
      </w: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t xml:space="preserve">                             шестого  созыва</w:t>
      </w:r>
    </w:p>
    <w:p w:rsidR="009A7153" w:rsidRPr="009A7153" w:rsidRDefault="009A7153" w:rsidP="009A7153">
      <w:pPr>
        <w:spacing w:after="0" w:line="240" w:lineRule="auto"/>
        <w:jc w:val="right"/>
        <w:rPr>
          <w:rFonts w:ascii="Times New Roman" w:hAnsi="Times New Roman" w:cs="Times New Roman"/>
        </w:rPr>
      </w:pPr>
      <w:r w:rsidRPr="009A7153">
        <w:rPr>
          <w:rFonts w:ascii="Times New Roman" w:hAnsi="Times New Roman" w:cs="Times New Roman"/>
        </w:rPr>
        <w:t xml:space="preserve">                                   от 25.06.2021 № 43</w:t>
      </w:r>
    </w:p>
    <w:p w:rsidR="009A7153" w:rsidRPr="009A7153" w:rsidRDefault="009A7153" w:rsidP="009A7153">
      <w:pPr>
        <w:spacing w:after="0" w:line="240" w:lineRule="auto"/>
        <w:jc w:val="center"/>
        <w:rPr>
          <w:rFonts w:ascii="Times New Roman" w:hAnsi="Times New Roman" w:cs="Times New Roman"/>
          <w:b/>
        </w:rPr>
      </w:pPr>
    </w:p>
    <w:p w:rsidR="009A7153" w:rsidRPr="009A7153" w:rsidRDefault="009A7153" w:rsidP="009A7153">
      <w:pPr>
        <w:spacing w:after="0" w:line="240" w:lineRule="auto"/>
        <w:jc w:val="center"/>
        <w:rPr>
          <w:rFonts w:ascii="Times New Roman" w:hAnsi="Times New Roman" w:cs="Times New Roman"/>
          <w:b/>
        </w:rPr>
      </w:pPr>
      <w:r w:rsidRPr="009A7153">
        <w:rPr>
          <w:rFonts w:ascii="Times New Roman" w:hAnsi="Times New Roman" w:cs="Times New Roman"/>
          <w:b/>
        </w:rPr>
        <w:t>ИСТОЧНИКИ</w:t>
      </w:r>
    </w:p>
    <w:p w:rsidR="009A7153" w:rsidRPr="009A7153" w:rsidRDefault="009A7153" w:rsidP="009A7153">
      <w:pPr>
        <w:spacing w:after="0" w:line="240" w:lineRule="auto"/>
        <w:jc w:val="center"/>
        <w:rPr>
          <w:rFonts w:ascii="Times New Roman" w:hAnsi="Times New Roman" w:cs="Times New Roman"/>
          <w:b/>
        </w:rPr>
      </w:pPr>
      <w:r w:rsidRPr="009A7153">
        <w:rPr>
          <w:rFonts w:ascii="Times New Roman" w:hAnsi="Times New Roman" w:cs="Times New Roman"/>
          <w:b/>
        </w:rPr>
        <w:t xml:space="preserve">финансирования дефицита бюджета </w:t>
      </w:r>
    </w:p>
    <w:p w:rsidR="009A7153" w:rsidRPr="009A7153" w:rsidRDefault="009A7153" w:rsidP="009A7153">
      <w:pPr>
        <w:spacing w:after="0" w:line="240" w:lineRule="auto"/>
        <w:jc w:val="center"/>
        <w:rPr>
          <w:rFonts w:ascii="Times New Roman" w:hAnsi="Times New Roman" w:cs="Times New Roman"/>
          <w:b/>
        </w:rPr>
      </w:pPr>
      <w:r w:rsidRPr="009A7153">
        <w:rPr>
          <w:rFonts w:ascii="Times New Roman" w:hAnsi="Times New Roman" w:cs="Times New Roman"/>
          <w:b/>
        </w:rPr>
        <w:t xml:space="preserve">Студеновского сельсовета Карасукского района </w:t>
      </w:r>
    </w:p>
    <w:p w:rsidR="009A7153" w:rsidRPr="009A7153" w:rsidRDefault="009A7153" w:rsidP="009A7153">
      <w:pPr>
        <w:spacing w:after="0" w:line="240" w:lineRule="auto"/>
        <w:jc w:val="center"/>
        <w:rPr>
          <w:rFonts w:ascii="Times New Roman" w:hAnsi="Times New Roman" w:cs="Times New Roman"/>
          <w:b/>
        </w:rPr>
      </w:pPr>
      <w:r w:rsidRPr="009A7153">
        <w:rPr>
          <w:rFonts w:ascii="Times New Roman" w:hAnsi="Times New Roman" w:cs="Times New Roman"/>
          <w:b/>
        </w:rPr>
        <w:t>Новосибирской области  на 2021 год</w:t>
      </w:r>
    </w:p>
    <w:p w:rsidR="009A7153" w:rsidRPr="009A7153" w:rsidRDefault="009A7153" w:rsidP="009A7153">
      <w:pPr>
        <w:spacing w:after="0" w:line="240" w:lineRule="auto"/>
        <w:jc w:val="center"/>
        <w:rPr>
          <w:rFonts w:ascii="Times New Roman" w:hAnsi="Times New Roman" w:cs="Times New Roman"/>
        </w:rPr>
      </w:pPr>
      <w:r w:rsidRPr="009A7153">
        <w:rPr>
          <w:rFonts w:ascii="Times New Roman" w:hAnsi="Times New Roman" w:cs="Times New Roman"/>
        </w:rPr>
        <w:t xml:space="preserve">                                                                                                         таблица 1</w:t>
      </w:r>
    </w:p>
    <w:p w:rsidR="009A7153" w:rsidRPr="009A7153" w:rsidRDefault="009A7153" w:rsidP="009A7153">
      <w:pPr>
        <w:spacing w:after="0" w:line="240" w:lineRule="auto"/>
        <w:jc w:val="center"/>
        <w:rPr>
          <w:rFonts w:ascii="Times New Roman" w:hAnsi="Times New Roman" w:cs="Times New Roman"/>
        </w:rPr>
      </w:pPr>
      <w:r w:rsidRPr="009A7153">
        <w:rPr>
          <w:rFonts w:ascii="Times New Roman" w:hAnsi="Times New Roman" w:cs="Times New Roman"/>
        </w:rPr>
        <w:t xml:space="preserve">                                                                                                                    (рублей)</w:t>
      </w:r>
    </w:p>
    <w:p w:rsidR="009A7153" w:rsidRPr="009A7153" w:rsidRDefault="009A7153" w:rsidP="009A7153">
      <w:pPr>
        <w:spacing w:after="0" w:line="240" w:lineRule="auto"/>
        <w:rPr>
          <w:rFonts w:ascii="Times New Roman" w:hAnsi="Times New Roman" w:cs="Times New Roman"/>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981"/>
      </w:tblGrid>
      <w:tr w:rsidR="009A7153" w:rsidRPr="009A7153" w:rsidTr="00D47E9F">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center"/>
              <w:rPr>
                <w:rFonts w:ascii="Times New Roman" w:hAnsi="Times New Roman" w:cs="Times New Roman"/>
                <w:b/>
                <w:lang w:val="en-US" w:eastAsia="en-US" w:bidi="en-US"/>
              </w:rPr>
            </w:pPr>
            <w:r w:rsidRPr="009A7153">
              <w:rPr>
                <w:rFonts w:ascii="Times New Roman" w:hAnsi="Times New Roman" w:cs="Times New Roman"/>
                <w:b/>
              </w:rPr>
              <w:t>КОД</w:t>
            </w: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center"/>
              <w:rPr>
                <w:rFonts w:ascii="Times New Roman" w:hAnsi="Times New Roman" w:cs="Times New Roman"/>
                <w:b/>
                <w:lang w:eastAsia="en-US" w:bidi="en-US"/>
              </w:rPr>
            </w:pPr>
            <w:r w:rsidRPr="009A7153">
              <w:rPr>
                <w:rFonts w:ascii="Times New Roman" w:hAnsi="Times New Roman" w:cs="Times New Roman"/>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center"/>
              <w:rPr>
                <w:rFonts w:ascii="Times New Roman" w:hAnsi="Times New Roman" w:cs="Times New Roman"/>
                <w:b/>
                <w:lang w:val="en-US" w:eastAsia="en-US" w:bidi="en-US"/>
              </w:rPr>
            </w:pPr>
            <w:r w:rsidRPr="009A7153">
              <w:rPr>
                <w:rFonts w:ascii="Times New Roman" w:hAnsi="Times New Roman" w:cs="Times New Roman"/>
                <w:b/>
              </w:rPr>
              <w:t xml:space="preserve">Сумма </w:t>
            </w:r>
          </w:p>
          <w:p w:rsidR="009A7153" w:rsidRPr="009A7153" w:rsidRDefault="009A7153" w:rsidP="009A7153">
            <w:pPr>
              <w:spacing w:after="0" w:line="240" w:lineRule="auto"/>
              <w:jc w:val="center"/>
              <w:rPr>
                <w:rFonts w:ascii="Times New Roman" w:hAnsi="Times New Roman" w:cs="Times New Roman"/>
                <w:b/>
              </w:rPr>
            </w:pPr>
            <w:r w:rsidRPr="009A7153">
              <w:rPr>
                <w:rFonts w:ascii="Times New Roman" w:hAnsi="Times New Roman" w:cs="Times New Roman"/>
                <w:b/>
              </w:rPr>
              <w:t xml:space="preserve">2021, </w:t>
            </w:r>
          </w:p>
          <w:p w:rsidR="009A7153" w:rsidRPr="009A7153" w:rsidRDefault="009A7153" w:rsidP="009A7153">
            <w:pPr>
              <w:spacing w:after="0" w:line="240" w:lineRule="auto"/>
              <w:jc w:val="center"/>
              <w:rPr>
                <w:rFonts w:ascii="Times New Roman" w:hAnsi="Times New Roman" w:cs="Times New Roman"/>
                <w:b/>
                <w:lang w:val="en-US" w:eastAsia="en-US" w:bidi="en-US"/>
              </w:rPr>
            </w:pPr>
            <w:r w:rsidRPr="009A7153">
              <w:rPr>
                <w:rFonts w:ascii="Times New Roman" w:hAnsi="Times New Roman" w:cs="Times New Roman"/>
                <w:b/>
              </w:rPr>
              <w:t>(тыс.руб.)</w:t>
            </w:r>
          </w:p>
        </w:tc>
      </w:tr>
      <w:tr w:rsidR="009A7153" w:rsidRPr="009A7153" w:rsidTr="00D47E9F">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rPr>
            </w:pPr>
            <w:r w:rsidRPr="009A7153">
              <w:rPr>
                <w:rFonts w:ascii="Times New Roman" w:hAnsi="Times New Roman" w:cs="Times New Roman"/>
                <w:b/>
                <w:bCs/>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jc w:val="right"/>
              <w:rPr>
                <w:rFonts w:ascii="Times New Roman" w:hAnsi="Times New Roman" w:cs="Times New Roman"/>
                <w:b/>
                <w:bCs/>
              </w:rPr>
            </w:pPr>
            <w:r w:rsidRPr="009A7153">
              <w:rPr>
                <w:rFonts w:ascii="Times New Roman" w:hAnsi="Times New Roman" w:cs="Times New Roman"/>
                <w:b/>
                <w:bCs/>
              </w:rPr>
              <w:t>1 613 251,00</w:t>
            </w:r>
          </w:p>
        </w:tc>
      </w:tr>
      <w:tr w:rsidR="009A7153" w:rsidRPr="009A7153" w:rsidTr="00D47E9F">
        <w:trPr>
          <w:trHeight w:val="462"/>
        </w:trPr>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rPr>
            </w:pPr>
            <w:r w:rsidRPr="009A7153">
              <w:rPr>
                <w:rFonts w:ascii="Times New Roman" w:hAnsi="Times New Roman" w:cs="Times New Roman"/>
                <w:b/>
                <w:bCs/>
              </w:rPr>
              <w:t xml:space="preserve">01 00 00 00 00 0000 000  </w:t>
            </w:r>
          </w:p>
          <w:p w:rsidR="009A7153" w:rsidRPr="009A7153" w:rsidRDefault="009A7153" w:rsidP="009A7153">
            <w:pPr>
              <w:autoSpaceDE w:val="0"/>
              <w:autoSpaceDN w:val="0"/>
              <w:adjustRightInd w:val="0"/>
              <w:spacing w:after="0" w:line="240" w:lineRule="auto"/>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rPr>
            </w:pPr>
            <w:r w:rsidRPr="009A7153">
              <w:rPr>
                <w:rFonts w:ascii="Times New Roman" w:hAnsi="Times New Roman" w:cs="Times New Roman"/>
                <w:b/>
                <w:bCs/>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jc w:val="right"/>
              <w:rPr>
                <w:rFonts w:ascii="Times New Roman" w:hAnsi="Times New Roman" w:cs="Times New Roman"/>
                <w:b/>
                <w:bCs/>
              </w:rPr>
            </w:pPr>
          </w:p>
        </w:tc>
      </w:tr>
      <w:tr w:rsidR="009A7153" w:rsidRPr="009A7153" w:rsidTr="00D47E9F">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rPr>
            </w:pPr>
            <w:r w:rsidRPr="009A7153">
              <w:rPr>
                <w:rFonts w:ascii="Times New Roman" w:hAnsi="Times New Roman" w:cs="Times New Roman"/>
                <w:b/>
                <w:bCs/>
              </w:rPr>
              <w:t xml:space="preserve">01 05 00 00 00 0000 000  </w:t>
            </w:r>
          </w:p>
          <w:p w:rsidR="009A7153" w:rsidRPr="009A7153" w:rsidRDefault="009A7153" w:rsidP="009A7153">
            <w:pPr>
              <w:autoSpaceDE w:val="0"/>
              <w:autoSpaceDN w:val="0"/>
              <w:adjustRightInd w:val="0"/>
              <w:spacing w:after="0" w:line="240" w:lineRule="auto"/>
              <w:rPr>
                <w:rFonts w:ascii="Times New Roman" w:hAnsi="Times New Roman" w:cs="Times New Roman"/>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jc w:val="center"/>
              <w:rPr>
                <w:rFonts w:ascii="Times New Roman" w:hAnsi="Times New Roman" w:cs="Times New Roman"/>
                <w:b/>
                <w:bCs/>
                <w:lang w:eastAsia="en-US" w:bidi="en-US"/>
              </w:rPr>
            </w:pPr>
            <w:r w:rsidRPr="009A7153">
              <w:rPr>
                <w:rFonts w:ascii="Times New Roman" w:hAnsi="Times New Roman" w:cs="Times New Roman"/>
                <w:b/>
                <w:bCs/>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jc w:val="right"/>
              <w:rPr>
                <w:rFonts w:ascii="Times New Roman" w:hAnsi="Times New Roman" w:cs="Times New Roman"/>
                <w:b/>
                <w:bCs/>
              </w:rPr>
            </w:pPr>
          </w:p>
          <w:p w:rsidR="009A7153" w:rsidRPr="009A7153" w:rsidRDefault="009A7153" w:rsidP="009A7153">
            <w:pPr>
              <w:autoSpaceDE w:val="0"/>
              <w:autoSpaceDN w:val="0"/>
              <w:adjustRightInd w:val="0"/>
              <w:spacing w:after="0" w:line="240" w:lineRule="auto"/>
              <w:jc w:val="right"/>
              <w:rPr>
                <w:rFonts w:ascii="Times New Roman" w:hAnsi="Times New Roman" w:cs="Times New Roman"/>
                <w:b/>
                <w:bCs/>
                <w:lang w:val="en-US" w:eastAsia="en-US" w:bidi="en-US"/>
              </w:rPr>
            </w:pPr>
            <w:r w:rsidRPr="009A7153">
              <w:rPr>
                <w:rFonts w:ascii="Times New Roman" w:hAnsi="Times New Roman" w:cs="Times New Roman"/>
                <w:b/>
                <w:bCs/>
              </w:rPr>
              <w:t>1 613 251,00</w:t>
            </w:r>
          </w:p>
        </w:tc>
      </w:tr>
      <w:tr w:rsidR="009A7153" w:rsidRPr="009A7153" w:rsidTr="00D47E9F">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lang w:eastAsia="en-US"/>
              </w:rPr>
            </w:pPr>
            <w:r w:rsidRPr="009A7153">
              <w:rPr>
                <w:rFonts w:ascii="Times New Roman" w:hAnsi="Times New Roman" w:cs="Times New Roman"/>
                <w:b/>
                <w:bCs/>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lang w:eastAsia="en-US"/>
              </w:rPr>
            </w:pPr>
            <w:r w:rsidRPr="009A7153">
              <w:rPr>
                <w:rFonts w:ascii="Times New Roman" w:hAnsi="Times New Roman" w:cs="Times New Roman"/>
                <w:b/>
                <w:bCs/>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jc w:val="right"/>
              <w:rPr>
                <w:rFonts w:ascii="Times New Roman" w:hAnsi="Times New Roman" w:cs="Times New Roman"/>
                <w:b/>
                <w:bCs/>
                <w:lang w:eastAsia="en-US"/>
              </w:rPr>
            </w:pPr>
            <w:r w:rsidRPr="009A7153">
              <w:rPr>
                <w:rFonts w:ascii="Times New Roman" w:hAnsi="Times New Roman" w:cs="Times New Roman"/>
                <w:b/>
                <w:bCs/>
              </w:rPr>
              <w:t>- 7 894 745,38</w:t>
            </w:r>
          </w:p>
        </w:tc>
      </w:tr>
      <w:tr w:rsidR="009A7153" w:rsidRPr="009A7153" w:rsidTr="00D47E9F">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rPr>
                <w:rFonts w:ascii="Times New Roman" w:hAnsi="Times New Roman" w:cs="Times New Roman"/>
                <w:bCs/>
                <w:lang w:val="en-US" w:eastAsia="en-US" w:bidi="en-US"/>
              </w:rPr>
            </w:pPr>
            <w:r w:rsidRPr="009A7153">
              <w:rPr>
                <w:rFonts w:ascii="Times New Roman" w:hAnsi="Times New Roman" w:cs="Times New Roman"/>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both"/>
              <w:rPr>
                <w:rFonts w:ascii="Times New Roman" w:hAnsi="Times New Roman" w:cs="Times New Roman"/>
                <w:bCs/>
                <w:lang w:eastAsia="en-US" w:bidi="en-US"/>
              </w:rPr>
            </w:pPr>
            <w:r w:rsidRPr="009A7153">
              <w:rPr>
                <w:rFonts w:ascii="Times New Roman" w:hAnsi="Times New Roman" w:cs="Times New Roman"/>
                <w:bCs/>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right"/>
              <w:rPr>
                <w:rFonts w:ascii="Times New Roman" w:hAnsi="Times New Roman" w:cs="Times New Roman"/>
                <w:bCs/>
                <w:lang w:eastAsia="en-US" w:bidi="en-US"/>
              </w:rPr>
            </w:pPr>
            <w:r w:rsidRPr="009A7153">
              <w:rPr>
                <w:rFonts w:ascii="Times New Roman" w:hAnsi="Times New Roman" w:cs="Times New Roman"/>
                <w:bCs/>
              </w:rPr>
              <w:t>- 7 894 745,38</w:t>
            </w:r>
          </w:p>
        </w:tc>
      </w:tr>
      <w:tr w:rsidR="009A7153" w:rsidRPr="009A7153" w:rsidTr="00D47E9F">
        <w:tc>
          <w:tcPr>
            <w:tcW w:w="330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lang w:eastAsia="en-US"/>
              </w:rPr>
            </w:pPr>
            <w:r w:rsidRPr="009A7153">
              <w:rPr>
                <w:rFonts w:ascii="Times New Roman" w:hAnsi="Times New Roman" w:cs="Times New Roman"/>
                <w:b/>
                <w:bCs/>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
                <w:bCs/>
                <w:lang w:eastAsia="en-US"/>
              </w:rPr>
            </w:pPr>
            <w:r w:rsidRPr="009A7153">
              <w:rPr>
                <w:rFonts w:ascii="Times New Roman" w:hAnsi="Times New Roman" w:cs="Times New Roman"/>
                <w:b/>
                <w:bCs/>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right"/>
              <w:rPr>
                <w:rFonts w:ascii="Times New Roman" w:hAnsi="Times New Roman" w:cs="Times New Roman"/>
                <w:b/>
                <w:bCs/>
                <w:lang w:eastAsia="en-US" w:bidi="en-US"/>
              </w:rPr>
            </w:pPr>
            <w:r w:rsidRPr="009A7153">
              <w:rPr>
                <w:rFonts w:ascii="Times New Roman" w:hAnsi="Times New Roman" w:cs="Times New Roman"/>
                <w:b/>
                <w:bCs/>
              </w:rPr>
              <w:t>9 507 996,38</w:t>
            </w:r>
          </w:p>
        </w:tc>
      </w:tr>
      <w:tr w:rsidR="009A7153" w:rsidRPr="009A7153" w:rsidTr="00D47E9F">
        <w:tc>
          <w:tcPr>
            <w:tcW w:w="3300" w:type="dxa"/>
            <w:tcBorders>
              <w:top w:val="single" w:sz="4" w:space="0" w:color="auto"/>
              <w:left w:val="single" w:sz="4" w:space="0" w:color="auto"/>
              <w:bottom w:val="single" w:sz="4" w:space="0" w:color="auto"/>
              <w:right w:val="single" w:sz="4" w:space="0" w:color="auto"/>
            </w:tcBorders>
          </w:tcPr>
          <w:p w:rsidR="009A7153" w:rsidRPr="009A7153" w:rsidRDefault="009A7153" w:rsidP="009A7153">
            <w:pPr>
              <w:autoSpaceDE w:val="0"/>
              <w:autoSpaceDN w:val="0"/>
              <w:adjustRightInd w:val="0"/>
              <w:spacing w:after="0" w:line="240" w:lineRule="auto"/>
              <w:rPr>
                <w:rFonts w:ascii="Times New Roman" w:hAnsi="Times New Roman" w:cs="Times New Roman"/>
                <w:bCs/>
              </w:rPr>
            </w:pPr>
            <w:r w:rsidRPr="009A7153">
              <w:rPr>
                <w:rFonts w:ascii="Times New Roman" w:hAnsi="Times New Roman" w:cs="Times New Roman"/>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autoSpaceDE w:val="0"/>
              <w:autoSpaceDN w:val="0"/>
              <w:adjustRightInd w:val="0"/>
              <w:spacing w:after="0" w:line="240" w:lineRule="auto"/>
              <w:rPr>
                <w:rFonts w:ascii="Times New Roman" w:hAnsi="Times New Roman" w:cs="Times New Roman"/>
                <w:bCs/>
              </w:rPr>
            </w:pPr>
            <w:r w:rsidRPr="009A7153">
              <w:rPr>
                <w:rFonts w:ascii="Times New Roman" w:hAnsi="Times New Roman" w:cs="Times New Roman"/>
                <w:bCs/>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9A7153" w:rsidRPr="009A7153" w:rsidRDefault="009A7153" w:rsidP="009A7153">
            <w:pPr>
              <w:spacing w:after="0" w:line="240" w:lineRule="auto"/>
              <w:jc w:val="right"/>
              <w:rPr>
                <w:rFonts w:ascii="Times New Roman" w:hAnsi="Times New Roman" w:cs="Times New Roman"/>
                <w:bCs/>
                <w:lang w:eastAsia="en-US" w:bidi="en-US"/>
              </w:rPr>
            </w:pPr>
            <w:r w:rsidRPr="009A7153">
              <w:rPr>
                <w:rFonts w:ascii="Times New Roman" w:hAnsi="Times New Roman" w:cs="Times New Roman"/>
                <w:bCs/>
              </w:rPr>
              <w:t>9 507 996,38</w:t>
            </w:r>
          </w:p>
        </w:tc>
      </w:tr>
    </w:tbl>
    <w:tbl>
      <w:tblPr>
        <w:tblpPr w:leftFromText="180" w:rightFromText="180" w:vertAnchor="page" w:horzAnchor="margin" w:tblpXSpec="center" w:tblpY="10381"/>
        <w:tblW w:w="10380" w:type="dxa"/>
        <w:tblLook w:val="01E0"/>
      </w:tblPr>
      <w:tblGrid>
        <w:gridCol w:w="3460"/>
        <w:gridCol w:w="3460"/>
        <w:gridCol w:w="3460"/>
      </w:tblGrid>
      <w:tr w:rsidR="009A7153" w:rsidRPr="00A018F7" w:rsidTr="009A7153">
        <w:trPr>
          <w:trHeight w:val="968"/>
        </w:trPr>
        <w:tc>
          <w:tcPr>
            <w:tcW w:w="3460" w:type="dxa"/>
            <w:tcBorders>
              <w:top w:val="nil"/>
              <w:left w:val="nil"/>
              <w:bottom w:val="nil"/>
            </w:tcBorders>
          </w:tcPr>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u w:val="single"/>
              </w:rPr>
              <w:t>Редакционный</w:t>
            </w: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u w:val="single"/>
              </w:rPr>
              <w:t>совет</w:t>
            </w:r>
            <w:r w:rsidRPr="009A7153">
              <w:rPr>
                <w:rFonts w:ascii="Times New Roman" w:hAnsi="Times New Roman" w:cs="Times New Roman"/>
                <w:i/>
                <w:sz w:val="24"/>
                <w:szCs w:val="24"/>
              </w:rPr>
              <w:t>:</w:t>
            </w: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Финадеева С.С.</w:t>
            </w:r>
          </w:p>
          <w:p w:rsidR="009A7153" w:rsidRPr="009A7153" w:rsidRDefault="009A7153" w:rsidP="009A7153">
            <w:pPr>
              <w:spacing w:after="0" w:line="240" w:lineRule="auto"/>
              <w:rPr>
                <w:rFonts w:ascii="Times New Roman" w:hAnsi="Times New Roman" w:cs="Times New Roman"/>
                <w:i/>
                <w:sz w:val="24"/>
                <w:szCs w:val="24"/>
              </w:rPr>
            </w:pP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Воронова Л.П.</w:t>
            </w:r>
          </w:p>
          <w:p w:rsidR="009A7153" w:rsidRPr="009A7153" w:rsidRDefault="009A7153" w:rsidP="009A7153">
            <w:pPr>
              <w:spacing w:after="0" w:line="240" w:lineRule="auto"/>
              <w:rPr>
                <w:rFonts w:ascii="Times New Roman" w:hAnsi="Times New Roman" w:cs="Times New Roman"/>
                <w:i/>
                <w:sz w:val="24"/>
                <w:szCs w:val="24"/>
              </w:rPr>
            </w:pP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Березина Л.Н.</w:t>
            </w:r>
          </w:p>
        </w:tc>
        <w:tc>
          <w:tcPr>
            <w:tcW w:w="3460" w:type="dxa"/>
            <w:tcBorders>
              <w:top w:val="nil"/>
              <w:bottom w:val="nil"/>
            </w:tcBorders>
          </w:tcPr>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u w:val="single"/>
              </w:rPr>
              <w:t>Адрес</w:t>
            </w:r>
            <w:r w:rsidRPr="009A7153">
              <w:rPr>
                <w:rFonts w:ascii="Times New Roman" w:hAnsi="Times New Roman" w:cs="Times New Roman"/>
                <w:i/>
                <w:sz w:val="24"/>
                <w:szCs w:val="24"/>
              </w:rPr>
              <w:t>:</w:t>
            </w:r>
          </w:p>
          <w:p w:rsidR="009A7153" w:rsidRPr="009A7153" w:rsidRDefault="009A7153" w:rsidP="009A7153">
            <w:pPr>
              <w:spacing w:after="0" w:line="240" w:lineRule="auto"/>
              <w:rPr>
                <w:rFonts w:ascii="Times New Roman" w:hAnsi="Times New Roman" w:cs="Times New Roman"/>
                <w:i/>
                <w:sz w:val="24"/>
                <w:szCs w:val="24"/>
              </w:rPr>
            </w:pP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Новосибирская область, Карасукский район,</w:t>
            </w:r>
          </w:p>
          <w:p w:rsidR="009A7153" w:rsidRPr="009A7153" w:rsidRDefault="009A7153" w:rsidP="009A7153">
            <w:pPr>
              <w:spacing w:after="0" w:line="240" w:lineRule="auto"/>
              <w:rPr>
                <w:rFonts w:ascii="Times New Roman" w:hAnsi="Times New Roman" w:cs="Times New Roman"/>
                <w:i/>
                <w:sz w:val="24"/>
                <w:szCs w:val="24"/>
              </w:rPr>
            </w:pP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 xml:space="preserve">с.Студеное, ул. 35 лет Победы 41-А </w:t>
            </w:r>
          </w:p>
        </w:tc>
        <w:tc>
          <w:tcPr>
            <w:tcW w:w="3460" w:type="dxa"/>
            <w:tcBorders>
              <w:top w:val="nil"/>
              <w:bottom w:val="nil"/>
              <w:right w:val="nil"/>
            </w:tcBorders>
          </w:tcPr>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Газета отпечатана в администрации Студеновского сельсовета</w:t>
            </w: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 xml:space="preserve">Карасукский район, с.Студеное,ул.35 лет Победы,41А </w:t>
            </w:r>
          </w:p>
          <w:p w:rsidR="009A7153" w:rsidRPr="009A7153" w:rsidRDefault="009A7153" w:rsidP="009A7153">
            <w:pPr>
              <w:spacing w:after="0" w:line="240" w:lineRule="auto"/>
              <w:rPr>
                <w:rFonts w:ascii="Times New Roman" w:hAnsi="Times New Roman" w:cs="Times New Roman"/>
                <w:i/>
                <w:sz w:val="24"/>
                <w:szCs w:val="24"/>
              </w:rPr>
            </w:pPr>
          </w:p>
          <w:p w:rsidR="009A7153" w:rsidRPr="009A7153" w:rsidRDefault="009A7153" w:rsidP="009A7153">
            <w:pPr>
              <w:spacing w:after="0" w:line="240" w:lineRule="auto"/>
              <w:rPr>
                <w:rFonts w:ascii="Times New Roman" w:hAnsi="Times New Roman" w:cs="Times New Roman"/>
                <w:i/>
                <w:sz w:val="24"/>
                <w:szCs w:val="24"/>
              </w:rPr>
            </w:pPr>
            <w:r w:rsidRPr="009A7153">
              <w:rPr>
                <w:rFonts w:ascii="Times New Roman" w:hAnsi="Times New Roman" w:cs="Times New Roman"/>
                <w:i/>
                <w:sz w:val="24"/>
                <w:szCs w:val="24"/>
              </w:rPr>
              <w:t>Тираж 15</w:t>
            </w:r>
          </w:p>
        </w:tc>
      </w:tr>
    </w:tbl>
    <w:p w:rsidR="00993780" w:rsidRPr="00993780" w:rsidRDefault="00993780" w:rsidP="00993780">
      <w:pPr>
        <w:pStyle w:val="a3"/>
        <w:jc w:val="both"/>
        <w:rPr>
          <w:bdr w:val="none" w:sz="0" w:space="0" w:color="auto" w:frame="1"/>
        </w:rPr>
        <w:sectPr w:rsidR="00993780" w:rsidRPr="00993780" w:rsidSect="009A7153">
          <w:pgSz w:w="11905" w:h="16838"/>
          <w:pgMar w:top="425" w:right="567" w:bottom="232" w:left="1418" w:header="0" w:footer="0" w:gutter="0"/>
          <w:cols w:space="720"/>
        </w:sectPr>
      </w:pPr>
    </w:p>
    <w:p w:rsidR="00EE65E4" w:rsidRPr="00A018F7" w:rsidRDefault="00EE65E4" w:rsidP="008B6A4F">
      <w:pPr>
        <w:spacing w:after="0"/>
        <w:rPr>
          <w:sz w:val="26"/>
          <w:szCs w:val="26"/>
        </w:rPr>
      </w:pPr>
    </w:p>
    <w:p w:rsidR="00EE65E4" w:rsidRPr="00A018F7" w:rsidRDefault="00EE65E4" w:rsidP="00731B56">
      <w:pPr>
        <w:spacing w:after="0"/>
        <w:rPr>
          <w:sz w:val="26"/>
          <w:szCs w:val="26"/>
        </w:rPr>
      </w:pPr>
    </w:p>
    <w:sectPr w:rsidR="00EE65E4" w:rsidRPr="00A018F7" w:rsidSect="009A7153">
      <w:pgSz w:w="11905" w:h="16838"/>
      <w:pgMar w:top="425" w:right="567" w:bottom="23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09" w:rsidRDefault="00E84909" w:rsidP="00B76821">
      <w:pPr>
        <w:spacing w:after="0" w:line="240" w:lineRule="auto"/>
      </w:pPr>
      <w:r>
        <w:separator/>
      </w:r>
    </w:p>
  </w:endnote>
  <w:endnote w:type="continuationSeparator" w:id="1">
    <w:p w:rsidR="00E84909" w:rsidRDefault="00E84909" w:rsidP="00B76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09" w:rsidRDefault="00E84909" w:rsidP="00B76821">
      <w:pPr>
        <w:spacing w:after="0" w:line="240" w:lineRule="auto"/>
      </w:pPr>
      <w:r>
        <w:separator/>
      </w:r>
    </w:p>
  </w:footnote>
  <w:footnote w:type="continuationSeparator" w:id="1">
    <w:p w:rsidR="00E84909" w:rsidRDefault="00E84909" w:rsidP="00B76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A" w:rsidRDefault="00B76821" w:rsidP="001D0E0A">
    <w:pPr>
      <w:pStyle w:val="af"/>
      <w:framePr w:wrap="around" w:vAnchor="text" w:hAnchor="margin" w:xAlign="right" w:y="1"/>
      <w:rPr>
        <w:rStyle w:val="afd"/>
      </w:rPr>
    </w:pPr>
    <w:r>
      <w:rPr>
        <w:rStyle w:val="afd"/>
      </w:rPr>
      <w:fldChar w:fldCharType="begin"/>
    </w:r>
    <w:r w:rsidR="001D0E0A">
      <w:rPr>
        <w:rStyle w:val="afd"/>
      </w:rPr>
      <w:instrText xml:space="preserve">PAGE  </w:instrText>
    </w:r>
    <w:r>
      <w:rPr>
        <w:rStyle w:val="afd"/>
      </w:rPr>
      <w:fldChar w:fldCharType="end"/>
    </w:r>
  </w:p>
  <w:p w:rsidR="001D0E0A" w:rsidRDefault="001D0E0A" w:rsidP="001D0E0A">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A" w:rsidRDefault="00B76821" w:rsidP="001D0E0A">
    <w:pPr>
      <w:pStyle w:val="af"/>
      <w:framePr w:wrap="around" w:vAnchor="text" w:hAnchor="margin" w:xAlign="right" w:y="1"/>
      <w:rPr>
        <w:rStyle w:val="afd"/>
      </w:rPr>
    </w:pPr>
    <w:r>
      <w:rPr>
        <w:rStyle w:val="afd"/>
      </w:rPr>
      <w:fldChar w:fldCharType="begin"/>
    </w:r>
    <w:r w:rsidR="001D0E0A">
      <w:rPr>
        <w:rStyle w:val="afd"/>
      </w:rPr>
      <w:instrText xml:space="preserve">PAGE  </w:instrText>
    </w:r>
    <w:r>
      <w:rPr>
        <w:rStyle w:val="afd"/>
      </w:rPr>
      <w:fldChar w:fldCharType="separate"/>
    </w:r>
    <w:r w:rsidR="003C0651">
      <w:rPr>
        <w:rStyle w:val="afd"/>
        <w:noProof/>
      </w:rPr>
      <w:t>41</w:t>
    </w:r>
    <w:r>
      <w:rPr>
        <w:rStyle w:val="afd"/>
      </w:rPr>
      <w:fldChar w:fldCharType="end"/>
    </w:r>
  </w:p>
  <w:p w:rsidR="001D0E0A" w:rsidRDefault="001D0E0A" w:rsidP="001D0E0A">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8B387C"/>
    <w:multiLevelType w:val="singleLevel"/>
    <w:tmpl w:val="7DD03994"/>
    <w:lvl w:ilvl="0">
      <w:start w:val="1"/>
      <w:numFmt w:val="bullet"/>
      <w:lvlText w:val="-"/>
      <w:lvlJc w:val="left"/>
      <w:pPr>
        <w:tabs>
          <w:tab w:val="num" w:pos="720"/>
        </w:tabs>
        <w:ind w:left="720" w:hanging="360"/>
      </w:pPr>
    </w:lvl>
  </w:abstractNum>
  <w:abstractNum w:abstractNumId="1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3">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5">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9937265"/>
    <w:multiLevelType w:val="hybridMultilevel"/>
    <w:tmpl w:val="71A09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8">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1">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0D75ED8"/>
    <w:multiLevelType w:val="singleLevel"/>
    <w:tmpl w:val="97CAA9B2"/>
    <w:lvl w:ilvl="0">
      <w:start w:val="2"/>
      <w:numFmt w:val="bullet"/>
      <w:lvlText w:val="-"/>
      <w:lvlJc w:val="left"/>
      <w:pPr>
        <w:tabs>
          <w:tab w:val="num" w:pos="927"/>
        </w:tabs>
        <w:ind w:left="927" w:hanging="360"/>
      </w:pPr>
    </w:lvl>
  </w:abstractNum>
  <w:abstractNum w:abstractNumId="34">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02A547D"/>
    <w:multiLevelType w:val="hybridMultilevel"/>
    <w:tmpl w:val="D7985BCA"/>
    <w:lvl w:ilvl="0" w:tplc="A904A624">
      <w:start w:val="1"/>
      <w:numFmt w:val="decimal"/>
      <w:lvlText w:val="%1."/>
      <w:lvlJc w:val="left"/>
      <w:pPr>
        <w:ind w:left="1211" w:hanging="360"/>
      </w:pPr>
      <w:rPr>
        <w:rFonts w:ascii="Times New Roman" w:hAnsi="Times New Roman" w:cs="Times New Roman"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3B1268C"/>
    <w:multiLevelType w:val="hybridMultilevel"/>
    <w:tmpl w:val="6C6E3F7A"/>
    <w:lvl w:ilvl="0" w:tplc="F7D2F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4"/>
  </w:num>
  <w:num w:numId="19">
    <w:abstractNumId w:val="32"/>
  </w:num>
  <w:num w:numId="20">
    <w:abstractNumId w:val="33"/>
  </w:num>
  <w:num w:numId="21">
    <w:abstractNumId w:val="18"/>
  </w:num>
  <w:num w:numId="22">
    <w:abstractNumId w:val="39"/>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13"/>
  </w:num>
  <w:num w:numId="42">
    <w:abstractNumId w:val="17"/>
  </w:num>
  <w:num w:numId="43">
    <w:abstractNumId w:val="16"/>
  </w:num>
  <w:num w:numId="44">
    <w:abstractNumId w:val="35"/>
  </w:num>
  <w:num w:numId="45">
    <w:abstractNumId w:val="37"/>
  </w:num>
  <w:num w:numId="46">
    <w:abstractNumId w:val="26"/>
  </w:num>
  <w:num w:numId="47">
    <w:abstractNumId w:val="22"/>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62F6"/>
    <w:rsid w:val="00053656"/>
    <w:rsid w:val="001361C0"/>
    <w:rsid w:val="001D0E0A"/>
    <w:rsid w:val="00337394"/>
    <w:rsid w:val="00360DC4"/>
    <w:rsid w:val="003A008C"/>
    <w:rsid w:val="003C0651"/>
    <w:rsid w:val="00570AEE"/>
    <w:rsid w:val="005D44E6"/>
    <w:rsid w:val="00702018"/>
    <w:rsid w:val="00731B56"/>
    <w:rsid w:val="007A7537"/>
    <w:rsid w:val="007F7930"/>
    <w:rsid w:val="00822B0C"/>
    <w:rsid w:val="008B6A4F"/>
    <w:rsid w:val="008E3075"/>
    <w:rsid w:val="00993780"/>
    <w:rsid w:val="009A7153"/>
    <w:rsid w:val="00A018F7"/>
    <w:rsid w:val="00A42247"/>
    <w:rsid w:val="00A76BAC"/>
    <w:rsid w:val="00A77162"/>
    <w:rsid w:val="00A862F6"/>
    <w:rsid w:val="00B57A11"/>
    <w:rsid w:val="00B767DA"/>
    <w:rsid w:val="00B76821"/>
    <w:rsid w:val="00BB53A5"/>
    <w:rsid w:val="00BC7987"/>
    <w:rsid w:val="00D92D99"/>
    <w:rsid w:val="00DB1D6F"/>
    <w:rsid w:val="00DC189E"/>
    <w:rsid w:val="00E329DA"/>
    <w:rsid w:val="00E84909"/>
    <w:rsid w:val="00EE65E4"/>
    <w:rsid w:val="00F30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87"/>
  </w:style>
  <w:style w:type="paragraph" w:styleId="1">
    <w:name w:val="heading 1"/>
    <w:aliases w:val="Раздел Договора,H1,&quot;Алмаз&quot;"/>
    <w:basedOn w:val="a"/>
    <w:next w:val="a"/>
    <w:link w:val="10"/>
    <w:qFormat/>
    <w:rsid w:val="00A862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qFormat/>
    <w:rsid w:val="00BB53A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53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53A5"/>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BB53A5"/>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BB53A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2F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aliases w:val="с интервалом Знак,Без интервала1 Знак,No Spacing Знак,No Spacing1 Знак"/>
    <w:link w:val="11"/>
    <w:uiPriority w:val="1"/>
    <w:locked/>
    <w:rsid w:val="00A862F6"/>
    <w:rPr>
      <w:rFonts w:ascii="Times New Roman" w:eastAsia="Times New Roman" w:hAnsi="Times New Roman" w:cs="Times New Roman"/>
      <w:sz w:val="24"/>
      <w:szCs w:val="24"/>
    </w:rPr>
  </w:style>
  <w:style w:type="paragraph" w:customStyle="1" w:styleId="11">
    <w:name w:val="Без интервала1"/>
    <w:aliases w:val="с интервалом,No Spacing1,No Spacing"/>
    <w:link w:val="a4"/>
    <w:uiPriority w:val="1"/>
    <w:qFormat/>
    <w:rsid w:val="00A862F6"/>
    <w:pPr>
      <w:spacing w:after="0" w:line="240" w:lineRule="auto"/>
    </w:pPr>
    <w:rPr>
      <w:rFonts w:ascii="Times New Roman" w:eastAsia="Times New Roman" w:hAnsi="Times New Roman" w:cs="Times New Roman"/>
      <w:sz w:val="24"/>
      <w:szCs w:val="24"/>
    </w:rPr>
  </w:style>
  <w:style w:type="table" w:styleId="a5">
    <w:name w:val="Table Grid"/>
    <w:basedOn w:val="a1"/>
    <w:rsid w:val="00A862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a"/>
    <w:rsid w:val="00A862F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link w:val="a8"/>
    <w:rsid w:val="00A8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A862F6"/>
    <w:rPr>
      <w:rFonts w:ascii="Arial" w:eastAsia="Times New Roman" w:hAnsi="Arial" w:cs="Arial"/>
      <w:b/>
      <w:bCs/>
      <w:kern w:val="32"/>
      <w:sz w:val="32"/>
      <w:szCs w:val="32"/>
    </w:rPr>
  </w:style>
  <w:style w:type="paragraph" w:styleId="a9">
    <w:name w:val="Block Text"/>
    <w:basedOn w:val="a"/>
    <w:rsid w:val="00822B0C"/>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styleId="aa">
    <w:name w:val="Body Text Indent"/>
    <w:basedOn w:val="a"/>
    <w:link w:val="ab"/>
    <w:rsid w:val="00822B0C"/>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822B0C"/>
    <w:rPr>
      <w:rFonts w:ascii="Times New Roman" w:eastAsia="Times New Roman" w:hAnsi="Times New Roman" w:cs="Times New Roman"/>
      <w:sz w:val="20"/>
      <w:szCs w:val="20"/>
    </w:rPr>
  </w:style>
  <w:style w:type="character" w:customStyle="1" w:styleId="20">
    <w:name w:val="Заголовок 2 Знак"/>
    <w:aliases w:val="H2 Знак,&quot;Изумруд&quot; Знак"/>
    <w:basedOn w:val="a0"/>
    <w:link w:val="2"/>
    <w:rsid w:val="00BB53A5"/>
    <w:rPr>
      <w:rFonts w:ascii="Arial" w:eastAsia="Times New Roman" w:hAnsi="Arial" w:cs="Arial"/>
      <w:b/>
      <w:bCs/>
      <w:i/>
      <w:iCs/>
      <w:sz w:val="28"/>
      <w:szCs w:val="28"/>
    </w:rPr>
  </w:style>
  <w:style w:type="character" w:customStyle="1" w:styleId="30">
    <w:name w:val="Заголовок 3 Знак"/>
    <w:basedOn w:val="a0"/>
    <w:link w:val="3"/>
    <w:rsid w:val="00BB53A5"/>
    <w:rPr>
      <w:rFonts w:ascii="Arial" w:eastAsia="Times New Roman" w:hAnsi="Arial" w:cs="Arial"/>
      <w:b/>
      <w:bCs/>
      <w:sz w:val="26"/>
      <w:szCs w:val="26"/>
    </w:rPr>
  </w:style>
  <w:style w:type="character" w:customStyle="1" w:styleId="40">
    <w:name w:val="Заголовок 4 Знак"/>
    <w:basedOn w:val="a0"/>
    <w:link w:val="4"/>
    <w:rsid w:val="00BB53A5"/>
    <w:rPr>
      <w:rFonts w:ascii="Times New Roman" w:eastAsia="Times New Roman" w:hAnsi="Times New Roman" w:cs="Times New Roman"/>
      <w:b/>
      <w:bCs/>
      <w:sz w:val="24"/>
      <w:szCs w:val="24"/>
    </w:rPr>
  </w:style>
  <w:style w:type="character" w:customStyle="1" w:styleId="50">
    <w:name w:val="Заголовок 5 Знак"/>
    <w:basedOn w:val="a0"/>
    <w:link w:val="5"/>
    <w:rsid w:val="00BB53A5"/>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BB53A5"/>
    <w:rPr>
      <w:rFonts w:ascii="Times New Roman" w:eastAsia="Times New Roman" w:hAnsi="Times New Roman" w:cs="Times New Roman"/>
      <w:i/>
      <w:iCs/>
      <w:sz w:val="24"/>
      <w:szCs w:val="24"/>
    </w:rPr>
  </w:style>
  <w:style w:type="character" w:customStyle="1" w:styleId="ac">
    <w:name w:val="Текст выноски Знак"/>
    <w:basedOn w:val="a0"/>
    <w:link w:val="ad"/>
    <w:semiHidden/>
    <w:locked/>
    <w:rsid w:val="00BB53A5"/>
    <w:rPr>
      <w:rFonts w:ascii="Tahoma" w:hAnsi="Tahoma" w:cs="Tahoma"/>
      <w:sz w:val="16"/>
      <w:szCs w:val="16"/>
      <w:lang w:eastAsia="ar-SA"/>
    </w:rPr>
  </w:style>
  <w:style w:type="paragraph" w:styleId="ad">
    <w:name w:val="Balloon Text"/>
    <w:basedOn w:val="a"/>
    <w:link w:val="ac"/>
    <w:semiHidden/>
    <w:rsid w:val="00BB53A5"/>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d"/>
    <w:uiPriority w:val="99"/>
    <w:semiHidden/>
    <w:rsid w:val="00BB53A5"/>
    <w:rPr>
      <w:rFonts w:ascii="Tahoma" w:hAnsi="Tahoma" w:cs="Tahoma"/>
      <w:sz w:val="16"/>
      <w:szCs w:val="16"/>
    </w:rPr>
  </w:style>
  <w:style w:type="character" w:customStyle="1" w:styleId="ae">
    <w:name w:val="Верхний колонтитул Знак"/>
    <w:aliases w:val="ВерхКолонтитул Знак"/>
    <w:basedOn w:val="a0"/>
    <w:link w:val="af"/>
    <w:locked/>
    <w:rsid w:val="00BB53A5"/>
    <w:rPr>
      <w:sz w:val="24"/>
      <w:szCs w:val="24"/>
    </w:rPr>
  </w:style>
  <w:style w:type="paragraph" w:styleId="af">
    <w:name w:val="header"/>
    <w:aliases w:val="ВерхКолонтитул"/>
    <w:basedOn w:val="a"/>
    <w:link w:val="ae"/>
    <w:rsid w:val="00BB53A5"/>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
    <w:uiPriority w:val="99"/>
    <w:semiHidden/>
    <w:rsid w:val="00BB53A5"/>
  </w:style>
  <w:style w:type="paragraph" w:styleId="HTML">
    <w:name w:val="HTML Preformatted"/>
    <w:basedOn w:val="a"/>
    <w:link w:val="HTML0"/>
    <w:semiHidden/>
    <w:rsid w:val="00BB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B53A5"/>
    <w:rPr>
      <w:rFonts w:ascii="Courier New" w:eastAsia="Times New Roman" w:hAnsi="Courier New" w:cs="Courier New"/>
      <w:sz w:val="20"/>
      <w:szCs w:val="20"/>
    </w:rPr>
  </w:style>
  <w:style w:type="character" w:customStyle="1" w:styleId="af0">
    <w:name w:val="Текст сноски Знак"/>
    <w:basedOn w:val="a0"/>
    <w:link w:val="af1"/>
    <w:semiHidden/>
    <w:locked/>
    <w:rsid w:val="00BB53A5"/>
    <w:rPr>
      <w:szCs w:val="24"/>
    </w:rPr>
  </w:style>
  <w:style w:type="paragraph" w:styleId="af1">
    <w:name w:val="footnote text"/>
    <w:basedOn w:val="a"/>
    <w:link w:val="af0"/>
    <w:semiHidden/>
    <w:rsid w:val="00BB53A5"/>
    <w:pPr>
      <w:widowControl w:val="0"/>
      <w:adjustRightInd w:val="0"/>
      <w:spacing w:after="0" w:line="360" w:lineRule="atLeast"/>
      <w:jc w:val="both"/>
    </w:pPr>
    <w:rPr>
      <w:szCs w:val="24"/>
    </w:rPr>
  </w:style>
  <w:style w:type="character" w:customStyle="1" w:styleId="14">
    <w:name w:val="Текст сноски Знак1"/>
    <w:basedOn w:val="a0"/>
    <w:link w:val="af1"/>
    <w:uiPriority w:val="99"/>
    <w:semiHidden/>
    <w:rsid w:val="00BB53A5"/>
    <w:rPr>
      <w:sz w:val="20"/>
      <w:szCs w:val="20"/>
    </w:rPr>
  </w:style>
  <w:style w:type="character" w:customStyle="1" w:styleId="af2">
    <w:name w:val="Нижний колонтитул Знак"/>
    <w:basedOn w:val="a0"/>
    <w:link w:val="af3"/>
    <w:semiHidden/>
    <w:locked/>
    <w:rsid w:val="00BB53A5"/>
    <w:rPr>
      <w:sz w:val="24"/>
      <w:szCs w:val="24"/>
    </w:rPr>
  </w:style>
  <w:style w:type="paragraph" w:styleId="af3">
    <w:name w:val="footer"/>
    <w:basedOn w:val="a"/>
    <w:link w:val="af2"/>
    <w:semiHidden/>
    <w:rsid w:val="00BB53A5"/>
    <w:pPr>
      <w:tabs>
        <w:tab w:val="center" w:pos="4677"/>
        <w:tab w:val="right" w:pos="9355"/>
      </w:tabs>
      <w:spacing w:after="0" w:line="240" w:lineRule="auto"/>
    </w:pPr>
    <w:rPr>
      <w:sz w:val="24"/>
      <w:szCs w:val="24"/>
    </w:rPr>
  </w:style>
  <w:style w:type="character" w:customStyle="1" w:styleId="15">
    <w:name w:val="Нижний колонтитул Знак1"/>
    <w:basedOn w:val="a0"/>
    <w:link w:val="af3"/>
    <w:uiPriority w:val="99"/>
    <w:semiHidden/>
    <w:rsid w:val="00BB53A5"/>
  </w:style>
  <w:style w:type="paragraph" w:styleId="af4">
    <w:name w:val="Title"/>
    <w:basedOn w:val="a"/>
    <w:link w:val="af5"/>
    <w:qFormat/>
    <w:rsid w:val="00BB53A5"/>
    <w:pPr>
      <w:spacing w:after="0" w:line="240" w:lineRule="auto"/>
      <w:jc w:val="center"/>
    </w:pPr>
    <w:rPr>
      <w:rFonts w:ascii="Times New Roman" w:eastAsia="Times New Roman" w:hAnsi="Times New Roman" w:cs="Times New Roman"/>
      <w:b/>
      <w:sz w:val="32"/>
      <w:szCs w:val="20"/>
    </w:rPr>
  </w:style>
  <w:style w:type="character" w:customStyle="1" w:styleId="af5">
    <w:name w:val="Название Знак"/>
    <w:basedOn w:val="a0"/>
    <w:link w:val="af4"/>
    <w:rsid w:val="00BB53A5"/>
    <w:rPr>
      <w:rFonts w:ascii="Times New Roman" w:eastAsia="Times New Roman" w:hAnsi="Times New Roman" w:cs="Times New Roman"/>
      <w:b/>
      <w:sz w:val="32"/>
      <w:szCs w:val="20"/>
    </w:rPr>
  </w:style>
  <w:style w:type="paragraph" w:styleId="af6">
    <w:name w:val="Body Text"/>
    <w:aliases w:val="Знак,Знак1 Знак,Основной текст1, Знак, Знак1 Знак"/>
    <w:basedOn w:val="a"/>
    <w:link w:val="af7"/>
    <w:semiHidden/>
    <w:rsid w:val="00BB53A5"/>
    <w:pPr>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aliases w:val="Знак Знак,Знак1 Знак Знак,Основной текст1 Знак, Знак Знак, Знак1 Знак Знак"/>
    <w:basedOn w:val="a0"/>
    <w:link w:val="af6"/>
    <w:semiHidden/>
    <w:rsid w:val="00BB53A5"/>
    <w:rPr>
      <w:rFonts w:ascii="Times New Roman" w:eastAsia="Times New Roman" w:hAnsi="Times New Roman" w:cs="Times New Roman"/>
      <w:b/>
      <w:bCs/>
      <w:sz w:val="28"/>
      <w:szCs w:val="24"/>
    </w:rPr>
  </w:style>
  <w:style w:type="paragraph" w:styleId="21">
    <w:name w:val="Body Text 2"/>
    <w:basedOn w:val="a"/>
    <w:link w:val="22"/>
    <w:semiHidden/>
    <w:rsid w:val="00BB53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53A5"/>
    <w:rPr>
      <w:rFonts w:ascii="Times New Roman" w:eastAsia="Times New Roman" w:hAnsi="Times New Roman" w:cs="Times New Roman"/>
      <w:sz w:val="24"/>
      <w:szCs w:val="24"/>
    </w:rPr>
  </w:style>
  <w:style w:type="paragraph" w:styleId="31">
    <w:name w:val="Body Text Indent 3"/>
    <w:basedOn w:val="a"/>
    <w:link w:val="32"/>
    <w:semiHidden/>
    <w:rsid w:val="00BB53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BB53A5"/>
    <w:rPr>
      <w:rFonts w:ascii="Times New Roman" w:eastAsia="Times New Roman" w:hAnsi="Times New Roman" w:cs="Times New Roman"/>
      <w:sz w:val="16"/>
      <w:szCs w:val="16"/>
    </w:rPr>
  </w:style>
  <w:style w:type="paragraph" w:customStyle="1" w:styleId="ConsPlusTitle">
    <w:name w:val="ConsPlusTitle"/>
    <w:rsid w:val="00BB53A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BB53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semiHidden/>
    <w:rsid w:val="00BB53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BB5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BB53A5"/>
    <w:pPr>
      <w:autoSpaceDE w:val="0"/>
      <w:autoSpaceDN w:val="0"/>
      <w:adjustRightInd w:val="0"/>
      <w:spacing w:after="0" w:line="240" w:lineRule="auto"/>
    </w:pPr>
    <w:rPr>
      <w:rFonts w:ascii="Arial" w:eastAsia="Times New Roman" w:hAnsi="Arial" w:cs="Arial"/>
      <w:sz w:val="20"/>
      <w:szCs w:val="20"/>
    </w:rPr>
  </w:style>
  <w:style w:type="character" w:styleId="af8">
    <w:name w:val="footnote reference"/>
    <w:basedOn w:val="a0"/>
    <w:semiHidden/>
    <w:rsid w:val="00BB53A5"/>
    <w:rPr>
      <w:vertAlign w:val="superscript"/>
    </w:rPr>
  </w:style>
  <w:style w:type="character" w:customStyle="1" w:styleId="120">
    <w:name w:val="Стиль 12 пт"/>
    <w:basedOn w:val="a0"/>
    <w:rsid w:val="00BB53A5"/>
    <w:rPr>
      <w:sz w:val="24"/>
    </w:rPr>
  </w:style>
  <w:style w:type="character" w:styleId="af9">
    <w:name w:val="Strong"/>
    <w:basedOn w:val="a0"/>
    <w:qFormat/>
    <w:rsid w:val="00BB53A5"/>
    <w:rPr>
      <w:b/>
      <w:bCs/>
    </w:rPr>
  </w:style>
  <w:style w:type="paragraph" w:customStyle="1" w:styleId="ConsTitle">
    <w:name w:val="ConsTitle"/>
    <w:rsid w:val="00BB53A5"/>
    <w:pPr>
      <w:autoSpaceDE w:val="0"/>
      <w:autoSpaceDN w:val="0"/>
      <w:adjustRightInd w:val="0"/>
      <w:spacing w:after="0" w:line="240" w:lineRule="auto"/>
      <w:ind w:right="19772"/>
    </w:pPr>
    <w:rPr>
      <w:rFonts w:ascii="Arial" w:eastAsia="Times New Roman" w:hAnsi="Arial" w:cs="Arial"/>
      <w:b/>
      <w:bCs/>
      <w:sz w:val="14"/>
      <w:szCs w:val="14"/>
    </w:rPr>
  </w:style>
  <w:style w:type="paragraph" w:styleId="afa">
    <w:name w:val="List Paragraph"/>
    <w:basedOn w:val="a"/>
    <w:qFormat/>
    <w:rsid w:val="00BB53A5"/>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для проектов"/>
    <w:basedOn w:val="a"/>
    <w:semiHidden/>
    <w:rsid w:val="00BB53A5"/>
    <w:pPr>
      <w:spacing w:after="0" w:line="360" w:lineRule="auto"/>
      <w:ind w:firstLine="709"/>
      <w:jc w:val="both"/>
    </w:pPr>
    <w:rPr>
      <w:rFonts w:ascii="Times New Roman" w:eastAsia="Times New Roman" w:hAnsi="Times New Roman" w:cs="Times New Roman"/>
      <w:sz w:val="28"/>
      <w:szCs w:val="20"/>
    </w:rPr>
  </w:style>
  <w:style w:type="paragraph" w:customStyle="1" w:styleId="afc">
    <w:name w:val="ОТСТУП"/>
    <w:basedOn w:val="a"/>
    <w:rsid w:val="00BB53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BB53A5"/>
    <w:pPr>
      <w:spacing w:after="0" w:line="240" w:lineRule="auto"/>
      <w:jc w:val="center"/>
    </w:pPr>
    <w:rPr>
      <w:rFonts w:ascii="Arial" w:eastAsia="Times New Roman" w:hAnsi="Arial" w:cs="Times New Roman"/>
      <w:sz w:val="24"/>
      <w:szCs w:val="20"/>
    </w:rPr>
  </w:style>
  <w:style w:type="paragraph" w:customStyle="1" w:styleId="17">
    <w:name w:val="Обычный1"/>
    <w:rsid w:val="00BB53A5"/>
    <w:pPr>
      <w:widowControl w:val="0"/>
      <w:snapToGrid w:val="0"/>
      <w:spacing w:after="0" w:line="240" w:lineRule="auto"/>
    </w:pPr>
    <w:rPr>
      <w:rFonts w:ascii="Times New Roman" w:eastAsia="Times New Roman" w:hAnsi="Times New Roman" w:cs="Times New Roman"/>
      <w:sz w:val="20"/>
      <w:szCs w:val="20"/>
    </w:rPr>
  </w:style>
  <w:style w:type="paragraph" w:styleId="33">
    <w:name w:val="toc 3"/>
    <w:basedOn w:val="a"/>
    <w:next w:val="a"/>
    <w:autoRedefine/>
    <w:semiHidden/>
    <w:rsid w:val="00BB53A5"/>
    <w:pPr>
      <w:spacing w:after="0" w:line="240" w:lineRule="auto"/>
      <w:ind w:left="234" w:hanging="57"/>
      <w:jc w:val="both"/>
    </w:pPr>
    <w:rPr>
      <w:rFonts w:ascii="Times New Roman" w:eastAsia="Times New Roman" w:hAnsi="Times New Roman" w:cs="Times New Roman"/>
      <w:sz w:val="28"/>
      <w:szCs w:val="24"/>
    </w:rPr>
  </w:style>
  <w:style w:type="paragraph" w:customStyle="1" w:styleId="210">
    <w:name w:val="Заголовок 21"/>
    <w:basedOn w:val="17"/>
    <w:next w:val="17"/>
    <w:rsid w:val="00BB53A5"/>
    <w:pPr>
      <w:keepNext/>
      <w:widowControl/>
      <w:snapToGrid/>
      <w:jc w:val="center"/>
      <w:outlineLvl w:val="1"/>
    </w:pPr>
    <w:rPr>
      <w:rFonts w:ascii="Arial" w:hAnsi="Arial"/>
      <w:sz w:val="24"/>
    </w:rPr>
  </w:style>
  <w:style w:type="paragraph" w:customStyle="1" w:styleId="310">
    <w:name w:val="Основной текст 31"/>
    <w:basedOn w:val="17"/>
    <w:rsid w:val="00BB53A5"/>
    <w:pPr>
      <w:widowControl/>
      <w:snapToGrid/>
    </w:pPr>
    <w:rPr>
      <w:rFonts w:ascii="Arial" w:hAnsi="Arial"/>
      <w:color w:val="FF0000"/>
      <w:sz w:val="28"/>
    </w:rPr>
  </w:style>
  <w:style w:type="paragraph" w:styleId="18">
    <w:name w:val="toc 1"/>
    <w:basedOn w:val="a"/>
    <w:next w:val="a"/>
    <w:autoRedefine/>
    <w:semiHidden/>
    <w:rsid w:val="00BB53A5"/>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BB53A5"/>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BB53A5"/>
    <w:rPr>
      <w:rFonts w:ascii="Times New Roman" w:eastAsia="Times New Roman" w:hAnsi="Times New Roman" w:cs="Times New Roman"/>
      <w:sz w:val="28"/>
      <w:szCs w:val="24"/>
    </w:rPr>
  </w:style>
  <w:style w:type="character" w:styleId="afd">
    <w:name w:val="page number"/>
    <w:basedOn w:val="a0"/>
    <w:rsid w:val="00BB53A5"/>
  </w:style>
  <w:style w:type="paragraph" w:customStyle="1" w:styleId="ConsNormal">
    <w:name w:val="ConsNormal"/>
    <w:rsid w:val="00BB53A5"/>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BB53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CharChar">
    <w:name w:val="Char Char Char Char"/>
    <w:basedOn w:val="a"/>
    <w:next w:val="a"/>
    <w:semiHidden/>
    <w:rsid w:val="00BB53A5"/>
    <w:pPr>
      <w:spacing w:after="160" w:line="240" w:lineRule="exact"/>
    </w:pPr>
    <w:rPr>
      <w:rFonts w:ascii="Arial" w:eastAsia="Times New Roman" w:hAnsi="Arial" w:cs="Arial"/>
      <w:sz w:val="20"/>
      <w:szCs w:val="20"/>
      <w:lang w:val="en-US" w:eastAsia="en-US"/>
    </w:rPr>
  </w:style>
  <w:style w:type="paragraph" w:customStyle="1" w:styleId="afe">
    <w:name w:val="Знак Знак Знак Знак Знак Знак Знак"/>
    <w:basedOn w:val="a"/>
    <w:rsid w:val="00BB53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
    <w:name w:val="Emphasis"/>
    <w:basedOn w:val="a0"/>
    <w:qFormat/>
    <w:rsid w:val="007F7930"/>
    <w:rPr>
      <w:i/>
      <w:iCs/>
    </w:rPr>
  </w:style>
  <w:style w:type="character" w:customStyle="1" w:styleId="ucoz-forum-post">
    <w:name w:val="ucoz-forum-post"/>
    <w:basedOn w:val="a0"/>
    <w:rsid w:val="007F7930"/>
  </w:style>
  <w:style w:type="character" w:customStyle="1" w:styleId="a8">
    <w:name w:val="Обычный (веб) Знак"/>
    <w:basedOn w:val="a0"/>
    <w:link w:val="a7"/>
    <w:rsid w:val="007F7930"/>
    <w:rPr>
      <w:rFonts w:ascii="Times New Roman" w:eastAsia="Times New Roman" w:hAnsi="Times New Roman" w:cs="Times New Roman"/>
      <w:sz w:val="24"/>
      <w:szCs w:val="24"/>
    </w:rPr>
  </w:style>
  <w:style w:type="paragraph" w:customStyle="1" w:styleId="26">
    <w:name w:val="Обычный2"/>
    <w:rsid w:val="00360DC4"/>
    <w:pPr>
      <w:widowControl w:val="0"/>
      <w:spacing w:after="0" w:line="240" w:lineRule="auto"/>
    </w:pPr>
    <w:rPr>
      <w:rFonts w:ascii="Times New Roman" w:eastAsia="Times New Roman" w:hAnsi="Times New Roman" w:cs="Times New Roman"/>
      <w:snapToGrid w:val="0"/>
      <w:sz w:val="20"/>
      <w:szCs w:val="20"/>
    </w:rPr>
  </w:style>
  <w:style w:type="character" w:customStyle="1" w:styleId="aff0">
    <w:name w:val="Гипертекстовая ссылка"/>
    <w:rsid w:val="00EE65E4"/>
    <w:rPr>
      <w:color w:val="008000"/>
    </w:rPr>
  </w:style>
  <w:style w:type="character" w:styleId="aff1">
    <w:name w:val="Hyperlink"/>
    <w:basedOn w:val="a0"/>
    <w:uiPriority w:val="99"/>
    <w:unhideWhenUsed/>
    <w:rsid w:val="00EE65E4"/>
    <w:rPr>
      <w:color w:val="0000FF" w:themeColor="hyperlink"/>
      <w:u w:val="single"/>
    </w:rPr>
  </w:style>
  <w:style w:type="paragraph" w:customStyle="1" w:styleId="34">
    <w:name w:val="Обычный3"/>
    <w:rsid w:val="00A018F7"/>
    <w:pPr>
      <w:widowControl w:val="0"/>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581448977">
      <w:bodyDiv w:val="1"/>
      <w:marLeft w:val="0"/>
      <w:marRight w:val="0"/>
      <w:marTop w:val="0"/>
      <w:marBottom w:val="0"/>
      <w:divBdr>
        <w:top w:val="none" w:sz="0" w:space="0" w:color="auto"/>
        <w:left w:val="none" w:sz="0" w:space="0" w:color="auto"/>
        <w:bottom w:val="none" w:sz="0" w:space="0" w:color="auto"/>
        <w:right w:val="none" w:sz="0" w:space="0" w:color="auto"/>
      </w:divBdr>
    </w:div>
    <w:div w:id="729815808">
      <w:bodyDiv w:val="1"/>
      <w:marLeft w:val="0"/>
      <w:marRight w:val="0"/>
      <w:marTop w:val="0"/>
      <w:marBottom w:val="0"/>
      <w:divBdr>
        <w:top w:val="none" w:sz="0" w:space="0" w:color="auto"/>
        <w:left w:val="none" w:sz="0" w:space="0" w:color="auto"/>
        <w:bottom w:val="none" w:sz="0" w:space="0" w:color="auto"/>
        <w:right w:val="none" w:sz="0" w:space="0" w:color="auto"/>
      </w:divBdr>
    </w:div>
    <w:div w:id="13330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13" Type="http://schemas.openxmlformats.org/officeDocument/2006/relationships/hyperlink" Target="consultantplus://offline/ref=68867029B2BF981BAF9EE81FB7966073D00D4C24CAB3E8A0A67C3D394ABE154C1BB3883B245D6F3533L0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936BE33F62D9280E6F8F9A1DDA86FF62B1F7AA851D08C9CEB51D77C179F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67029B2BF981BAF9EE81FB7966073D00D4C24CAB3E8A0A67C3D394ABE154C1BB3883B245D6D3633L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867029B2BF981BAF9EE81FB7966073D00D4C24CAB3E8A0A67C3D394ABE154C1BB3883B245D6D3633LCH" TargetMode="External"/><Relationship Id="rId4" Type="http://schemas.openxmlformats.org/officeDocument/2006/relationships/settings" Target="settings.xml"/><Relationship Id="rId9" Type="http://schemas.openxmlformats.org/officeDocument/2006/relationships/hyperlink" Target="consultantplus://offline/ref=68867029B2BF981BAF9EE81FB7966073D3044F2DCCBFE8A0A67C3D394ABE154C1BB3883B245D693733LBH" TargetMode="External"/><Relationship Id="rId14" Type="http://schemas.openxmlformats.org/officeDocument/2006/relationships/hyperlink" Target="consultantplus://offline/ref=7C1782DDF775B6053E3AA17450AFEF64EE9B34F45B418BB67D7CA37808T1S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1237-9CD8-4F4C-8E14-7C94A595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15515</Words>
  <Characters>88439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27</cp:revision>
  <dcterms:created xsi:type="dcterms:W3CDTF">2021-04-23T03:41:00Z</dcterms:created>
  <dcterms:modified xsi:type="dcterms:W3CDTF">2021-06-28T02:30:00Z</dcterms:modified>
</cp:coreProperties>
</file>