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Default="00EB512D" w:rsidP="00EB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 w:rsidRPr="0010557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F47286" w:rsidP="00EB512D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76715">
        <w:rPr>
          <w:rFonts w:ascii="Times New Roman" w:hAnsi="Times New Roman" w:cs="Times New Roman"/>
          <w:sz w:val="26"/>
          <w:szCs w:val="26"/>
        </w:rPr>
        <w:t>4</w:t>
      </w:r>
      <w:r w:rsidR="00EB512D">
        <w:rPr>
          <w:rFonts w:ascii="Times New Roman" w:hAnsi="Times New Roman" w:cs="Times New Roman"/>
          <w:sz w:val="26"/>
          <w:szCs w:val="26"/>
        </w:rPr>
        <w:t xml:space="preserve"> </w:t>
      </w:r>
      <w:r w:rsidR="00776715">
        <w:rPr>
          <w:rFonts w:ascii="Times New Roman" w:hAnsi="Times New Roman" w:cs="Times New Roman"/>
          <w:sz w:val="26"/>
          <w:szCs w:val="26"/>
        </w:rPr>
        <w:t>сентября</w:t>
      </w:r>
      <w:r w:rsidR="00EB512D">
        <w:rPr>
          <w:rFonts w:ascii="Times New Roman" w:hAnsi="Times New Roman" w:cs="Times New Roman"/>
          <w:sz w:val="26"/>
          <w:szCs w:val="26"/>
        </w:rPr>
        <w:t xml:space="preserve"> 2021г                               Администрация                             Выпуск № 2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EB512D" w:rsidRPr="007D17CE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108" w:type="dxa"/>
        <w:tblLook w:val="01E0"/>
      </w:tblPr>
      <w:tblGrid>
        <w:gridCol w:w="7655"/>
        <w:gridCol w:w="1559"/>
      </w:tblGrid>
      <w:tr w:rsidR="00EB512D" w:rsidTr="0077671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Pr="007D17CE" w:rsidRDefault="00EB512D" w:rsidP="00F238D6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2D" w:rsidRPr="007D17CE" w:rsidRDefault="00EB512D" w:rsidP="00F238D6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Страница</w:t>
            </w:r>
          </w:p>
          <w:p w:rsidR="00EB512D" w:rsidRPr="007D17CE" w:rsidRDefault="00EB512D" w:rsidP="00F238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512D" w:rsidTr="0077671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15" w:rsidRPr="00F47286" w:rsidRDefault="00F47286" w:rsidP="00F47286">
            <w:pPr>
              <w:shd w:val="clear" w:color="auto" w:fill="FFFFFF"/>
              <w:jc w:val="both"/>
              <w:textAlignment w:val="baseline"/>
              <w:outlineLvl w:val="0"/>
              <w:rPr>
                <w:b/>
                <w:i/>
                <w:spacing w:val="-6"/>
                <w:kern w:val="3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E6585" w:rsidRPr="006E6585">
              <w:rPr>
                <w:b/>
                <w:sz w:val="28"/>
                <w:szCs w:val="28"/>
              </w:rPr>
              <w:t>.</w:t>
            </w:r>
            <w:r w:rsidR="00776715">
              <w:rPr>
                <w:sz w:val="28"/>
                <w:szCs w:val="28"/>
              </w:rPr>
              <w:t xml:space="preserve"> </w:t>
            </w:r>
            <w:r w:rsidR="00776715" w:rsidRPr="00776715">
              <w:rPr>
                <w:sz w:val="28"/>
                <w:szCs w:val="28"/>
              </w:rPr>
              <w:t xml:space="preserve">Отдел надзорной деятельности и профилактической </w:t>
            </w:r>
            <w:r w:rsidR="00776715">
              <w:rPr>
                <w:sz w:val="28"/>
                <w:szCs w:val="28"/>
              </w:rPr>
              <w:t xml:space="preserve">  </w:t>
            </w:r>
            <w:r w:rsidR="00776715" w:rsidRPr="00776715">
              <w:rPr>
                <w:sz w:val="28"/>
                <w:szCs w:val="28"/>
              </w:rPr>
              <w:t>работы по Карасукскому  району Новосибирской области</w:t>
            </w:r>
            <w:r w:rsidR="006E6585">
              <w:rPr>
                <w:sz w:val="28"/>
                <w:szCs w:val="28"/>
              </w:rPr>
              <w:t xml:space="preserve"> </w:t>
            </w:r>
            <w:r w:rsidR="00776715" w:rsidRPr="00776715">
              <w:rPr>
                <w:b/>
                <w:sz w:val="28"/>
                <w:szCs w:val="28"/>
              </w:rPr>
              <w:t>-</w:t>
            </w:r>
            <w:r w:rsidR="00776715" w:rsidRPr="00776715">
              <w:rPr>
                <w:b/>
                <w:sz w:val="24"/>
              </w:rPr>
              <w:t xml:space="preserve"> </w:t>
            </w:r>
            <w:r w:rsidR="006E6585">
              <w:rPr>
                <w:b/>
                <w:sz w:val="24"/>
              </w:rPr>
              <w:t xml:space="preserve">   </w:t>
            </w:r>
            <w:r w:rsidRPr="00F47286">
              <w:rPr>
                <w:b/>
                <w:i/>
                <w:spacing w:val="-6"/>
                <w:kern w:val="36"/>
                <w:sz w:val="28"/>
                <w:szCs w:val="28"/>
                <w:u w:val="single"/>
              </w:rPr>
              <w:t>напоминает правила эксплуатации печей и электрообогревателей в межсезонье</w:t>
            </w:r>
            <w:r w:rsidR="00776715" w:rsidRPr="00F47286">
              <w:rPr>
                <w:b/>
                <w:sz w:val="28"/>
                <w:szCs w:val="28"/>
                <w:u w:val="single"/>
              </w:rPr>
              <w:t>.</w:t>
            </w:r>
          </w:p>
          <w:p w:rsidR="00F47286" w:rsidRDefault="00F47286" w:rsidP="00F47286">
            <w:pPr>
              <w:rPr>
                <w:sz w:val="28"/>
                <w:szCs w:val="28"/>
              </w:rPr>
            </w:pPr>
            <w:r w:rsidRPr="00F47286">
              <w:rPr>
                <w:b/>
                <w:sz w:val="28"/>
                <w:szCs w:val="28"/>
              </w:rPr>
              <w:t>2</w:t>
            </w:r>
            <w:r w:rsidRPr="00F47286">
              <w:rPr>
                <w:sz w:val="28"/>
                <w:szCs w:val="28"/>
              </w:rPr>
              <w:t>. Памятка о мерах пожарной безопасности в быту</w:t>
            </w:r>
            <w:r>
              <w:rPr>
                <w:sz w:val="28"/>
                <w:szCs w:val="28"/>
              </w:rPr>
              <w:t>.</w:t>
            </w:r>
          </w:p>
          <w:p w:rsidR="00F73680" w:rsidRPr="00F73680" w:rsidRDefault="00F73680" w:rsidP="00F73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73680">
              <w:rPr>
                <w:b/>
              </w:rPr>
              <w:t>СОВЕТ ДЕПУТАТОВ СТУДЕНОВСКОГОСЕЛЬСОВЕТА</w:t>
            </w:r>
          </w:p>
          <w:p w:rsidR="00F73680" w:rsidRPr="00F73680" w:rsidRDefault="00F73680" w:rsidP="00F73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F73680">
              <w:rPr>
                <w:b/>
              </w:rPr>
              <w:t>КАРАСУКСКОГО РАЙОНА НОВОСИБИРСКОЙ ОБЛАСТИ</w:t>
            </w:r>
            <w:r w:rsidRPr="00F73680">
              <w:rPr>
                <w:b/>
              </w:rPr>
              <w:br/>
            </w:r>
            <w:r w:rsidRPr="00F73680">
              <w:rPr>
                <w:b/>
                <w:sz w:val="22"/>
                <w:szCs w:val="22"/>
              </w:rPr>
              <w:t>шестого созыва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73680">
              <w:rPr>
                <w:b/>
                <w:sz w:val="22"/>
                <w:szCs w:val="22"/>
              </w:rPr>
              <w:t>РЕШЕНИЕ № 49</w:t>
            </w:r>
            <w:r>
              <w:rPr>
                <w:b/>
                <w:sz w:val="22"/>
                <w:szCs w:val="22"/>
              </w:rPr>
              <w:t xml:space="preserve"> 10-ой </w:t>
            </w:r>
            <w:r w:rsidRPr="00F73680">
              <w:rPr>
                <w:sz w:val="22"/>
                <w:szCs w:val="22"/>
              </w:rPr>
              <w:t>сессии</w:t>
            </w:r>
            <w:r>
              <w:rPr>
                <w:b/>
                <w:sz w:val="22"/>
                <w:szCs w:val="22"/>
              </w:rPr>
              <w:t xml:space="preserve"> от </w:t>
            </w:r>
            <w:r w:rsidRPr="00F73680">
              <w:rPr>
                <w:b/>
                <w:sz w:val="22"/>
                <w:szCs w:val="22"/>
              </w:rPr>
              <w:t xml:space="preserve">24.09.2021г.                                                          </w:t>
            </w:r>
            <w:r w:rsidRPr="00F73680">
              <w:rPr>
                <w:b/>
                <w:sz w:val="28"/>
                <w:szCs w:val="28"/>
              </w:rPr>
              <w:t>«</w:t>
            </w:r>
            <w:r w:rsidRPr="00F73680">
              <w:rPr>
                <w:bCs/>
                <w:sz w:val="28"/>
                <w:szCs w:val="28"/>
              </w:rPr>
              <w:t xml:space="preserve">О внесении изменений в  решение четвертой сессии </w:t>
            </w:r>
          </w:p>
          <w:p w:rsidR="00F73680" w:rsidRPr="00F73680" w:rsidRDefault="00F73680" w:rsidP="00F73680">
            <w:pPr>
              <w:rPr>
                <w:bCs/>
                <w:sz w:val="28"/>
                <w:szCs w:val="28"/>
              </w:rPr>
            </w:pPr>
            <w:r w:rsidRPr="00F73680">
              <w:rPr>
                <w:bCs/>
                <w:sz w:val="28"/>
                <w:szCs w:val="28"/>
              </w:rPr>
              <w:t xml:space="preserve">Совета депутатов  </w:t>
            </w:r>
            <w:proofErr w:type="spellStart"/>
            <w:r w:rsidRPr="00F73680">
              <w:rPr>
                <w:bCs/>
                <w:sz w:val="28"/>
                <w:szCs w:val="28"/>
              </w:rPr>
              <w:t>Студеновского</w:t>
            </w:r>
            <w:proofErr w:type="spellEnd"/>
            <w:r w:rsidRPr="00F73680">
              <w:rPr>
                <w:bCs/>
                <w:sz w:val="28"/>
                <w:szCs w:val="28"/>
              </w:rPr>
              <w:t xml:space="preserve"> сельсовета </w:t>
            </w:r>
          </w:p>
          <w:p w:rsidR="00F73680" w:rsidRPr="00F73680" w:rsidRDefault="00F73680" w:rsidP="00F73680">
            <w:pPr>
              <w:rPr>
                <w:bCs/>
                <w:sz w:val="28"/>
                <w:szCs w:val="28"/>
              </w:rPr>
            </w:pPr>
            <w:r w:rsidRPr="00F73680">
              <w:rPr>
                <w:bCs/>
                <w:sz w:val="28"/>
                <w:szCs w:val="28"/>
              </w:rPr>
              <w:t xml:space="preserve">Карасукского  района </w:t>
            </w:r>
            <w:proofErr w:type="gramStart"/>
            <w:r w:rsidRPr="00F73680">
              <w:rPr>
                <w:bCs/>
                <w:sz w:val="28"/>
                <w:szCs w:val="28"/>
              </w:rPr>
              <w:t>Новосибирской</w:t>
            </w:r>
            <w:proofErr w:type="gramEnd"/>
            <w:r w:rsidRPr="00F736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3680">
              <w:rPr>
                <w:bCs/>
                <w:sz w:val="28"/>
                <w:szCs w:val="28"/>
              </w:rPr>
              <w:t>областишестого</w:t>
            </w:r>
            <w:proofErr w:type="spellEnd"/>
            <w:r w:rsidRPr="00F73680">
              <w:rPr>
                <w:bCs/>
                <w:sz w:val="28"/>
                <w:szCs w:val="28"/>
              </w:rPr>
              <w:t xml:space="preserve"> созыва</w:t>
            </w:r>
          </w:p>
          <w:p w:rsidR="00F73680" w:rsidRPr="00F73680" w:rsidRDefault="00F73680" w:rsidP="00F73680">
            <w:pPr>
              <w:rPr>
                <w:sz w:val="28"/>
                <w:szCs w:val="28"/>
              </w:rPr>
            </w:pPr>
            <w:r w:rsidRPr="00F73680">
              <w:rPr>
                <w:bCs/>
                <w:sz w:val="28"/>
                <w:szCs w:val="28"/>
              </w:rPr>
              <w:t xml:space="preserve">от 25.12.2020№ 23 « </w:t>
            </w:r>
            <w:r w:rsidRPr="00F73680">
              <w:rPr>
                <w:sz w:val="28"/>
                <w:szCs w:val="28"/>
              </w:rPr>
              <w:t xml:space="preserve">О бюджете </w:t>
            </w:r>
            <w:proofErr w:type="spellStart"/>
            <w:r w:rsidRPr="00F73680">
              <w:rPr>
                <w:sz w:val="28"/>
                <w:szCs w:val="28"/>
              </w:rPr>
              <w:t>Студеновского</w:t>
            </w:r>
            <w:proofErr w:type="spellEnd"/>
            <w:r w:rsidRPr="00F73680">
              <w:rPr>
                <w:sz w:val="28"/>
                <w:szCs w:val="28"/>
              </w:rPr>
              <w:t xml:space="preserve"> сельсовета</w:t>
            </w:r>
          </w:p>
          <w:p w:rsidR="00F73680" w:rsidRPr="00F73680" w:rsidRDefault="00F73680" w:rsidP="00F73680">
            <w:pPr>
              <w:rPr>
                <w:sz w:val="28"/>
                <w:szCs w:val="28"/>
              </w:rPr>
            </w:pPr>
            <w:r w:rsidRPr="00F73680">
              <w:rPr>
                <w:sz w:val="28"/>
                <w:szCs w:val="28"/>
              </w:rPr>
              <w:t>Карасукского района   на 2021 год  и плановый период 2022 и 2023 годов»».</w:t>
            </w:r>
          </w:p>
          <w:p w:rsidR="00F73680" w:rsidRPr="00F73680" w:rsidRDefault="00F73680" w:rsidP="00F47286">
            <w:pPr>
              <w:rPr>
                <w:sz w:val="22"/>
                <w:szCs w:val="22"/>
              </w:rPr>
            </w:pPr>
          </w:p>
          <w:p w:rsidR="00776715" w:rsidRPr="00776715" w:rsidRDefault="00776715" w:rsidP="0077671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Default="00EB512D" w:rsidP="00F238D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F73680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EB512D" w:rsidRDefault="00EB512D" w:rsidP="00776715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F47286" w:rsidRDefault="00F47286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47286" w:rsidRDefault="00F47286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47286" w:rsidRDefault="00F47286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47286" w:rsidRDefault="00F47286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47286" w:rsidRPr="00030173" w:rsidRDefault="00F47286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47286" w:rsidRPr="00F47286" w:rsidRDefault="00F47286" w:rsidP="00F47286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b/>
          <w:i/>
          <w:spacing w:val="-6"/>
          <w:kern w:val="36"/>
          <w:sz w:val="28"/>
          <w:szCs w:val="28"/>
        </w:rPr>
      </w:pPr>
      <w:proofErr w:type="spellStart"/>
      <w:r w:rsidRPr="00F47286">
        <w:rPr>
          <w:rFonts w:ascii="Times New Roman" w:hAnsi="Times New Roman" w:cs="Times New Roman"/>
          <w:b/>
          <w:i/>
          <w:spacing w:val="-6"/>
          <w:kern w:val="36"/>
          <w:sz w:val="28"/>
          <w:szCs w:val="28"/>
        </w:rPr>
        <w:t>ОНДиПР</w:t>
      </w:r>
      <w:proofErr w:type="spellEnd"/>
      <w:r w:rsidRPr="00F47286">
        <w:rPr>
          <w:rFonts w:ascii="Times New Roman" w:hAnsi="Times New Roman" w:cs="Times New Roman"/>
          <w:b/>
          <w:i/>
          <w:spacing w:val="-6"/>
          <w:kern w:val="36"/>
          <w:sz w:val="28"/>
          <w:szCs w:val="28"/>
        </w:rPr>
        <w:t xml:space="preserve"> по Карасукскому району напоминает правила эксплуатации печей и электрообогревателей в межсезонье</w:t>
      </w:r>
    </w:p>
    <w:p w:rsidR="00F47286" w:rsidRPr="00F47286" w:rsidRDefault="00F47286" w:rsidP="00F4728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168275</wp:posOffset>
            </wp:positionV>
            <wp:extent cx="2457450" cy="1995170"/>
            <wp:effectExtent l="19050" t="0" r="0" b="0"/>
            <wp:wrapSquare wrapText="bothSides"/>
            <wp:docPr id="2" name="Рисунок 2" descr="v-p-rozhdestvenka-karasukskogo-rayona-gorel-chastnyy-dom_1631410026592747702_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-p-rozhdestvenka-karasukskogo-rayona-gorel-chastnyy-dom_1631410026592747702__2000x2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259F">
        <w:rPr>
          <w:color w:val="3B4256"/>
          <w:sz w:val="24"/>
          <w:szCs w:val="24"/>
          <w:shd w:val="clear" w:color="auto" w:fill="FFFFFF"/>
        </w:rPr>
        <w:t> </w:t>
      </w:r>
      <w:r>
        <w:rPr>
          <w:color w:val="3B4256"/>
          <w:sz w:val="24"/>
          <w:szCs w:val="24"/>
          <w:shd w:val="clear" w:color="auto" w:fill="FFFFFF"/>
        </w:rPr>
        <w:t xml:space="preserve"> </w:t>
      </w:r>
      <w:r w:rsidRPr="00F47286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прохладное межсезонье возникает риск возникновения чрезвычайных ситуаций: по статистике, самая распространенная причина возгораний в жилье связана с печным отоплением и неисправностью электрооборудования. </w:t>
      </w:r>
    </w:p>
    <w:p w:rsidR="00F47286" w:rsidRPr="00F47286" w:rsidRDefault="00F47286" w:rsidP="00F4728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2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За октябрь-ноябрь 2020 года на территории Карасукского района  по причине нарушения правил устройства и эксплуатации электрооборудования произошло 11 пожаров в результате, которых повреждено огнем 5 жилых домов и 6 надворных построек.</w:t>
      </w:r>
    </w:p>
    <w:p w:rsidR="00F47286" w:rsidRPr="00F47286" w:rsidRDefault="00F47286" w:rsidP="00F47286">
      <w:pPr>
        <w:pStyle w:val="a6"/>
        <w:spacing w:before="0" w:beforeAutospacing="0" w:after="0" w:afterAutospacing="0"/>
        <w:textAlignment w:val="baseline"/>
      </w:pPr>
      <w:r w:rsidRPr="00F47286">
        <w:t>Чтобы свести к минимуму риск происшествий, следите за исправностью электропроводки и подготавливайте к топке печь правильно. Перед началом отопительного сезона каждую печь, а также стеновые дымовые каналы в пределах помещений и особенно дымовые трубы на чердаке и выше кровли необходимо побелить известковым раствором, чтобы на белом фоне можно было заметить появляющиеся черные трещины. В</w:t>
      </w:r>
      <w:r w:rsidRPr="00F47286">
        <w:rPr>
          <w:shd w:val="clear" w:color="auto" w:fill="FFFFFF"/>
        </w:rPr>
        <w:t xml:space="preserve"> частном секторе сейчас </w:t>
      </w:r>
      <w:proofErr w:type="gramStart"/>
      <w:r w:rsidRPr="00F47286">
        <w:rPr>
          <w:shd w:val="clear" w:color="auto" w:fill="FFFFFF"/>
        </w:rPr>
        <w:t>распространены</w:t>
      </w:r>
      <w:proofErr w:type="gramEnd"/>
      <w:r w:rsidRPr="00F47286">
        <w:rPr>
          <w:shd w:val="clear" w:color="auto" w:fill="FFFFFF"/>
        </w:rPr>
        <w:t xml:space="preserve"> дымовые </w:t>
      </w:r>
      <w:proofErr w:type="spellStart"/>
      <w:r w:rsidRPr="00F47286">
        <w:rPr>
          <w:shd w:val="clear" w:color="auto" w:fill="FFFFFF"/>
        </w:rPr>
        <w:t>сэндвич-трубы</w:t>
      </w:r>
      <w:proofErr w:type="spellEnd"/>
      <w:r w:rsidRPr="00F47286">
        <w:rPr>
          <w:shd w:val="clear" w:color="auto" w:fill="FFFFFF"/>
        </w:rPr>
        <w:t xml:space="preserve"> с утеплителем. Как и любые другие системы отопления, их эксплуатация не всегда бывает безопасной. Необходимо</w:t>
      </w:r>
      <w:proofErr w:type="gramStart"/>
      <w:r w:rsidRPr="00F47286">
        <w:rPr>
          <w:shd w:val="clear" w:color="auto" w:fill="FFFFFF"/>
        </w:rPr>
        <w:t xml:space="preserve"> </w:t>
      </w:r>
      <w:r w:rsidRPr="00F47286">
        <w:rPr>
          <w:spacing w:val="-3"/>
        </w:rPr>
        <w:t>П</w:t>
      </w:r>
      <w:proofErr w:type="gramEnd"/>
      <w:r w:rsidRPr="00F47286">
        <w:rPr>
          <w:spacing w:val="-3"/>
        </w:rPr>
        <w:t xml:space="preserve">роверить целостность трубы в чердачном помещении. Самое «больное» место – это пространство между перекрытиями. Особое внимание также стоит уделять местам соединения звеньев труб, чтобы не было разгерметизации швов. </w:t>
      </w:r>
      <w:r w:rsidRPr="00F47286">
        <w:t xml:space="preserve">Домовладельцы должны не реже одного раза в три месяца очищать от скопления сажи дымоходы комнатных печей – иначе там попросту может загореться сажа. Не допускайте опасного перекала печи. Топите печь два-три раза в день и не более чем по полтора часа. За три часа до отхода ко сну топка печи должна быть прекращена. Не закрывайте заслонку, если топливо полностью не догорело. Считая, что уголь и дрова полностью прогорели, владельцы печи часто закрывают заслонку дымохода для сохранения тепла, а в результате получают отравление угарным газом. Перед топкой необходимо прибить металлический лист размерами не менее 50 на 70 см. Не сушите на печи вещи и сырые дрова. Следите, чтобы мебель, занавески находились не менее чем в полуметре от массива топящейся печи. Не растапливайте печь легковоспламеняющимися жидкостями, а также дровами, по длине не вмещающимися в топку. Не допускайте детей, до каких-либо действий с печью. Напоминаем, что проведение работ по ремонту и кладке печей не подлежит лицензированию, поэтому серьезный ремонт и печную кладку следует доверять только тем специалистам-печникам, которые имеют хорошие рекомендации. </w:t>
      </w:r>
    </w:p>
    <w:p w:rsidR="00F47286" w:rsidRPr="00F47286" w:rsidRDefault="00F47286" w:rsidP="00F47286">
      <w:pPr>
        <w:pStyle w:val="a6"/>
        <w:spacing w:before="0" w:beforeAutospacing="0" w:after="0" w:afterAutospacing="0"/>
        <w:textAlignment w:val="baseline"/>
      </w:pPr>
      <w:r w:rsidRPr="00F47286">
        <w:rPr>
          <w:spacing w:val="-3"/>
        </w:rPr>
        <w:t xml:space="preserve">Осенью идут дожди, если места ввода электропроводки в дома не совсем герметичны, то по проводам влага может попадать в </w:t>
      </w:r>
      <w:proofErr w:type="spellStart"/>
      <w:r w:rsidRPr="00F47286">
        <w:rPr>
          <w:spacing w:val="-3"/>
        </w:rPr>
        <w:t>электрощитки</w:t>
      </w:r>
      <w:proofErr w:type="spellEnd"/>
      <w:r w:rsidRPr="00F47286">
        <w:rPr>
          <w:spacing w:val="-3"/>
        </w:rPr>
        <w:t>, распределительные коробки, где электропровода соединяются между собой и имеют меньшую защищенность, вследствие чего происходит короткое замыкание и как результат - пожар. Печи при неисправности начинают коптить, а электрика себя не выдает до последнего. Установка электронагревательных приборов, не соответствующих требованиям пожарной безопасности, в том числе в служебных помещениях и перегрузка электросетей нередко приводят к пожарам.</w:t>
      </w:r>
    </w:p>
    <w:p w:rsidR="00F47286" w:rsidRPr="00F47286" w:rsidRDefault="00F47286" w:rsidP="00F47286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47286">
        <w:rPr>
          <w:rFonts w:ascii="Times New Roman" w:hAnsi="Times New Roman" w:cs="Times New Roman"/>
          <w:b w:val="0"/>
          <w:sz w:val="24"/>
          <w:szCs w:val="24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  <w:proofErr w:type="gramEnd"/>
    </w:p>
    <w:p w:rsidR="00F47286" w:rsidRPr="00F47286" w:rsidRDefault="00F47286" w:rsidP="00F47286">
      <w:pPr>
        <w:pStyle w:val="a9"/>
        <w:jc w:val="both"/>
        <w:rPr>
          <w:b w:val="0"/>
          <w:bCs/>
          <w:sz w:val="24"/>
          <w:szCs w:val="24"/>
        </w:rPr>
      </w:pPr>
      <w:r w:rsidRPr="00F47286">
        <w:rPr>
          <w:b w:val="0"/>
          <w:bCs/>
          <w:sz w:val="24"/>
          <w:szCs w:val="24"/>
        </w:rPr>
        <w:t xml:space="preserve">Старший инспектор </w:t>
      </w:r>
      <w:proofErr w:type="spellStart"/>
      <w:r w:rsidRPr="00F47286">
        <w:rPr>
          <w:b w:val="0"/>
          <w:bCs/>
          <w:sz w:val="24"/>
          <w:szCs w:val="24"/>
        </w:rPr>
        <w:t>ОНДиПР</w:t>
      </w:r>
      <w:proofErr w:type="spellEnd"/>
      <w:r w:rsidRPr="00F47286">
        <w:rPr>
          <w:b w:val="0"/>
          <w:bCs/>
          <w:sz w:val="24"/>
          <w:szCs w:val="24"/>
        </w:rPr>
        <w:t xml:space="preserve"> по Карасукскому району</w:t>
      </w:r>
    </w:p>
    <w:p w:rsidR="00F47286" w:rsidRPr="00F47286" w:rsidRDefault="00F47286" w:rsidP="00F47286">
      <w:pPr>
        <w:pStyle w:val="a9"/>
        <w:jc w:val="both"/>
        <w:rPr>
          <w:sz w:val="24"/>
          <w:szCs w:val="24"/>
        </w:rPr>
      </w:pPr>
      <w:r w:rsidRPr="00F47286">
        <w:rPr>
          <w:b w:val="0"/>
          <w:bCs/>
          <w:sz w:val="24"/>
          <w:szCs w:val="24"/>
        </w:rPr>
        <w:t xml:space="preserve">Новосибирской области </w:t>
      </w:r>
      <w:r w:rsidRPr="00F47286">
        <w:rPr>
          <w:b w:val="0"/>
          <w:sz w:val="24"/>
          <w:szCs w:val="24"/>
        </w:rPr>
        <w:t>майор   внутренней  службы   Алексеев А.А</w:t>
      </w:r>
    </w:p>
    <w:p w:rsidR="00EB512D" w:rsidRDefault="00EB512D" w:rsidP="00F47286">
      <w:pPr>
        <w:pStyle w:val="a6"/>
        <w:spacing w:before="0" w:beforeAutospacing="0" w:after="0" w:afterAutospacing="0"/>
        <w:jc w:val="both"/>
      </w:pPr>
    </w:p>
    <w:p w:rsidR="00F47286" w:rsidRDefault="00F47286" w:rsidP="00F47286">
      <w:pPr>
        <w:pStyle w:val="a6"/>
        <w:spacing w:before="0" w:beforeAutospacing="0" w:after="0" w:afterAutospacing="0"/>
        <w:jc w:val="both"/>
      </w:pPr>
    </w:p>
    <w:p w:rsidR="00F47286" w:rsidRPr="00F47286" w:rsidRDefault="00F47286" w:rsidP="00F47286">
      <w:pPr>
        <w:pStyle w:val="a6"/>
        <w:spacing w:before="0" w:beforeAutospacing="0" w:after="0" w:afterAutospacing="0"/>
        <w:jc w:val="both"/>
      </w:pPr>
    </w:p>
    <w:p w:rsidR="00F47286" w:rsidRPr="00F47286" w:rsidRDefault="00F47286" w:rsidP="00F47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286">
        <w:rPr>
          <w:rFonts w:ascii="Times New Roman" w:hAnsi="Times New Roman" w:cs="Times New Roman"/>
          <w:b/>
          <w:sz w:val="24"/>
          <w:szCs w:val="24"/>
        </w:rPr>
        <w:t>Памятка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286">
        <w:rPr>
          <w:rFonts w:ascii="Times New Roman" w:hAnsi="Times New Roman" w:cs="Times New Roman"/>
          <w:b/>
          <w:sz w:val="24"/>
          <w:szCs w:val="24"/>
        </w:rPr>
        <w:t>о мерах пожарной безопасности в быту</w:t>
      </w:r>
    </w:p>
    <w:p w:rsidR="00F47286" w:rsidRPr="00F47286" w:rsidRDefault="00F47286" w:rsidP="00F47286">
      <w:pPr>
        <w:pStyle w:val="a3"/>
        <w:ind w:firstLine="232"/>
        <w:jc w:val="both"/>
      </w:pPr>
      <w:r w:rsidRPr="00F47286">
        <w:t>С наступлением холодной погоды возрастает количество пожаров в жилых домах. Это связано с частой эксплуатацией электротехнических и отопительных приборов. Чтобы избежать трагедии, вам предлагается выполнить следующие мероприятия:</w:t>
      </w:r>
    </w:p>
    <w:p w:rsidR="00F47286" w:rsidRPr="00F47286" w:rsidRDefault="00F47286" w:rsidP="00F47286">
      <w:pPr>
        <w:tabs>
          <w:tab w:val="left" w:pos="2506"/>
        </w:tabs>
        <w:spacing w:after="0" w:line="240" w:lineRule="auto"/>
        <w:ind w:firstLine="232"/>
        <w:jc w:val="both"/>
        <w:rPr>
          <w:rFonts w:ascii="Times New Roman" w:hAnsi="Times New Roman" w:cs="Times New Roman"/>
          <w:sz w:val="24"/>
          <w:szCs w:val="24"/>
        </w:rPr>
      </w:pPr>
      <w:r w:rsidRPr="00F47286">
        <w:rPr>
          <w:rFonts w:ascii="Times New Roman" w:hAnsi="Times New Roman" w:cs="Times New Roman"/>
          <w:sz w:val="24"/>
          <w:szCs w:val="24"/>
        </w:rPr>
        <w:t xml:space="preserve">Перед началом отопительного сезона необходимо осуществить проверки и ремонт печей и каминов, а также других отопительных приборов и систем. 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ind w:firstLine="232"/>
        <w:rPr>
          <w:rFonts w:ascii="Times New Roman" w:hAnsi="Times New Roman" w:cs="Times New Roman"/>
          <w:b/>
          <w:sz w:val="24"/>
          <w:szCs w:val="24"/>
        </w:rPr>
      </w:pPr>
      <w:r w:rsidRPr="00F47286">
        <w:rPr>
          <w:rFonts w:ascii="Times New Roman" w:hAnsi="Times New Roman" w:cs="Times New Roman"/>
          <w:b/>
          <w:sz w:val="24"/>
          <w:szCs w:val="24"/>
        </w:rPr>
        <w:t>При эксплуатации печного отопления запрещается: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86">
        <w:rPr>
          <w:rFonts w:ascii="Times New Roman" w:hAnsi="Times New Roman" w:cs="Times New Roman"/>
          <w:sz w:val="24"/>
          <w:szCs w:val="24"/>
        </w:rPr>
        <w:t>-</w:t>
      </w:r>
      <w:r w:rsidRPr="00F47286">
        <w:rPr>
          <w:rFonts w:ascii="Times New Roman" w:hAnsi="Times New Roman" w:cs="Times New Roman"/>
          <w:b/>
          <w:sz w:val="24"/>
          <w:szCs w:val="24"/>
        </w:rPr>
        <w:t>эксплуатировать печи</w:t>
      </w:r>
      <w:r w:rsidRPr="00F47286">
        <w:rPr>
          <w:rFonts w:ascii="Times New Roman" w:hAnsi="Times New Roman" w:cs="Times New Roman"/>
          <w:sz w:val="24"/>
          <w:szCs w:val="24"/>
        </w:rPr>
        <w:t xml:space="preserve"> и другие отопительные приборы </w:t>
      </w:r>
      <w:r w:rsidRPr="00F47286">
        <w:rPr>
          <w:rFonts w:ascii="Times New Roman" w:hAnsi="Times New Roman" w:cs="Times New Roman"/>
          <w:b/>
          <w:sz w:val="24"/>
          <w:szCs w:val="24"/>
        </w:rPr>
        <w:t>без противопожарных разделок</w:t>
      </w:r>
      <w:r w:rsidRPr="00F472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7286">
        <w:rPr>
          <w:rFonts w:ascii="Times New Roman" w:hAnsi="Times New Roman" w:cs="Times New Roman"/>
          <w:sz w:val="24"/>
          <w:szCs w:val="24"/>
        </w:rPr>
        <w:t>отступок</w:t>
      </w:r>
      <w:proofErr w:type="spellEnd"/>
      <w:r w:rsidRPr="00F47286">
        <w:rPr>
          <w:rFonts w:ascii="Times New Roman" w:hAnsi="Times New Roman" w:cs="Times New Roman"/>
          <w:b/>
          <w:sz w:val="24"/>
          <w:szCs w:val="24"/>
        </w:rPr>
        <w:t>) от горючих конструкций</w:t>
      </w:r>
      <w:r w:rsidRPr="00F47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7286">
        <w:rPr>
          <w:rFonts w:ascii="Times New Roman" w:hAnsi="Times New Roman" w:cs="Times New Roman"/>
          <w:b/>
          <w:sz w:val="24"/>
          <w:szCs w:val="24"/>
        </w:rPr>
        <w:t>предтопочных</w:t>
      </w:r>
      <w:proofErr w:type="spellEnd"/>
      <w:r w:rsidRPr="00F47286">
        <w:rPr>
          <w:rFonts w:ascii="Times New Roman" w:hAnsi="Times New Roman" w:cs="Times New Roman"/>
          <w:b/>
          <w:sz w:val="24"/>
          <w:szCs w:val="24"/>
        </w:rPr>
        <w:t xml:space="preserve"> листов</w:t>
      </w:r>
      <w:r w:rsidRPr="00F47286">
        <w:rPr>
          <w:rFonts w:ascii="Times New Roman" w:hAnsi="Times New Roman" w:cs="Times New Roman"/>
          <w:sz w:val="24"/>
          <w:szCs w:val="24"/>
        </w:rPr>
        <w:t xml:space="preserve">, изготовленных из негорючего материала </w:t>
      </w:r>
      <w:r w:rsidRPr="00F47286">
        <w:rPr>
          <w:rFonts w:ascii="Times New Roman" w:hAnsi="Times New Roman" w:cs="Times New Roman"/>
          <w:b/>
          <w:sz w:val="24"/>
          <w:szCs w:val="24"/>
        </w:rPr>
        <w:t xml:space="preserve">размером не менее 0,5 </w:t>
      </w:r>
      <w:proofErr w:type="spellStart"/>
      <w:r w:rsidRPr="00F47286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F47286">
        <w:rPr>
          <w:rFonts w:ascii="Times New Roman" w:hAnsi="Times New Roman" w:cs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7 метра"/>
        </w:smartTagPr>
        <w:r w:rsidRPr="00F47286">
          <w:rPr>
            <w:rFonts w:ascii="Times New Roman" w:hAnsi="Times New Roman" w:cs="Times New Roman"/>
            <w:b/>
            <w:sz w:val="24"/>
            <w:szCs w:val="24"/>
          </w:rPr>
          <w:t>0,7 метра</w:t>
        </w:r>
      </w:smartTag>
      <w:r w:rsidRPr="00F47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286">
        <w:rPr>
          <w:rFonts w:ascii="Times New Roman" w:hAnsi="Times New Roman" w:cs="Times New Roman"/>
          <w:sz w:val="24"/>
          <w:szCs w:val="24"/>
        </w:rPr>
        <w:t>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F47286">
        <w:rPr>
          <w:rFonts w:ascii="Times New Roman" w:hAnsi="Times New Roman" w:cs="Times New Roman"/>
          <w:sz w:val="24"/>
          <w:szCs w:val="24"/>
        </w:rPr>
        <w:t>отступках</w:t>
      </w:r>
      <w:proofErr w:type="spellEnd"/>
      <w:r w:rsidRPr="00F47286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F47286">
        <w:rPr>
          <w:rFonts w:ascii="Times New Roman" w:hAnsi="Times New Roman" w:cs="Times New Roman"/>
          <w:sz w:val="24"/>
          <w:szCs w:val="24"/>
        </w:rPr>
        <w:t>предтопочных</w:t>
      </w:r>
      <w:proofErr w:type="spellEnd"/>
      <w:r w:rsidRPr="00F47286">
        <w:rPr>
          <w:rFonts w:ascii="Times New Roman" w:hAnsi="Times New Roman" w:cs="Times New Roman"/>
          <w:sz w:val="24"/>
          <w:szCs w:val="24"/>
        </w:rPr>
        <w:t xml:space="preserve"> листах;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86">
        <w:rPr>
          <w:rFonts w:ascii="Times New Roman" w:hAnsi="Times New Roman" w:cs="Times New Roman"/>
          <w:sz w:val="24"/>
          <w:szCs w:val="24"/>
        </w:rPr>
        <w:t>-оставлять без присмотра печи, которые топятся, а также поручать надзор за ними детям;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86">
        <w:rPr>
          <w:rFonts w:ascii="Times New Roman" w:hAnsi="Times New Roman" w:cs="Times New Roman"/>
          <w:b/>
          <w:sz w:val="24"/>
          <w:szCs w:val="24"/>
        </w:rPr>
        <w:t>-располагать топливо</w:t>
      </w:r>
      <w:r w:rsidRPr="00F47286">
        <w:rPr>
          <w:rFonts w:ascii="Times New Roman" w:hAnsi="Times New Roman" w:cs="Times New Roman"/>
          <w:sz w:val="24"/>
          <w:szCs w:val="24"/>
        </w:rPr>
        <w:t xml:space="preserve">, другие горючие вещества и материалы на </w:t>
      </w:r>
      <w:proofErr w:type="spellStart"/>
      <w:r w:rsidRPr="00F47286">
        <w:rPr>
          <w:rFonts w:ascii="Times New Roman" w:hAnsi="Times New Roman" w:cs="Times New Roman"/>
          <w:sz w:val="24"/>
          <w:szCs w:val="24"/>
        </w:rPr>
        <w:t>предтопочном</w:t>
      </w:r>
      <w:proofErr w:type="spellEnd"/>
      <w:r w:rsidRPr="00F47286">
        <w:rPr>
          <w:rFonts w:ascii="Times New Roman" w:hAnsi="Times New Roman" w:cs="Times New Roman"/>
          <w:sz w:val="24"/>
          <w:szCs w:val="24"/>
        </w:rPr>
        <w:t xml:space="preserve"> листе;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86">
        <w:rPr>
          <w:rFonts w:ascii="Times New Roman" w:hAnsi="Times New Roman" w:cs="Times New Roman"/>
          <w:b/>
          <w:sz w:val="24"/>
          <w:szCs w:val="24"/>
        </w:rPr>
        <w:t>-применять для розжига печей бензин</w:t>
      </w:r>
      <w:r w:rsidRPr="00F47286">
        <w:rPr>
          <w:rFonts w:ascii="Times New Roman" w:hAnsi="Times New Roman" w:cs="Times New Roman"/>
          <w:sz w:val="24"/>
          <w:szCs w:val="24"/>
        </w:rPr>
        <w:t xml:space="preserve">, керосин, дизельное топливо и </w:t>
      </w:r>
      <w:proofErr w:type="gramStart"/>
      <w:r w:rsidRPr="00F47286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F47286">
        <w:rPr>
          <w:rFonts w:ascii="Times New Roman" w:hAnsi="Times New Roman" w:cs="Times New Roman"/>
          <w:sz w:val="24"/>
          <w:szCs w:val="24"/>
        </w:rPr>
        <w:t xml:space="preserve"> легковоспламеняющиеся и горючие жидкости;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286">
        <w:rPr>
          <w:rFonts w:ascii="Times New Roman" w:hAnsi="Times New Roman" w:cs="Times New Roman"/>
          <w:b/>
          <w:sz w:val="24"/>
          <w:szCs w:val="24"/>
        </w:rPr>
        <w:t>-перекаливать печи.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ind w:firstLine="23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>Зола и шлак</w:t>
      </w:r>
      <w:r w:rsidRPr="00F472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7286">
        <w:rPr>
          <w:rFonts w:ascii="Times New Roman" w:hAnsi="Times New Roman" w:cs="Times New Roman"/>
          <w:sz w:val="24"/>
          <w:szCs w:val="24"/>
        </w:rPr>
        <w:t xml:space="preserve">выгребаемые из топок, </w:t>
      </w:r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>должны быть залиты водой и удалены</w:t>
      </w:r>
      <w:r w:rsidRPr="00F472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>в специально отведенное для них место.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ind w:firstLine="232"/>
        <w:rPr>
          <w:rFonts w:ascii="Times New Roman" w:hAnsi="Times New Roman" w:cs="Times New Roman"/>
          <w:sz w:val="24"/>
          <w:szCs w:val="24"/>
        </w:rPr>
      </w:pPr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>Стены, перегородки и другие горючие материалы</w:t>
      </w:r>
      <w:r w:rsidRPr="00F472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>располагаются на расстоянии</w:t>
      </w:r>
      <w:r w:rsidRPr="00F47286">
        <w:rPr>
          <w:rFonts w:ascii="Times New Roman" w:hAnsi="Times New Roman" w:cs="Times New Roman"/>
          <w:sz w:val="24"/>
          <w:szCs w:val="24"/>
        </w:rPr>
        <w:t xml:space="preserve"> не менее </w:t>
      </w:r>
      <w:smartTag w:uri="urn:schemas-microsoft-com:office:smarttags" w:element="metricconverter">
        <w:smartTagPr>
          <w:attr w:name="ProductID" w:val="0,7 метра"/>
        </w:smartTagPr>
        <w:r w:rsidRPr="00F47286">
          <w:rPr>
            <w:rFonts w:ascii="Times New Roman" w:hAnsi="Times New Roman" w:cs="Times New Roman"/>
            <w:b/>
            <w:sz w:val="24"/>
            <w:szCs w:val="24"/>
          </w:rPr>
          <w:t>0,7 метра</w:t>
        </w:r>
      </w:smartTag>
      <w:r w:rsidRPr="00F47286">
        <w:rPr>
          <w:rFonts w:ascii="Times New Roman" w:hAnsi="Times New Roman" w:cs="Times New Roman"/>
          <w:sz w:val="24"/>
          <w:szCs w:val="24"/>
        </w:rPr>
        <w:t xml:space="preserve"> </w:t>
      </w:r>
      <w:r w:rsidRPr="00F47286">
        <w:rPr>
          <w:rFonts w:ascii="Times New Roman" w:hAnsi="Times New Roman" w:cs="Times New Roman"/>
          <w:b/>
          <w:sz w:val="24"/>
          <w:szCs w:val="24"/>
        </w:rPr>
        <w:t>от печей</w:t>
      </w:r>
      <w:r w:rsidRPr="00F47286">
        <w:rPr>
          <w:rFonts w:ascii="Times New Roman" w:hAnsi="Times New Roman" w:cs="Times New Roman"/>
          <w:sz w:val="24"/>
          <w:szCs w:val="24"/>
        </w:rPr>
        <w:t xml:space="preserve">, а от топочных отверстий - </w:t>
      </w:r>
      <w:r w:rsidRPr="00F47286">
        <w:rPr>
          <w:rFonts w:ascii="Times New Roman" w:hAnsi="Times New Roman" w:cs="Times New Roman"/>
          <w:b/>
          <w:sz w:val="24"/>
          <w:szCs w:val="24"/>
        </w:rPr>
        <w:t>не менее</w:t>
      </w:r>
      <w:r w:rsidRPr="00F47286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25 метра"/>
        </w:smartTagPr>
        <w:r w:rsidRPr="00F47286">
          <w:rPr>
            <w:rFonts w:ascii="Times New Roman" w:hAnsi="Times New Roman" w:cs="Times New Roman"/>
            <w:b/>
            <w:sz w:val="24"/>
            <w:szCs w:val="24"/>
          </w:rPr>
          <w:t>1,25 метра</w:t>
        </w:r>
      </w:smartTag>
      <w:r w:rsidRPr="00F47286">
        <w:rPr>
          <w:rFonts w:ascii="Times New Roman" w:hAnsi="Times New Roman" w:cs="Times New Roman"/>
          <w:sz w:val="24"/>
          <w:szCs w:val="24"/>
        </w:rPr>
        <w:t>.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ind w:firstLine="232"/>
        <w:rPr>
          <w:rFonts w:ascii="Times New Roman" w:hAnsi="Times New Roman" w:cs="Times New Roman"/>
          <w:b/>
          <w:sz w:val="24"/>
          <w:szCs w:val="24"/>
        </w:rPr>
      </w:pPr>
      <w:r w:rsidRPr="00F47286">
        <w:rPr>
          <w:rFonts w:ascii="Times New Roman" w:hAnsi="Times New Roman" w:cs="Times New Roman"/>
          <w:b/>
          <w:sz w:val="24"/>
          <w:szCs w:val="24"/>
        </w:rPr>
        <w:t>Запрещается хранение баллонов с горючими газами в индивидуальных жилых домах</w:t>
      </w:r>
      <w:r w:rsidRPr="00F47286">
        <w:rPr>
          <w:rFonts w:ascii="Times New Roman" w:hAnsi="Times New Roman" w:cs="Times New Roman"/>
          <w:sz w:val="24"/>
          <w:szCs w:val="24"/>
        </w:rPr>
        <w:t xml:space="preserve">, квартирах и жилых комнатах, а также на кухнях, лестничных клетках, в цокольных этажах, в подвальных и чердачных помещениях, на балконах и лоджиях. </w:t>
      </w:r>
      <w:r w:rsidRPr="00F47286">
        <w:rPr>
          <w:rFonts w:ascii="Times New Roman" w:hAnsi="Times New Roman" w:cs="Times New Roman"/>
          <w:b/>
          <w:sz w:val="24"/>
          <w:szCs w:val="24"/>
        </w:rPr>
        <w:t xml:space="preserve">В жилом здании разрешается хранить 1 баллон объемом </w:t>
      </w:r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более </w:t>
      </w:r>
      <w:smartTag w:uri="urn:schemas-microsoft-com:office:smarttags" w:element="metricconverter">
        <w:smartTagPr>
          <w:attr w:name="ProductID" w:val="5 литров"/>
        </w:smartTagPr>
        <w:r w:rsidRPr="00F47286">
          <w:rPr>
            <w:rFonts w:ascii="Times New Roman" w:hAnsi="Times New Roman" w:cs="Times New Roman"/>
            <w:b/>
            <w:sz w:val="24"/>
            <w:szCs w:val="24"/>
            <w:u w:val="single"/>
          </w:rPr>
          <w:t>5 литров</w:t>
        </w:r>
      </w:smartTag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ind w:firstLine="232"/>
        <w:rPr>
          <w:rFonts w:ascii="Times New Roman" w:hAnsi="Times New Roman" w:cs="Times New Roman"/>
          <w:sz w:val="24"/>
          <w:szCs w:val="24"/>
        </w:rPr>
      </w:pPr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>У входа в индивидуальные жилые дома</w:t>
      </w:r>
      <w:r w:rsidRPr="00F47286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47286">
        <w:rPr>
          <w:rFonts w:ascii="Times New Roman" w:hAnsi="Times New Roman" w:cs="Times New Roman"/>
          <w:sz w:val="24"/>
          <w:szCs w:val="24"/>
        </w:rPr>
        <w:t xml:space="preserve"> а также в помещения зданий и сооружений, </w:t>
      </w:r>
      <w:r w:rsidRPr="00F47286">
        <w:rPr>
          <w:rFonts w:ascii="Times New Roman" w:hAnsi="Times New Roman" w:cs="Times New Roman"/>
          <w:b/>
          <w:sz w:val="24"/>
          <w:szCs w:val="24"/>
        </w:rPr>
        <w:t>в которых применяются газовые баллоны</w:t>
      </w:r>
      <w:r w:rsidRPr="00F47286">
        <w:rPr>
          <w:rFonts w:ascii="Times New Roman" w:hAnsi="Times New Roman" w:cs="Times New Roman"/>
          <w:sz w:val="24"/>
          <w:szCs w:val="24"/>
        </w:rPr>
        <w:t xml:space="preserve">, </w:t>
      </w:r>
      <w:r w:rsidRPr="00F47286">
        <w:rPr>
          <w:rFonts w:ascii="Times New Roman" w:hAnsi="Times New Roman" w:cs="Times New Roman"/>
          <w:b/>
          <w:sz w:val="24"/>
          <w:szCs w:val="24"/>
        </w:rPr>
        <w:t xml:space="preserve">размещается </w:t>
      </w:r>
      <w:r w:rsidRPr="00F47286">
        <w:rPr>
          <w:rFonts w:ascii="Times New Roman" w:hAnsi="Times New Roman" w:cs="Times New Roman"/>
          <w:sz w:val="24"/>
          <w:szCs w:val="24"/>
        </w:rPr>
        <w:t xml:space="preserve">предупреждающий </w:t>
      </w:r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>знак</w:t>
      </w:r>
      <w:r w:rsidRPr="00F47286">
        <w:rPr>
          <w:rFonts w:ascii="Times New Roman" w:hAnsi="Times New Roman" w:cs="Times New Roman"/>
          <w:sz w:val="24"/>
          <w:szCs w:val="24"/>
        </w:rPr>
        <w:t xml:space="preserve"> пожарной безопасности с надписью </w:t>
      </w:r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 xml:space="preserve">"Огнеопасно. Баллоны с газом". 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ind w:firstLine="232"/>
        <w:rPr>
          <w:rFonts w:ascii="Times New Roman" w:hAnsi="Times New Roman" w:cs="Times New Roman"/>
          <w:b/>
          <w:sz w:val="24"/>
          <w:szCs w:val="24"/>
        </w:rPr>
      </w:pPr>
      <w:r w:rsidRPr="00F47286">
        <w:rPr>
          <w:rFonts w:ascii="Times New Roman" w:hAnsi="Times New Roman" w:cs="Times New Roman"/>
          <w:b/>
          <w:sz w:val="24"/>
          <w:szCs w:val="24"/>
        </w:rPr>
        <w:t>При использовании бытовых газовых приборов запрещается: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ind w:firstLine="232"/>
        <w:rPr>
          <w:rFonts w:ascii="Times New Roman" w:hAnsi="Times New Roman" w:cs="Times New Roman"/>
          <w:sz w:val="24"/>
          <w:szCs w:val="24"/>
        </w:rPr>
      </w:pPr>
      <w:r w:rsidRPr="00F47286">
        <w:rPr>
          <w:rFonts w:ascii="Times New Roman" w:hAnsi="Times New Roman" w:cs="Times New Roman"/>
          <w:sz w:val="24"/>
          <w:szCs w:val="24"/>
        </w:rPr>
        <w:t>а) эксплуатация бытовых газовых приборов при утечке газа;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ind w:firstLine="232"/>
        <w:rPr>
          <w:rFonts w:ascii="Times New Roman" w:hAnsi="Times New Roman" w:cs="Times New Roman"/>
          <w:sz w:val="24"/>
          <w:szCs w:val="24"/>
        </w:rPr>
      </w:pPr>
      <w:r w:rsidRPr="00F47286">
        <w:rPr>
          <w:rFonts w:ascii="Times New Roman" w:hAnsi="Times New Roman" w:cs="Times New Roman"/>
          <w:sz w:val="24"/>
          <w:szCs w:val="24"/>
        </w:rPr>
        <w:t xml:space="preserve">б) присоединение деталей газовой арматуры с помощью </w:t>
      </w:r>
      <w:proofErr w:type="spellStart"/>
      <w:r w:rsidRPr="00F47286">
        <w:rPr>
          <w:rFonts w:ascii="Times New Roman" w:hAnsi="Times New Roman" w:cs="Times New Roman"/>
          <w:sz w:val="24"/>
          <w:szCs w:val="24"/>
        </w:rPr>
        <w:t>искрообразующего</w:t>
      </w:r>
      <w:proofErr w:type="spellEnd"/>
      <w:r w:rsidRPr="00F47286">
        <w:rPr>
          <w:rFonts w:ascii="Times New Roman" w:hAnsi="Times New Roman" w:cs="Times New Roman"/>
          <w:sz w:val="24"/>
          <w:szCs w:val="24"/>
        </w:rPr>
        <w:t xml:space="preserve"> инструмента;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ind w:firstLine="232"/>
        <w:rPr>
          <w:rFonts w:ascii="Times New Roman" w:hAnsi="Times New Roman" w:cs="Times New Roman"/>
          <w:sz w:val="24"/>
          <w:szCs w:val="24"/>
          <w:u w:val="single"/>
        </w:rPr>
      </w:pPr>
      <w:r w:rsidRPr="00F47286">
        <w:rPr>
          <w:rFonts w:ascii="Times New Roman" w:hAnsi="Times New Roman" w:cs="Times New Roman"/>
          <w:sz w:val="24"/>
          <w:szCs w:val="24"/>
        </w:rPr>
        <w:t xml:space="preserve">в) </w:t>
      </w:r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>проверка герметичности соединений с помощью источников открытого пламени, в том числе спичек, зажигалок, свечей.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ind w:firstLine="232"/>
        <w:rPr>
          <w:rFonts w:ascii="Times New Roman" w:hAnsi="Times New Roman" w:cs="Times New Roman"/>
          <w:sz w:val="24"/>
          <w:szCs w:val="24"/>
        </w:rPr>
      </w:pPr>
      <w:r w:rsidRPr="00F47286">
        <w:rPr>
          <w:rFonts w:ascii="Times New Roman" w:hAnsi="Times New Roman" w:cs="Times New Roman"/>
          <w:b/>
          <w:sz w:val="24"/>
          <w:szCs w:val="24"/>
        </w:rPr>
        <w:t>Запрещается пользоваться неисправными газовыми приборами,</w:t>
      </w:r>
      <w:r w:rsidRPr="00F47286">
        <w:rPr>
          <w:rFonts w:ascii="Times New Roman" w:hAnsi="Times New Roman" w:cs="Times New Roman"/>
          <w:sz w:val="24"/>
          <w:szCs w:val="24"/>
        </w:rPr>
        <w:t xml:space="preserve"> а также устанавливать (размещать) мебель и другие горючие </w:t>
      </w:r>
      <w:proofErr w:type="gramStart"/>
      <w:r w:rsidRPr="00F47286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F47286">
        <w:rPr>
          <w:rFonts w:ascii="Times New Roman" w:hAnsi="Times New Roman" w:cs="Times New Roman"/>
          <w:sz w:val="24"/>
          <w:szCs w:val="24"/>
        </w:rPr>
        <w:t xml:space="preserve"> и материалы на расстоянии менее </w:t>
      </w:r>
      <w:smartTag w:uri="urn:schemas-microsoft-com:office:smarttags" w:element="metricconverter">
        <w:smartTagPr>
          <w:attr w:name="ProductID" w:val="0,2 метра"/>
        </w:smartTagPr>
        <w:r w:rsidRPr="00F47286">
          <w:rPr>
            <w:rFonts w:ascii="Times New Roman" w:hAnsi="Times New Roman" w:cs="Times New Roman"/>
            <w:sz w:val="24"/>
            <w:szCs w:val="24"/>
          </w:rPr>
          <w:t>0,2 метра</w:t>
        </w:r>
      </w:smartTag>
      <w:r w:rsidRPr="00F47286">
        <w:rPr>
          <w:rFonts w:ascii="Times New Roman" w:hAnsi="Times New Roman" w:cs="Times New Roman"/>
          <w:sz w:val="24"/>
          <w:szCs w:val="24"/>
        </w:rPr>
        <w:t xml:space="preserve"> от бытовых газовых приборов по горизонтали и менее </w:t>
      </w:r>
      <w:smartTag w:uri="urn:schemas-microsoft-com:office:smarttags" w:element="metricconverter">
        <w:smartTagPr>
          <w:attr w:name="ProductID" w:val="0,7 метра"/>
        </w:smartTagPr>
        <w:r w:rsidRPr="00F47286">
          <w:rPr>
            <w:rFonts w:ascii="Times New Roman" w:hAnsi="Times New Roman" w:cs="Times New Roman"/>
            <w:sz w:val="24"/>
            <w:szCs w:val="24"/>
          </w:rPr>
          <w:t>0,7 метра</w:t>
        </w:r>
      </w:smartTag>
      <w:r w:rsidRPr="00F47286">
        <w:rPr>
          <w:rFonts w:ascii="Times New Roman" w:hAnsi="Times New Roman" w:cs="Times New Roman"/>
          <w:sz w:val="24"/>
          <w:szCs w:val="24"/>
        </w:rPr>
        <w:t xml:space="preserve"> - по вертикали (при нависании указанных предметов и материалов над бытовыми газовыми приборами).</w:t>
      </w:r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УХОДЯ ИЗ </w:t>
      </w:r>
      <w:proofErr w:type="gramStart"/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>ДОМА</w:t>
      </w:r>
      <w:proofErr w:type="gramEnd"/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ВЫКЛЮЧИ ГАЗ (КРАН, ВЕНТИЛЬ)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ind w:firstLine="232"/>
        <w:rPr>
          <w:rFonts w:ascii="Times New Roman" w:hAnsi="Times New Roman" w:cs="Times New Roman"/>
          <w:b/>
          <w:sz w:val="24"/>
          <w:szCs w:val="24"/>
        </w:rPr>
      </w:pPr>
      <w:r w:rsidRPr="00F47286">
        <w:rPr>
          <w:rFonts w:ascii="Times New Roman" w:hAnsi="Times New Roman" w:cs="Times New Roman"/>
          <w:sz w:val="24"/>
          <w:szCs w:val="24"/>
        </w:rPr>
        <w:t>Одна из основных причин пожаров короткое замыкание электропроводки.</w:t>
      </w:r>
      <w:r w:rsidRPr="00F47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>Следите за электрическими проводами и электрическими кабелями</w:t>
      </w:r>
      <w:r w:rsidRPr="00F47286">
        <w:rPr>
          <w:rFonts w:ascii="Times New Roman" w:hAnsi="Times New Roman" w:cs="Times New Roman"/>
          <w:b/>
          <w:sz w:val="24"/>
          <w:szCs w:val="24"/>
        </w:rPr>
        <w:t>, электрическими розетками и другими электрическими изделиями, своевременно производите их замену и ремонт (при появлении неисправностей немедленно отремонтируйте электрическую сеть - может возникнуть короткое замыкание)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ind w:firstLine="232"/>
        <w:rPr>
          <w:rFonts w:ascii="Times New Roman" w:hAnsi="Times New Roman" w:cs="Times New Roman"/>
          <w:b/>
          <w:sz w:val="24"/>
          <w:szCs w:val="24"/>
        </w:rPr>
      </w:pPr>
      <w:r w:rsidRPr="00F47286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86">
        <w:rPr>
          <w:rFonts w:ascii="Times New Roman" w:hAnsi="Times New Roman" w:cs="Times New Roman"/>
          <w:sz w:val="24"/>
          <w:szCs w:val="24"/>
        </w:rPr>
        <w:t>-эксплуатировать электропровода и кабели с видимыми нарушениями изоляции;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86">
        <w:rPr>
          <w:rFonts w:ascii="Times New Roman" w:hAnsi="Times New Roman" w:cs="Times New Roman"/>
          <w:sz w:val="24"/>
          <w:szCs w:val="24"/>
        </w:rPr>
        <w:t xml:space="preserve">-пользоваться розетками, рубильниками, другими </w:t>
      </w:r>
      <w:proofErr w:type="spellStart"/>
      <w:r w:rsidRPr="00F47286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F47286">
        <w:rPr>
          <w:rFonts w:ascii="Times New Roman" w:hAnsi="Times New Roman" w:cs="Times New Roman"/>
          <w:sz w:val="24"/>
          <w:szCs w:val="24"/>
        </w:rPr>
        <w:t xml:space="preserve"> изделиями с повреждениями;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86">
        <w:rPr>
          <w:rFonts w:ascii="Times New Roman" w:hAnsi="Times New Roman" w:cs="Times New Roman"/>
          <w:sz w:val="24"/>
          <w:szCs w:val="24"/>
        </w:rPr>
        <w:t>-обертывать электролампы и светильники бумагой, тканью и другими горючими материалами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86">
        <w:rPr>
          <w:rFonts w:ascii="Times New Roman" w:hAnsi="Times New Roman" w:cs="Times New Roman"/>
          <w:sz w:val="24"/>
          <w:szCs w:val="24"/>
        </w:rPr>
        <w:t xml:space="preserve">-пользоваться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  </w:t>
      </w:r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УХОДЯ ИЗ </w:t>
      </w:r>
      <w:proofErr w:type="gramStart"/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>ДОМА</w:t>
      </w:r>
      <w:proofErr w:type="gramEnd"/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ВЫКЛЮЧИ БЫТОВУЮ ТЕХНИКУ ИЗ СЕТИ</w:t>
      </w:r>
      <w:r w:rsidRPr="00F4728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7286">
        <w:rPr>
          <w:rFonts w:ascii="Times New Roman" w:hAnsi="Times New Roman" w:cs="Times New Roman"/>
          <w:sz w:val="24"/>
          <w:szCs w:val="24"/>
        </w:rPr>
        <w:t>-</w:t>
      </w:r>
      <w:r w:rsidRPr="00F47286">
        <w:rPr>
          <w:rFonts w:ascii="Times New Roman" w:hAnsi="Times New Roman" w:cs="Times New Roman"/>
          <w:sz w:val="24"/>
          <w:szCs w:val="24"/>
          <w:u w:val="single"/>
        </w:rPr>
        <w:t>применять нестандартные (самодельные) электронагревательные приборы;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286">
        <w:rPr>
          <w:rFonts w:ascii="Times New Roman" w:hAnsi="Times New Roman" w:cs="Times New Roman"/>
          <w:sz w:val="24"/>
          <w:szCs w:val="24"/>
        </w:rPr>
        <w:t>-</w:t>
      </w:r>
      <w:r w:rsidRPr="00F47286">
        <w:rPr>
          <w:rFonts w:ascii="Times New Roman" w:hAnsi="Times New Roman" w:cs="Times New Roman"/>
          <w:sz w:val="24"/>
          <w:szCs w:val="24"/>
          <w:u w:val="single"/>
        </w:rPr>
        <w:t xml:space="preserve">оставлять без присмотра включенными в электрическую сеть </w:t>
      </w:r>
      <w:proofErr w:type="gramStart"/>
      <w:r w:rsidRPr="00F47286">
        <w:rPr>
          <w:rFonts w:ascii="Times New Roman" w:hAnsi="Times New Roman" w:cs="Times New Roman"/>
          <w:sz w:val="24"/>
          <w:szCs w:val="24"/>
          <w:u w:val="single"/>
        </w:rPr>
        <w:t>электронагревательные</w:t>
      </w:r>
      <w:proofErr w:type="gramEnd"/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ind w:firstLine="23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>Будте</w:t>
      </w:r>
      <w:proofErr w:type="spellEnd"/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>внимательны</w:t>
      </w:r>
      <w:proofErr w:type="gramEnd"/>
      <w:r w:rsidRPr="00F472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курении и обращении с огнем!</w:t>
      </w:r>
      <w:r w:rsidRPr="00F47286">
        <w:rPr>
          <w:rFonts w:ascii="Times New Roman" w:hAnsi="Times New Roman" w:cs="Times New Roman"/>
          <w:sz w:val="24"/>
          <w:szCs w:val="24"/>
        </w:rPr>
        <w:t xml:space="preserve"> НЕПОТУШЕННАЯ СИГАРЕТА может стать причиной пожара!!! Брошенный окурок на улице может привести к возгоранию травы и жилья.</w:t>
      </w:r>
      <w:r w:rsidRPr="00F472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ind w:firstLine="2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286">
        <w:rPr>
          <w:rFonts w:ascii="Times New Roman" w:hAnsi="Times New Roman" w:cs="Times New Roman"/>
          <w:b/>
          <w:sz w:val="24"/>
          <w:szCs w:val="24"/>
        </w:rPr>
        <w:t>Запрещается разводить костры, сжигать мусор, траву, листву и иные  отходы, материалы или изделия на землях общего пользования населенных пунктов, в противопожарных расстояниях между зданиями.</w:t>
      </w:r>
    </w:p>
    <w:p w:rsidR="00F47286" w:rsidRPr="00F47286" w:rsidRDefault="00F47286" w:rsidP="00F47286">
      <w:pPr>
        <w:widowControl w:val="0"/>
        <w:autoSpaceDE w:val="0"/>
        <w:autoSpaceDN w:val="0"/>
        <w:adjustRightInd w:val="0"/>
        <w:spacing w:after="0" w:line="240" w:lineRule="auto"/>
        <w:ind w:firstLine="23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47286">
        <w:rPr>
          <w:rFonts w:ascii="Times New Roman" w:hAnsi="Times New Roman" w:cs="Times New Roman"/>
          <w:b/>
          <w:i/>
          <w:sz w:val="24"/>
          <w:szCs w:val="24"/>
          <w:u w:val="single"/>
        </w:rPr>
        <w:t>Для обнаружения пожара</w:t>
      </w:r>
      <w:r w:rsidRPr="00F47286">
        <w:rPr>
          <w:rFonts w:ascii="Times New Roman" w:hAnsi="Times New Roman" w:cs="Times New Roman"/>
          <w:b/>
          <w:i/>
          <w:sz w:val="24"/>
          <w:szCs w:val="24"/>
        </w:rPr>
        <w:t xml:space="preserve"> и сохранения ВАШЕЙ ЖИЗНИ И ЗДОРОВЬЯ, имущества, и жилья, рекомендуем приобрести </w:t>
      </w:r>
      <w:r w:rsidRPr="00F472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автономный пожарный </w:t>
      </w:r>
      <w:proofErr w:type="spellStart"/>
      <w:r w:rsidRPr="00F47286">
        <w:rPr>
          <w:rFonts w:ascii="Times New Roman" w:hAnsi="Times New Roman" w:cs="Times New Roman"/>
          <w:b/>
          <w:i/>
          <w:sz w:val="24"/>
          <w:szCs w:val="24"/>
          <w:u w:val="single"/>
        </w:rPr>
        <w:t>извещатель</w:t>
      </w:r>
      <w:proofErr w:type="spellEnd"/>
      <w:r w:rsidRPr="00F47286">
        <w:rPr>
          <w:rFonts w:ascii="Times New Roman" w:hAnsi="Times New Roman" w:cs="Times New Roman"/>
          <w:b/>
          <w:i/>
          <w:sz w:val="24"/>
          <w:szCs w:val="24"/>
        </w:rPr>
        <w:t xml:space="preserve"> работающий от батарейки типа «Крона» (порядка 350 рублей через сеть «Интернет»). </w:t>
      </w:r>
      <w:r w:rsidRPr="00F47286">
        <w:rPr>
          <w:rFonts w:ascii="Times New Roman" w:hAnsi="Times New Roman" w:cs="Times New Roman"/>
          <w:b/>
          <w:i/>
          <w:sz w:val="24"/>
          <w:szCs w:val="24"/>
          <w:u w:val="single"/>
        </w:rPr>
        <w:t>Небольшие затраты сохранят Вашу жизнь!</w:t>
      </w:r>
    </w:p>
    <w:p w:rsidR="00F47286" w:rsidRPr="00F47286" w:rsidRDefault="00F47286" w:rsidP="00F47286">
      <w:pPr>
        <w:pStyle w:val="a3"/>
        <w:ind w:firstLine="232"/>
        <w:jc w:val="both"/>
        <w:rPr>
          <w:b/>
          <w:u w:val="single"/>
        </w:rPr>
      </w:pPr>
      <w:r w:rsidRPr="00F47286">
        <w:t>Желательно иметь в доме огнетушитель!</w:t>
      </w:r>
    </w:p>
    <w:p w:rsidR="00F47286" w:rsidRPr="00F47286" w:rsidRDefault="00F47286" w:rsidP="00F47286">
      <w:pPr>
        <w:pStyle w:val="a3"/>
        <w:ind w:firstLine="232"/>
        <w:jc w:val="both"/>
        <w:rPr>
          <w:b/>
          <w:u w:val="single"/>
        </w:rPr>
      </w:pPr>
      <w:r w:rsidRPr="00F47286">
        <w:rPr>
          <w:b/>
          <w:u w:val="single"/>
        </w:rPr>
        <w:t>Что делать если произошел пожар?:</w:t>
      </w:r>
    </w:p>
    <w:p w:rsidR="00F47286" w:rsidRPr="00F47286" w:rsidRDefault="00F47286" w:rsidP="00F47286">
      <w:pPr>
        <w:pStyle w:val="a3"/>
        <w:ind w:firstLine="232"/>
        <w:jc w:val="both"/>
      </w:pPr>
      <w:r w:rsidRPr="00F47286">
        <w:t>1. Сообщить о пожаре по телефону - «01» с сотового телефона  101.</w:t>
      </w:r>
    </w:p>
    <w:p w:rsidR="00F47286" w:rsidRPr="00F47286" w:rsidRDefault="00F47286" w:rsidP="00F47286">
      <w:pPr>
        <w:pStyle w:val="a3"/>
        <w:ind w:firstLine="232"/>
        <w:jc w:val="both"/>
      </w:pPr>
      <w:r w:rsidRPr="00F47286">
        <w:t>2. Эвакуировать людей (сообщить о пожаре соседям).</w:t>
      </w:r>
    </w:p>
    <w:p w:rsidR="00F47286" w:rsidRPr="00F47286" w:rsidRDefault="00F47286" w:rsidP="00F47286">
      <w:pPr>
        <w:pStyle w:val="a3"/>
        <w:ind w:firstLine="232"/>
        <w:jc w:val="both"/>
      </w:pPr>
      <w:r w:rsidRPr="00F47286">
        <w:t xml:space="preserve">3. По возможности принять меры к тушению пожара (обесточить помещение, использовать первичные средства пожаротушения). Если самостоятельно </w:t>
      </w:r>
      <w:proofErr w:type="gramStart"/>
      <w:r w:rsidRPr="00F47286">
        <w:t>справится с огнем не удается</w:t>
      </w:r>
      <w:proofErr w:type="gramEnd"/>
      <w:r w:rsidRPr="00F47286">
        <w:t>, то лучше не рисковать. Покинуть помещение, закрыть дверь и ждать приезда пожарных.</w:t>
      </w:r>
    </w:p>
    <w:p w:rsidR="00F47286" w:rsidRPr="00F47286" w:rsidRDefault="00F47286" w:rsidP="00F47286">
      <w:pPr>
        <w:pStyle w:val="a3"/>
        <w:ind w:firstLine="232"/>
        <w:jc w:val="both"/>
      </w:pPr>
      <w:r w:rsidRPr="00F47286">
        <w:t>При пожаре люди гибнут в основном не от воздействия открытого огня, а от дыма, всеми способами защищайтесь от него:</w:t>
      </w:r>
    </w:p>
    <w:p w:rsidR="00F47286" w:rsidRPr="00F47286" w:rsidRDefault="00F47286" w:rsidP="00F47286">
      <w:pPr>
        <w:pStyle w:val="a3"/>
        <w:ind w:firstLine="232"/>
        <w:jc w:val="both"/>
      </w:pPr>
      <w:r w:rsidRPr="00F47286">
        <w:t>- пригнитесь к полу – там остается прослойка воздуха 15-</w:t>
      </w:r>
      <w:smartTag w:uri="urn:schemas-microsoft-com:office:smarttags" w:element="metricconverter">
        <w:smartTagPr>
          <w:attr w:name="ProductID" w:val="20 см"/>
        </w:smartTagPr>
        <w:r w:rsidRPr="00F47286">
          <w:t>20 см</w:t>
        </w:r>
      </w:smartTag>
      <w:r w:rsidRPr="00F47286">
        <w:t>;</w:t>
      </w:r>
    </w:p>
    <w:p w:rsidR="00F47286" w:rsidRPr="00F47286" w:rsidRDefault="00F47286" w:rsidP="00F47286">
      <w:pPr>
        <w:pStyle w:val="a3"/>
        <w:ind w:firstLine="232"/>
        <w:jc w:val="both"/>
      </w:pPr>
      <w:r w:rsidRPr="00F47286">
        <w:t>- дышите через мокрую ткань или полотенце;</w:t>
      </w:r>
    </w:p>
    <w:p w:rsidR="00F47286" w:rsidRPr="00F47286" w:rsidRDefault="00F47286" w:rsidP="00F47286">
      <w:pPr>
        <w:pStyle w:val="a3"/>
        <w:ind w:firstLine="232"/>
        <w:jc w:val="both"/>
      </w:pPr>
      <w:r w:rsidRPr="00F47286">
        <w:t>- в дыму лучше всего двигаться ползком вдоль стены по направлению к выходу</w:t>
      </w:r>
    </w:p>
    <w:p w:rsidR="00F47286" w:rsidRPr="00F47286" w:rsidRDefault="00F47286" w:rsidP="00F47286">
      <w:pPr>
        <w:pStyle w:val="a3"/>
        <w:ind w:firstLine="232"/>
        <w:jc w:val="both"/>
      </w:pPr>
      <w:r w:rsidRPr="00F47286">
        <w:t>Категорически запрещается:</w:t>
      </w:r>
    </w:p>
    <w:p w:rsidR="00F47286" w:rsidRPr="00F47286" w:rsidRDefault="00F47286" w:rsidP="00F47286">
      <w:pPr>
        <w:pStyle w:val="a3"/>
        <w:ind w:firstLine="232"/>
        <w:jc w:val="both"/>
      </w:pPr>
      <w:r w:rsidRPr="00F47286">
        <w:t>Оставлять детей без присмотра с момента обнаружения пожара и до его ликвидации.</w:t>
      </w:r>
    </w:p>
    <w:p w:rsidR="00F47286" w:rsidRPr="00F47286" w:rsidRDefault="00F47286" w:rsidP="00F47286">
      <w:pPr>
        <w:pStyle w:val="a3"/>
        <w:ind w:firstLine="232"/>
        <w:jc w:val="both"/>
      </w:pPr>
      <w:r w:rsidRPr="00F47286">
        <w:t xml:space="preserve">Бороться с пламенем самостоятельно, не вызвав предварительно пожарных, если Вы не справились с загоранием на ранней стадии его развития. </w:t>
      </w:r>
    </w:p>
    <w:p w:rsidR="00F73680" w:rsidRDefault="00F47286" w:rsidP="00F47286">
      <w:pPr>
        <w:pStyle w:val="a6"/>
        <w:tabs>
          <w:tab w:val="left" w:pos="8325"/>
        </w:tabs>
        <w:spacing w:before="0" w:beforeAutospacing="0" w:after="0" w:afterAutospacing="0"/>
        <w:jc w:val="both"/>
        <w:rPr>
          <w:b/>
          <w:u w:val="single"/>
        </w:rPr>
      </w:pPr>
      <w:r w:rsidRPr="00F73680">
        <w:rPr>
          <w:b/>
          <w:sz w:val="20"/>
          <w:szCs w:val="20"/>
        </w:rPr>
        <w:t xml:space="preserve">ПОМНИТЕ! СОБЛЮДЕНИЕ МЕР ПОЖАРНОЙ БЕЗОПАСНОСТИ – ЭТО ЗАЛОГ ВАШЕГО БЛАГОПОЛУЧИЯ, СОХРАННОСТИ ВАШЕЙ СОБСТВЕННОЙ ЖИЗНИ И </w:t>
      </w:r>
      <w:proofErr w:type="gramStart"/>
      <w:r w:rsidRPr="00F73680">
        <w:rPr>
          <w:b/>
          <w:sz w:val="20"/>
          <w:szCs w:val="20"/>
        </w:rPr>
        <w:t>ЖИЗНИ</w:t>
      </w:r>
      <w:proofErr w:type="gramEnd"/>
      <w:r w:rsidRPr="00F73680">
        <w:rPr>
          <w:b/>
          <w:sz w:val="20"/>
          <w:szCs w:val="20"/>
        </w:rPr>
        <w:t xml:space="preserve"> БЛИЗКИХ К ВАМ ЛЮДЕЙ!</w:t>
      </w:r>
      <w:r w:rsidRPr="00F47286">
        <w:rPr>
          <w:b/>
        </w:rPr>
        <w:t xml:space="preserve">  </w:t>
      </w:r>
      <w:r w:rsidRPr="00F47286">
        <w:rPr>
          <w:b/>
          <w:u w:val="single"/>
        </w:rPr>
        <w:t xml:space="preserve">Телефон вызова пожарной охраны 01, </w:t>
      </w:r>
      <w:proofErr w:type="gramStart"/>
      <w:r w:rsidRPr="00F47286">
        <w:rPr>
          <w:b/>
          <w:u w:val="single"/>
        </w:rPr>
        <w:t>с</w:t>
      </w:r>
      <w:proofErr w:type="gramEnd"/>
      <w:r w:rsidRPr="00F47286">
        <w:rPr>
          <w:b/>
          <w:u w:val="single"/>
        </w:rPr>
        <w:t xml:space="preserve"> мобильного 101!</w:t>
      </w:r>
    </w:p>
    <w:p w:rsidR="00F73680" w:rsidRDefault="00F73680" w:rsidP="00F47286">
      <w:pPr>
        <w:pStyle w:val="a6"/>
        <w:tabs>
          <w:tab w:val="left" w:pos="8325"/>
        </w:tabs>
        <w:spacing w:before="0" w:beforeAutospacing="0" w:after="0" w:afterAutospacing="0"/>
        <w:jc w:val="both"/>
        <w:rPr>
          <w:b/>
          <w:u w:val="single"/>
        </w:rPr>
      </w:pPr>
    </w:p>
    <w:p w:rsidR="00F73680" w:rsidRPr="00F73680" w:rsidRDefault="00F73680" w:rsidP="00F73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680">
        <w:rPr>
          <w:rFonts w:ascii="Times New Roman" w:hAnsi="Times New Roman" w:cs="Times New Roman"/>
          <w:b/>
        </w:rPr>
        <w:t>СОВЕТ ДЕПУТАТОВ</w:t>
      </w:r>
    </w:p>
    <w:p w:rsidR="00F73680" w:rsidRPr="00F73680" w:rsidRDefault="00F73680" w:rsidP="00F73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680">
        <w:rPr>
          <w:rFonts w:ascii="Times New Roman" w:hAnsi="Times New Roman" w:cs="Times New Roman"/>
          <w:b/>
        </w:rPr>
        <w:t>СТУДЕНОВСКОГОСЕЛЬСОВЕТА</w:t>
      </w:r>
    </w:p>
    <w:p w:rsidR="00F73680" w:rsidRPr="00F73680" w:rsidRDefault="00F73680" w:rsidP="00F73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680">
        <w:rPr>
          <w:rFonts w:ascii="Times New Roman" w:hAnsi="Times New Roman" w:cs="Times New Roman"/>
          <w:b/>
        </w:rPr>
        <w:t>КАРАСУКСКОГО РАЙОНА НОВОСИБИРСКОЙ ОБЛАСТИ</w:t>
      </w:r>
      <w:r w:rsidRPr="00F73680">
        <w:rPr>
          <w:rFonts w:ascii="Times New Roman" w:hAnsi="Times New Roman" w:cs="Times New Roman"/>
          <w:b/>
        </w:rPr>
        <w:br/>
      </w:r>
      <w:r w:rsidRPr="00F73680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F73680" w:rsidRPr="00F73680" w:rsidRDefault="00F73680" w:rsidP="00F73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680" w:rsidRPr="00F73680" w:rsidRDefault="00F73680" w:rsidP="00F73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680">
        <w:rPr>
          <w:rFonts w:ascii="Times New Roman" w:hAnsi="Times New Roman" w:cs="Times New Roman"/>
          <w:b/>
        </w:rPr>
        <w:t>РЕШЕНИЕ № 49</w:t>
      </w:r>
    </w:p>
    <w:p w:rsidR="00F73680" w:rsidRPr="00F73680" w:rsidRDefault="00F73680" w:rsidP="00F73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680">
        <w:rPr>
          <w:rFonts w:ascii="Times New Roman" w:hAnsi="Times New Roman" w:cs="Times New Roman"/>
          <w:sz w:val="24"/>
          <w:szCs w:val="24"/>
        </w:rPr>
        <w:t>(десятой сессии)</w:t>
      </w:r>
    </w:p>
    <w:p w:rsidR="00F73680" w:rsidRPr="00F73680" w:rsidRDefault="00F73680" w:rsidP="00F73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73680">
        <w:rPr>
          <w:rFonts w:ascii="Times New Roman" w:hAnsi="Times New Roman" w:cs="Times New Roman"/>
          <w:b/>
          <w:sz w:val="24"/>
          <w:szCs w:val="24"/>
        </w:rPr>
        <w:t xml:space="preserve">24.09.2021г.                                                                                               </w:t>
      </w:r>
      <w:proofErr w:type="gramStart"/>
      <w:r w:rsidRPr="00F7368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73680">
        <w:rPr>
          <w:rFonts w:ascii="Times New Roman" w:hAnsi="Times New Roman" w:cs="Times New Roman"/>
          <w:b/>
          <w:sz w:val="24"/>
          <w:szCs w:val="24"/>
        </w:rPr>
        <w:t>. Студеное</w:t>
      </w:r>
    </w:p>
    <w:p w:rsidR="00F73680" w:rsidRPr="00F73680" w:rsidRDefault="00F73680" w:rsidP="00F736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3680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 решение четвертой сессии </w:t>
      </w:r>
    </w:p>
    <w:p w:rsidR="00F73680" w:rsidRPr="00F73680" w:rsidRDefault="00F73680" w:rsidP="00F736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3680">
        <w:rPr>
          <w:rFonts w:ascii="Times New Roman" w:hAnsi="Times New Roman" w:cs="Times New Roman"/>
          <w:bCs/>
          <w:sz w:val="24"/>
          <w:szCs w:val="24"/>
        </w:rPr>
        <w:t xml:space="preserve">Совета депутатов  </w:t>
      </w:r>
      <w:proofErr w:type="spellStart"/>
      <w:r w:rsidRPr="00F73680">
        <w:rPr>
          <w:rFonts w:ascii="Times New Roman" w:hAnsi="Times New Roman" w:cs="Times New Roman"/>
          <w:bCs/>
          <w:sz w:val="24"/>
          <w:szCs w:val="24"/>
        </w:rPr>
        <w:t>Студеновского</w:t>
      </w:r>
      <w:proofErr w:type="spellEnd"/>
      <w:r w:rsidRPr="00F73680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</w:p>
    <w:p w:rsidR="00F73680" w:rsidRPr="00F73680" w:rsidRDefault="00F73680" w:rsidP="00F736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3680">
        <w:rPr>
          <w:rFonts w:ascii="Times New Roman" w:hAnsi="Times New Roman" w:cs="Times New Roman"/>
          <w:bCs/>
          <w:sz w:val="24"/>
          <w:szCs w:val="24"/>
        </w:rPr>
        <w:t xml:space="preserve">Карасукского  района </w:t>
      </w:r>
      <w:proofErr w:type="gramStart"/>
      <w:r w:rsidRPr="00F73680">
        <w:rPr>
          <w:rFonts w:ascii="Times New Roman" w:hAnsi="Times New Roman" w:cs="Times New Roman"/>
          <w:bCs/>
          <w:sz w:val="24"/>
          <w:szCs w:val="24"/>
        </w:rPr>
        <w:t>Новосибирской</w:t>
      </w:r>
      <w:proofErr w:type="gramEnd"/>
      <w:r w:rsidRPr="00F736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3680">
        <w:rPr>
          <w:rFonts w:ascii="Times New Roman" w:hAnsi="Times New Roman" w:cs="Times New Roman"/>
          <w:bCs/>
          <w:sz w:val="24"/>
          <w:szCs w:val="24"/>
        </w:rPr>
        <w:t>областишестого</w:t>
      </w:r>
      <w:proofErr w:type="spellEnd"/>
      <w:r w:rsidRPr="00F73680">
        <w:rPr>
          <w:rFonts w:ascii="Times New Roman" w:hAnsi="Times New Roman" w:cs="Times New Roman"/>
          <w:bCs/>
          <w:sz w:val="24"/>
          <w:szCs w:val="24"/>
        </w:rPr>
        <w:t xml:space="preserve"> созыва</w:t>
      </w:r>
    </w:p>
    <w:p w:rsidR="00F73680" w:rsidRPr="00F73680" w:rsidRDefault="00F73680" w:rsidP="00F7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680">
        <w:rPr>
          <w:rFonts w:ascii="Times New Roman" w:hAnsi="Times New Roman" w:cs="Times New Roman"/>
          <w:bCs/>
          <w:sz w:val="24"/>
          <w:szCs w:val="24"/>
        </w:rPr>
        <w:t xml:space="preserve">от 25.12.2020№ 23 « </w:t>
      </w:r>
      <w:r w:rsidRPr="00F73680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F73680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F7368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73680" w:rsidRPr="00F73680" w:rsidRDefault="00F73680" w:rsidP="00F7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680">
        <w:rPr>
          <w:rFonts w:ascii="Times New Roman" w:hAnsi="Times New Roman" w:cs="Times New Roman"/>
          <w:sz w:val="24"/>
          <w:szCs w:val="24"/>
        </w:rPr>
        <w:t>Карасукского района   на 2021 год  и плановый период 2022 и 2023 годов»</w:t>
      </w:r>
    </w:p>
    <w:p w:rsidR="00F73680" w:rsidRPr="00F73680" w:rsidRDefault="00F73680" w:rsidP="00F73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680" w:rsidRPr="00F73680" w:rsidRDefault="00F73680" w:rsidP="00F73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680">
        <w:rPr>
          <w:rFonts w:ascii="Times New Roman" w:hAnsi="Times New Roman" w:cs="Times New Roman"/>
          <w:sz w:val="24"/>
          <w:szCs w:val="24"/>
        </w:rPr>
        <w:t>В соответствии с Бюджетным кодексом РФ от 31.07.1998  № 145-ФЗ, Федеральным законом от 06.10.2003  № 131-ФЗ</w:t>
      </w:r>
      <w:proofErr w:type="gramStart"/>
      <w:r w:rsidRPr="00F73680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F73680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руководствуясь Уставом </w:t>
      </w:r>
      <w:proofErr w:type="spellStart"/>
      <w:r w:rsidRPr="00F73680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F73680">
        <w:rPr>
          <w:rFonts w:ascii="Times New Roman" w:hAnsi="Times New Roman" w:cs="Times New Roman"/>
          <w:sz w:val="24"/>
          <w:szCs w:val="24"/>
        </w:rPr>
        <w:t xml:space="preserve"> сельсовета  Карасукского района Новосибирской области, Совет депутатов </w:t>
      </w:r>
      <w:proofErr w:type="spellStart"/>
      <w:r w:rsidRPr="00F73680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F73680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368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73680" w:rsidRPr="00F73680" w:rsidRDefault="00F73680" w:rsidP="00F736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80">
        <w:rPr>
          <w:rFonts w:ascii="Times New Roman" w:hAnsi="Times New Roman" w:cs="Times New Roman"/>
          <w:sz w:val="24"/>
          <w:szCs w:val="24"/>
        </w:rPr>
        <w:tab/>
        <w:t>1.</w:t>
      </w:r>
      <w:r w:rsidRPr="00F73680">
        <w:rPr>
          <w:rFonts w:ascii="Times New Roman" w:hAnsi="Times New Roman" w:cs="Times New Roman"/>
          <w:sz w:val="24"/>
          <w:szCs w:val="24"/>
        </w:rPr>
        <w:tab/>
        <w:t xml:space="preserve"> Внести  в Решение </w:t>
      </w:r>
      <w:proofErr w:type="spellStart"/>
      <w:r w:rsidRPr="00F73680">
        <w:rPr>
          <w:rFonts w:ascii="Times New Roman" w:hAnsi="Times New Roman" w:cs="Times New Roman"/>
          <w:bCs/>
          <w:sz w:val="24"/>
          <w:szCs w:val="24"/>
        </w:rPr>
        <w:t>четвертой</w:t>
      </w:r>
      <w:r w:rsidRPr="00F73680">
        <w:rPr>
          <w:rFonts w:ascii="Times New Roman" w:hAnsi="Times New Roman" w:cs="Times New Roman"/>
          <w:sz w:val="24"/>
          <w:szCs w:val="24"/>
        </w:rPr>
        <w:t>сессииСовета</w:t>
      </w:r>
      <w:proofErr w:type="spellEnd"/>
      <w:r w:rsidRPr="00F73680">
        <w:rPr>
          <w:rFonts w:ascii="Times New Roman" w:hAnsi="Times New Roman" w:cs="Times New Roman"/>
          <w:sz w:val="24"/>
          <w:szCs w:val="24"/>
        </w:rPr>
        <w:t xml:space="preserve"> депутатов  </w:t>
      </w:r>
      <w:proofErr w:type="spellStart"/>
      <w:r w:rsidRPr="00F73680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F73680">
        <w:rPr>
          <w:rFonts w:ascii="Times New Roman" w:hAnsi="Times New Roman" w:cs="Times New Roman"/>
          <w:sz w:val="24"/>
          <w:szCs w:val="24"/>
        </w:rPr>
        <w:t xml:space="preserve">  сельсовета Карасукского района Новосибирской области шестого созыва от25.12.2020 № </w:t>
      </w:r>
      <w:r w:rsidRPr="00F73680">
        <w:rPr>
          <w:rFonts w:ascii="Times New Roman" w:hAnsi="Times New Roman" w:cs="Times New Roman"/>
          <w:sz w:val="24"/>
          <w:szCs w:val="24"/>
        </w:rPr>
        <w:lastRenderedPageBreak/>
        <w:t xml:space="preserve">23  «О бюджете  </w:t>
      </w:r>
      <w:proofErr w:type="spellStart"/>
      <w:r w:rsidRPr="00F73680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F73680">
        <w:rPr>
          <w:rFonts w:ascii="Times New Roman" w:hAnsi="Times New Roman" w:cs="Times New Roman"/>
          <w:sz w:val="24"/>
          <w:szCs w:val="24"/>
        </w:rPr>
        <w:t xml:space="preserve"> сельсовета Карасукского  района  на 2021 год и плановый период 2022 и 2023 годов»  следующие изменения:</w:t>
      </w:r>
    </w:p>
    <w:p w:rsidR="00F73680" w:rsidRPr="00F73680" w:rsidRDefault="00F73680" w:rsidP="00F736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80">
        <w:rPr>
          <w:rFonts w:ascii="Times New Roman" w:hAnsi="Times New Roman" w:cs="Times New Roman"/>
          <w:sz w:val="24"/>
          <w:szCs w:val="24"/>
        </w:rPr>
        <w:tab/>
        <w:t>1.1.</w:t>
      </w:r>
      <w:r w:rsidRPr="00F73680">
        <w:rPr>
          <w:rFonts w:ascii="Times New Roman" w:hAnsi="Times New Roman" w:cs="Times New Roman"/>
          <w:sz w:val="24"/>
          <w:szCs w:val="24"/>
        </w:rPr>
        <w:tab/>
        <w:t>Приложение 5 к решению   изложить в новой  редакции, согласно   приложению 1 к настоящему решению.</w:t>
      </w:r>
    </w:p>
    <w:p w:rsidR="00F73680" w:rsidRPr="00F73680" w:rsidRDefault="00F73680" w:rsidP="00F736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80">
        <w:rPr>
          <w:rFonts w:ascii="Times New Roman" w:hAnsi="Times New Roman" w:cs="Times New Roman"/>
          <w:sz w:val="24"/>
          <w:szCs w:val="24"/>
        </w:rPr>
        <w:tab/>
        <w:t>1.2. Приложение 6 к решению   изложить в новой  редакции, согласно   приложению 2 к настоящему решению.</w:t>
      </w:r>
    </w:p>
    <w:p w:rsidR="00F73680" w:rsidRPr="00F73680" w:rsidRDefault="00F73680" w:rsidP="00F736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80">
        <w:rPr>
          <w:rFonts w:ascii="Times New Roman" w:hAnsi="Times New Roman" w:cs="Times New Roman"/>
          <w:sz w:val="24"/>
          <w:szCs w:val="24"/>
        </w:rPr>
        <w:tab/>
        <w:t>1.3. В пункте 18 слова « на 2021 год    -  992 100,00 рублей» заменить слова «на 2021 год    -  892 100,00 рублей».</w:t>
      </w:r>
    </w:p>
    <w:p w:rsidR="00F73680" w:rsidRPr="00F73680" w:rsidRDefault="00F73680" w:rsidP="00F736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80">
        <w:rPr>
          <w:rFonts w:ascii="Times New Roman" w:hAnsi="Times New Roman" w:cs="Times New Roman"/>
          <w:sz w:val="24"/>
          <w:szCs w:val="24"/>
        </w:rPr>
        <w:tab/>
        <w:t xml:space="preserve">2.  Решение подлежит официальному опубликованию не позднее 10 дней после его подписания в установленном порядке в газете «Вестник </w:t>
      </w:r>
      <w:proofErr w:type="spellStart"/>
      <w:r w:rsidRPr="00F73680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F73680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F73680" w:rsidRPr="00F73680" w:rsidRDefault="00F73680" w:rsidP="00F736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80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F736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3680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представительного органа </w:t>
      </w:r>
      <w:proofErr w:type="spellStart"/>
      <w:r w:rsidRPr="00F73680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F73680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73680" w:rsidRPr="00F73680" w:rsidRDefault="00F73680" w:rsidP="00F736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680" w:rsidRPr="00F73680" w:rsidRDefault="00F73680" w:rsidP="00F7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68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3680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F73680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F73680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F73680" w:rsidRPr="00F73680" w:rsidRDefault="00F73680" w:rsidP="00F7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3680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F73680">
        <w:rPr>
          <w:rFonts w:ascii="Times New Roman" w:hAnsi="Times New Roman" w:cs="Times New Roman"/>
          <w:sz w:val="24"/>
          <w:szCs w:val="24"/>
        </w:rPr>
        <w:t xml:space="preserve">       совета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3680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F73680" w:rsidRPr="00F73680" w:rsidRDefault="00F73680" w:rsidP="00F7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680">
        <w:rPr>
          <w:rFonts w:ascii="Times New Roman" w:hAnsi="Times New Roman" w:cs="Times New Roman"/>
          <w:sz w:val="24"/>
          <w:szCs w:val="24"/>
        </w:rPr>
        <w:t xml:space="preserve">Карасукского района                                      </w:t>
      </w:r>
      <w:bookmarkStart w:id="0" w:name="_GoBack"/>
      <w:bookmarkEnd w:id="0"/>
      <w:r w:rsidRPr="00F73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368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73680" w:rsidRPr="00F73680" w:rsidRDefault="00F73680" w:rsidP="00F7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68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73680" w:rsidRPr="00F73680" w:rsidRDefault="00F73680" w:rsidP="00F7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680">
        <w:rPr>
          <w:rFonts w:ascii="Times New Roman" w:hAnsi="Times New Roman" w:cs="Times New Roman"/>
          <w:sz w:val="24"/>
          <w:szCs w:val="24"/>
        </w:rPr>
        <w:t xml:space="preserve">____________А.А. </w:t>
      </w:r>
      <w:proofErr w:type="spellStart"/>
      <w:r w:rsidRPr="00F73680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Pr="00F7368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3680">
        <w:rPr>
          <w:rFonts w:ascii="Times New Roman" w:hAnsi="Times New Roman" w:cs="Times New Roman"/>
          <w:sz w:val="24"/>
          <w:szCs w:val="24"/>
        </w:rPr>
        <w:t xml:space="preserve"> ____________ Т.В. Полякова</w:t>
      </w:r>
    </w:p>
    <w:p w:rsidR="00B02EE0" w:rsidRDefault="00B02EE0" w:rsidP="00F47286">
      <w:pPr>
        <w:pStyle w:val="a6"/>
        <w:tabs>
          <w:tab w:val="left" w:pos="8325"/>
        </w:tabs>
        <w:spacing w:before="0" w:beforeAutospacing="0" w:after="0" w:afterAutospacing="0"/>
        <w:jc w:val="both"/>
        <w:sectPr w:rsidR="00B02EE0" w:rsidSect="00F4728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F238D6" w:rsidRPr="00B5250A" w:rsidRDefault="00F238D6" w:rsidP="00F23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B02EE0" w:rsidRDefault="00F238D6" w:rsidP="00F23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50A">
        <w:rPr>
          <w:rFonts w:ascii="Times New Roman" w:hAnsi="Times New Roman"/>
          <w:sz w:val="24"/>
          <w:szCs w:val="24"/>
        </w:rPr>
        <w:t xml:space="preserve">к </w:t>
      </w:r>
      <w:r w:rsidR="00B02EE0" w:rsidRPr="00B5250A">
        <w:rPr>
          <w:rFonts w:ascii="Times New Roman" w:hAnsi="Times New Roman"/>
          <w:sz w:val="24"/>
          <w:szCs w:val="24"/>
        </w:rPr>
        <w:t xml:space="preserve">решению </w:t>
      </w:r>
      <w:r w:rsidR="00B02EE0">
        <w:rPr>
          <w:rFonts w:ascii="Times New Roman" w:hAnsi="Times New Roman"/>
          <w:sz w:val="24"/>
          <w:szCs w:val="24"/>
        </w:rPr>
        <w:t xml:space="preserve">десятой </w:t>
      </w:r>
      <w:r w:rsidR="00B02EE0" w:rsidRPr="00B5250A">
        <w:rPr>
          <w:rFonts w:ascii="Times New Roman" w:hAnsi="Times New Roman"/>
          <w:sz w:val="24"/>
          <w:szCs w:val="24"/>
        </w:rPr>
        <w:t xml:space="preserve">сессии </w:t>
      </w:r>
    </w:p>
    <w:p w:rsidR="00B02EE0" w:rsidRPr="00B5250A" w:rsidRDefault="00B02EE0" w:rsidP="00F23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50A">
        <w:rPr>
          <w:rFonts w:ascii="Times New Roman" w:hAnsi="Times New Roman"/>
          <w:sz w:val="24"/>
          <w:szCs w:val="24"/>
        </w:rPr>
        <w:t>Совета депутатов</w:t>
      </w:r>
    </w:p>
    <w:p w:rsidR="00B02EE0" w:rsidRPr="00B5250A" w:rsidRDefault="00B02EE0" w:rsidP="00F23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5250A">
        <w:rPr>
          <w:rFonts w:ascii="Times New Roman" w:hAnsi="Times New Roman"/>
          <w:sz w:val="24"/>
          <w:szCs w:val="24"/>
        </w:rPr>
        <w:t xml:space="preserve">сельсовета </w:t>
      </w:r>
    </w:p>
    <w:p w:rsidR="00B02EE0" w:rsidRPr="00B5250A" w:rsidRDefault="00B02EE0" w:rsidP="00F23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50A">
        <w:rPr>
          <w:rFonts w:ascii="Times New Roman" w:hAnsi="Times New Roman"/>
          <w:sz w:val="24"/>
          <w:szCs w:val="24"/>
        </w:rPr>
        <w:t xml:space="preserve"> Карасукского района</w:t>
      </w:r>
      <w:r w:rsidRPr="00B5250A">
        <w:rPr>
          <w:rFonts w:ascii="Times New Roman" w:hAnsi="Times New Roman"/>
          <w:sz w:val="24"/>
          <w:szCs w:val="24"/>
        </w:rPr>
        <w:br/>
        <w:t xml:space="preserve">Новосибирской области </w:t>
      </w:r>
    </w:p>
    <w:p w:rsidR="00B02EE0" w:rsidRPr="00B5250A" w:rsidRDefault="00B02EE0" w:rsidP="00F23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</w:t>
      </w:r>
      <w:r w:rsidRPr="00B5250A">
        <w:rPr>
          <w:rFonts w:ascii="Times New Roman" w:hAnsi="Times New Roman"/>
          <w:sz w:val="24"/>
          <w:szCs w:val="24"/>
        </w:rPr>
        <w:t xml:space="preserve"> созыва </w:t>
      </w:r>
    </w:p>
    <w:p w:rsidR="00B02EE0" w:rsidRPr="00B5250A" w:rsidRDefault="00B02EE0" w:rsidP="00F23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5250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24.09.2021г.</w:t>
      </w:r>
      <w:r w:rsidRPr="00B5250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48</w:t>
      </w:r>
    </w:p>
    <w:p w:rsidR="00B02EE0" w:rsidRPr="00B5250A" w:rsidRDefault="00B02EE0" w:rsidP="00B02EE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02EE0" w:rsidRPr="00B5250A" w:rsidRDefault="00B02EE0" w:rsidP="00B02E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250A">
        <w:rPr>
          <w:rFonts w:ascii="Times New Roman" w:hAnsi="Times New Roman"/>
          <w:b/>
          <w:sz w:val="24"/>
          <w:szCs w:val="24"/>
        </w:rPr>
        <w:t>Распределение</w:t>
      </w:r>
      <w:r>
        <w:rPr>
          <w:rFonts w:ascii="Times New Roman" w:hAnsi="Times New Roman"/>
          <w:b/>
          <w:sz w:val="24"/>
          <w:szCs w:val="24"/>
        </w:rPr>
        <w:t xml:space="preserve"> бюджетных ассигнований на  2021</w:t>
      </w:r>
      <w:r w:rsidRPr="00B5250A">
        <w:rPr>
          <w:rFonts w:ascii="Times New Roman" w:hAnsi="Times New Roman"/>
          <w:b/>
          <w:sz w:val="24"/>
          <w:szCs w:val="24"/>
        </w:rPr>
        <w:t xml:space="preserve">год </w:t>
      </w:r>
      <w:r>
        <w:rPr>
          <w:rFonts w:ascii="Times New Roman" w:hAnsi="Times New Roman"/>
          <w:b/>
          <w:sz w:val="24"/>
          <w:szCs w:val="24"/>
        </w:rPr>
        <w:t xml:space="preserve">и плановый период 2022 – 2023 годов </w:t>
      </w:r>
      <w:r w:rsidRPr="00B5250A">
        <w:rPr>
          <w:rFonts w:ascii="Times New Roman" w:hAnsi="Times New Roman"/>
          <w:b/>
          <w:sz w:val="24"/>
          <w:szCs w:val="24"/>
        </w:rPr>
        <w:t>по разделам, подразделам, целевым статьям и видам расходов клас</w:t>
      </w:r>
      <w:r>
        <w:rPr>
          <w:rFonts w:ascii="Times New Roman" w:hAnsi="Times New Roman"/>
          <w:b/>
          <w:sz w:val="24"/>
          <w:szCs w:val="24"/>
        </w:rPr>
        <w:t xml:space="preserve">сификации расходов </w:t>
      </w:r>
      <w:proofErr w:type="spellStart"/>
      <w:r>
        <w:rPr>
          <w:rFonts w:ascii="Times New Roman" w:hAnsi="Times New Roman"/>
          <w:b/>
          <w:sz w:val="24"/>
          <w:szCs w:val="24"/>
        </w:rPr>
        <w:t>Студеновского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5250A">
        <w:rPr>
          <w:rFonts w:ascii="Times New Roman" w:hAnsi="Times New Roman"/>
          <w:b/>
          <w:sz w:val="24"/>
          <w:szCs w:val="24"/>
        </w:rPr>
        <w:t>сельсовета в ведомственной структуре.</w:t>
      </w:r>
    </w:p>
    <w:p w:rsidR="00B02EE0" w:rsidRPr="00B5250A" w:rsidRDefault="00B02EE0" w:rsidP="00B02E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525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20967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11"/>
        <w:gridCol w:w="709"/>
        <w:gridCol w:w="709"/>
        <w:gridCol w:w="850"/>
        <w:gridCol w:w="1701"/>
        <w:gridCol w:w="993"/>
        <w:gridCol w:w="1417"/>
        <w:gridCol w:w="96"/>
        <w:gridCol w:w="1180"/>
        <w:gridCol w:w="50"/>
        <w:gridCol w:w="24"/>
        <w:gridCol w:w="60"/>
        <w:gridCol w:w="1105"/>
        <w:gridCol w:w="15"/>
        <w:gridCol w:w="15"/>
        <w:gridCol w:w="6"/>
        <w:gridCol w:w="9"/>
        <w:gridCol w:w="15"/>
        <w:gridCol w:w="5182"/>
        <w:gridCol w:w="1020"/>
      </w:tblGrid>
      <w:tr w:rsidR="00B02EE0" w:rsidRPr="00B5250A" w:rsidTr="00F238D6">
        <w:trPr>
          <w:gridAfter w:val="4"/>
          <w:wAfter w:w="6226" w:type="dxa"/>
          <w:trHeight w:val="341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Под.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</w:tcPr>
          <w:p w:rsidR="00B02EE0" w:rsidRPr="00F238D6" w:rsidRDefault="00B02EE0" w:rsidP="00F238D6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26" w:type="dxa"/>
            <w:gridSpan w:val="3"/>
          </w:tcPr>
          <w:p w:rsidR="00B02EE0" w:rsidRPr="00F238D6" w:rsidRDefault="00B02EE0" w:rsidP="00F238D6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25" w:type="dxa"/>
            <w:gridSpan w:val="6"/>
          </w:tcPr>
          <w:p w:rsidR="00B02EE0" w:rsidRPr="00F238D6" w:rsidRDefault="00B02EE0" w:rsidP="00F238D6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 год</w:t>
            </w:r>
          </w:p>
        </w:tc>
      </w:tr>
      <w:tr w:rsidR="00B02EE0" w:rsidRPr="00B5250A" w:rsidTr="00F238D6">
        <w:trPr>
          <w:gridAfter w:val="4"/>
          <w:wAfter w:w="6226" w:type="dxa"/>
          <w:trHeight w:val="567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Студеновского</w:t>
            </w:r>
            <w:proofErr w:type="spellEnd"/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ind w:left="245" w:hanging="24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9507,99638</w:t>
            </w:r>
          </w:p>
        </w:tc>
        <w:tc>
          <w:tcPr>
            <w:tcW w:w="1326" w:type="dxa"/>
            <w:gridSpan w:val="3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5918,76472</w:t>
            </w:r>
          </w:p>
        </w:tc>
        <w:tc>
          <w:tcPr>
            <w:tcW w:w="1225" w:type="dxa"/>
            <w:gridSpan w:val="6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6659,20206</w:t>
            </w:r>
          </w:p>
        </w:tc>
      </w:tr>
      <w:tr w:rsidR="00B02EE0" w:rsidRPr="00B5250A" w:rsidTr="00F238D6">
        <w:trPr>
          <w:gridAfter w:val="4"/>
          <w:wAfter w:w="6226" w:type="dxa"/>
          <w:trHeight w:val="267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ind w:left="245" w:hanging="24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5005,83</w:t>
            </w:r>
          </w:p>
        </w:tc>
        <w:tc>
          <w:tcPr>
            <w:tcW w:w="1326" w:type="dxa"/>
            <w:gridSpan w:val="3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3259,89</w:t>
            </w:r>
          </w:p>
        </w:tc>
        <w:tc>
          <w:tcPr>
            <w:tcW w:w="1225" w:type="dxa"/>
            <w:gridSpan w:val="6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3931,79</w:t>
            </w:r>
          </w:p>
        </w:tc>
      </w:tr>
      <w:tr w:rsidR="00B02EE0" w:rsidRPr="00B5250A" w:rsidTr="00F238D6">
        <w:trPr>
          <w:gridAfter w:val="4"/>
          <w:wAfter w:w="6226" w:type="dxa"/>
          <w:trHeight w:val="567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ind w:left="245" w:hanging="24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326" w:type="dxa"/>
            <w:gridSpan w:val="3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225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740,19</w:t>
            </w:r>
          </w:p>
        </w:tc>
      </w:tr>
      <w:tr w:rsidR="00B02EE0" w:rsidRPr="00B5250A" w:rsidTr="00F238D6">
        <w:trPr>
          <w:gridAfter w:val="4"/>
          <w:wAfter w:w="6226" w:type="dxa"/>
          <w:trHeight w:val="33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ind w:left="245" w:hanging="2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326" w:type="dxa"/>
            <w:gridSpan w:val="3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225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</w:tr>
      <w:tr w:rsidR="00B02EE0" w:rsidRPr="00B5250A" w:rsidTr="00F238D6">
        <w:trPr>
          <w:gridAfter w:val="4"/>
          <w:wAfter w:w="6226" w:type="dxa"/>
          <w:trHeight w:val="373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326" w:type="dxa"/>
            <w:gridSpan w:val="3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225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</w:tr>
      <w:tr w:rsidR="00B02EE0" w:rsidRPr="00B5250A" w:rsidTr="00F238D6">
        <w:trPr>
          <w:gridAfter w:val="4"/>
          <w:wAfter w:w="6226" w:type="dxa"/>
          <w:trHeight w:val="33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326" w:type="dxa"/>
            <w:gridSpan w:val="3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225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</w:tr>
      <w:tr w:rsidR="00B02EE0" w:rsidRPr="00B5250A" w:rsidTr="00F238D6">
        <w:trPr>
          <w:gridAfter w:val="4"/>
          <w:wAfter w:w="6226" w:type="dxa"/>
          <w:trHeight w:val="33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326" w:type="dxa"/>
            <w:gridSpan w:val="3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225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</w:tr>
      <w:tr w:rsidR="00B02EE0" w:rsidRPr="00B5250A" w:rsidTr="00F238D6">
        <w:trPr>
          <w:gridAfter w:val="4"/>
          <w:wAfter w:w="6226" w:type="dxa"/>
          <w:trHeight w:val="65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4162,64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2459,7</w:t>
            </w:r>
          </w:p>
        </w:tc>
        <w:tc>
          <w:tcPr>
            <w:tcW w:w="127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3131,6</w:t>
            </w:r>
          </w:p>
        </w:tc>
      </w:tr>
      <w:tr w:rsidR="00B02EE0" w:rsidRPr="00B5250A" w:rsidTr="00F238D6">
        <w:trPr>
          <w:gridAfter w:val="4"/>
          <w:wAfter w:w="6226" w:type="dxa"/>
          <w:trHeight w:val="33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4162,64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2459,7</w:t>
            </w:r>
          </w:p>
        </w:tc>
        <w:tc>
          <w:tcPr>
            <w:tcW w:w="127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3131,6</w:t>
            </w:r>
          </w:p>
        </w:tc>
      </w:tr>
      <w:tr w:rsidR="00B02EE0" w:rsidRPr="00B5250A" w:rsidTr="00F238D6">
        <w:trPr>
          <w:gridAfter w:val="4"/>
          <w:wAfter w:w="6226" w:type="dxa"/>
          <w:trHeight w:val="372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3814,54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2459,7</w:t>
            </w:r>
          </w:p>
        </w:tc>
        <w:tc>
          <w:tcPr>
            <w:tcW w:w="127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3131,6</w:t>
            </w:r>
          </w:p>
        </w:tc>
      </w:tr>
      <w:tr w:rsidR="00B02EE0" w:rsidRPr="00B5250A" w:rsidTr="00F238D6">
        <w:trPr>
          <w:gridAfter w:val="4"/>
          <w:wAfter w:w="6226" w:type="dxa"/>
          <w:trHeight w:val="33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F23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1908,4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1908,4</w:t>
            </w:r>
          </w:p>
        </w:tc>
        <w:tc>
          <w:tcPr>
            <w:tcW w:w="127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1908,4</w:t>
            </w:r>
          </w:p>
        </w:tc>
      </w:tr>
      <w:tr w:rsidR="00B02EE0" w:rsidRPr="00B5250A" w:rsidTr="00F238D6">
        <w:trPr>
          <w:gridAfter w:val="4"/>
          <w:wAfter w:w="6226" w:type="dxa"/>
          <w:trHeight w:val="33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1908,4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1908,4</w:t>
            </w:r>
          </w:p>
        </w:tc>
        <w:tc>
          <w:tcPr>
            <w:tcW w:w="127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1908,4</w:t>
            </w:r>
          </w:p>
        </w:tc>
      </w:tr>
      <w:tr w:rsidR="00B02EE0" w:rsidRPr="00B5250A" w:rsidTr="00F238D6">
        <w:trPr>
          <w:gridAfter w:val="4"/>
          <w:wAfter w:w="6226" w:type="dxa"/>
          <w:trHeight w:val="136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1846,14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27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815,1</w:t>
            </w:r>
          </w:p>
        </w:tc>
      </w:tr>
      <w:tr w:rsidR="00B02EE0" w:rsidRPr="00B5250A" w:rsidTr="00F238D6">
        <w:trPr>
          <w:gridAfter w:val="4"/>
          <w:wAfter w:w="6226" w:type="dxa"/>
          <w:trHeight w:val="579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1846,14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27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815,1</w:t>
            </w:r>
          </w:p>
        </w:tc>
      </w:tr>
      <w:tr w:rsidR="00B02EE0" w:rsidRPr="00B5250A" w:rsidTr="00F238D6">
        <w:trPr>
          <w:gridAfter w:val="4"/>
          <w:wAfter w:w="6226" w:type="dxa"/>
          <w:trHeight w:val="257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02EE0" w:rsidRPr="00B5250A" w:rsidTr="00F238D6">
        <w:trPr>
          <w:gridAfter w:val="4"/>
          <w:wAfter w:w="6226" w:type="dxa"/>
          <w:trHeight w:val="355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 налогов, сборов и иных платежей 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02EE0" w:rsidRPr="00B5250A" w:rsidTr="00F238D6">
        <w:trPr>
          <w:gridAfter w:val="4"/>
          <w:wAfter w:w="6226" w:type="dxa"/>
          <w:trHeight w:val="270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27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</w:tr>
      <w:tr w:rsidR="00B02EE0" w:rsidRPr="00F238D6" w:rsidTr="00F238D6">
        <w:trPr>
          <w:gridAfter w:val="7"/>
          <w:wAfter w:w="6262" w:type="dxa"/>
          <w:trHeight w:val="285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</w:tr>
      <w:tr w:rsidR="00B02EE0" w:rsidRPr="00F238D6" w:rsidTr="00F238D6">
        <w:trPr>
          <w:gridAfter w:val="7"/>
          <w:wAfter w:w="6262" w:type="dxa"/>
          <w:trHeight w:val="345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</w:tr>
      <w:tr w:rsidR="00B02EE0" w:rsidRPr="00F238D6" w:rsidTr="00F238D6">
        <w:trPr>
          <w:gridAfter w:val="7"/>
          <w:wAfter w:w="6262" w:type="dxa"/>
          <w:trHeight w:val="315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</w:tr>
      <w:tr w:rsidR="00B02EE0" w:rsidRPr="00F238D6" w:rsidTr="00F238D6">
        <w:trPr>
          <w:gridAfter w:val="7"/>
          <w:wAfter w:w="6262" w:type="dxa"/>
          <w:trHeight w:val="207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02EE0" w:rsidRPr="00F238D6" w:rsidTr="00F238D6">
        <w:trPr>
          <w:gridAfter w:val="7"/>
          <w:wAfter w:w="6262" w:type="dxa"/>
          <w:trHeight w:val="232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02EE0" w:rsidRPr="00F238D6" w:rsidTr="00F238D6">
        <w:trPr>
          <w:gridAfter w:val="7"/>
          <w:wAfter w:w="6262" w:type="dxa"/>
          <w:trHeight w:val="15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000 00 0000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02EE0" w:rsidRPr="00F238D6" w:rsidTr="00F238D6">
        <w:trPr>
          <w:gridAfter w:val="7"/>
          <w:wAfter w:w="6262" w:type="dxa"/>
          <w:trHeight w:val="36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99 0 00 0003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F238D6" w:rsidTr="00F238D6">
        <w:trPr>
          <w:gridAfter w:val="7"/>
          <w:wAfter w:w="6262" w:type="dxa"/>
          <w:trHeight w:val="24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B02EE0" w:rsidRPr="00F238D6" w:rsidTr="00F238D6">
        <w:trPr>
          <w:gridAfter w:val="7"/>
          <w:wAfter w:w="6262" w:type="dxa"/>
          <w:trHeight w:val="181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02EE0" w:rsidRPr="00F238D6" w:rsidTr="00F238D6">
        <w:trPr>
          <w:gridAfter w:val="7"/>
          <w:wAfter w:w="6262" w:type="dxa"/>
          <w:trHeight w:val="181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02EE0" w:rsidRPr="00F238D6" w:rsidTr="00F238D6">
        <w:trPr>
          <w:gridAfter w:val="7"/>
          <w:wAfter w:w="6262" w:type="dxa"/>
          <w:trHeight w:val="304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02EE0" w:rsidRPr="00F238D6" w:rsidTr="00F238D6">
        <w:trPr>
          <w:gridAfter w:val="7"/>
          <w:wAfter w:w="6262" w:type="dxa"/>
          <w:trHeight w:val="304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02EE0" w:rsidRPr="00F238D6" w:rsidTr="00F238D6">
        <w:trPr>
          <w:gridAfter w:val="7"/>
          <w:wAfter w:w="6262" w:type="dxa"/>
          <w:trHeight w:val="417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58,0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B02EE0" w:rsidRPr="00F238D6" w:rsidTr="00F238D6">
        <w:trPr>
          <w:gridAfter w:val="7"/>
          <w:wAfter w:w="6262" w:type="dxa"/>
          <w:trHeight w:val="417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B02EE0" w:rsidRPr="00F238D6" w:rsidTr="00F238D6">
        <w:trPr>
          <w:gridAfter w:val="7"/>
          <w:wAfter w:w="6262" w:type="dxa"/>
          <w:trHeight w:val="417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B02EE0" w:rsidRPr="00F238D6" w:rsidTr="00F238D6">
        <w:trPr>
          <w:gridAfter w:val="6"/>
          <w:wAfter w:w="6247" w:type="dxa"/>
          <w:trHeight w:val="333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54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B02EE0" w:rsidRPr="00F238D6" w:rsidTr="00F238D6">
        <w:trPr>
          <w:gridAfter w:val="6"/>
          <w:wAfter w:w="6247" w:type="dxa"/>
          <w:trHeight w:val="333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 товаров, работ и услуг для обеспечения </w:t>
            </w:r>
            <w:r w:rsidRPr="00F23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54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B02EE0" w:rsidRPr="00F238D6" w:rsidTr="00F238D6">
        <w:trPr>
          <w:gridAfter w:val="6"/>
          <w:wAfter w:w="6247" w:type="dxa"/>
          <w:trHeight w:val="14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254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115,56206</w:t>
            </w:r>
          </w:p>
        </w:tc>
      </w:tr>
      <w:tr w:rsidR="00B02EE0" w:rsidRPr="00F238D6" w:rsidTr="00F238D6">
        <w:trPr>
          <w:gridAfter w:val="6"/>
          <w:wAfter w:w="6247" w:type="dxa"/>
          <w:trHeight w:val="14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254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115,56206</w:t>
            </w:r>
          </w:p>
        </w:tc>
      </w:tr>
      <w:tr w:rsidR="00B02EE0" w:rsidRPr="00F238D6" w:rsidTr="00F238D6">
        <w:trPr>
          <w:gridAfter w:val="6"/>
          <w:wAfter w:w="6247" w:type="dxa"/>
          <w:trHeight w:val="14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254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115,56206</w:t>
            </w:r>
          </w:p>
        </w:tc>
      </w:tr>
      <w:tr w:rsidR="00B02EE0" w:rsidRPr="00B5250A" w:rsidTr="00F238D6">
        <w:trPr>
          <w:trHeight w:val="14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spell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осударственными</w:t>
            </w:r>
            <w:proofErr w:type="spell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внебюджетными фондами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254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115,56206</w:t>
            </w:r>
          </w:p>
        </w:tc>
        <w:tc>
          <w:tcPr>
            <w:tcW w:w="5227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B02EE0" w:rsidRPr="00B5250A" w:rsidRDefault="00B02EE0" w:rsidP="00F2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EE0" w:rsidRPr="00F238D6" w:rsidTr="00F238D6">
        <w:trPr>
          <w:gridAfter w:val="6"/>
          <w:wAfter w:w="6247" w:type="dxa"/>
          <w:trHeight w:val="14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254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115,56206</w:t>
            </w:r>
          </w:p>
        </w:tc>
      </w:tr>
      <w:tr w:rsidR="00B02EE0" w:rsidRPr="00F238D6" w:rsidTr="00F238D6">
        <w:trPr>
          <w:gridAfter w:val="6"/>
          <w:wAfter w:w="6247" w:type="dxa"/>
          <w:trHeight w:val="14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254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115,56206</w:t>
            </w:r>
          </w:p>
        </w:tc>
      </w:tr>
      <w:tr w:rsidR="00B02EE0" w:rsidRPr="00F238D6" w:rsidTr="00F238D6">
        <w:trPr>
          <w:gridAfter w:val="6"/>
          <w:wAfter w:w="6247" w:type="dxa"/>
          <w:trHeight w:val="14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4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F238D6" w:rsidTr="00F238D6">
        <w:trPr>
          <w:gridAfter w:val="6"/>
          <w:wAfter w:w="6247" w:type="dxa"/>
          <w:trHeight w:val="14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4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F238D6" w:rsidTr="00F238D6">
        <w:trPr>
          <w:gridAfter w:val="5"/>
          <w:wAfter w:w="6232" w:type="dxa"/>
          <w:trHeight w:val="140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00   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550,12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195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59,6</w:t>
            </w:r>
          </w:p>
        </w:tc>
      </w:tr>
      <w:tr w:rsidR="00B02EE0" w:rsidRPr="00F238D6" w:rsidTr="00F238D6">
        <w:trPr>
          <w:gridAfter w:val="5"/>
          <w:wAfter w:w="6232" w:type="dxa"/>
          <w:trHeight w:val="397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B02EE0" w:rsidRPr="00F238D6" w:rsidTr="00F238D6">
        <w:trPr>
          <w:gridAfter w:val="5"/>
          <w:wAfter w:w="6232" w:type="dxa"/>
          <w:trHeight w:val="523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02EE0" w:rsidRPr="00F238D6" w:rsidTr="00F238D6">
        <w:trPr>
          <w:gridAfter w:val="5"/>
          <w:wAfter w:w="6232" w:type="dxa"/>
          <w:trHeight w:val="276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10,0</w:t>
            </w:r>
          </w:p>
        </w:tc>
      </w:tr>
      <w:tr w:rsidR="00B02EE0" w:rsidRPr="00F238D6" w:rsidTr="00F238D6">
        <w:trPr>
          <w:gridAfter w:val="5"/>
          <w:wAfter w:w="6232" w:type="dxa"/>
          <w:trHeight w:val="33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02EE0" w:rsidRPr="00F238D6" w:rsidTr="00F238D6">
        <w:trPr>
          <w:gridAfter w:val="5"/>
          <w:wAfter w:w="6232" w:type="dxa"/>
          <w:trHeight w:val="33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02EE0" w:rsidRPr="00F238D6" w:rsidTr="00F238D6">
        <w:trPr>
          <w:gridAfter w:val="5"/>
          <w:wAfter w:w="6232" w:type="dxa"/>
          <w:trHeight w:val="351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B02EE0" w:rsidRPr="00F238D6" w:rsidTr="00F238D6">
        <w:trPr>
          <w:gridAfter w:val="5"/>
          <w:wAfter w:w="6232" w:type="dxa"/>
          <w:trHeight w:val="351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F238D6" w:rsidTr="00F238D6">
        <w:trPr>
          <w:gridAfter w:val="5"/>
          <w:wAfter w:w="6232" w:type="dxa"/>
          <w:trHeight w:val="351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F238D6" w:rsidTr="00F238D6">
        <w:trPr>
          <w:gridAfter w:val="5"/>
          <w:wAfter w:w="6232" w:type="dxa"/>
          <w:trHeight w:val="351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F238D6" w:rsidTr="00F238D6">
        <w:trPr>
          <w:gridAfter w:val="5"/>
          <w:wAfter w:w="6232" w:type="dxa"/>
          <w:trHeight w:val="351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540,12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195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49,6</w:t>
            </w:r>
          </w:p>
        </w:tc>
      </w:tr>
      <w:tr w:rsidR="00B02EE0" w:rsidRPr="00F238D6" w:rsidTr="00F238D6">
        <w:trPr>
          <w:gridAfter w:val="5"/>
          <w:wAfter w:w="6232" w:type="dxa"/>
          <w:trHeight w:val="351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540,12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195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</w:tr>
      <w:tr w:rsidR="00B02EE0" w:rsidRPr="00F238D6" w:rsidTr="00F238D6">
        <w:trPr>
          <w:gridAfter w:val="5"/>
          <w:wAfter w:w="6232" w:type="dxa"/>
          <w:trHeight w:val="351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F23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525,52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95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</w:tr>
      <w:tr w:rsidR="00B02EE0" w:rsidRPr="00F238D6" w:rsidTr="00F238D6">
        <w:trPr>
          <w:gridAfter w:val="5"/>
          <w:wAfter w:w="6232" w:type="dxa"/>
          <w:trHeight w:val="48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95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</w:tr>
      <w:tr w:rsidR="00B02EE0" w:rsidRPr="00205DAD" w:rsidTr="00F238D6">
        <w:trPr>
          <w:gridAfter w:val="3"/>
          <w:wAfter w:w="6217" w:type="dxa"/>
          <w:trHeight w:val="255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обеспечению автономными дымовыми пожарными </w:t>
            </w:r>
            <w:proofErr w:type="spell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извещателями</w:t>
            </w:r>
            <w:proofErr w:type="spell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4"/>
            <w:shd w:val="clear" w:color="auto" w:fill="FFFFFF" w:themeFill="background1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6"/>
            <w:shd w:val="clear" w:color="auto" w:fill="FFFFFF" w:themeFill="background1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205DAD" w:rsidTr="00F238D6">
        <w:trPr>
          <w:gridAfter w:val="3"/>
          <w:wAfter w:w="6217" w:type="dxa"/>
          <w:trHeight w:val="247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4"/>
            <w:shd w:val="clear" w:color="auto" w:fill="FFFFFF" w:themeFill="background1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6"/>
            <w:shd w:val="clear" w:color="auto" w:fill="FFFFFF" w:themeFill="background1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205DAD" w:rsidTr="00F238D6">
        <w:trPr>
          <w:gridAfter w:val="3"/>
          <w:wAfter w:w="6217" w:type="dxa"/>
          <w:trHeight w:val="247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350" w:type="dxa"/>
            <w:gridSpan w:val="4"/>
            <w:shd w:val="clear" w:color="auto" w:fill="FFFFFF" w:themeFill="background1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10" w:type="dxa"/>
            <w:gridSpan w:val="6"/>
            <w:shd w:val="clear" w:color="auto" w:fill="FFFFFF" w:themeFill="background1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</w:tr>
      <w:tr w:rsidR="00B02EE0" w:rsidRPr="00205DAD" w:rsidTr="00F238D6">
        <w:trPr>
          <w:gridAfter w:val="3"/>
          <w:wAfter w:w="6217" w:type="dxa"/>
          <w:trHeight w:val="202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350" w:type="dxa"/>
            <w:gridSpan w:val="4"/>
            <w:shd w:val="clear" w:color="auto" w:fill="FFFFFF" w:themeFill="background1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10" w:type="dxa"/>
            <w:gridSpan w:val="6"/>
            <w:shd w:val="clear" w:color="auto" w:fill="FFFFFF" w:themeFill="background1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</w:tr>
      <w:tr w:rsidR="00B02EE0" w:rsidRPr="00B5250A" w:rsidTr="00F238D6">
        <w:trPr>
          <w:gridAfter w:val="3"/>
          <w:wAfter w:w="6217" w:type="dxa"/>
          <w:trHeight w:val="217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1364,62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689,65</w:t>
            </w:r>
          </w:p>
        </w:tc>
        <w:tc>
          <w:tcPr>
            <w:tcW w:w="1210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715,74</w:t>
            </w:r>
          </w:p>
        </w:tc>
      </w:tr>
      <w:tr w:rsidR="00B02EE0" w:rsidRPr="00B5250A" w:rsidTr="00F238D6">
        <w:trPr>
          <w:gridAfter w:val="3"/>
          <w:wAfter w:w="6217" w:type="dxa"/>
          <w:trHeight w:val="21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</w:t>
            </w:r>
            <w:proofErr w:type="gramStart"/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о(</w:t>
            </w:r>
            <w:proofErr w:type="gramEnd"/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1364,62</w:t>
            </w:r>
          </w:p>
        </w:tc>
        <w:tc>
          <w:tcPr>
            <w:tcW w:w="1350" w:type="dxa"/>
            <w:gridSpan w:val="4"/>
            <w:shd w:val="clear" w:color="auto" w:fill="FFFFFF" w:themeFill="background1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689,65</w:t>
            </w:r>
          </w:p>
        </w:tc>
        <w:tc>
          <w:tcPr>
            <w:tcW w:w="1210" w:type="dxa"/>
            <w:gridSpan w:val="6"/>
            <w:shd w:val="clear" w:color="auto" w:fill="FFFFFF" w:themeFill="background1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715,74</w:t>
            </w:r>
          </w:p>
        </w:tc>
      </w:tr>
      <w:tr w:rsidR="00B02EE0" w:rsidRPr="00B5250A" w:rsidTr="00F238D6">
        <w:trPr>
          <w:gridAfter w:val="3"/>
          <w:wAfter w:w="6217" w:type="dxa"/>
          <w:trHeight w:val="300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«Повышение безопасности дорожного движения на территории </w:t>
            </w:r>
            <w:proofErr w:type="spell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Студеновского</w:t>
            </w:r>
            <w:proofErr w:type="spell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Карасукского района Новосибирской области в 2019-2021 годах»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3"/>
          <w:wAfter w:w="6217" w:type="dxa"/>
          <w:trHeight w:val="599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2"/>
          <w:wAfter w:w="6202" w:type="dxa"/>
          <w:trHeight w:val="60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2"/>
          <w:wAfter w:w="6202" w:type="dxa"/>
          <w:trHeight w:val="22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Внепрограммные мероприятия по иным закупкам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752,42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689,65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715,74</w:t>
            </w:r>
          </w:p>
        </w:tc>
      </w:tr>
      <w:tr w:rsidR="00B02EE0" w:rsidRPr="00B5250A" w:rsidTr="00F238D6">
        <w:trPr>
          <w:gridAfter w:val="2"/>
          <w:wAfter w:w="6202" w:type="dxa"/>
          <w:trHeight w:val="255"/>
        </w:trPr>
        <w:tc>
          <w:tcPr>
            <w:tcW w:w="5811" w:type="dxa"/>
          </w:tcPr>
          <w:p w:rsidR="00B02EE0" w:rsidRPr="00F238D6" w:rsidRDefault="00B02EE0" w:rsidP="00F238D6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238D6">
              <w:rPr>
                <w:color w:val="000000"/>
                <w:sz w:val="20"/>
                <w:szCs w:val="20"/>
              </w:rPr>
              <w:t xml:space="preserve"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2"/>
          <w:wAfter w:w="6202" w:type="dxa"/>
          <w:trHeight w:val="125"/>
        </w:trPr>
        <w:tc>
          <w:tcPr>
            <w:tcW w:w="5811" w:type="dxa"/>
          </w:tcPr>
          <w:p w:rsidR="00B02EE0" w:rsidRPr="00F238D6" w:rsidRDefault="00B02EE0" w:rsidP="00F238D6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238D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2"/>
          <w:wAfter w:w="6202" w:type="dxa"/>
          <w:trHeight w:val="539"/>
        </w:trPr>
        <w:tc>
          <w:tcPr>
            <w:tcW w:w="5811" w:type="dxa"/>
          </w:tcPr>
          <w:p w:rsidR="00B02EE0" w:rsidRPr="00F238D6" w:rsidRDefault="00B02EE0" w:rsidP="00F238D6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238D6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2"/>
          <w:wAfter w:w="6202" w:type="dxa"/>
          <w:trHeight w:val="351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1429,264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355,31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355,31</w:t>
            </w:r>
          </w:p>
        </w:tc>
      </w:tr>
      <w:tr w:rsidR="00B02EE0" w:rsidRPr="00B5250A" w:rsidTr="00F238D6">
        <w:trPr>
          <w:gridAfter w:val="2"/>
          <w:wAfter w:w="6202" w:type="dxa"/>
          <w:trHeight w:val="217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1429,264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355,31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355,31</w:t>
            </w:r>
          </w:p>
        </w:tc>
      </w:tr>
      <w:tr w:rsidR="00B02EE0" w:rsidRPr="00B5250A" w:rsidTr="00F238D6">
        <w:trPr>
          <w:gridAfter w:val="2"/>
          <w:wAfter w:w="6202" w:type="dxa"/>
          <w:trHeight w:val="512"/>
        </w:trPr>
        <w:tc>
          <w:tcPr>
            <w:tcW w:w="5811" w:type="dxa"/>
            <w:vAlign w:val="center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Отдельные </w:t>
            </w:r>
            <w:proofErr w:type="spellStart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</w:t>
            </w:r>
            <w:proofErr w:type="gramStart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,о</w:t>
            </w:r>
            <w:proofErr w:type="gramEnd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существляемые</w:t>
            </w:r>
            <w:proofErr w:type="spellEnd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рамках благоустройства в части уличного освещения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428,31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350,31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350,31</w:t>
            </w:r>
          </w:p>
        </w:tc>
      </w:tr>
      <w:tr w:rsidR="00B02EE0" w:rsidRPr="00B5250A" w:rsidTr="00F238D6">
        <w:trPr>
          <w:gridAfter w:val="2"/>
          <w:wAfter w:w="6202" w:type="dxa"/>
          <w:trHeight w:val="217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center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vAlign w:val="center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993" w:type="dxa"/>
            <w:vAlign w:val="center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427,31</w:t>
            </w:r>
          </w:p>
        </w:tc>
        <w:tc>
          <w:tcPr>
            <w:tcW w:w="1350" w:type="dxa"/>
            <w:gridSpan w:val="4"/>
            <w:shd w:val="clear" w:color="auto" w:fill="FFFFFF" w:themeFill="background1"/>
            <w:vAlign w:val="center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350,31</w:t>
            </w:r>
          </w:p>
        </w:tc>
        <w:tc>
          <w:tcPr>
            <w:tcW w:w="1225" w:type="dxa"/>
            <w:gridSpan w:val="7"/>
            <w:shd w:val="clear" w:color="auto" w:fill="FFFFFF" w:themeFill="background1"/>
            <w:vAlign w:val="center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350,31</w:t>
            </w:r>
          </w:p>
        </w:tc>
      </w:tr>
      <w:tr w:rsidR="00B02EE0" w:rsidRPr="00B5250A" w:rsidTr="00F238D6">
        <w:trPr>
          <w:gridAfter w:val="2"/>
          <w:wAfter w:w="6202" w:type="dxa"/>
          <w:trHeight w:val="382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427,31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350,31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350,31</w:t>
            </w:r>
          </w:p>
        </w:tc>
      </w:tr>
      <w:tr w:rsidR="00B02EE0" w:rsidRPr="00B5250A" w:rsidTr="00F238D6">
        <w:trPr>
          <w:gridAfter w:val="4"/>
          <w:wAfter w:w="6226" w:type="dxa"/>
          <w:trHeight w:val="365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4"/>
          <w:wAfter w:w="6226" w:type="dxa"/>
          <w:trHeight w:val="271"/>
        </w:trPr>
        <w:tc>
          <w:tcPr>
            <w:tcW w:w="5811" w:type="dxa"/>
            <w:vAlign w:val="center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Отдельные </w:t>
            </w:r>
            <w:proofErr w:type="spellStart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</w:t>
            </w:r>
            <w:proofErr w:type="gramStart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,о</w:t>
            </w:r>
            <w:proofErr w:type="gramEnd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существляемые</w:t>
            </w:r>
            <w:proofErr w:type="spellEnd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рамках благоустройства в части содержания мест захоронения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4"/>
          <w:wAfter w:w="6226" w:type="dxa"/>
          <w:trHeight w:val="224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4"/>
          <w:wAfter w:w="6226" w:type="dxa"/>
          <w:trHeight w:val="471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4"/>
          <w:wAfter w:w="6226" w:type="dxa"/>
          <w:trHeight w:val="671"/>
        </w:trPr>
        <w:tc>
          <w:tcPr>
            <w:tcW w:w="5811" w:type="dxa"/>
            <w:vAlign w:val="center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Отдельные </w:t>
            </w:r>
            <w:proofErr w:type="spellStart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</w:t>
            </w:r>
            <w:proofErr w:type="gramStart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,о</w:t>
            </w:r>
            <w:proofErr w:type="gramEnd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существляемые</w:t>
            </w:r>
            <w:proofErr w:type="spellEnd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 благоустройству поселений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55,15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5,0</w:t>
            </w:r>
          </w:p>
        </w:tc>
        <w:tc>
          <w:tcPr>
            <w:tcW w:w="127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5,0</w:t>
            </w:r>
          </w:p>
        </w:tc>
      </w:tr>
      <w:tr w:rsidR="00B02EE0" w:rsidRPr="00B5250A" w:rsidTr="00F238D6">
        <w:trPr>
          <w:gridAfter w:val="4"/>
          <w:wAfter w:w="6226" w:type="dxa"/>
          <w:trHeight w:val="216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55,15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B02EE0" w:rsidRPr="00B5250A" w:rsidTr="00F238D6">
        <w:trPr>
          <w:gridAfter w:val="4"/>
          <w:wAfter w:w="6226" w:type="dxa"/>
          <w:trHeight w:val="555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55,15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B02EE0" w:rsidRPr="00B5250A" w:rsidTr="00F238D6">
        <w:trPr>
          <w:gridAfter w:val="4"/>
          <w:wAfter w:w="6226" w:type="dxa"/>
          <w:trHeight w:val="27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99 0 00 70240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678,55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3"/>
          <w:wAfter w:w="6217" w:type="dxa"/>
          <w:trHeight w:val="232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99 0 00 70 240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678,55</w:t>
            </w:r>
          </w:p>
        </w:tc>
        <w:tc>
          <w:tcPr>
            <w:tcW w:w="141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3"/>
          <w:wAfter w:w="6217" w:type="dxa"/>
          <w:trHeight w:val="585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99 0 00 70 240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678,55</w:t>
            </w:r>
          </w:p>
        </w:tc>
        <w:tc>
          <w:tcPr>
            <w:tcW w:w="141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3"/>
          <w:wAfter w:w="6217" w:type="dxa"/>
          <w:trHeight w:val="202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99 0 00 </w:t>
            </w: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S</w:t>
            </w: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0240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267,254</w:t>
            </w:r>
          </w:p>
        </w:tc>
        <w:tc>
          <w:tcPr>
            <w:tcW w:w="141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3"/>
          <w:wAfter w:w="6217" w:type="dxa"/>
          <w:trHeight w:val="285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99 0 00 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267,254</w:t>
            </w:r>
          </w:p>
        </w:tc>
        <w:tc>
          <w:tcPr>
            <w:tcW w:w="141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3"/>
          <w:wAfter w:w="6217" w:type="dxa"/>
          <w:trHeight w:val="225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99 0 00 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267,254</w:t>
            </w:r>
          </w:p>
        </w:tc>
        <w:tc>
          <w:tcPr>
            <w:tcW w:w="141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3"/>
          <w:wAfter w:w="6217" w:type="dxa"/>
          <w:trHeight w:val="216"/>
        </w:trPr>
        <w:tc>
          <w:tcPr>
            <w:tcW w:w="5811" w:type="dxa"/>
            <w:vAlign w:val="center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337,0</w:t>
            </w:r>
          </w:p>
        </w:tc>
        <w:tc>
          <w:tcPr>
            <w:tcW w:w="141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437,0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437,0</w:t>
            </w:r>
          </w:p>
        </w:tc>
      </w:tr>
      <w:tr w:rsidR="00B02EE0" w:rsidRPr="00B5250A" w:rsidTr="00F238D6">
        <w:trPr>
          <w:gridAfter w:val="3"/>
          <w:wAfter w:w="6217" w:type="dxa"/>
          <w:trHeight w:val="277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337,0</w:t>
            </w:r>
          </w:p>
        </w:tc>
        <w:tc>
          <w:tcPr>
            <w:tcW w:w="141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437,0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437,0</w:t>
            </w:r>
          </w:p>
        </w:tc>
      </w:tr>
      <w:tr w:rsidR="00B02EE0" w:rsidRPr="00B5250A" w:rsidTr="00F238D6">
        <w:trPr>
          <w:gridAfter w:val="3"/>
          <w:wAfter w:w="6217" w:type="dxa"/>
          <w:trHeight w:val="277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337,0</w:t>
            </w:r>
          </w:p>
        </w:tc>
        <w:tc>
          <w:tcPr>
            <w:tcW w:w="141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</w:tr>
      <w:tr w:rsidR="00B02EE0" w:rsidRPr="00B5250A" w:rsidTr="00F238D6">
        <w:trPr>
          <w:gridAfter w:val="3"/>
          <w:wAfter w:w="6217" w:type="dxa"/>
          <w:trHeight w:val="600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337,0</w:t>
            </w:r>
          </w:p>
        </w:tc>
        <w:tc>
          <w:tcPr>
            <w:tcW w:w="141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</w:tr>
      <w:tr w:rsidR="00B02EE0" w:rsidRPr="00B5250A" w:rsidTr="00F238D6">
        <w:trPr>
          <w:gridAfter w:val="3"/>
          <w:wAfter w:w="6217" w:type="dxa"/>
          <w:trHeight w:val="187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337,0</w:t>
            </w:r>
          </w:p>
        </w:tc>
        <w:tc>
          <w:tcPr>
            <w:tcW w:w="141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</w:tr>
      <w:tr w:rsidR="00B02EE0" w:rsidRPr="00B5250A" w:rsidTr="00F238D6">
        <w:trPr>
          <w:gridAfter w:val="3"/>
          <w:wAfter w:w="6217" w:type="dxa"/>
          <w:trHeight w:val="33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41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</w:t>
            </w:r>
          </w:p>
        </w:tc>
      </w:tr>
      <w:tr w:rsidR="00B02EE0" w:rsidRPr="00B5250A" w:rsidTr="00F238D6">
        <w:trPr>
          <w:gridAfter w:val="2"/>
          <w:wAfter w:w="6202" w:type="dxa"/>
          <w:trHeight w:val="27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11 0 14 70450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2"/>
          <w:wAfter w:w="6202" w:type="dxa"/>
          <w:trHeight w:val="232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11 0 14 70450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2"/>
          <w:wAfter w:w="6202" w:type="dxa"/>
          <w:trHeight w:val="232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2"/>
          <w:wAfter w:w="6202" w:type="dxa"/>
          <w:trHeight w:val="27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2"/>
          <w:wAfter w:w="6202" w:type="dxa"/>
          <w:trHeight w:val="88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544,2</w:t>
            </w:r>
          </w:p>
        </w:tc>
      </w:tr>
      <w:tr w:rsidR="00B02EE0" w:rsidRPr="00B5250A" w:rsidTr="00F238D6">
        <w:trPr>
          <w:gridAfter w:val="2"/>
          <w:wAfter w:w="6202" w:type="dxa"/>
          <w:trHeight w:val="209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544,2</w:t>
            </w:r>
          </w:p>
        </w:tc>
      </w:tr>
      <w:tr w:rsidR="00B02EE0" w:rsidRPr="00B5250A" w:rsidTr="00F238D6">
        <w:trPr>
          <w:gridAfter w:val="2"/>
          <w:wAfter w:w="6202" w:type="dxa"/>
          <w:trHeight w:val="138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</w:tr>
      <w:tr w:rsidR="00B02EE0" w:rsidRPr="00B5250A" w:rsidTr="00F238D6">
        <w:trPr>
          <w:gridAfter w:val="2"/>
          <w:wAfter w:w="6202" w:type="dxa"/>
          <w:trHeight w:val="138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</w:tr>
      <w:tr w:rsidR="00B02EE0" w:rsidRPr="00B5250A" w:rsidTr="00F238D6">
        <w:trPr>
          <w:gridAfter w:val="2"/>
          <w:wAfter w:w="6202" w:type="dxa"/>
          <w:trHeight w:val="330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социальные выплаты населению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</w:tr>
      <w:tr w:rsidR="00B02EE0" w:rsidRPr="00B5250A" w:rsidTr="00F238D6">
        <w:trPr>
          <w:gridAfter w:val="2"/>
          <w:wAfter w:w="6202" w:type="dxa"/>
          <w:trHeight w:val="330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</w:tr>
      <w:tr w:rsidR="00B02EE0" w:rsidRPr="00B5250A" w:rsidTr="00F238D6">
        <w:trPr>
          <w:gridAfter w:val="2"/>
          <w:wAfter w:w="6202" w:type="dxa"/>
          <w:trHeight w:val="211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350" w:type="dxa"/>
            <w:gridSpan w:val="4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25" w:type="dxa"/>
            <w:gridSpan w:val="7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167,0</w:t>
            </w:r>
          </w:p>
        </w:tc>
      </w:tr>
      <w:tr w:rsidR="00B02EE0" w:rsidRPr="00B5250A" w:rsidTr="00F238D6">
        <w:trPr>
          <w:gridAfter w:val="4"/>
          <w:wAfter w:w="6226" w:type="dxa"/>
          <w:trHeight w:val="154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3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25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167,0</w:t>
            </w:r>
          </w:p>
        </w:tc>
      </w:tr>
      <w:tr w:rsidR="00B02EE0" w:rsidRPr="00B5250A" w:rsidTr="00F238D6">
        <w:trPr>
          <w:gridAfter w:val="4"/>
          <w:wAfter w:w="6226" w:type="dxa"/>
          <w:trHeight w:val="375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3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25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</w:tr>
      <w:tr w:rsidR="00B02EE0" w:rsidRPr="00B5250A" w:rsidTr="00F238D6">
        <w:trPr>
          <w:gridAfter w:val="4"/>
          <w:wAfter w:w="6226" w:type="dxa"/>
          <w:trHeight w:val="375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3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25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</w:tr>
      <w:tr w:rsidR="00B02EE0" w:rsidRPr="00B5250A" w:rsidTr="00F238D6">
        <w:trPr>
          <w:gridAfter w:val="4"/>
          <w:wAfter w:w="6226" w:type="dxa"/>
          <w:trHeight w:val="237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99 0 00 81450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3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25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</w:tr>
      <w:tr w:rsidR="00B02EE0" w:rsidRPr="00B5250A" w:rsidTr="00F238D6">
        <w:trPr>
          <w:gridAfter w:val="4"/>
          <w:wAfter w:w="6226" w:type="dxa"/>
          <w:trHeight w:val="172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99 0 00 81450</w:t>
            </w:r>
          </w:p>
        </w:tc>
        <w:tc>
          <w:tcPr>
            <w:tcW w:w="993" w:type="dxa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3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25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</w:tr>
      <w:tr w:rsidR="00B02EE0" w:rsidRPr="00B5250A" w:rsidTr="00F238D6">
        <w:trPr>
          <w:gridAfter w:val="4"/>
          <w:wAfter w:w="6226" w:type="dxa"/>
          <w:trHeight w:val="172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00 00000000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3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4"/>
          <w:wAfter w:w="6226" w:type="dxa"/>
          <w:trHeight w:val="172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3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4"/>
          <w:wAfter w:w="6226" w:type="dxa"/>
          <w:trHeight w:val="172"/>
        </w:trPr>
        <w:tc>
          <w:tcPr>
            <w:tcW w:w="581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3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4"/>
          <w:wAfter w:w="6226" w:type="dxa"/>
          <w:trHeight w:val="172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3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4"/>
          <w:wAfter w:w="6226" w:type="dxa"/>
          <w:trHeight w:val="345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3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2EE0" w:rsidRPr="00B5250A" w:rsidTr="00F238D6">
        <w:trPr>
          <w:gridAfter w:val="4"/>
          <w:wAfter w:w="6226" w:type="dxa"/>
          <w:trHeight w:val="217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3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25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</w:tr>
      <w:tr w:rsidR="00B02EE0" w:rsidRPr="00B5250A" w:rsidTr="00F238D6">
        <w:trPr>
          <w:gridAfter w:val="4"/>
          <w:wAfter w:w="6226" w:type="dxa"/>
          <w:trHeight w:val="285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3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25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</w:tr>
      <w:tr w:rsidR="00B02EE0" w:rsidRPr="00B5250A" w:rsidTr="00F238D6">
        <w:trPr>
          <w:gridAfter w:val="4"/>
          <w:wAfter w:w="6226" w:type="dxa"/>
          <w:trHeight w:val="270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13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25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</w:tr>
      <w:tr w:rsidR="00B02EE0" w:rsidRPr="00B5250A" w:rsidTr="00F238D6">
        <w:trPr>
          <w:gridAfter w:val="4"/>
          <w:wAfter w:w="6226" w:type="dxa"/>
          <w:trHeight w:val="255"/>
        </w:trPr>
        <w:tc>
          <w:tcPr>
            <w:tcW w:w="5811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B02EE0" w:rsidRPr="00F238D6" w:rsidRDefault="00B02EE0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0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1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993" w:type="dxa"/>
            <w:vAlign w:val="bottom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513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25" w:type="dxa"/>
            <w:gridSpan w:val="6"/>
            <w:shd w:val="clear" w:color="auto" w:fill="FFFFFF" w:themeFill="background1"/>
          </w:tcPr>
          <w:p w:rsidR="00B02EE0" w:rsidRPr="00F238D6" w:rsidRDefault="00B02EE0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</w:tr>
    </w:tbl>
    <w:p w:rsidR="00B02EE0" w:rsidRPr="00B5250A" w:rsidRDefault="00B02EE0" w:rsidP="00F238D6">
      <w:pPr>
        <w:spacing w:after="0"/>
        <w:rPr>
          <w:rFonts w:ascii="Times New Roman" w:hAnsi="Times New Roman"/>
          <w:sz w:val="24"/>
          <w:szCs w:val="24"/>
        </w:rPr>
      </w:pPr>
    </w:p>
    <w:p w:rsidR="00F238D6" w:rsidRPr="00B5250A" w:rsidRDefault="006E6585" w:rsidP="00F23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tab/>
      </w:r>
      <w:r w:rsidR="00F238D6">
        <w:rPr>
          <w:rFonts w:ascii="Times New Roman" w:hAnsi="Times New Roman"/>
          <w:sz w:val="24"/>
          <w:szCs w:val="24"/>
        </w:rPr>
        <w:t>Приложение  2</w:t>
      </w:r>
    </w:p>
    <w:p w:rsidR="00F238D6" w:rsidRDefault="00F238D6" w:rsidP="00F23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50A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 xml:space="preserve">десятой </w:t>
      </w:r>
      <w:r w:rsidRPr="00B5250A">
        <w:rPr>
          <w:rFonts w:ascii="Times New Roman" w:hAnsi="Times New Roman"/>
          <w:sz w:val="24"/>
          <w:szCs w:val="24"/>
        </w:rPr>
        <w:t>сессии</w:t>
      </w:r>
    </w:p>
    <w:p w:rsidR="00F238D6" w:rsidRPr="00B5250A" w:rsidRDefault="00F238D6" w:rsidP="00F23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50A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F238D6" w:rsidRPr="00B5250A" w:rsidRDefault="00F238D6" w:rsidP="00F23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5250A">
        <w:rPr>
          <w:rFonts w:ascii="Times New Roman" w:hAnsi="Times New Roman"/>
          <w:sz w:val="24"/>
          <w:szCs w:val="24"/>
        </w:rPr>
        <w:t xml:space="preserve">сельсовета </w:t>
      </w:r>
    </w:p>
    <w:p w:rsidR="00F238D6" w:rsidRPr="00B5250A" w:rsidRDefault="00F238D6" w:rsidP="00F23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50A">
        <w:rPr>
          <w:rFonts w:ascii="Times New Roman" w:hAnsi="Times New Roman"/>
          <w:sz w:val="24"/>
          <w:szCs w:val="24"/>
        </w:rPr>
        <w:t xml:space="preserve"> Карасукского района</w:t>
      </w:r>
      <w:r w:rsidRPr="00B5250A">
        <w:rPr>
          <w:rFonts w:ascii="Times New Roman" w:hAnsi="Times New Roman"/>
          <w:sz w:val="24"/>
          <w:szCs w:val="24"/>
        </w:rPr>
        <w:br/>
        <w:t xml:space="preserve">Новосибирской области </w:t>
      </w:r>
    </w:p>
    <w:p w:rsidR="00F238D6" w:rsidRPr="00B5250A" w:rsidRDefault="00F238D6" w:rsidP="00F23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</w:t>
      </w:r>
      <w:r w:rsidRPr="00B5250A">
        <w:rPr>
          <w:rFonts w:ascii="Times New Roman" w:hAnsi="Times New Roman"/>
          <w:sz w:val="24"/>
          <w:szCs w:val="24"/>
        </w:rPr>
        <w:t xml:space="preserve"> созыва </w:t>
      </w:r>
    </w:p>
    <w:p w:rsidR="00F238D6" w:rsidRPr="00B5250A" w:rsidRDefault="00F238D6" w:rsidP="00F23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5250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24.09.2021г</w:t>
      </w:r>
      <w:r w:rsidRPr="00B5250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49</w:t>
      </w:r>
    </w:p>
    <w:p w:rsidR="00F238D6" w:rsidRPr="00F238D6" w:rsidRDefault="00F238D6" w:rsidP="00F238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38D6">
        <w:rPr>
          <w:rFonts w:ascii="Times New Roman" w:hAnsi="Times New Roman" w:cs="Times New Roman"/>
          <w:b/>
        </w:rPr>
        <w:t xml:space="preserve">Распределение бюджетных ассигнований на  2021год и плановый период 2022 – 2023 годов по разделам, подразделам, целевым статьям и видам расходов классификации расходов </w:t>
      </w:r>
      <w:proofErr w:type="spellStart"/>
      <w:r w:rsidRPr="00F238D6">
        <w:rPr>
          <w:rFonts w:ascii="Times New Roman" w:hAnsi="Times New Roman" w:cs="Times New Roman"/>
          <w:b/>
        </w:rPr>
        <w:t>Студеновского</w:t>
      </w:r>
      <w:proofErr w:type="spellEnd"/>
      <w:r w:rsidRPr="00F238D6">
        <w:rPr>
          <w:rFonts w:ascii="Times New Roman" w:hAnsi="Times New Roman" w:cs="Times New Roman"/>
          <w:b/>
        </w:rPr>
        <w:t xml:space="preserve"> сельсовета </w:t>
      </w:r>
    </w:p>
    <w:p w:rsidR="00F238D6" w:rsidRPr="00F238D6" w:rsidRDefault="00F238D6" w:rsidP="00F238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38D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28"/>
        <w:gridCol w:w="992"/>
        <w:gridCol w:w="709"/>
        <w:gridCol w:w="850"/>
        <w:gridCol w:w="1701"/>
        <w:gridCol w:w="993"/>
        <w:gridCol w:w="1065"/>
        <w:gridCol w:w="45"/>
        <w:gridCol w:w="15"/>
        <w:gridCol w:w="9"/>
        <w:gridCol w:w="6"/>
        <w:gridCol w:w="15"/>
        <w:gridCol w:w="15"/>
        <w:gridCol w:w="30"/>
        <w:gridCol w:w="15"/>
        <w:gridCol w:w="1185"/>
        <w:gridCol w:w="30"/>
        <w:gridCol w:w="30"/>
        <w:gridCol w:w="15"/>
        <w:gridCol w:w="15"/>
        <w:gridCol w:w="45"/>
        <w:gridCol w:w="1150"/>
        <w:gridCol w:w="5227"/>
        <w:gridCol w:w="1020"/>
      </w:tblGrid>
      <w:tr w:rsidR="00F238D6" w:rsidRPr="00F238D6" w:rsidTr="00F238D6">
        <w:trPr>
          <w:gridAfter w:val="2"/>
          <w:wAfter w:w="6247" w:type="dxa"/>
          <w:trHeight w:val="341"/>
        </w:trPr>
        <w:tc>
          <w:tcPr>
            <w:tcW w:w="5528" w:type="dxa"/>
            <w:tcBorders>
              <w:bottom w:val="single" w:sz="4" w:space="0" w:color="auto"/>
              <w:right w:val="nil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</w:rPr>
              <w:t>Раз.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</w:rPr>
              <w:t>Под.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</w:rPr>
              <w:t>ЦСТ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</w:rPr>
              <w:t>ВР</w:t>
            </w:r>
          </w:p>
        </w:tc>
        <w:tc>
          <w:tcPr>
            <w:tcW w:w="1215" w:type="dxa"/>
            <w:gridSpan w:val="9"/>
          </w:tcPr>
          <w:p w:rsidR="00F238D6" w:rsidRPr="00F238D6" w:rsidRDefault="00F238D6" w:rsidP="00F238D6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</w:rPr>
              <w:t>2021 год</w:t>
            </w:r>
          </w:p>
        </w:tc>
        <w:tc>
          <w:tcPr>
            <w:tcW w:w="1245" w:type="dxa"/>
            <w:gridSpan w:val="3"/>
          </w:tcPr>
          <w:p w:rsidR="00F238D6" w:rsidRPr="00F238D6" w:rsidRDefault="00F238D6" w:rsidP="00F238D6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</w:rPr>
              <w:t>2022 год</w:t>
            </w:r>
          </w:p>
        </w:tc>
        <w:tc>
          <w:tcPr>
            <w:tcW w:w="1225" w:type="dxa"/>
            <w:gridSpan w:val="4"/>
          </w:tcPr>
          <w:p w:rsidR="00F238D6" w:rsidRPr="00F238D6" w:rsidRDefault="00F238D6" w:rsidP="00F238D6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</w:rPr>
              <w:t>2023 год</w:t>
            </w:r>
          </w:p>
        </w:tc>
      </w:tr>
      <w:tr w:rsidR="00F238D6" w:rsidRPr="00F238D6" w:rsidTr="00F238D6">
        <w:trPr>
          <w:gridAfter w:val="2"/>
          <w:wAfter w:w="6247" w:type="dxa"/>
          <w:trHeight w:val="567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Студеновскогосельсовета</w:t>
            </w:r>
            <w:proofErr w:type="spellEnd"/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Карасукского района Новосибирской области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ind w:left="245" w:hanging="24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9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9507,99638</w:t>
            </w:r>
          </w:p>
        </w:tc>
        <w:tc>
          <w:tcPr>
            <w:tcW w:w="1245" w:type="dxa"/>
            <w:gridSpan w:val="3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5918,76472</w:t>
            </w:r>
          </w:p>
        </w:tc>
        <w:tc>
          <w:tcPr>
            <w:tcW w:w="1225" w:type="dxa"/>
            <w:gridSpan w:val="4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6659,20206</w:t>
            </w:r>
          </w:p>
        </w:tc>
      </w:tr>
      <w:tr w:rsidR="00F238D6" w:rsidRPr="00F238D6" w:rsidTr="00F238D6">
        <w:trPr>
          <w:gridAfter w:val="2"/>
          <w:wAfter w:w="6247" w:type="dxa"/>
          <w:trHeight w:val="323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ind w:left="245" w:hanging="24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15" w:type="dxa"/>
            <w:gridSpan w:val="9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5005,83</w:t>
            </w:r>
          </w:p>
        </w:tc>
        <w:tc>
          <w:tcPr>
            <w:tcW w:w="1245" w:type="dxa"/>
            <w:gridSpan w:val="3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3259,89</w:t>
            </w:r>
          </w:p>
        </w:tc>
        <w:tc>
          <w:tcPr>
            <w:tcW w:w="1225" w:type="dxa"/>
            <w:gridSpan w:val="4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3931,79</w:t>
            </w:r>
          </w:p>
        </w:tc>
      </w:tr>
      <w:tr w:rsidR="00F238D6" w:rsidRPr="00F238D6" w:rsidTr="00F238D6">
        <w:trPr>
          <w:gridAfter w:val="2"/>
          <w:wAfter w:w="6247" w:type="dxa"/>
          <w:trHeight w:val="567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ind w:left="245" w:hanging="24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15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245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740,19</w:t>
            </w:r>
          </w:p>
        </w:tc>
      </w:tr>
      <w:tr w:rsidR="00F238D6" w:rsidRPr="00F238D6" w:rsidTr="00F238D6">
        <w:trPr>
          <w:gridAfter w:val="2"/>
          <w:wAfter w:w="6247" w:type="dxa"/>
          <w:trHeight w:val="409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ind w:left="245" w:hanging="2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15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245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</w:tr>
      <w:tr w:rsidR="00F238D6" w:rsidRPr="00F238D6" w:rsidTr="00F238D6">
        <w:trPr>
          <w:gridAfter w:val="2"/>
          <w:wAfter w:w="6247" w:type="dxa"/>
          <w:trHeight w:val="303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15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245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</w:tr>
      <w:tr w:rsidR="00F238D6" w:rsidRPr="00F238D6" w:rsidTr="00F238D6">
        <w:trPr>
          <w:gridAfter w:val="2"/>
          <w:wAfter w:w="6247" w:type="dxa"/>
          <w:trHeight w:val="1232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5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245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</w:tr>
      <w:tr w:rsidR="00F238D6" w:rsidRPr="00F238D6" w:rsidTr="00F238D6">
        <w:trPr>
          <w:gridAfter w:val="2"/>
          <w:wAfter w:w="6247" w:type="dxa"/>
          <w:trHeight w:val="33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5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245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740,19</w:t>
            </w:r>
          </w:p>
        </w:tc>
      </w:tr>
      <w:tr w:rsidR="00F238D6" w:rsidRPr="00F238D6" w:rsidTr="00F238D6">
        <w:trPr>
          <w:gridAfter w:val="2"/>
          <w:wAfter w:w="6247" w:type="dxa"/>
          <w:trHeight w:val="267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0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4162,64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2459,7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3131,6</w:t>
            </w:r>
          </w:p>
        </w:tc>
      </w:tr>
      <w:tr w:rsidR="00F238D6" w:rsidRPr="00F238D6" w:rsidTr="00F238D6">
        <w:trPr>
          <w:gridAfter w:val="2"/>
          <w:wAfter w:w="6247" w:type="dxa"/>
          <w:trHeight w:val="33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0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4162,64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2459,7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3131,6</w:t>
            </w:r>
          </w:p>
        </w:tc>
      </w:tr>
      <w:tr w:rsidR="00F238D6" w:rsidRPr="00F238D6" w:rsidTr="00F238D6">
        <w:trPr>
          <w:gridAfter w:val="2"/>
          <w:wAfter w:w="6247" w:type="dxa"/>
          <w:trHeight w:val="458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0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3814,54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2459,7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3131,6</w:t>
            </w:r>
          </w:p>
        </w:tc>
      </w:tr>
      <w:tr w:rsidR="00F238D6" w:rsidRPr="00F238D6" w:rsidTr="00F238D6">
        <w:trPr>
          <w:gridAfter w:val="2"/>
          <w:wAfter w:w="6247" w:type="dxa"/>
          <w:trHeight w:val="33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1908,4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1908,4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1908,4</w:t>
            </w:r>
          </w:p>
        </w:tc>
      </w:tr>
      <w:tr w:rsidR="00F238D6" w:rsidRPr="00F238D6" w:rsidTr="00F238D6">
        <w:trPr>
          <w:gridAfter w:val="2"/>
          <w:wAfter w:w="6247" w:type="dxa"/>
          <w:trHeight w:val="33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00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1908,4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1908,4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1908,4</w:t>
            </w:r>
          </w:p>
        </w:tc>
      </w:tr>
      <w:tr w:rsidR="00F238D6" w:rsidRPr="00F238D6" w:rsidTr="00F238D6">
        <w:trPr>
          <w:gridAfter w:val="2"/>
          <w:wAfter w:w="6247" w:type="dxa"/>
          <w:trHeight w:val="136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1846,14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815,1</w:t>
            </w:r>
          </w:p>
        </w:tc>
      </w:tr>
      <w:tr w:rsidR="00F238D6" w:rsidRPr="00F238D6" w:rsidTr="00F238D6">
        <w:trPr>
          <w:gridAfter w:val="2"/>
          <w:wAfter w:w="6247" w:type="dxa"/>
          <w:trHeight w:val="571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1846,14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815,1</w:t>
            </w:r>
          </w:p>
        </w:tc>
      </w:tr>
      <w:tr w:rsidR="00F238D6" w:rsidRPr="00F238D6" w:rsidTr="00F238D6">
        <w:trPr>
          <w:gridAfter w:val="2"/>
          <w:wAfter w:w="6247" w:type="dxa"/>
          <w:trHeight w:val="257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238D6" w:rsidRPr="00F238D6" w:rsidTr="00F238D6">
        <w:trPr>
          <w:gridAfter w:val="2"/>
          <w:wAfter w:w="6247" w:type="dxa"/>
          <w:trHeight w:val="247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 налогов, сборов и иных платежей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238D6" w:rsidRPr="00F238D6" w:rsidTr="00F238D6">
        <w:trPr>
          <w:gridAfter w:val="2"/>
          <w:wAfter w:w="6247" w:type="dxa"/>
          <w:trHeight w:val="270"/>
        </w:trPr>
        <w:tc>
          <w:tcPr>
            <w:tcW w:w="5528" w:type="dxa"/>
            <w:tcBorders>
              <w:bottom w:val="single" w:sz="4" w:space="0" w:color="auto"/>
              <w:right w:val="nil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0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</w:tr>
      <w:tr w:rsidR="00F238D6" w:rsidRPr="00F238D6" w:rsidTr="00F238D6">
        <w:trPr>
          <w:gridAfter w:val="2"/>
          <w:wAfter w:w="6247" w:type="dxa"/>
          <w:trHeight w:val="285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0" w:type="dxa"/>
            <w:gridSpan w:val="7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</w:tr>
      <w:tr w:rsidR="00F238D6" w:rsidRPr="00F238D6" w:rsidTr="00F238D6">
        <w:trPr>
          <w:gridAfter w:val="2"/>
          <w:wAfter w:w="6247" w:type="dxa"/>
          <w:trHeight w:val="345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70" w:type="dxa"/>
            <w:gridSpan w:val="7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</w:tr>
      <w:tr w:rsidR="00F238D6" w:rsidRPr="00F238D6" w:rsidTr="00F238D6">
        <w:trPr>
          <w:gridAfter w:val="2"/>
          <w:wAfter w:w="6247" w:type="dxa"/>
          <w:trHeight w:val="315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0" w:type="dxa"/>
            <w:gridSpan w:val="7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</w:tr>
      <w:tr w:rsidR="00F238D6" w:rsidRPr="00F238D6" w:rsidTr="00F238D6">
        <w:trPr>
          <w:gridAfter w:val="2"/>
          <w:wAfter w:w="6247" w:type="dxa"/>
          <w:trHeight w:val="207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0" w:type="dxa"/>
            <w:gridSpan w:val="7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F238D6" w:rsidRPr="00F238D6" w:rsidTr="00F238D6">
        <w:trPr>
          <w:gridAfter w:val="2"/>
          <w:wAfter w:w="6247" w:type="dxa"/>
          <w:trHeight w:val="335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70" w:type="dxa"/>
            <w:gridSpan w:val="7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F238D6" w:rsidRPr="00F238D6" w:rsidTr="00F238D6">
        <w:trPr>
          <w:gridAfter w:val="2"/>
          <w:wAfter w:w="6247" w:type="dxa"/>
          <w:trHeight w:val="15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000 00 0000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0" w:type="dxa"/>
            <w:gridSpan w:val="7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36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99 0 00 0003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0" w:type="dxa"/>
            <w:gridSpan w:val="7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33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0" w:type="dxa"/>
            <w:gridSpan w:val="7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F238D6" w:rsidRPr="00F238D6" w:rsidTr="00F238D6">
        <w:trPr>
          <w:gridAfter w:val="2"/>
          <w:wAfter w:w="6247" w:type="dxa"/>
          <w:trHeight w:val="181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0" w:type="dxa"/>
            <w:gridSpan w:val="7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238D6" w:rsidRPr="00F238D6" w:rsidTr="00F238D6">
        <w:trPr>
          <w:gridAfter w:val="2"/>
          <w:wAfter w:w="6247" w:type="dxa"/>
          <w:trHeight w:val="181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0" w:type="dxa"/>
            <w:gridSpan w:val="7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238D6" w:rsidRPr="00F238D6" w:rsidTr="00F238D6">
        <w:trPr>
          <w:gridAfter w:val="2"/>
          <w:wAfter w:w="6247" w:type="dxa"/>
          <w:trHeight w:val="304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0" w:type="dxa"/>
            <w:gridSpan w:val="7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238D6" w:rsidRPr="00F238D6" w:rsidTr="00F238D6">
        <w:trPr>
          <w:gridAfter w:val="2"/>
          <w:wAfter w:w="6247" w:type="dxa"/>
          <w:trHeight w:val="304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70" w:type="dxa"/>
            <w:gridSpan w:val="7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238D6" w:rsidRPr="00F238D6" w:rsidTr="00F238D6">
        <w:trPr>
          <w:gridAfter w:val="2"/>
          <w:wAfter w:w="6247" w:type="dxa"/>
          <w:trHeight w:val="417"/>
        </w:trPr>
        <w:tc>
          <w:tcPr>
            <w:tcW w:w="5528" w:type="dxa"/>
            <w:tcBorders>
              <w:bottom w:val="single" w:sz="4" w:space="0" w:color="auto"/>
              <w:right w:val="nil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0" w:type="dxa"/>
            <w:gridSpan w:val="7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58,0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F238D6" w:rsidRPr="00F238D6" w:rsidTr="00F238D6">
        <w:trPr>
          <w:gridAfter w:val="2"/>
          <w:wAfter w:w="6247" w:type="dxa"/>
          <w:trHeight w:val="237"/>
        </w:trPr>
        <w:tc>
          <w:tcPr>
            <w:tcW w:w="5528" w:type="dxa"/>
            <w:tcBorders>
              <w:bottom w:val="single" w:sz="4" w:space="0" w:color="auto"/>
              <w:right w:val="nil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0" w:type="dxa"/>
            <w:gridSpan w:val="7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238D6" w:rsidRPr="00F238D6" w:rsidTr="00F238D6">
        <w:trPr>
          <w:gridAfter w:val="2"/>
          <w:wAfter w:w="6247" w:type="dxa"/>
          <w:trHeight w:val="417"/>
        </w:trPr>
        <w:tc>
          <w:tcPr>
            <w:tcW w:w="5528" w:type="dxa"/>
            <w:tcBorders>
              <w:bottom w:val="single" w:sz="4" w:space="0" w:color="auto"/>
              <w:right w:val="nil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0" w:type="dxa"/>
            <w:gridSpan w:val="7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238D6" w:rsidRPr="00F238D6" w:rsidTr="00F238D6">
        <w:trPr>
          <w:gridAfter w:val="2"/>
          <w:wAfter w:w="6247" w:type="dxa"/>
          <w:trHeight w:val="333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5" w:type="dxa"/>
            <w:gridSpan w:val="6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238D6" w:rsidRPr="00F238D6" w:rsidTr="00F238D6">
        <w:trPr>
          <w:gridAfter w:val="2"/>
          <w:wAfter w:w="6247" w:type="dxa"/>
          <w:trHeight w:val="333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5" w:type="dxa"/>
            <w:gridSpan w:val="6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238D6" w:rsidRPr="00F238D6" w:rsidTr="00F238D6">
        <w:trPr>
          <w:gridAfter w:val="2"/>
          <w:wAfter w:w="6247" w:type="dxa"/>
          <w:trHeight w:val="14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55" w:type="dxa"/>
            <w:gridSpan w:val="6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115,56206</w:t>
            </w:r>
          </w:p>
        </w:tc>
      </w:tr>
      <w:tr w:rsidR="00F238D6" w:rsidRPr="00F238D6" w:rsidTr="00F238D6">
        <w:trPr>
          <w:gridAfter w:val="2"/>
          <w:wAfter w:w="6247" w:type="dxa"/>
          <w:trHeight w:val="14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55" w:type="dxa"/>
            <w:gridSpan w:val="6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115,56206</w:t>
            </w:r>
          </w:p>
        </w:tc>
      </w:tr>
      <w:tr w:rsidR="00F238D6" w:rsidRPr="00F238D6" w:rsidTr="00F238D6">
        <w:trPr>
          <w:gridAfter w:val="2"/>
          <w:wAfter w:w="6247" w:type="dxa"/>
          <w:trHeight w:val="14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55" w:type="dxa"/>
            <w:gridSpan w:val="6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115,56206</w:t>
            </w:r>
          </w:p>
        </w:tc>
      </w:tr>
      <w:tr w:rsidR="00F238D6" w:rsidRPr="00F238D6" w:rsidTr="00F238D6">
        <w:trPr>
          <w:trHeight w:val="14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spell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осударственными</w:t>
            </w:r>
            <w:proofErr w:type="spell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внебюджетными фондами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5" w:type="dxa"/>
            <w:gridSpan w:val="6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115,56206</w:t>
            </w:r>
          </w:p>
        </w:tc>
        <w:tc>
          <w:tcPr>
            <w:tcW w:w="5227" w:type="dxa"/>
            <w:tcBorders>
              <w:top w:val="nil"/>
              <w:bottom w:val="nil"/>
            </w:tcBorders>
            <w:shd w:val="clear" w:color="auto" w:fill="auto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38D6" w:rsidRPr="00F238D6" w:rsidTr="00F238D6">
        <w:trPr>
          <w:gridAfter w:val="2"/>
          <w:wAfter w:w="6247" w:type="dxa"/>
          <w:trHeight w:val="14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5" w:type="dxa"/>
            <w:gridSpan w:val="6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115,56206</w:t>
            </w:r>
          </w:p>
        </w:tc>
      </w:tr>
      <w:tr w:rsidR="00F238D6" w:rsidRPr="00F238D6" w:rsidTr="00F238D6">
        <w:trPr>
          <w:gridAfter w:val="2"/>
          <w:wAfter w:w="6247" w:type="dxa"/>
          <w:trHeight w:val="14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55" w:type="dxa"/>
            <w:gridSpan w:val="6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115,56206</w:t>
            </w:r>
          </w:p>
        </w:tc>
      </w:tr>
      <w:tr w:rsidR="00F238D6" w:rsidRPr="00F238D6" w:rsidTr="00F238D6">
        <w:trPr>
          <w:gridAfter w:val="2"/>
          <w:wAfter w:w="6247" w:type="dxa"/>
          <w:trHeight w:val="14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5" w:type="dxa"/>
            <w:gridSpan w:val="6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14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5" w:type="dxa"/>
            <w:gridSpan w:val="6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140"/>
        </w:trPr>
        <w:tc>
          <w:tcPr>
            <w:tcW w:w="5528" w:type="dxa"/>
            <w:tcBorders>
              <w:bottom w:val="single" w:sz="4" w:space="0" w:color="auto"/>
              <w:right w:val="nil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00   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550,12</w:t>
            </w:r>
          </w:p>
        </w:tc>
        <w:tc>
          <w:tcPr>
            <w:tcW w:w="1350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59,6</w:t>
            </w:r>
          </w:p>
        </w:tc>
      </w:tr>
      <w:tr w:rsidR="00F238D6" w:rsidRPr="00F238D6" w:rsidTr="00F238D6">
        <w:trPr>
          <w:gridAfter w:val="2"/>
          <w:wAfter w:w="6247" w:type="dxa"/>
          <w:trHeight w:val="397"/>
        </w:trPr>
        <w:tc>
          <w:tcPr>
            <w:tcW w:w="5528" w:type="dxa"/>
            <w:tcBorders>
              <w:bottom w:val="single" w:sz="4" w:space="0" w:color="auto"/>
              <w:right w:val="nil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0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F238D6" w:rsidRPr="00F238D6" w:rsidTr="00F238D6">
        <w:trPr>
          <w:gridAfter w:val="2"/>
          <w:wAfter w:w="6247" w:type="dxa"/>
          <w:trHeight w:val="267"/>
        </w:trPr>
        <w:tc>
          <w:tcPr>
            <w:tcW w:w="5528" w:type="dxa"/>
            <w:tcBorders>
              <w:bottom w:val="single" w:sz="4" w:space="0" w:color="auto"/>
              <w:right w:val="nil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0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F238D6" w:rsidRPr="00F238D6" w:rsidTr="00F238D6">
        <w:trPr>
          <w:gridAfter w:val="2"/>
          <w:wAfter w:w="6247" w:type="dxa"/>
          <w:trHeight w:val="523"/>
        </w:trPr>
        <w:tc>
          <w:tcPr>
            <w:tcW w:w="5528" w:type="dxa"/>
            <w:tcBorders>
              <w:bottom w:val="single" w:sz="4" w:space="0" w:color="auto"/>
              <w:right w:val="nil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0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10,0</w:t>
            </w:r>
          </w:p>
        </w:tc>
      </w:tr>
      <w:tr w:rsidR="00F238D6" w:rsidRPr="00F238D6" w:rsidTr="00F238D6">
        <w:trPr>
          <w:gridAfter w:val="2"/>
          <w:wAfter w:w="6247" w:type="dxa"/>
          <w:trHeight w:val="33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0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F238D6" w:rsidRPr="00F238D6" w:rsidTr="00F238D6">
        <w:trPr>
          <w:gridAfter w:val="2"/>
          <w:wAfter w:w="6247" w:type="dxa"/>
          <w:trHeight w:val="33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0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0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F238D6" w:rsidRPr="00F238D6" w:rsidTr="00F238D6">
        <w:trPr>
          <w:gridAfter w:val="2"/>
          <w:wAfter w:w="6247" w:type="dxa"/>
          <w:trHeight w:val="351"/>
        </w:trPr>
        <w:tc>
          <w:tcPr>
            <w:tcW w:w="5528" w:type="dxa"/>
            <w:tcBorders>
              <w:bottom w:val="single" w:sz="4" w:space="0" w:color="auto"/>
              <w:right w:val="nil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351"/>
        </w:trPr>
        <w:tc>
          <w:tcPr>
            <w:tcW w:w="5528" w:type="dxa"/>
            <w:tcBorders>
              <w:bottom w:val="single" w:sz="4" w:space="0" w:color="auto"/>
              <w:right w:val="nil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351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351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0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351"/>
        </w:trPr>
        <w:tc>
          <w:tcPr>
            <w:tcW w:w="5528" w:type="dxa"/>
            <w:tcBorders>
              <w:bottom w:val="single" w:sz="4" w:space="0" w:color="auto"/>
              <w:right w:val="nil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540,12</w:t>
            </w:r>
          </w:p>
        </w:tc>
        <w:tc>
          <w:tcPr>
            <w:tcW w:w="1350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49,6</w:t>
            </w:r>
          </w:p>
        </w:tc>
      </w:tr>
      <w:tr w:rsidR="00F238D6" w:rsidRPr="00F238D6" w:rsidTr="00F238D6">
        <w:trPr>
          <w:gridAfter w:val="2"/>
          <w:wAfter w:w="6247" w:type="dxa"/>
          <w:trHeight w:val="351"/>
        </w:trPr>
        <w:tc>
          <w:tcPr>
            <w:tcW w:w="5528" w:type="dxa"/>
            <w:tcBorders>
              <w:bottom w:val="single" w:sz="4" w:space="0" w:color="auto"/>
              <w:right w:val="nil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540,12</w:t>
            </w:r>
          </w:p>
        </w:tc>
        <w:tc>
          <w:tcPr>
            <w:tcW w:w="1350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</w:tr>
      <w:tr w:rsidR="00F238D6" w:rsidRPr="00F238D6" w:rsidTr="00F238D6">
        <w:trPr>
          <w:gridAfter w:val="2"/>
          <w:wAfter w:w="6247" w:type="dxa"/>
          <w:trHeight w:val="351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525,52</w:t>
            </w:r>
          </w:p>
        </w:tc>
        <w:tc>
          <w:tcPr>
            <w:tcW w:w="1350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</w:tr>
      <w:tr w:rsidR="00F238D6" w:rsidRPr="00F238D6" w:rsidTr="00F238D6">
        <w:trPr>
          <w:gridAfter w:val="2"/>
          <w:wAfter w:w="6247" w:type="dxa"/>
          <w:trHeight w:val="48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0" w:type="dxa"/>
            <w:gridSpan w:val="5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1350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</w:tr>
      <w:tr w:rsidR="00F238D6" w:rsidRPr="00F238D6" w:rsidTr="00F238D6">
        <w:trPr>
          <w:gridAfter w:val="2"/>
          <w:wAfter w:w="6247" w:type="dxa"/>
          <w:trHeight w:val="255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обеспечению автономными дымовыми пожарными </w:t>
            </w:r>
            <w:proofErr w:type="spell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извещателями</w:t>
            </w:r>
            <w:proofErr w:type="spell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3"/>
            <w:shd w:val="clear" w:color="auto" w:fill="FFFFFF" w:themeFill="background1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247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3"/>
            <w:shd w:val="clear" w:color="auto" w:fill="FFFFFF" w:themeFill="background1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3"/>
            <w:shd w:val="clear" w:color="auto" w:fill="FFFFFF" w:themeFill="background1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247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350" w:type="dxa"/>
            <w:gridSpan w:val="10"/>
            <w:shd w:val="clear" w:color="auto" w:fill="FFFFFF" w:themeFill="background1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10" w:type="dxa"/>
            <w:gridSpan w:val="3"/>
            <w:shd w:val="clear" w:color="auto" w:fill="FFFFFF" w:themeFill="background1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</w:tr>
      <w:tr w:rsidR="00F238D6" w:rsidRPr="00F238D6" w:rsidTr="00F238D6">
        <w:trPr>
          <w:gridAfter w:val="2"/>
          <w:wAfter w:w="6247" w:type="dxa"/>
          <w:trHeight w:val="202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3"/>
            <w:shd w:val="clear" w:color="auto" w:fill="FFFFFF" w:themeFill="background1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350" w:type="dxa"/>
            <w:gridSpan w:val="10"/>
            <w:shd w:val="clear" w:color="auto" w:fill="FFFFFF" w:themeFill="background1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10" w:type="dxa"/>
            <w:gridSpan w:val="3"/>
            <w:shd w:val="clear" w:color="auto" w:fill="FFFFFF" w:themeFill="background1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</w:tr>
      <w:tr w:rsidR="00F238D6" w:rsidRPr="00F238D6" w:rsidTr="00F238D6">
        <w:trPr>
          <w:gridAfter w:val="2"/>
          <w:wAfter w:w="6247" w:type="dxa"/>
          <w:trHeight w:val="217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1364,62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689,65</w:t>
            </w:r>
          </w:p>
        </w:tc>
        <w:tc>
          <w:tcPr>
            <w:tcW w:w="1210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715,74</w:t>
            </w:r>
          </w:p>
        </w:tc>
      </w:tr>
      <w:tr w:rsidR="00F238D6" w:rsidRPr="00F238D6" w:rsidTr="00F238D6">
        <w:trPr>
          <w:gridAfter w:val="2"/>
          <w:wAfter w:w="6247" w:type="dxa"/>
          <w:trHeight w:val="21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</w:t>
            </w:r>
            <w:proofErr w:type="gramStart"/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о(</w:t>
            </w:r>
            <w:proofErr w:type="gramEnd"/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1364,62</w:t>
            </w:r>
          </w:p>
        </w:tc>
        <w:tc>
          <w:tcPr>
            <w:tcW w:w="1350" w:type="dxa"/>
            <w:gridSpan w:val="10"/>
            <w:shd w:val="clear" w:color="auto" w:fill="FFFFFF" w:themeFill="background1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689,65</w:t>
            </w:r>
          </w:p>
        </w:tc>
        <w:tc>
          <w:tcPr>
            <w:tcW w:w="1210" w:type="dxa"/>
            <w:gridSpan w:val="3"/>
            <w:shd w:val="clear" w:color="auto" w:fill="FFFFFF" w:themeFill="background1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715,74</w:t>
            </w:r>
          </w:p>
        </w:tc>
      </w:tr>
      <w:tr w:rsidR="00F238D6" w:rsidRPr="00F238D6" w:rsidTr="00F238D6">
        <w:trPr>
          <w:gridAfter w:val="2"/>
          <w:wAfter w:w="6247" w:type="dxa"/>
          <w:trHeight w:val="300"/>
        </w:trPr>
        <w:tc>
          <w:tcPr>
            <w:tcW w:w="5528" w:type="dxa"/>
            <w:tcBorders>
              <w:bottom w:val="single" w:sz="4" w:space="0" w:color="auto"/>
              <w:right w:val="nil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«Повышение безопасности дорожного движения на территории </w:t>
            </w:r>
            <w:proofErr w:type="spell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Студеновского</w:t>
            </w:r>
            <w:proofErr w:type="spell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Карасукского района Новосибирской области в 2019-2021 годах»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599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60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22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Внепрограммные мероприятия по иным закупкам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752,42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689,65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715,74</w:t>
            </w:r>
          </w:p>
        </w:tc>
      </w:tr>
      <w:tr w:rsidR="00F238D6" w:rsidRPr="00F238D6" w:rsidTr="00F238D6">
        <w:trPr>
          <w:gridAfter w:val="2"/>
          <w:wAfter w:w="6247" w:type="dxa"/>
          <w:trHeight w:val="255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238D6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125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238D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57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238D6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351"/>
        </w:trPr>
        <w:tc>
          <w:tcPr>
            <w:tcW w:w="5528" w:type="dxa"/>
            <w:tcBorders>
              <w:bottom w:val="single" w:sz="4" w:space="0" w:color="auto"/>
              <w:right w:val="nil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1429,264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355,31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355,31</w:t>
            </w:r>
          </w:p>
        </w:tc>
      </w:tr>
      <w:tr w:rsidR="00F238D6" w:rsidRPr="00F238D6" w:rsidTr="00F238D6">
        <w:trPr>
          <w:gridAfter w:val="2"/>
          <w:wAfter w:w="6247" w:type="dxa"/>
          <w:trHeight w:val="217"/>
        </w:trPr>
        <w:tc>
          <w:tcPr>
            <w:tcW w:w="5528" w:type="dxa"/>
            <w:tcBorders>
              <w:bottom w:val="single" w:sz="4" w:space="0" w:color="auto"/>
              <w:right w:val="nil"/>
            </w:tcBorders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1429,264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355,31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355,31</w:t>
            </w:r>
          </w:p>
        </w:tc>
      </w:tr>
      <w:tr w:rsidR="00F238D6" w:rsidRPr="00F238D6" w:rsidTr="00F238D6">
        <w:trPr>
          <w:gridAfter w:val="2"/>
          <w:wAfter w:w="6247" w:type="dxa"/>
          <w:trHeight w:val="631"/>
        </w:trPr>
        <w:tc>
          <w:tcPr>
            <w:tcW w:w="5528" w:type="dxa"/>
            <w:tcBorders>
              <w:bottom w:val="single" w:sz="4" w:space="0" w:color="auto"/>
              <w:right w:val="nil"/>
            </w:tcBorders>
            <w:vAlign w:val="center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Отдельные </w:t>
            </w:r>
            <w:proofErr w:type="spellStart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</w:t>
            </w:r>
            <w:proofErr w:type="gramStart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,о</w:t>
            </w:r>
            <w:proofErr w:type="gramEnd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существляемые</w:t>
            </w:r>
            <w:proofErr w:type="spellEnd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рамках благоустройства в части уличного освещения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428,31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350,31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350,31</w:t>
            </w:r>
          </w:p>
        </w:tc>
      </w:tr>
      <w:tr w:rsidR="00F238D6" w:rsidRPr="00F238D6" w:rsidTr="00F238D6">
        <w:trPr>
          <w:gridAfter w:val="2"/>
          <w:wAfter w:w="6247" w:type="dxa"/>
          <w:trHeight w:val="217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vAlign w:val="center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993" w:type="dxa"/>
            <w:vAlign w:val="center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427,31</w:t>
            </w:r>
          </w:p>
        </w:tc>
        <w:tc>
          <w:tcPr>
            <w:tcW w:w="1350" w:type="dxa"/>
            <w:gridSpan w:val="10"/>
            <w:shd w:val="clear" w:color="auto" w:fill="FFFFFF" w:themeFill="background1"/>
            <w:vAlign w:val="center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350,31</w:t>
            </w:r>
          </w:p>
        </w:tc>
        <w:tc>
          <w:tcPr>
            <w:tcW w:w="1225" w:type="dxa"/>
            <w:gridSpan w:val="4"/>
            <w:shd w:val="clear" w:color="auto" w:fill="FFFFFF" w:themeFill="background1"/>
            <w:vAlign w:val="center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350,31</w:t>
            </w:r>
          </w:p>
        </w:tc>
      </w:tr>
      <w:tr w:rsidR="00F238D6" w:rsidRPr="00F238D6" w:rsidTr="00F238D6">
        <w:trPr>
          <w:gridAfter w:val="2"/>
          <w:wAfter w:w="6247" w:type="dxa"/>
          <w:trHeight w:val="382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427,31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350,31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350,31</w:t>
            </w:r>
          </w:p>
        </w:tc>
      </w:tr>
      <w:tr w:rsidR="00F238D6" w:rsidRPr="00F238D6" w:rsidTr="00F238D6">
        <w:trPr>
          <w:gridAfter w:val="2"/>
          <w:wAfter w:w="6247" w:type="dxa"/>
          <w:trHeight w:val="255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271"/>
        </w:trPr>
        <w:tc>
          <w:tcPr>
            <w:tcW w:w="5528" w:type="dxa"/>
            <w:tcBorders>
              <w:bottom w:val="single" w:sz="4" w:space="0" w:color="auto"/>
              <w:right w:val="nil"/>
            </w:tcBorders>
            <w:vAlign w:val="center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Отдельные </w:t>
            </w:r>
            <w:proofErr w:type="spellStart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</w:t>
            </w:r>
            <w:proofErr w:type="gramStart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,о</w:t>
            </w:r>
            <w:proofErr w:type="gramEnd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существляемые</w:t>
            </w:r>
            <w:proofErr w:type="spellEnd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рамках благоустройства в части содержания мест захоронения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65" w:type="dxa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224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vAlign w:val="center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993" w:type="dxa"/>
            <w:vAlign w:val="center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5" w:type="dxa"/>
            <w:gridSpan w:val="9"/>
            <w:shd w:val="clear" w:color="auto" w:fill="FFFFFF" w:themeFill="background1"/>
            <w:vAlign w:val="center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6"/>
            <w:shd w:val="clear" w:color="auto" w:fill="FFFFFF" w:themeFill="background1"/>
            <w:vAlign w:val="center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624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671"/>
        </w:trPr>
        <w:tc>
          <w:tcPr>
            <w:tcW w:w="5528" w:type="dxa"/>
            <w:tcBorders>
              <w:bottom w:val="single" w:sz="4" w:space="0" w:color="auto"/>
              <w:right w:val="nil"/>
            </w:tcBorders>
            <w:vAlign w:val="center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Отдельные </w:t>
            </w:r>
            <w:proofErr w:type="spellStart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</w:t>
            </w:r>
            <w:proofErr w:type="gramStart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,о</w:t>
            </w:r>
            <w:proofErr w:type="gramEnd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существляемые</w:t>
            </w:r>
            <w:proofErr w:type="spellEnd"/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 благоустройству поселений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65" w:type="dxa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55,15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5,0</w:t>
            </w:r>
          </w:p>
        </w:tc>
      </w:tr>
      <w:tr w:rsidR="00F238D6" w:rsidRPr="00F238D6" w:rsidTr="00F238D6">
        <w:trPr>
          <w:gridAfter w:val="2"/>
          <w:wAfter w:w="6247" w:type="dxa"/>
          <w:trHeight w:val="216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55,15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238D6" w:rsidRPr="00F238D6" w:rsidTr="00F238D6">
        <w:trPr>
          <w:gridAfter w:val="2"/>
          <w:wAfter w:w="6247" w:type="dxa"/>
          <w:trHeight w:val="555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55,15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238D6" w:rsidRPr="00F238D6" w:rsidTr="00F238D6">
        <w:trPr>
          <w:gridAfter w:val="2"/>
          <w:wAfter w:w="6247" w:type="dxa"/>
          <w:trHeight w:val="270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99 0 00 70240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5" w:type="dxa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678,55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232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99 0 00 70 240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678,55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0" w:type="dxa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585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99 0 00 70 240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678,55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0" w:type="dxa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202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99 0 00 </w:t>
            </w: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S</w:t>
            </w: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0240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267,254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285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F238D6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99 0 00 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267,254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225"/>
        </w:trPr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99 0 00 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267,254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216"/>
        </w:trPr>
        <w:tc>
          <w:tcPr>
            <w:tcW w:w="5528" w:type="dxa"/>
            <w:tcBorders>
              <w:right w:val="nil"/>
            </w:tcBorders>
            <w:vAlign w:val="center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left w:val="nil"/>
            </w:tcBorders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337,0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437,0</w:t>
            </w:r>
          </w:p>
        </w:tc>
        <w:tc>
          <w:tcPr>
            <w:tcW w:w="1150" w:type="dxa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437,0</w:t>
            </w:r>
          </w:p>
        </w:tc>
      </w:tr>
      <w:tr w:rsidR="00F238D6" w:rsidRPr="00F238D6" w:rsidTr="00F238D6">
        <w:trPr>
          <w:gridAfter w:val="2"/>
          <w:wAfter w:w="6247" w:type="dxa"/>
          <w:trHeight w:val="277"/>
        </w:trPr>
        <w:tc>
          <w:tcPr>
            <w:tcW w:w="6520" w:type="dxa"/>
            <w:gridSpan w:val="2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337,0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437,0</w:t>
            </w:r>
          </w:p>
        </w:tc>
        <w:tc>
          <w:tcPr>
            <w:tcW w:w="1150" w:type="dxa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sz w:val="20"/>
                <w:szCs w:val="20"/>
              </w:rPr>
              <w:t>437,0</w:t>
            </w:r>
          </w:p>
        </w:tc>
      </w:tr>
      <w:tr w:rsidR="00F238D6" w:rsidRPr="00F238D6" w:rsidTr="00F238D6">
        <w:trPr>
          <w:gridAfter w:val="2"/>
          <w:wAfter w:w="6247" w:type="dxa"/>
          <w:trHeight w:val="277"/>
        </w:trPr>
        <w:tc>
          <w:tcPr>
            <w:tcW w:w="6520" w:type="dxa"/>
            <w:gridSpan w:val="2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337,0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1150" w:type="dxa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</w:tr>
      <w:tr w:rsidR="00F238D6" w:rsidRPr="00F238D6" w:rsidTr="00F238D6">
        <w:trPr>
          <w:gridAfter w:val="2"/>
          <w:wAfter w:w="6247" w:type="dxa"/>
          <w:trHeight w:val="600"/>
        </w:trPr>
        <w:tc>
          <w:tcPr>
            <w:tcW w:w="6520" w:type="dxa"/>
            <w:gridSpan w:val="2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337,0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1150" w:type="dxa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</w:tr>
      <w:tr w:rsidR="00F238D6" w:rsidRPr="00F238D6" w:rsidTr="00F238D6">
        <w:trPr>
          <w:gridAfter w:val="2"/>
          <w:wAfter w:w="6247" w:type="dxa"/>
          <w:trHeight w:val="187"/>
        </w:trPr>
        <w:tc>
          <w:tcPr>
            <w:tcW w:w="6520" w:type="dxa"/>
            <w:gridSpan w:val="2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337,0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1150" w:type="dxa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</w:tr>
      <w:tr w:rsidR="00F238D6" w:rsidRPr="00F238D6" w:rsidTr="00F238D6">
        <w:trPr>
          <w:gridAfter w:val="2"/>
          <w:wAfter w:w="6247" w:type="dxa"/>
          <w:trHeight w:val="330"/>
        </w:trPr>
        <w:tc>
          <w:tcPr>
            <w:tcW w:w="6520" w:type="dxa"/>
            <w:gridSpan w:val="2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</w:t>
            </w:r>
          </w:p>
        </w:tc>
        <w:tc>
          <w:tcPr>
            <w:tcW w:w="1150" w:type="dxa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</w:t>
            </w:r>
          </w:p>
        </w:tc>
      </w:tr>
      <w:tr w:rsidR="00F238D6" w:rsidRPr="00F238D6" w:rsidTr="00F238D6">
        <w:trPr>
          <w:gridAfter w:val="2"/>
          <w:wAfter w:w="6247" w:type="dxa"/>
          <w:trHeight w:val="270"/>
        </w:trPr>
        <w:tc>
          <w:tcPr>
            <w:tcW w:w="6520" w:type="dxa"/>
            <w:gridSpan w:val="2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11 0 14 70450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232"/>
        </w:trPr>
        <w:tc>
          <w:tcPr>
            <w:tcW w:w="6520" w:type="dxa"/>
            <w:gridSpan w:val="2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11 0 14 70450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232"/>
        </w:trPr>
        <w:tc>
          <w:tcPr>
            <w:tcW w:w="6520" w:type="dxa"/>
            <w:gridSpan w:val="2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270"/>
        </w:trPr>
        <w:tc>
          <w:tcPr>
            <w:tcW w:w="6520" w:type="dxa"/>
            <w:gridSpan w:val="2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88"/>
        </w:trPr>
        <w:tc>
          <w:tcPr>
            <w:tcW w:w="6520" w:type="dxa"/>
            <w:gridSpan w:val="2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544,2</w:t>
            </w:r>
          </w:p>
        </w:tc>
      </w:tr>
      <w:tr w:rsidR="00F238D6" w:rsidRPr="00F238D6" w:rsidTr="00F238D6">
        <w:trPr>
          <w:gridAfter w:val="2"/>
          <w:wAfter w:w="6247" w:type="dxa"/>
          <w:trHeight w:val="209"/>
        </w:trPr>
        <w:tc>
          <w:tcPr>
            <w:tcW w:w="6520" w:type="dxa"/>
            <w:gridSpan w:val="2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544,2</w:t>
            </w:r>
          </w:p>
        </w:tc>
      </w:tr>
      <w:tr w:rsidR="00F238D6" w:rsidRPr="00F238D6" w:rsidTr="00F238D6">
        <w:trPr>
          <w:gridAfter w:val="2"/>
          <w:wAfter w:w="6247" w:type="dxa"/>
          <w:trHeight w:val="138"/>
        </w:trPr>
        <w:tc>
          <w:tcPr>
            <w:tcW w:w="6520" w:type="dxa"/>
            <w:gridSpan w:val="2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</w:tr>
      <w:tr w:rsidR="00F238D6" w:rsidRPr="00F238D6" w:rsidTr="00F238D6">
        <w:trPr>
          <w:gridAfter w:val="2"/>
          <w:wAfter w:w="6247" w:type="dxa"/>
          <w:trHeight w:val="138"/>
        </w:trPr>
        <w:tc>
          <w:tcPr>
            <w:tcW w:w="6520" w:type="dxa"/>
            <w:gridSpan w:val="2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</w:tr>
      <w:tr w:rsidR="00F238D6" w:rsidRPr="00F238D6" w:rsidTr="00F238D6">
        <w:trPr>
          <w:gridAfter w:val="2"/>
          <w:wAfter w:w="6247" w:type="dxa"/>
          <w:trHeight w:val="330"/>
        </w:trPr>
        <w:tc>
          <w:tcPr>
            <w:tcW w:w="6520" w:type="dxa"/>
            <w:gridSpan w:val="2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социальные выплаты населению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</w:tr>
      <w:tr w:rsidR="00F238D6" w:rsidRPr="00F238D6" w:rsidTr="00F238D6">
        <w:trPr>
          <w:gridAfter w:val="2"/>
          <w:wAfter w:w="6247" w:type="dxa"/>
          <w:trHeight w:val="330"/>
        </w:trPr>
        <w:tc>
          <w:tcPr>
            <w:tcW w:w="6520" w:type="dxa"/>
            <w:gridSpan w:val="2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</w:tr>
      <w:tr w:rsidR="00F238D6" w:rsidRPr="00F238D6" w:rsidTr="00F238D6">
        <w:trPr>
          <w:gridAfter w:val="2"/>
          <w:wAfter w:w="6247" w:type="dxa"/>
          <w:trHeight w:val="211"/>
        </w:trPr>
        <w:tc>
          <w:tcPr>
            <w:tcW w:w="6520" w:type="dxa"/>
            <w:gridSpan w:val="2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167,0</w:t>
            </w:r>
          </w:p>
        </w:tc>
      </w:tr>
      <w:tr w:rsidR="00F238D6" w:rsidRPr="00F238D6" w:rsidTr="00F238D6">
        <w:trPr>
          <w:gridAfter w:val="2"/>
          <w:wAfter w:w="6247" w:type="dxa"/>
          <w:trHeight w:val="154"/>
        </w:trPr>
        <w:tc>
          <w:tcPr>
            <w:tcW w:w="6520" w:type="dxa"/>
            <w:gridSpan w:val="2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167,0</w:t>
            </w:r>
          </w:p>
        </w:tc>
      </w:tr>
      <w:tr w:rsidR="00F238D6" w:rsidRPr="00F238D6" w:rsidTr="00F238D6">
        <w:trPr>
          <w:gridAfter w:val="2"/>
          <w:wAfter w:w="6247" w:type="dxa"/>
          <w:trHeight w:val="375"/>
        </w:trPr>
        <w:tc>
          <w:tcPr>
            <w:tcW w:w="6520" w:type="dxa"/>
            <w:gridSpan w:val="2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</w:tr>
      <w:tr w:rsidR="00F238D6" w:rsidRPr="00F238D6" w:rsidTr="00F238D6">
        <w:trPr>
          <w:gridAfter w:val="2"/>
          <w:wAfter w:w="6247" w:type="dxa"/>
          <w:trHeight w:val="375"/>
        </w:trPr>
        <w:tc>
          <w:tcPr>
            <w:tcW w:w="6520" w:type="dxa"/>
            <w:gridSpan w:val="2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</w:tr>
      <w:tr w:rsidR="00F238D6" w:rsidRPr="00F238D6" w:rsidTr="00F238D6">
        <w:trPr>
          <w:gridAfter w:val="2"/>
          <w:wAfter w:w="6247" w:type="dxa"/>
          <w:trHeight w:val="275"/>
        </w:trPr>
        <w:tc>
          <w:tcPr>
            <w:tcW w:w="6520" w:type="dxa"/>
            <w:gridSpan w:val="2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99 0 00 81450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</w:tr>
      <w:tr w:rsidR="00F238D6" w:rsidRPr="00F238D6" w:rsidTr="00F238D6">
        <w:trPr>
          <w:gridAfter w:val="2"/>
          <w:wAfter w:w="6247" w:type="dxa"/>
          <w:trHeight w:val="172"/>
        </w:trPr>
        <w:tc>
          <w:tcPr>
            <w:tcW w:w="6520" w:type="dxa"/>
            <w:gridSpan w:val="2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99 0 00 81450</w:t>
            </w:r>
          </w:p>
        </w:tc>
        <w:tc>
          <w:tcPr>
            <w:tcW w:w="993" w:type="dxa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</w:tr>
      <w:tr w:rsidR="00F238D6" w:rsidRPr="00F238D6" w:rsidTr="00F238D6">
        <w:trPr>
          <w:gridAfter w:val="2"/>
          <w:wAfter w:w="6247" w:type="dxa"/>
          <w:trHeight w:val="172"/>
        </w:trPr>
        <w:tc>
          <w:tcPr>
            <w:tcW w:w="6520" w:type="dxa"/>
            <w:gridSpan w:val="2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00 00000000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172"/>
        </w:trPr>
        <w:tc>
          <w:tcPr>
            <w:tcW w:w="6520" w:type="dxa"/>
            <w:gridSpan w:val="2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бюджета поселения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172"/>
        </w:trPr>
        <w:tc>
          <w:tcPr>
            <w:tcW w:w="6520" w:type="dxa"/>
            <w:gridSpan w:val="2"/>
            <w:vAlign w:val="bottom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172"/>
        </w:trPr>
        <w:tc>
          <w:tcPr>
            <w:tcW w:w="6520" w:type="dxa"/>
            <w:gridSpan w:val="2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345"/>
        </w:trPr>
        <w:tc>
          <w:tcPr>
            <w:tcW w:w="6520" w:type="dxa"/>
            <w:gridSpan w:val="2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38D6" w:rsidRPr="00F238D6" w:rsidTr="00F238D6">
        <w:trPr>
          <w:gridAfter w:val="2"/>
          <w:wAfter w:w="6247" w:type="dxa"/>
          <w:trHeight w:val="217"/>
        </w:trPr>
        <w:tc>
          <w:tcPr>
            <w:tcW w:w="6520" w:type="dxa"/>
            <w:gridSpan w:val="2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</w:tr>
      <w:tr w:rsidR="00F238D6" w:rsidRPr="00F238D6" w:rsidTr="00F238D6">
        <w:trPr>
          <w:gridAfter w:val="2"/>
          <w:wAfter w:w="6247" w:type="dxa"/>
          <w:trHeight w:val="285"/>
        </w:trPr>
        <w:tc>
          <w:tcPr>
            <w:tcW w:w="6520" w:type="dxa"/>
            <w:gridSpan w:val="2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</w:tr>
      <w:tr w:rsidR="00F238D6" w:rsidRPr="00F238D6" w:rsidTr="00F238D6">
        <w:trPr>
          <w:gridAfter w:val="2"/>
          <w:wAfter w:w="6247" w:type="dxa"/>
          <w:trHeight w:val="270"/>
        </w:trPr>
        <w:tc>
          <w:tcPr>
            <w:tcW w:w="6520" w:type="dxa"/>
            <w:gridSpan w:val="2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</w:tr>
      <w:tr w:rsidR="00F238D6" w:rsidRPr="00F238D6" w:rsidTr="00F238D6">
        <w:trPr>
          <w:gridAfter w:val="2"/>
          <w:wAfter w:w="6247" w:type="dxa"/>
          <w:trHeight w:val="255"/>
        </w:trPr>
        <w:tc>
          <w:tcPr>
            <w:tcW w:w="6520" w:type="dxa"/>
            <w:gridSpan w:val="2"/>
          </w:tcPr>
          <w:p w:rsidR="00F238D6" w:rsidRPr="00F238D6" w:rsidRDefault="00F238D6" w:rsidP="00F2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0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1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993" w:type="dxa"/>
            <w:vAlign w:val="bottom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gridSpan w:val="8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F238D6" w:rsidRPr="00F238D6" w:rsidRDefault="00F238D6" w:rsidP="00F2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</w:tr>
    </w:tbl>
    <w:p w:rsidR="00F238D6" w:rsidRPr="00B5250A" w:rsidRDefault="00F238D6" w:rsidP="00F238D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8311"/>
        <w:tblW w:w="9375" w:type="dxa"/>
        <w:tblLook w:val="01E0"/>
      </w:tblPr>
      <w:tblGrid>
        <w:gridCol w:w="3125"/>
        <w:gridCol w:w="3125"/>
        <w:gridCol w:w="3125"/>
      </w:tblGrid>
      <w:tr w:rsidR="006E1F11" w:rsidRPr="00F47286" w:rsidTr="006E1F11">
        <w:trPr>
          <w:trHeight w:val="409"/>
        </w:trPr>
        <w:tc>
          <w:tcPr>
            <w:tcW w:w="3125" w:type="dxa"/>
            <w:tcBorders>
              <w:top w:val="nil"/>
              <w:left w:val="nil"/>
              <w:bottom w:val="nil"/>
            </w:tcBorders>
          </w:tcPr>
          <w:p w:rsidR="006E1F11" w:rsidRPr="00F47286" w:rsidRDefault="006E1F11" w:rsidP="006E1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6E1F11" w:rsidRPr="00F47286" w:rsidRDefault="006E1F11" w:rsidP="006E1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F4728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E1F11" w:rsidRPr="00F47286" w:rsidRDefault="006E1F11" w:rsidP="006E1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7286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</w:t>
            </w:r>
            <w:proofErr w:type="spellEnd"/>
            <w:r w:rsidRPr="00F472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С.С.</w:t>
            </w:r>
          </w:p>
          <w:p w:rsidR="006E1F11" w:rsidRPr="00F47286" w:rsidRDefault="006E1F11" w:rsidP="006E1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1F11" w:rsidRPr="00F47286" w:rsidRDefault="006E1F11" w:rsidP="006E1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286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6E1F11" w:rsidRPr="00F47286" w:rsidRDefault="006E1F11" w:rsidP="006E1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1F11" w:rsidRPr="00F47286" w:rsidRDefault="006E1F11" w:rsidP="006E1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286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6E1F11" w:rsidRPr="00F47286" w:rsidRDefault="006E1F11" w:rsidP="006E1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F4728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E1F11" w:rsidRPr="00F47286" w:rsidRDefault="006E1F11" w:rsidP="006E1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1F11" w:rsidRPr="00F47286" w:rsidRDefault="006E1F11" w:rsidP="006E1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286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6E1F11" w:rsidRPr="00F47286" w:rsidRDefault="006E1F11" w:rsidP="006E1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1F11" w:rsidRPr="00F47286" w:rsidRDefault="006E1F11" w:rsidP="006E1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286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F47286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F472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 ул. 35 лет Победы 41-А </w:t>
            </w:r>
          </w:p>
        </w:tc>
        <w:tc>
          <w:tcPr>
            <w:tcW w:w="3125" w:type="dxa"/>
            <w:tcBorders>
              <w:top w:val="nil"/>
              <w:bottom w:val="nil"/>
              <w:right w:val="nil"/>
            </w:tcBorders>
          </w:tcPr>
          <w:p w:rsidR="006E1F11" w:rsidRPr="00F47286" w:rsidRDefault="006E1F11" w:rsidP="006E1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2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Газета отпечатана в администрации </w:t>
            </w:r>
            <w:proofErr w:type="spellStart"/>
            <w:r w:rsidRPr="00F47286">
              <w:rPr>
                <w:rFonts w:ascii="Times New Roman" w:hAnsi="Times New Roman" w:cs="Times New Roman"/>
                <w:i/>
                <w:sz w:val="24"/>
                <w:szCs w:val="24"/>
              </w:rPr>
              <w:t>Студеновского</w:t>
            </w:r>
            <w:proofErr w:type="spellEnd"/>
            <w:r w:rsidRPr="00F472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сельсовета</w:t>
            </w:r>
          </w:p>
          <w:p w:rsidR="006E1F11" w:rsidRPr="00F47286" w:rsidRDefault="006E1F11" w:rsidP="006E1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286">
              <w:rPr>
                <w:rFonts w:ascii="Times New Roman" w:hAnsi="Times New Roman" w:cs="Times New Roman"/>
                <w:i/>
                <w:sz w:val="24"/>
                <w:szCs w:val="24"/>
              </w:rPr>
              <w:t>Карасукский район, с</w:t>
            </w:r>
            <w:proofErr w:type="gramStart"/>
            <w:r w:rsidRPr="00F47286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F472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туденое,ул.35 лет Победы,41А </w:t>
            </w:r>
          </w:p>
          <w:p w:rsidR="006E1F11" w:rsidRPr="00F47286" w:rsidRDefault="006E1F11" w:rsidP="006E1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1F11" w:rsidRPr="00F47286" w:rsidRDefault="006E1F11" w:rsidP="006E1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286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EB512D" w:rsidRDefault="00EB512D" w:rsidP="00F47286">
      <w:pPr>
        <w:pStyle w:val="a6"/>
        <w:tabs>
          <w:tab w:val="left" w:pos="8325"/>
        </w:tabs>
        <w:spacing w:before="0" w:beforeAutospacing="0" w:after="0" w:afterAutospacing="0"/>
        <w:jc w:val="both"/>
      </w:pPr>
    </w:p>
    <w:sectPr w:rsidR="00EB512D" w:rsidSect="00B02EE0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8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16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9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5B8"/>
    <w:rsid w:val="0008183E"/>
    <w:rsid w:val="000B0D00"/>
    <w:rsid w:val="002622D7"/>
    <w:rsid w:val="002A56E4"/>
    <w:rsid w:val="00326BF9"/>
    <w:rsid w:val="00395635"/>
    <w:rsid w:val="0043026D"/>
    <w:rsid w:val="00492735"/>
    <w:rsid w:val="006E1F11"/>
    <w:rsid w:val="006E6585"/>
    <w:rsid w:val="00776715"/>
    <w:rsid w:val="00802575"/>
    <w:rsid w:val="009D1E17"/>
    <w:rsid w:val="00A2081B"/>
    <w:rsid w:val="00A8377E"/>
    <w:rsid w:val="00AB276A"/>
    <w:rsid w:val="00B02EE0"/>
    <w:rsid w:val="00B215A6"/>
    <w:rsid w:val="00B77F1A"/>
    <w:rsid w:val="00B90962"/>
    <w:rsid w:val="00C00FF5"/>
    <w:rsid w:val="00DB7BAE"/>
    <w:rsid w:val="00DE6DFE"/>
    <w:rsid w:val="00E211A0"/>
    <w:rsid w:val="00E235B8"/>
    <w:rsid w:val="00EB512D"/>
    <w:rsid w:val="00ED7EE6"/>
    <w:rsid w:val="00F238D6"/>
    <w:rsid w:val="00F47286"/>
    <w:rsid w:val="00F50AEA"/>
    <w:rsid w:val="00F7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76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76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02EE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B02EE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E2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rsid w:val="00E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E23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Title"/>
    <w:basedOn w:val="a"/>
    <w:link w:val="aa"/>
    <w:qFormat/>
    <w:rsid w:val="00F50A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semiHidden/>
    <w:unhideWhenUsed/>
    <w:rsid w:val="0077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d">
    <w:name w:val="Strong"/>
    <w:basedOn w:val="a0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e">
    <w:name w:val="Hyperlink"/>
    <w:basedOn w:val="a0"/>
    <w:rsid w:val="0077671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aliases w:val="Знак,Знак1 Знак,Основной текст1, Знак, Знак1 Знак"/>
    <w:basedOn w:val="a"/>
    <w:link w:val="af0"/>
    <w:rsid w:val="00F4728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aliases w:val="Знак Знак,Знак1 Знак Знак,Основной текст1 Знак, Знак Знак, Знак1 Знак Знак"/>
    <w:basedOn w:val="a0"/>
    <w:link w:val="af"/>
    <w:rsid w:val="00F47286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B02EE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B02EE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rsid w:val="00B02E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aliases w:val="ВерхКолонтитул Знак"/>
    <w:basedOn w:val="a0"/>
    <w:link w:val="af2"/>
    <w:semiHidden/>
    <w:locked/>
    <w:rsid w:val="00B02EE0"/>
    <w:rPr>
      <w:sz w:val="24"/>
      <w:szCs w:val="24"/>
    </w:rPr>
  </w:style>
  <w:style w:type="paragraph" w:styleId="af2">
    <w:name w:val="header"/>
    <w:aliases w:val="ВерхКолонтитул"/>
    <w:basedOn w:val="a"/>
    <w:link w:val="af1"/>
    <w:semiHidden/>
    <w:rsid w:val="00B02EE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2"/>
    <w:uiPriority w:val="99"/>
    <w:semiHidden/>
    <w:rsid w:val="00B02EE0"/>
  </w:style>
  <w:style w:type="paragraph" w:styleId="HTML">
    <w:name w:val="HTML Preformatted"/>
    <w:basedOn w:val="a"/>
    <w:link w:val="HTML0"/>
    <w:semiHidden/>
    <w:rsid w:val="00B02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02EE0"/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сноски Знак"/>
    <w:basedOn w:val="a0"/>
    <w:link w:val="af4"/>
    <w:semiHidden/>
    <w:locked/>
    <w:rsid w:val="00B02EE0"/>
    <w:rPr>
      <w:szCs w:val="24"/>
    </w:rPr>
  </w:style>
  <w:style w:type="paragraph" w:styleId="af4">
    <w:name w:val="footnote text"/>
    <w:basedOn w:val="a"/>
    <w:link w:val="af3"/>
    <w:semiHidden/>
    <w:rsid w:val="00B02EE0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4">
    <w:name w:val="Текст сноски Знак1"/>
    <w:basedOn w:val="a0"/>
    <w:link w:val="af4"/>
    <w:uiPriority w:val="99"/>
    <w:semiHidden/>
    <w:rsid w:val="00B02EE0"/>
    <w:rPr>
      <w:sz w:val="20"/>
      <w:szCs w:val="20"/>
    </w:rPr>
  </w:style>
  <w:style w:type="character" w:customStyle="1" w:styleId="af5">
    <w:name w:val="Нижний колонтитул Знак"/>
    <w:basedOn w:val="a0"/>
    <w:link w:val="af6"/>
    <w:semiHidden/>
    <w:locked/>
    <w:rsid w:val="00B02EE0"/>
    <w:rPr>
      <w:sz w:val="24"/>
      <w:szCs w:val="24"/>
    </w:rPr>
  </w:style>
  <w:style w:type="paragraph" w:styleId="af6">
    <w:name w:val="footer"/>
    <w:basedOn w:val="a"/>
    <w:link w:val="af5"/>
    <w:semiHidden/>
    <w:rsid w:val="00B02EE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Нижний колонтитул Знак1"/>
    <w:basedOn w:val="a0"/>
    <w:link w:val="af6"/>
    <w:uiPriority w:val="99"/>
    <w:semiHidden/>
    <w:rsid w:val="00B02EE0"/>
  </w:style>
  <w:style w:type="paragraph" w:styleId="af7">
    <w:name w:val="Body Text Indent"/>
    <w:basedOn w:val="a"/>
    <w:link w:val="af8"/>
    <w:semiHidden/>
    <w:rsid w:val="00B02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semiHidden/>
    <w:rsid w:val="00B02EE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rsid w:val="00B02E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02EE0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B02E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02EE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semiHidden/>
    <w:rsid w:val="00B02E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semiHidden/>
    <w:rsid w:val="00B02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semiHidden/>
    <w:rsid w:val="00B02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semiHidden/>
    <w:rsid w:val="00B02E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B02E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9">
    <w:name w:val="footnote reference"/>
    <w:basedOn w:val="a0"/>
    <w:semiHidden/>
    <w:rsid w:val="00B02EE0"/>
    <w:rPr>
      <w:vertAlign w:val="superscript"/>
    </w:rPr>
  </w:style>
  <w:style w:type="character" w:customStyle="1" w:styleId="120">
    <w:name w:val="Стиль 12 пт"/>
    <w:basedOn w:val="a0"/>
    <w:rsid w:val="00B02EE0"/>
    <w:rPr>
      <w:sz w:val="24"/>
    </w:rPr>
  </w:style>
  <w:style w:type="paragraph" w:customStyle="1" w:styleId="ConsTitle">
    <w:name w:val="ConsTitle"/>
    <w:rsid w:val="00B02EE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a">
    <w:name w:val="для проектов"/>
    <w:basedOn w:val="a"/>
    <w:semiHidden/>
    <w:rsid w:val="00B02EE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b">
    <w:name w:val="ОТСТУП"/>
    <w:basedOn w:val="a"/>
    <w:rsid w:val="00B02EE0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6">
    <w:name w:val="Название1"/>
    <w:rsid w:val="00B02EE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styleId="33">
    <w:name w:val="toc 3"/>
    <w:basedOn w:val="a"/>
    <w:next w:val="a"/>
    <w:autoRedefine/>
    <w:semiHidden/>
    <w:rsid w:val="00B02EE0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Заголовок 21"/>
    <w:basedOn w:val="11"/>
    <w:next w:val="11"/>
    <w:rsid w:val="00B02EE0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1"/>
    <w:rsid w:val="00B02EE0"/>
    <w:pPr>
      <w:widowControl/>
    </w:pPr>
    <w:rPr>
      <w:rFonts w:ascii="Arial" w:hAnsi="Arial"/>
      <w:snapToGrid/>
      <w:color w:val="FF0000"/>
      <w:sz w:val="28"/>
    </w:rPr>
  </w:style>
  <w:style w:type="paragraph" w:styleId="17">
    <w:name w:val="toc 1"/>
    <w:basedOn w:val="a"/>
    <w:next w:val="a"/>
    <w:autoRedefine/>
    <w:semiHidden/>
    <w:rsid w:val="00B02E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B02EE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B02EE0"/>
    <w:rPr>
      <w:rFonts w:ascii="Times New Roman" w:eastAsia="Times New Roman" w:hAnsi="Times New Roman" w:cs="Times New Roman"/>
      <w:sz w:val="28"/>
      <w:szCs w:val="24"/>
    </w:rPr>
  </w:style>
  <w:style w:type="character" w:styleId="afc">
    <w:name w:val="page number"/>
    <w:basedOn w:val="a0"/>
    <w:rsid w:val="00B02EE0"/>
  </w:style>
  <w:style w:type="paragraph" w:customStyle="1" w:styleId="ConsNormal">
    <w:name w:val="ConsNormal"/>
    <w:rsid w:val="00B02E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B02E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02EE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B02EE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02E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18</Pages>
  <Words>6087</Words>
  <Characters>34697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30</cp:revision>
  <dcterms:created xsi:type="dcterms:W3CDTF">2021-09-09T08:26:00Z</dcterms:created>
  <dcterms:modified xsi:type="dcterms:W3CDTF">2021-09-24T07:42:00Z</dcterms:modified>
</cp:coreProperties>
</file>