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Студеновского сельсовета</w:t>
      </w:r>
    </w:p>
    <w:p w:rsidR="00EB512D" w:rsidRDefault="00EB512D" w:rsidP="00EB512D">
      <w:pPr>
        <w:rPr>
          <w:rFonts w:ascii="Times New Roman" w:hAnsi="Times New Roman" w:cs="Times New Roman"/>
        </w:rPr>
      </w:pPr>
    </w:p>
    <w:p w:rsidR="00EB512D" w:rsidRPr="0010557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Pr="0010557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3A72AC" w:rsidP="00EB512D">
      <w:pPr>
        <w:tabs>
          <w:tab w:val="center" w:pos="4677"/>
          <w:tab w:val="left" w:pos="739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EB51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="00EB512D">
        <w:rPr>
          <w:rFonts w:ascii="Times New Roman" w:hAnsi="Times New Roman" w:cs="Times New Roman"/>
          <w:sz w:val="26"/>
          <w:szCs w:val="26"/>
        </w:rPr>
        <w:t xml:space="preserve"> 202</w:t>
      </w:r>
      <w:r w:rsidR="002C6242">
        <w:rPr>
          <w:rFonts w:ascii="Times New Roman" w:hAnsi="Times New Roman" w:cs="Times New Roman"/>
          <w:sz w:val="26"/>
          <w:szCs w:val="26"/>
        </w:rPr>
        <w:t>2</w:t>
      </w:r>
      <w:r w:rsidR="00D76B4C">
        <w:rPr>
          <w:rFonts w:ascii="Times New Roman" w:hAnsi="Times New Roman" w:cs="Times New Roman"/>
          <w:sz w:val="26"/>
          <w:szCs w:val="26"/>
        </w:rPr>
        <w:t xml:space="preserve">г                          </w:t>
      </w:r>
      <w:r w:rsidR="00EB512D">
        <w:rPr>
          <w:rFonts w:ascii="Times New Roman" w:hAnsi="Times New Roman" w:cs="Times New Roman"/>
          <w:sz w:val="26"/>
          <w:szCs w:val="26"/>
        </w:rPr>
        <w:t xml:space="preserve">Администрация                             Выпуск № </w:t>
      </w:r>
      <w:r w:rsidR="00092C5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EB512D" w:rsidRDefault="00EB512D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Студеновского сельсовета</w:t>
      </w:r>
    </w:p>
    <w:p w:rsidR="00EB512D" w:rsidRDefault="00D76B4C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06BB1">
        <w:rPr>
          <w:rFonts w:ascii="Times New Roman" w:hAnsi="Times New Roman" w:cs="Times New Roman"/>
          <w:sz w:val="26"/>
          <w:szCs w:val="26"/>
        </w:rPr>
        <w:t xml:space="preserve"> </w:t>
      </w:r>
      <w:r w:rsidR="00EB512D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4359C1" w:rsidRDefault="004359C1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tbl>
      <w:tblPr>
        <w:tblpPr w:leftFromText="180" w:rightFromText="180" w:vertAnchor="text" w:horzAnchor="margin" w:tblpX="-351" w:tblpY="287"/>
        <w:tblW w:w="10348" w:type="dxa"/>
        <w:tblLayout w:type="fixed"/>
        <w:tblLook w:val="01E0"/>
      </w:tblPr>
      <w:tblGrid>
        <w:gridCol w:w="8789"/>
        <w:gridCol w:w="1559"/>
      </w:tblGrid>
      <w:tr w:rsidR="00092C5A" w:rsidRPr="00A3125A" w:rsidTr="003A72A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3A72A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5A" w:rsidRPr="00A3125A" w:rsidRDefault="00092C5A" w:rsidP="003A7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092C5A" w:rsidRPr="00A3125A" w:rsidRDefault="00092C5A" w:rsidP="003A7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C5A" w:rsidRPr="00A3125A" w:rsidTr="003A72AC">
        <w:trPr>
          <w:trHeight w:val="287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AC" w:rsidRDefault="007E4B85" w:rsidP="003A72AC">
            <w:pPr>
              <w:shd w:val="clear" w:color="auto" w:fill="FFFFFF"/>
              <w:ind w:right="-14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B26" w:rsidRPr="003A7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72AC" w:rsidRPr="0084378A">
              <w:rPr>
                <w:sz w:val="28"/>
                <w:szCs w:val="28"/>
              </w:rPr>
              <w:t xml:space="preserve"> </w:t>
            </w:r>
            <w:r w:rsidR="003A72AC" w:rsidRPr="003A72AC">
              <w:rPr>
                <w:rFonts w:ascii="Times New Roman" w:hAnsi="Times New Roman" w:cs="Times New Roman"/>
                <w:sz w:val="28"/>
                <w:szCs w:val="28"/>
              </w:rPr>
              <w:t xml:space="preserve">ОНДиПР по Карасукскому району Новосибирской области </w:t>
            </w:r>
          </w:p>
          <w:p w:rsidR="003A72AC" w:rsidRDefault="003A72AC" w:rsidP="003A72AC">
            <w:pPr>
              <w:shd w:val="clear" w:color="auto" w:fill="FFFFFF"/>
              <w:ind w:right="-14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2AC">
              <w:rPr>
                <w:rFonts w:ascii="Times New Roman" w:hAnsi="Times New Roman" w:cs="Times New Roman"/>
                <w:sz w:val="28"/>
                <w:szCs w:val="28"/>
              </w:rPr>
              <w:t>УНД ГУ МЧС России по Новосибирской области</w:t>
            </w:r>
            <w:r w:rsidRPr="003A72A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«</w:t>
            </w:r>
            <w:r w:rsidRPr="003A72AC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</w:t>
            </w:r>
          </w:p>
          <w:p w:rsidR="003A72AC" w:rsidRPr="003A72AC" w:rsidRDefault="003A72AC" w:rsidP="003A72AC">
            <w:pPr>
              <w:shd w:val="clear" w:color="auto" w:fill="FFFFFF"/>
              <w:ind w:right="-14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граждане Карасукского района  пожарный надзор информирует: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A72AC">
              <w:rPr>
                <w:rFonts w:ascii="Times New Roman" w:hAnsi="Times New Roman" w:cs="Times New Roman"/>
                <w:b/>
                <w:i/>
                <w:spacing w:val="-5"/>
                <w:kern w:val="36"/>
                <w:sz w:val="28"/>
                <w:szCs w:val="28"/>
              </w:rPr>
              <w:t>Готовьте отопительные печи летом</w:t>
            </w:r>
            <w:r w:rsidRPr="003A72AC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bdr w:val="none" w:sz="0" w:space="0" w:color="auto" w:frame="1"/>
              </w:rPr>
              <w:t>».</w:t>
            </w:r>
          </w:p>
          <w:p w:rsidR="003A72AC" w:rsidRDefault="003A72AC" w:rsidP="003A72AC">
            <w:pPr>
              <w:pStyle w:val="24"/>
              <w:spacing w:after="0" w:line="240" w:lineRule="auto"/>
              <w:rPr>
                <w:sz w:val="28"/>
                <w:szCs w:val="28"/>
              </w:rPr>
            </w:pPr>
            <w:r w:rsidRPr="003A72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3A72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Памятки населению</w:t>
            </w:r>
            <w:r w:rsidRPr="003A72AC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3A72A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3A72AC">
              <w:rPr>
                <w:rFonts w:ascii="Times New Roman" w:hAnsi="Times New Roman" w:cs="Times New Roman"/>
                <w:sz w:val="28"/>
                <w:szCs w:val="28"/>
              </w:rPr>
              <w:t>жителей Карасукского района</w:t>
            </w:r>
            <w:r w:rsidRPr="003A72AC">
              <w:rPr>
                <w:rFonts w:ascii="Times New Roman" w:hAnsi="Times New Roman" w:cs="Times New Roman"/>
                <w:caps/>
                <w:sz w:val="28"/>
                <w:szCs w:val="28"/>
              </w:rPr>
              <w:t>.</w:t>
            </w:r>
            <w:r w:rsidRPr="003A72AC">
              <w:rPr>
                <w:sz w:val="28"/>
                <w:szCs w:val="28"/>
              </w:rPr>
              <w:t xml:space="preserve"> </w:t>
            </w:r>
          </w:p>
          <w:p w:rsidR="003A72AC" w:rsidRPr="003A72AC" w:rsidRDefault="003A72AC" w:rsidP="003A72AC">
            <w:pPr>
              <w:pStyle w:val="24"/>
              <w:spacing w:after="0" w:line="240" w:lineRule="auto"/>
              <w:rPr>
                <w:sz w:val="28"/>
                <w:szCs w:val="28"/>
              </w:rPr>
            </w:pPr>
            <w:r w:rsidRPr="003A72AC">
              <w:rPr>
                <w:rFonts w:ascii="Times New Roman" w:hAnsi="Times New Roman" w:cs="Times New Roman"/>
                <w:sz w:val="28"/>
                <w:szCs w:val="28"/>
              </w:rPr>
              <w:t>Госветнадзор информирует.</w:t>
            </w:r>
          </w:p>
          <w:p w:rsidR="003A72AC" w:rsidRPr="003A72AC" w:rsidRDefault="003A72AC" w:rsidP="003A72AC">
            <w:pPr>
              <w:shd w:val="clear" w:color="auto" w:fill="FFFFFF"/>
              <w:rPr>
                <w:rFonts w:ascii="Times New Roman" w:hAnsi="Times New Roman" w:cs="Times New Roman"/>
                <w:caps/>
                <w:color w:val="000000"/>
                <w:spacing w:val="-1"/>
                <w:sz w:val="28"/>
                <w:szCs w:val="28"/>
              </w:rPr>
            </w:pPr>
          </w:p>
          <w:p w:rsidR="005463F6" w:rsidRPr="007E4B85" w:rsidRDefault="005463F6" w:rsidP="003A72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2C5A" w:rsidRPr="00A3125A" w:rsidRDefault="00092C5A" w:rsidP="003A7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3A72A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359C1" w:rsidRDefault="004359C1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4378A" w:rsidRDefault="0084378A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541487" w:rsidRDefault="00541487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D76B4C" w:rsidRDefault="00D76B4C" w:rsidP="0000369D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76B4C" w:rsidRDefault="00D76B4C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478" w:rsidRDefault="00C21478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7B26" w:rsidRDefault="00B47B2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478" w:rsidRDefault="00C21478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72AC" w:rsidRDefault="003A72AC" w:rsidP="003A72AC">
      <w:pPr>
        <w:shd w:val="clear" w:color="auto" w:fill="FFFFFF"/>
        <w:jc w:val="center"/>
        <w:textAlignment w:val="baseline"/>
        <w:outlineLvl w:val="0"/>
        <w:rPr>
          <w:color w:val="3B4256"/>
          <w:spacing w:val="-5"/>
          <w:kern w:val="36"/>
          <w:szCs w:val="28"/>
        </w:rPr>
      </w:pPr>
    </w:p>
    <w:p w:rsidR="003A72AC" w:rsidRDefault="003A72AC" w:rsidP="003A72AC">
      <w:pPr>
        <w:shd w:val="clear" w:color="auto" w:fill="FFFFFF"/>
        <w:jc w:val="center"/>
        <w:textAlignment w:val="baseline"/>
        <w:outlineLvl w:val="0"/>
        <w:rPr>
          <w:color w:val="3B4256"/>
          <w:spacing w:val="-5"/>
          <w:kern w:val="36"/>
          <w:szCs w:val="28"/>
        </w:rPr>
      </w:pPr>
    </w:p>
    <w:p w:rsidR="003A72AC" w:rsidRPr="004B3271" w:rsidRDefault="003A72AC" w:rsidP="004B3271">
      <w:pPr>
        <w:pStyle w:val="a8"/>
        <w:numPr>
          <w:ilvl w:val="0"/>
          <w:numId w:val="18"/>
        </w:numPr>
        <w:shd w:val="clear" w:color="auto" w:fill="FFFFFF"/>
        <w:jc w:val="center"/>
        <w:textAlignment w:val="baseline"/>
        <w:outlineLvl w:val="0"/>
        <w:rPr>
          <w:spacing w:val="-5"/>
          <w:kern w:val="36"/>
          <w:sz w:val="28"/>
          <w:szCs w:val="28"/>
        </w:rPr>
      </w:pPr>
      <w:r w:rsidRPr="004B3271">
        <w:rPr>
          <w:spacing w:val="-5"/>
          <w:kern w:val="36"/>
          <w:sz w:val="28"/>
          <w:szCs w:val="28"/>
        </w:rPr>
        <w:lastRenderedPageBreak/>
        <w:t>ГПН Информирует</w:t>
      </w:r>
    </w:p>
    <w:p w:rsidR="003A72AC" w:rsidRPr="004B3271" w:rsidRDefault="003A72AC" w:rsidP="003A72AC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b/>
          <w:i/>
          <w:spacing w:val="-5"/>
          <w:kern w:val="36"/>
          <w:sz w:val="28"/>
          <w:szCs w:val="28"/>
        </w:rPr>
      </w:pPr>
      <w:r w:rsidRPr="004B3271">
        <w:rPr>
          <w:rFonts w:ascii="Times New Roman" w:hAnsi="Times New Roman" w:cs="Times New Roman"/>
          <w:b/>
          <w:i/>
          <w:spacing w:val="-5"/>
          <w:kern w:val="36"/>
          <w:sz w:val="28"/>
          <w:szCs w:val="28"/>
        </w:rPr>
        <w:t>Готовьте отопительные печи летом</w:t>
      </w:r>
    </w:p>
    <w:p w:rsidR="003A72AC" w:rsidRPr="003A72AC" w:rsidRDefault="003A72AC" w:rsidP="003A72AC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72AC">
        <w:rPr>
          <w:sz w:val="28"/>
          <w:szCs w:val="28"/>
        </w:rPr>
        <w:t>Печное отопление остается в списке самых распространенных причин пожаров не только зимой, но и летом. По данным статистики, каждый пятый пожар случается по причине неправильной эксплуатации печного отопления. От неисправных печей загорается жилье, подсобные помещения и хозяйственные постройки, бани.</w:t>
      </w:r>
      <w:r w:rsidRPr="003A72AC">
        <w:rPr>
          <w:b/>
          <w:i/>
          <w:sz w:val="28"/>
          <w:szCs w:val="28"/>
        </w:rPr>
        <w:t xml:space="preserve"> </w:t>
      </w:r>
      <w:r w:rsidRPr="003A72A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1022350</wp:posOffset>
            </wp:positionV>
            <wp:extent cx="2567940" cy="1927860"/>
            <wp:effectExtent l="19050" t="0" r="3810" b="0"/>
            <wp:wrapTight wrapText="bothSides">
              <wp:wrapPolygon edited="0">
                <wp:start x="-160" y="0"/>
                <wp:lineTo x="-160" y="21344"/>
                <wp:lineTo x="21632" y="21344"/>
                <wp:lineTo x="21632" y="0"/>
                <wp:lineTo x="-160" y="0"/>
              </wp:wrapPolygon>
            </wp:wrapTight>
            <wp:docPr id="2" name="Рисунок 2" descr="f46b5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46b54d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2AC" w:rsidRPr="003A72AC" w:rsidRDefault="003A72AC" w:rsidP="003A72AC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72AC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-421640</wp:posOffset>
            </wp:positionH>
            <wp:positionV relativeFrom="paragraph">
              <wp:posOffset>2454275</wp:posOffset>
            </wp:positionV>
            <wp:extent cx="3740785" cy="4326890"/>
            <wp:effectExtent l="19050" t="0" r="0" b="0"/>
            <wp:wrapTight wrapText="bothSides">
              <wp:wrapPolygon edited="0">
                <wp:start x="-110" y="0"/>
                <wp:lineTo x="-110" y="21492"/>
                <wp:lineTo x="21560" y="21492"/>
                <wp:lineTo x="21560" y="0"/>
                <wp:lineTo x="-11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432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2AC">
        <w:rPr>
          <w:sz w:val="28"/>
          <w:szCs w:val="28"/>
        </w:rPr>
        <w:t>Чтобы не допустить пожара и не лишиться имущества, печи надо готовить заранее. В летний период и в начале осени можно успеть отремонтировать и очистить печь. Заблаговременно проверьте исправность печи и дымохода, отремонтируете их, вычистите от сажи. Замажьте трещины. Побелите трубу на чердаке и выше кровли. Проверьте состояние отступок и разделок печи. Возле топки печи ОБЯЗАТЕЛЬНО настелите металлический лист размером 50 х 70 см. Отрегулируйте печную дверцу, чтобы она плотно закрывалась.</w:t>
      </w:r>
    </w:p>
    <w:p w:rsidR="003A72AC" w:rsidRPr="003A72AC" w:rsidRDefault="003A72AC" w:rsidP="003A72AC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72AC">
        <w:rPr>
          <w:sz w:val="28"/>
          <w:szCs w:val="28"/>
        </w:rPr>
        <w:t>Ремонт и печную кладку следует поручать только специалистам, которые имеют лицензию на проведение данного вида работ. Не обращайтесь за помощью к первому встречному «печнику» - на деньгах, возможно, и сэкономите, но безопасность своей семье и своему жилью не обеспечите.</w:t>
      </w:r>
      <w:r w:rsidRPr="003A72AC">
        <w:rPr>
          <w:noProof/>
          <w:sz w:val="20"/>
        </w:rPr>
        <w:t xml:space="preserve"> </w:t>
      </w:r>
    </w:p>
    <w:p w:rsidR="003A72AC" w:rsidRPr="003A72AC" w:rsidRDefault="003A72AC" w:rsidP="003A72AC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0"/>
        </w:rPr>
      </w:pPr>
      <w:r w:rsidRPr="003A72AC">
        <w:rPr>
          <w:sz w:val="28"/>
          <w:szCs w:val="28"/>
        </w:rPr>
        <w:t>Ремонт печного отопления не потребует многочисленных затрат, но сделанный вовремя и с высоким качеством поможет избежать пожара. В зимнее время нагрузка на печи очень высока, поэтому ОНДиПР по Карасукскому району предупреждает - интенсивная топка неисправных  печей приведет к возгоранию и потере имущества.</w:t>
      </w:r>
    </w:p>
    <w:p w:rsidR="007E4B85" w:rsidRPr="003A72AC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4B3271" w:rsidRDefault="004B3271" w:rsidP="004B3271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4B3271" w:rsidRPr="004B3271" w:rsidRDefault="004B3271" w:rsidP="004B32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3271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2.Памятки населению</w:t>
      </w:r>
      <w:r w:rsidRPr="004B32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B3271" w:rsidRPr="004B3271" w:rsidRDefault="004B3271" w:rsidP="004B32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271">
        <w:rPr>
          <w:rFonts w:ascii="Times New Roman" w:eastAsia="Times New Roman" w:hAnsi="Times New Roman" w:cs="Times New Roman"/>
          <w:b/>
          <w:sz w:val="24"/>
          <w:szCs w:val="24"/>
        </w:rPr>
        <w:t>Африканская чума свиней: памятка населению</w:t>
      </w:r>
    </w:p>
    <w:p w:rsidR="004B3271" w:rsidRPr="004B3271" w:rsidRDefault="004B3271" w:rsidP="004B3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271" w:rsidRPr="004B3271" w:rsidRDefault="004B3271" w:rsidP="004B327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B32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Африканская чума свиней 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– особо опасная, острозаразная, вирусная болезнь. Вирус поражает диких и домашних свиней всех пород и возрастов в любое время года. Для жизни и здоровья л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дей опасности не представляет. В настоящее время случаи заболевания диких кабанов и дома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них свиней зарегистрированы во многих регионах России, а в июле 2017 года – в Омской области.</w:t>
      </w:r>
    </w:p>
    <w:p w:rsidR="004B3271" w:rsidRPr="004B3271" w:rsidRDefault="004B3271" w:rsidP="004B327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B3271">
        <w:rPr>
          <w:rFonts w:ascii="Times New Roman" w:eastAsia="Times New Roman" w:hAnsi="Times New Roman" w:cs="Times New Roman"/>
          <w:sz w:val="24"/>
          <w:szCs w:val="24"/>
        </w:rPr>
        <w:t xml:space="preserve">     Болезнь высоколетальная, распространяется очень быстро и наносит огромный материальный ущерб сельскому хозяйству. Погибают до 100% заболевших свиней. Лечение запрещено, вакцины не существует.</w:t>
      </w:r>
    </w:p>
    <w:p w:rsidR="004B3271" w:rsidRPr="004B3271" w:rsidRDefault="004B3271" w:rsidP="004B327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B32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Свиньи заражаются при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 контакте с больными и переболевшими животными: через корма (особенно пищевые отходы), воду, предметы ухода, транспортные средства, загрязненные выд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лениями больных животных, а также через контакт с трупами павших свиней и продуктов убоя зараженных свиней. Наиболее часто к появлению АЧС приводит скармливание свиньям непроваренных пищевых отходов домашней кухни, различных пищеблоков и столовых, боенских отх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дов, а также комбикормов и зернопродуктов, не прошедших термическую обработку. Болезнь п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реносят домашние и дикие животные, птицы, грызуны и насекомые.</w:t>
      </w:r>
    </w:p>
    <w:p w:rsidR="004B3271" w:rsidRPr="004B3271" w:rsidRDefault="004B3271" w:rsidP="004B327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B3271">
        <w:rPr>
          <w:rFonts w:ascii="Times New Roman" w:eastAsia="Times New Roman" w:hAnsi="Times New Roman" w:cs="Times New Roman"/>
          <w:sz w:val="24"/>
          <w:szCs w:val="24"/>
        </w:rPr>
        <w:t xml:space="preserve">     Вирус очень устойчив: в продуктах, воде и внешней среде сохраняется месяцами, заморажив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ние и высушивание на него не действуют. Уничтожается исключительно путем нагревания до в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соких температур.</w:t>
      </w:r>
    </w:p>
    <w:p w:rsidR="004B3271" w:rsidRPr="004B3271" w:rsidRDefault="004B3271" w:rsidP="004B327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B32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Симптомы.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 От заражения до появления симптомов проходит 2-7 дней. У животных повышае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ся температура тела до 42</w:t>
      </w:r>
      <w:r w:rsidRPr="004B327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С, появляются отдышка, кашель, пропадает аппетит, усиливается жа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Бывает хроническое течение б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лезни.</w:t>
      </w:r>
    </w:p>
    <w:p w:rsidR="004B3271" w:rsidRPr="004B3271" w:rsidRDefault="004B3271" w:rsidP="004B327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B32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Памятка для владельцев свиней</w:t>
      </w:r>
    </w:p>
    <w:p w:rsidR="004B3271" w:rsidRPr="004B3271" w:rsidRDefault="004B3271" w:rsidP="004B3271">
      <w:pPr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B3271">
        <w:rPr>
          <w:rFonts w:ascii="Times New Roman" w:eastAsia="Times New Roman" w:hAnsi="Times New Roman" w:cs="Times New Roman"/>
          <w:sz w:val="24"/>
          <w:szCs w:val="24"/>
        </w:rPr>
        <w:t>- Не допускайте посторонних в свое хозяйство. Переведите свиней в режим безвыгульного содержания. Владельцам личных подсобных хозяйств и фермерских хозяйств следует с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держать свиней в свинарниках и сараях без выгула и контакта с другими животными;</w:t>
      </w:r>
    </w:p>
    <w:p w:rsidR="004B3271" w:rsidRPr="004B3271" w:rsidRDefault="004B3271" w:rsidP="004B3271">
      <w:pPr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B3271">
        <w:rPr>
          <w:rFonts w:ascii="Times New Roman" w:eastAsia="Times New Roman" w:hAnsi="Times New Roman" w:cs="Times New Roman"/>
          <w:sz w:val="24"/>
          <w:szCs w:val="24"/>
        </w:rPr>
        <w:t>- 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</w:t>
      </w:r>
      <w:r w:rsidRPr="004B327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С, перед кормлением;</w:t>
      </w:r>
    </w:p>
    <w:p w:rsidR="004B3271" w:rsidRPr="004B3271" w:rsidRDefault="004B3271" w:rsidP="004B3271">
      <w:pPr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B3271">
        <w:rPr>
          <w:rFonts w:ascii="Times New Roman" w:eastAsia="Times New Roman" w:hAnsi="Times New Roman" w:cs="Times New Roman"/>
          <w:sz w:val="24"/>
          <w:szCs w:val="24"/>
        </w:rPr>
        <w:t>- проводите обработку свиней и помещений для их содержания один раз в 10 дней против кровососущих насекомых (клещей, вшей, блох). Постоянно ведите борьбу с грызунами;</w:t>
      </w:r>
    </w:p>
    <w:p w:rsidR="004B3271" w:rsidRPr="004B3271" w:rsidRDefault="004B3271" w:rsidP="004B3271">
      <w:pPr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B3271">
        <w:rPr>
          <w:rFonts w:ascii="Times New Roman" w:eastAsia="Times New Roman" w:hAnsi="Times New Roman" w:cs="Times New Roman"/>
          <w:sz w:val="24"/>
          <w:szCs w:val="24"/>
        </w:rPr>
        <w:t>- не осуществляйте подворный убой и реализацию свинины без проведения предубойного осмотра и проведения ветеринарно-санитарной экспертизы мяса и продуктов убоя специ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листами государственной ветеринарной службы;</w:t>
      </w:r>
    </w:p>
    <w:p w:rsidR="004B3271" w:rsidRPr="004B3271" w:rsidRDefault="004B3271" w:rsidP="004B3271">
      <w:pPr>
        <w:pStyle w:val="a8"/>
        <w:numPr>
          <w:ilvl w:val="0"/>
          <w:numId w:val="17"/>
        </w:numPr>
        <w:shd w:val="clear" w:color="auto" w:fill="FFFFFF"/>
      </w:pPr>
      <w:r w:rsidRPr="004B3271">
        <w:t>- 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службой;</w:t>
      </w:r>
    </w:p>
    <w:p w:rsidR="004B3271" w:rsidRPr="004B3271" w:rsidRDefault="004B3271" w:rsidP="004B3271">
      <w:pPr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B3271">
        <w:rPr>
          <w:rFonts w:ascii="Times New Roman" w:eastAsia="Times New Roman" w:hAnsi="Times New Roman" w:cs="Times New Roman"/>
          <w:sz w:val="24"/>
          <w:szCs w:val="24"/>
        </w:rPr>
        <w:t>- обязательно предоставьте поголовье свиней для ветеринарного досмотра, вакцинаций (против классической чумы свиней, рожи) и других обработок, проводимых ветеринарн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B3271">
        <w:rPr>
          <w:rFonts w:ascii="Times New Roman" w:eastAsia="Times New Roman" w:hAnsi="Times New Roman" w:cs="Times New Roman"/>
          <w:sz w:val="24"/>
          <w:szCs w:val="24"/>
        </w:rPr>
        <w:t>ми специалистами;</w:t>
      </w:r>
    </w:p>
    <w:p w:rsidR="004B3271" w:rsidRPr="004B3271" w:rsidRDefault="004B3271" w:rsidP="004B3271">
      <w:pPr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B3271">
        <w:rPr>
          <w:rFonts w:ascii="Times New Roman" w:eastAsia="Times New Roman" w:hAnsi="Times New Roman" w:cs="Times New Roman"/>
          <w:sz w:val="24"/>
          <w:szCs w:val="24"/>
        </w:rPr>
        <w:t>- не выбрасывайте трупы животных, отходы от их содержания и переработки на свалки, обочины дорог, не захоранивайте их на своем огороде или другом земельном участке. Не пытайтесь переработать мясо павших или вынужденно убитых свиней – это запрещено и может привести к дальнейшему распространению болезни.</w:t>
      </w:r>
    </w:p>
    <w:p w:rsidR="004B3271" w:rsidRPr="004B3271" w:rsidRDefault="004B3271" w:rsidP="004B327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B32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Обо всех случаях заболевания и внезапного падежа свиней НЕМЕДЛЕННО СООБЩИТЕ в ветеринарную службу Карасукского района (36-402, 36-468) и единую дежурно-диспетчерскую службу Карасукского района (31-111).</w:t>
      </w:r>
    </w:p>
    <w:p w:rsidR="004B3271" w:rsidRPr="004B3271" w:rsidRDefault="004B3271" w:rsidP="004B327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B32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Помните, за действия (бездействия), повлекшие за собой возникновение очагов АЧС и её распространение предусмотрена административная и уголовная ответственность!</w:t>
      </w:r>
    </w:p>
    <w:p w:rsidR="004B3271" w:rsidRPr="004B3271" w:rsidRDefault="004B3271" w:rsidP="004B32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3271" w:rsidRPr="004B3271" w:rsidRDefault="004B3271" w:rsidP="004B3271">
      <w:pPr>
        <w:jc w:val="right"/>
        <w:rPr>
          <w:rFonts w:ascii="Times New Roman" w:hAnsi="Times New Roman" w:cs="Times New Roman"/>
          <w:sz w:val="24"/>
          <w:szCs w:val="24"/>
        </w:rPr>
      </w:pPr>
      <w:r w:rsidRPr="004B3271">
        <w:rPr>
          <w:rFonts w:ascii="Times New Roman" w:hAnsi="Times New Roman" w:cs="Times New Roman"/>
          <w:sz w:val="24"/>
          <w:szCs w:val="24"/>
        </w:rPr>
        <w:t>Госветнадзор</w:t>
      </w:r>
    </w:p>
    <w:p w:rsidR="004B3271" w:rsidRPr="004B3271" w:rsidRDefault="004B3271" w:rsidP="004B3271">
      <w:pPr>
        <w:pStyle w:val="af0"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3271">
        <w:rPr>
          <w:rFonts w:ascii="Times New Roman" w:hAnsi="Times New Roman" w:cs="Times New Roman"/>
          <w:b/>
          <w:sz w:val="22"/>
          <w:szCs w:val="22"/>
        </w:rPr>
        <w:t>ПАМЯТКА ДЛЯ ЖИТЕЛЕЙ КАРАСУКСКОГО РАЙОНА</w:t>
      </w:r>
    </w:p>
    <w:p w:rsidR="004B3271" w:rsidRPr="004B3271" w:rsidRDefault="004B3271" w:rsidP="004B3271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3271">
        <w:rPr>
          <w:rFonts w:ascii="Times New Roman" w:hAnsi="Times New Roman" w:cs="Times New Roman"/>
          <w:sz w:val="24"/>
          <w:szCs w:val="24"/>
        </w:rPr>
        <w:t>ГРИПП ПТИЦ</w:t>
      </w:r>
    </w:p>
    <w:p w:rsidR="004B3271" w:rsidRPr="004B3271" w:rsidRDefault="004B3271" w:rsidP="004B3271">
      <w:pPr>
        <w:pStyle w:val="2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1">
        <w:rPr>
          <w:rFonts w:ascii="Times New Roman" w:hAnsi="Times New Roman" w:cs="Times New Roman"/>
          <w:sz w:val="24"/>
          <w:szCs w:val="24"/>
        </w:rPr>
        <w:t>– это острое  вирусное инфекционное заболевание всех видов птиц, которое передается человеку. Источником инфекции является больная или павшая птица. Пути заражения чаще всего воздушно-капельный, алиментарный, но наиболее опасен непосредственный контакт с больной птицей при уходе, забое, разделке тушек, утилизации погибших птиц. Заболевание нередко принимает характер эпидемии.</w:t>
      </w:r>
    </w:p>
    <w:p w:rsidR="004B3271" w:rsidRPr="004B3271" w:rsidRDefault="004B3271" w:rsidP="004B3271">
      <w:pPr>
        <w:pStyle w:val="2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1">
        <w:rPr>
          <w:rFonts w:ascii="Times New Roman" w:hAnsi="Times New Roman" w:cs="Times New Roman"/>
          <w:sz w:val="24"/>
          <w:szCs w:val="24"/>
        </w:rPr>
        <w:t xml:space="preserve">      </w:t>
      </w:r>
      <w:r w:rsidRPr="004B3271">
        <w:rPr>
          <w:rFonts w:ascii="Times New Roman" w:hAnsi="Times New Roman" w:cs="Times New Roman"/>
          <w:b/>
          <w:sz w:val="24"/>
          <w:szCs w:val="24"/>
        </w:rPr>
        <w:t xml:space="preserve">СИМПТОМЫ </w:t>
      </w:r>
      <w:r w:rsidRPr="004B3271">
        <w:rPr>
          <w:rFonts w:ascii="Times New Roman" w:hAnsi="Times New Roman" w:cs="Times New Roman"/>
          <w:sz w:val="24"/>
          <w:szCs w:val="24"/>
        </w:rPr>
        <w:t>– болезнь начинается внезапно, первые признаки – угнетение, отказ от корма. Развиваются признаки поражения органов дыхания и пищеварения. У больных отмечают депрессию, малоподвижность, слизистые истечения из клюва, хрипы, заворачивание головы, нервные явления и высокую смертность.</w:t>
      </w:r>
    </w:p>
    <w:p w:rsidR="004B3271" w:rsidRPr="004B3271" w:rsidRDefault="004B3271" w:rsidP="004B3271">
      <w:pPr>
        <w:pStyle w:val="2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1">
        <w:rPr>
          <w:rFonts w:ascii="Times New Roman" w:hAnsi="Times New Roman" w:cs="Times New Roman"/>
          <w:sz w:val="24"/>
          <w:szCs w:val="24"/>
        </w:rPr>
        <w:t xml:space="preserve">     С целью профилактики гриппа птиц, охраны подворий от заноса инфекции, </w:t>
      </w:r>
    </w:p>
    <w:p w:rsidR="004B3271" w:rsidRPr="004B3271" w:rsidRDefault="004B3271" w:rsidP="004B3271">
      <w:pPr>
        <w:pStyle w:val="2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271">
        <w:rPr>
          <w:rFonts w:ascii="Times New Roman" w:hAnsi="Times New Roman" w:cs="Times New Roman"/>
          <w:b/>
          <w:sz w:val="24"/>
          <w:szCs w:val="24"/>
        </w:rPr>
        <w:t>Вам НЕОБХОДИМО:</w:t>
      </w:r>
    </w:p>
    <w:p w:rsidR="004B3271" w:rsidRPr="004B3271" w:rsidRDefault="004B3271" w:rsidP="004B3271">
      <w:pPr>
        <w:pStyle w:val="2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1">
        <w:rPr>
          <w:rFonts w:ascii="Times New Roman" w:hAnsi="Times New Roman" w:cs="Times New Roman"/>
          <w:sz w:val="24"/>
          <w:szCs w:val="24"/>
        </w:rPr>
        <w:t xml:space="preserve">     </w:t>
      </w:r>
      <w:r w:rsidRPr="004B3271">
        <w:rPr>
          <w:rFonts w:ascii="Times New Roman" w:hAnsi="Times New Roman" w:cs="Times New Roman"/>
          <w:sz w:val="24"/>
          <w:szCs w:val="24"/>
          <w:u w:val="single"/>
        </w:rPr>
        <w:t>Содержать всю птицу (куры, гуси, утки, индейки) в клетках в собственных дворах, категорически запрещается выгон водоплавающей птицы на водоёмы и на улицы населённых</w:t>
      </w:r>
      <w:r w:rsidRPr="004B3271">
        <w:rPr>
          <w:rFonts w:ascii="Times New Roman" w:hAnsi="Times New Roman" w:cs="Times New Roman"/>
          <w:sz w:val="24"/>
          <w:szCs w:val="24"/>
        </w:rPr>
        <w:t xml:space="preserve"> </w:t>
      </w:r>
      <w:r w:rsidRPr="004B3271">
        <w:rPr>
          <w:rFonts w:ascii="Times New Roman" w:hAnsi="Times New Roman" w:cs="Times New Roman"/>
          <w:sz w:val="24"/>
          <w:szCs w:val="24"/>
          <w:u w:val="single"/>
        </w:rPr>
        <w:t>пунктов.</w:t>
      </w:r>
      <w:r w:rsidRPr="004B3271">
        <w:rPr>
          <w:rFonts w:ascii="Times New Roman" w:hAnsi="Times New Roman" w:cs="Times New Roman"/>
          <w:sz w:val="24"/>
          <w:szCs w:val="24"/>
        </w:rPr>
        <w:t xml:space="preserve"> Обеспечить беспрепятственный доступ ветеринарных специалистов к домашней птице во время вакцинации, обеспечив ее отлов и фиксацию. При первых признаках заболевания срочно информировать глав М.О. и ветеринарную службу района (тел. 36-401, 36-402). </w:t>
      </w:r>
    </w:p>
    <w:p w:rsidR="004B3271" w:rsidRPr="004B3271" w:rsidRDefault="004B3271" w:rsidP="004B3271">
      <w:pPr>
        <w:pStyle w:val="2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271">
        <w:rPr>
          <w:rFonts w:ascii="Times New Roman" w:hAnsi="Times New Roman" w:cs="Times New Roman"/>
          <w:b/>
          <w:sz w:val="24"/>
          <w:szCs w:val="24"/>
        </w:rPr>
        <w:t>ОХОТНИКАМ:</w:t>
      </w:r>
    </w:p>
    <w:p w:rsidR="004B3271" w:rsidRPr="004B3271" w:rsidRDefault="004B3271" w:rsidP="004B3271">
      <w:pPr>
        <w:pStyle w:val="2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1">
        <w:rPr>
          <w:rFonts w:ascii="Times New Roman" w:hAnsi="Times New Roman" w:cs="Times New Roman"/>
          <w:sz w:val="24"/>
          <w:szCs w:val="24"/>
        </w:rPr>
        <w:t xml:space="preserve">     Категорически запрещается содержать и разводить в личном подворье дикую птицу, скармливать домашней птице и другим животным продукты убоя. Обеспечить до начала охоты вакцинацию в личном подворье всей домашней птицы.</w:t>
      </w:r>
    </w:p>
    <w:p w:rsidR="004B3271" w:rsidRPr="004B3271" w:rsidRDefault="004B3271" w:rsidP="004B3271">
      <w:pPr>
        <w:pStyle w:val="2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271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4B3271" w:rsidRPr="004B3271" w:rsidRDefault="004B3271" w:rsidP="004B3271">
      <w:pPr>
        <w:pStyle w:val="2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1">
        <w:rPr>
          <w:rFonts w:ascii="Times New Roman" w:hAnsi="Times New Roman" w:cs="Times New Roman"/>
          <w:sz w:val="24"/>
          <w:szCs w:val="24"/>
        </w:rPr>
        <w:t xml:space="preserve">     Только своевременная вакцинация птицы против гриппа птиц обеспечит полную сохранность всего поголовья птицы в населенном пункте.               </w:t>
      </w:r>
    </w:p>
    <w:p w:rsidR="004B3271" w:rsidRPr="004B3271" w:rsidRDefault="004B3271" w:rsidP="004B3271">
      <w:pPr>
        <w:pStyle w:val="2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271">
        <w:rPr>
          <w:rFonts w:ascii="Times New Roman" w:hAnsi="Times New Roman" w:cs="Times New Roman"/>
          <w:sz w:val="24"/>
          <w:szCs w:val="24"/>
        </w:rPr>
        <w:t>Госветнадзор</w:t>
      </w:r>
    </w:p>
    <w:p w:rsidR="004B3271" w:rsidRDefault="004B3271" w:rsidP="004B3271"/>
    <w:tbl>
      <w:tblPr>
        <w:tblpPr w:leftFromText="180" w:rightFromText="180" w:vertAnchor="page" w:horzAnchor="margin" w:tblpY="12316"/>
        <w:tblW w:w="9480" w:type="dxa"/>
        <w:tblLook w:val="01E0"/>
      </w:tblPr>
      <w:tblGrid>
        <w:gridCol w:w="3160"/>
        <w:gridCol w:w="3160"/>
        <w:gridCol w:w="3160"/>
      </w:tblGrid>
      <w:tr w:rsidR="004B3271" w:rsidRPr="00030173" w:rsidTr="004C5495">
        <w:trPr>
          <w:trHeight w:val="126"/>
        </w:trPr>
        <w:tc>
          <w:tcPr>
            <w:tcW w:w="3160" w:type="dxa"/>
            <w:tcBorders>
              <w:top w:val="nil"/>
              <w:left w:val="nil"/>
              <w:bottom w:val="nil"/>
            </w:tcBorders>
          </w:tcPr>
          <w:p w:rsidR="004B3271" w:rsidRPr="00030173" w:rsidRDefault="004B3271" w:rsidP="004C54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4B3271" w:rsidRPr="00030173" w:rsidRDefault="004B3271" w:rsidP="004C54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B3271" w:rsidRPr="00030173" w:rsidRDefault="004B3271" w:rsidP="004C54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4B3271" w:rsidRPr="00030173" w:rsidRDefault="004B3271" w:rsidP="004C54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3271" w:rsidRPr="00030173" w:rsidRDefault="004B3271" w:rsidP="004C54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4B3271" w:rsidRPr="00030173" w:rsidRDefault="004B3271" w:rsidP="004C54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3271" w:rsidRPr="00030173" w:rsidRDefault="004B3271" w:rsidP="004C54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4B3271" w:rsidRPr="00030173" w:rsidRDefault="004B3271" w:rsidP="004C54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B3271" w:rsidRPr="00030173" w:rsidRDefault="004B3271" w:rsidP="004C54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3271" w:rsidRPr="00030173" w:rsidRDefault="004B3271" w:rsidP="004C54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4B3271" w:rsidRPr="00030173" w:rsidRDefault="004B3271" w:rsidP="004C54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3271" w:rsidRPr="00030173" w:rsidRDefault="004B3271" w:rsidP="004C54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4B3271" w:rsidRPr="00030173" w:rsidRDefault="004B3271" w:rsidP="004C54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4B3271" w:rsidRPr="00030173" w:rsidRDefault="004B3271" w:rsidP="004C54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Карасукский район, с.Студеное,ул.35 лет Победы,41А </w:t>
            </w:r>
          </w:p>
          <w:p w:rsidR="004B3271" w:rsidRPr="00030173" w:rsidRDefault="004B3271" w:rsidP="004C54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3271" w:rsidRPr="00030173" w:rsidRDefault="004B3271" w:rsidP="004C54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sectPr w:rsidR="007E4B85" w:rsidSect="003A72AC">
      <w:headerReference w:type="even" r:id="rId9"/>
      <w:headerReference w:type="default" r:id="rId10"/>
      <w:pgSz w:w="11906" w:h="16838"/>
      <w:pgMar w:top="0" w:right="709" w:bottom="2835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A35" w:rsidRDefault="00214A35" w:rsidP="005927BF">
      <w:r>
        <w:separator/>
      </w:r>
    </w:p>
  </w:endnote>
  <w:endnote w:type="continuationSeparator" w:id="1">
    <w:p w:rsidR="00214A35" w:rsidRDefault="00214A35" w:rsidP="0059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A35" w:rsidRDefault="00214A35" w:rsidP="005927BF">
      <w:r>
        <w:separator/>
      </w:r>
    </w:p>
  </w:footnote>
  <w:footnote w:type="continuationSeparator" w:id="1">
    <w:p w:rsidR="00214A35" w:rsidRDefault="00214A35" w:rsidP="0059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58" w:rsidRDefault="00F04556" w:rsidP="00D76B4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F115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F1158" w:rsidRDefault="00EF1158" w:rsidP="00D76B4C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58" w:rsidRDefault="00EF1158" w:rsidP="00D76B4C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0DC"/>
    <w:multiLevelType w:val="multilevel"/>
    <w:tmpl w:val="05CA6DB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B5FC1"/>
    <w:multiLevelType w:val="multilevel"/>
    <w:tmpl w:val="88B4C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09D2F48"/>
    <w:multiLevelType w:val="hybridMultilevel"/>
    <w:tmpl w:val="1B96B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6728DB"/>
    <w:multiLevelType w:val="hybridMultilevel"/>
    <w:tmpl w:val="B574D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B3699"/>
    <w:multiLevelType w:val="hybridMultilevel"/>
    <w:tmpl w:val="10FABDBA"/>
    <w:lvl w:ilvl="0" w:tplc="1B78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7EE7AFB"/>
    <w:multiLevelType w:val="multilevel"/>
    <w:tmpl w:val="F550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3D4CC5"/>
    <w:multiLevelType w:val="multilevel"/>
    <w:tmpl w:val="10E205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4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700E3"/>
    <w:multiLevelType w:val="hybridMultilevel"/>
    <w:tmpl w:val="66CE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16489"/>
    <w:multiLevelType w:val="hybridMultilevel"/>
    <w:tmpl w:val="74AEA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DB60197"/>
    <w:multiLevelType w:val="hybridMultilevel"/>
    <w:tmpl w:val="C7F21908"/>
    <w:lvl w:ilvl="0" w:tplc="169A5BBC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"/>
  </w:num>
  <w:num w:numId="5">
    <w:abstractNumId w:val="2"/>
  </w:num>
  <w:num w:numId="6">
    <w:abstractNumId w:val="14"/>
  </w:num>
  <w:num w:numId="7">
    <w:abstractNumId w:val="4"/>
  </w:num>
  <w:num w:numId="8">
    <w:abstractNumId w:val="13"/>
  </w:num>
  <w:num w:numId="9">
    <w:abstractNumId w:val="0"/>
  </w:num>
  <w:num w:numId="10">
    <w:abstractNumId w:val="10"/>
  </w:num>
  <w:num w:numId="11">
    <w:abstractNumId w:val="16"/>
  </w:num>
  <w:num w:numId="12">
    <w:abstractNumId w:val="5"/>
  </w:num>
  <w:num w:numId="13">
    <w:abstractNumId w:val="8"/>
  </w:num>
  <w:num w:numId="14">
    <w:abstractNumId w:val="17"/>
  </w:num>
  <w:num w:numId="15">
    <w:abstractNumId w:val="6"/>
  </w:num>
  <w:num w:numId="16">
    <w:abstractNumId w:val="1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0369D"/>
    <w:rsid w:val="0000510E"/>
    <w:rsid w:val="00041D49"/>
    <w:rsid w:val="00052066"/>
    <w:rsid w:val="0008183E"/>
    <w:rsid w:val="000843A0"/>
    <w:rsid w:val="000847A8"/>
    <w:rsid w:val="00092C5A"/>
    <w:rsid w:val="000B0D00"/>
    <w:rsid w:val="000B77F7"/>
    <w:rsid w:val="001166F6"/>
    <w:rsid w:val="00142625"/>
    <w:rsid w:val="00171CA5"/>
    <w:rsid w:val="00183530"/>
    <w:rsid w:val="00203A95"/>
    <w:rsid w:val="00214A35"/>
    <w:rsid w:val="00250AB6"/>
    <w:rsid w:val="002622D7"/>
    <w:rsid w:val="00265805"/>
    <w:rsid w:val="00276223"/>
    <w:rsid w:val="002A56E4"/>
    <w:rsid w:val="002C6242"/>
    <w:rsid w:val="002E29F8"/>
    <w:rsid w:val="002F2146"/>
    <w:rsid w:val="00306BB1"/>
    <w:rsid w:val="00326BF9"/>
    <w:rsid w:val="003915C5"/>
    <w:rsid w:val="00395635"/>
    <w:rsid w:val="003A1B9B"/>
    <w:rsid w:val="003A341D"/>
    <w:rsid w:val="003A3A26"/>
    <w:rsid w:val="003A72AC"/>
    <w:rsid w:val="003B523C"/>
    <w:rsid w:val="003B69C6"/>
    <w:rsid w:val="003E5094"/>
    <w:rsid w:val="0043026D"/>
    <w:rsid w:val="004359C1"/>
    <w:rsid w:val="00481FA2"/>
    <w:rsid w:val="0049173D"/>
    <w:rsid w:val="00492735"/>
    <w:rsid w:val="00496261"/>
    <w:rsid w:val="004B3271"/>
    <w:rsid w:val="004D131B"/>
    <w:rsid w:val="004F0E99"/>
    <w:rsid w:val="00541487"/>
    <w:rsid w:val="005463F6"/>
    <w:rsid w:val="00547D3B"/>
    <w:rsid w:val="00576E51"/>
    <w:rsid w:val="005927BF"/>
    <w:rsid w:val="005A5A0B"/>
    <w:rsid w:val="005B21A9"/>
    <w:rsid w:val="005C6541"/>
    <w:rsid w:val="005E0889"/>
    <w:rsid w:val="006912EA"/>
    <w:rsid w:val="006A24E1"/>
    <w:rsid w:val="006A41BF"/>
    <w:rsid w:val="006B4D2F"/>
    <w:rsid w:val="006B69F4"/>
    <w:rsid w:val="006C4052"/>
    <w:rsid w:val="006E6585"/>
    <w:rsid w:val="006F2EC9"/>
    <w:rsid w:val="00707BB4"/>
    <w:rsid w:val="00724FB8"/>
    <w:rsid w:val="007256A4"/>
    <w:rsid w:val="00757C82"/>
    <w:rsid w:val="0077234F"/>
    <w:rsid w:val="00776715"/>
    <w:rsid w:val="007C3BA6"/>
    <w:rsid w:val="007E4B85"/>
    <w:rsid w:val="00802575"/>
    <w:rsid w:val="00803501"/>
    <w:rsid w:val="00803DDA"/>
    <w:rsid w:val="00835E2C"/>
    <w:rsid w:val="0084378A"/>
    <w:rsid w:val="00852BED"/>
    <w:rsid w:val="008803E4"/>
    <w:rsid w:val="008873B0"/>
    <w:rsid w:val="008B5C0F"/>
    <w:rsid w:val="00942B3E"/>
    <w:rsid w:val="00955223"/>
    <w:rsid w:val="0099736A"/>
    <w:rsid w:val="009D1E17"/>
    <w:rsid w:val="009D7D26"/>
    <w:rsid w:val="00A2081B"/>
    <w:rsid w:val="00A2242D"/>
    <w:rsid w:val="00A224AC"/>
    <w:rsid w:val="00A3125A"/>
    <w:rsid w:val="00A8377E"/>
    <w:rsid w:val="00A84D0E"/>
    <w:rsid w:val="00AB276A"/>
    <w:rsid w:val="00AC7692"/>
    <w:rsid w:val="00AE33EB"/>
    <w:rsid w:val="00AF7866"/>
    <w:rsid w:val="00B121D9"/>
    <w:rsid w:val="00B215A6"/>
    <w:rsid w:val="00B31DA4"/>
    <w:rsid w:val="00B33E92"/>
    <w:rsid w:val="00B40345"/>
    <w:rsid w:val="00B47B26"/>
    <w:rsid w:val="00B90962"/>
    <w:rsid w:val="00BA152D"/>
    <w:rsid w:val="00BA48E1"/>
    <w:rsid w:val="00BA6DAF"/>
    <w:rsid w:val="00BF3706"/>
    <w:rsid w:val="00C00FF5"/>
    <w:rsid w:val="00C21478"/>
    <w:rsid w:val="00C603D6"/>
    <w:rsid w:val="00C65940"/>
    <w:rsid w:val="00C90C82"/>
    <w:rsid w:val="00CA3D1F"/>
    <w:rsid w:val="00CA424F"/>
    <w:rsid w:val="00CD3B20"/>
    <w:rsid w:val="00D63523"/>
    <w:rsid w:val="00D76B4C"/>
    <w:rsid w:val="00D83AD5"/>
    <w:rsid w:val="00DE6DFE"/>
    <w:rsid w:val="00E211A0"/>
    <w:rsid w:val="00E235B8"/>
    <w:rsid w:val="00E4257F"/>
    <w:rsid w:val="00EB463F"/>
    <w:rsid w:val="00EB512D"/>
    <w:rsid w:val="00ED7EE6"/>
    <w:rsid w:val="00EF1158"/>
    <w:rsid w:val="00F04556"/>
    <w:rsid w:val="00F209F5"/>
    <w:rsid w:val="00F274D7"/>
    <w:rsid w:val="00F438E0"/>
    <w:rsid w:val="00F50AEA"/>
    <w:rsid w:val="00F511B0"/>
    <w:rsid w:val="00FA053C"/>
    <w:rsid w:val="00FD493D"/>
    <w:rsid w:val="00FD66C6"/>
    <w:rsid w:val="00FF09FD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uiPriority w:val="99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semiHidden/>
    <w:unhideWhenUsed/>
    <w:rsid w:val="007767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d">
    <w:name w:val="Strong"/>
    <w:basedOn w:val="a0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e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af">
    <w:name w:val="Основной текст Знак"/>
    <w:aliases w:val="Знак Знак,Знак1 Знак Знак,Основной текст1 Знак"/>
    <w:basedOn w:val="a0"/>
    <w:link w:val="af0"/>
    <w:locked/>
    <w:rsid w:val="002F2146"/>
    <w:rPr>
      <w:sz w:val="24"/>
      <w:szCs w:val="24"/>
    </w:rPr>
  </w:style>
  <w:style w:type="paragraph" w:styleId="af0">
    <w:name w:val="Body Text"/>
    <w:aliases w:val="Знак,Знак1 Знак,Основной текст1"/>
    <w:basedOn w:val="a"/>
    <w:link w:val="af"/>
    <w:unhideWhenUsed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0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uiPriority w:val="99"/>
    <w:rsid w:val="00481FA2"/>
    <w:rPr>
      <w:rFonts w:ascii="Calibri" w:eastAsia="Calibri" w:hAnsi="Calibri" w:cs="Times New Roman"/>
    </w:rPr>
  </w:style>
  <w:style w:type="paragraph" w:customStyle="1" w:styleId="Style2">
    <w:name w:val="Style 2"/>
    <w:uiPriority w:val="99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aliases w:val=" Знак"/>
    <w:basedOn w:val="a"/>
    <w:link w:val="af2"/>
    <w:uiPriority w:val="99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EF11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F1158"/>
  </w:style>
  <w:style w:type="paragraph" w:styleId="24">
    <w:name w:val="Body Text 2"/>
    <w:basedOn w:val="a"/>
    <w:link w:val="25"/>
    <w:uiPriority w:val="99"/>
    <w:semiHidden/>
    <w:unhideWhenUsed/>
    <w:rsid w:val="003A72A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A7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8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ГПН Информирует</vt:lpstr>
      <vt:lpstr>Готовьте отопительные печи летом</vt:lpstr>
    </vt:vector>
  </TitlesOfParts>
  <Company>Home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96</cp:revision>
  <cp:lastPrinted>2022-01-10T04:23:00Z</cp:lastPrinted>
  <dcterms:created xsi:type="dcterms:W3CDTF">2021-09-09T08:26:00Z</dcterms:created>
  <dcterms:modified xsi:type="dcterms:W3CDTF">2022-08-17T03:38:00Z</dcterms:modified>
</cp:coreProperties>
</file>