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F6" w:rsidRDefault="00A862F6" w:rsidP="00A862F6">
      <w:pPr>
        <w:spacing w:after="0"/>
        <w:rPr>
          <w:rFonts w:ascii="Times New Roman" w:hAnsi="Times New Roman" w:cs="Times New Roman"/>
        </w:rPr>
      </w:pPr>
      <w:r>
        <w:rPr>
          <w:rFonts w:ascii="Times New Roman" w:hAnsi="Times New Roman" w:cs="Times New Roman"/>
        </w:rPr>
        <w:t>ВЕСТНИК</w:t>
      </w:r>
    </w:p>
    <w:p w:rsidR="00A862F6" w:rsidRDefault="00A862F6" w:rsidP="00A862F6">
      <w:pPr>
        <w:spacing w:after="0"/>
        <w:rPr>
          <w:rFonts w:ascii="Times New Roman" w:hAnsi="Times New Roman" w:cs="Times New Roman"/>
        </w:rPr>
      </w:pPr>
      <w:proofErr w:type="spellStart"/>
      <w:r>
        <w:rPr>
          <w:rFonts w:ascii="Times New Roman" w:hAnsi="Times New Roman" w:cs="Times New Roman"/>
        </w:rPr>
        <w:t>Студеновского</w:t>
      </w:r>
      <w:proofErr w:type="spellEnd"/>
      <w:r>
        <w:rPr>
          <w:rFonts w:ascii="Times New Roman" w:hAnsi="Times New Roman" w:cs="Times New Roman"/>
        </w:rPr>
        <w:t xml:space="preserve"> сельсовета</w:t>
      </w:r>
    </w:p>
    <w:p w:rsidR="00A862F6" w:rsidRDefault="00A862F6" w:rsidP="00A862F6">
      <w:pPr>
        <w:spacing w:after="0"/>
        <w:jc w:val="center"/>
        <w:rPr>
          <w:rFonts w:ascii="Times New Roman" w:hAnsi="Times New Roman" w:cs="Times New Roman"/>
        </w:rPr>
      </w:pPr>
    </w:p>
    <w:p w:rsidR="008B6A4F" w:rsidRDefault="008B6A4F" w:rsidP="00A862F6">
      <w:pPr>
        <w:spacing w:after="0"/>
        <w:jc w:val="center"/>
        <w:rPr>
          <w:rFonts w:ascii="Times New Roman" w:hAnsi="Times New Roman" w:cs="Times New Roman"/>
        </w:rPr>
      </w:pPr>
    </w:p>
    <w:p w:rsidR="00A862F6" w:rsidRDefault="00A862F6" w:rsidP="00A862F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Вестник </w:t>
      </w:r>
    </w:p>
    <w:p w:rsidR="00A862F6" w:rsidRDefault="00A862F6" w:rsidP="00A862F6">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Студеновского</w:t>
      </w:r>
      <w:proofErr w:type="spellEnd"/>
      <w:r>
        <w:rPr>
          <w:rFonts w:ascii="Times New Roman" w:hAnsi="Times New Roman" w:cs="Times New Roman"/>
          <w:b/>
          <w:sz w:val="28"/>
          <w:szCs w:val="28"/>
        </w:rPr>
        <w:t xml:space="preserve"> сельсовета</w:t>
      </w:r>
    </w:p>
    <w:p w:rsidR="00A862F6" w:rsidRDefault="008B607A" w:rsidP="001361C0">
      <w:pPr>
        <w:tabs>
          <w:tab w:val="center" w:pos="4677"/>
          <w:tab w:val="left" w:pos="7395"/>
        </w:tabs>
        <w:spacing w:after="0"/>
        <w:jc w:val="center"/>
        <w:rPr>
          <w:rFonts w:ascii="Times New Roman" w:hAnsi="Times New Roman" w:cs="Times New Roman"/>
          <w:sz w:val="26"/>
          <w:szCs w:val="26"/>
        </w:rPr>
      </w:pPr>
      <w:r w:rsidRPr="008B607A">
        <w:rPr>
          <w:rFonts w:ascii="Times New Roman" w:hAnsi="Times New Roman" w:cs="Times New Roman"/>
          <w:sz w:val="28"/>
          <w:szCs w:val="28"/>
        </w:rPr>
        <w:t>03 марта</w:t>
      </w:r>
      <w:r w:rsidR="00A862F6">
        <w:rPr>
          <w:rFonts w:ascii="Times New Roman" w:hAnsi="Times New Roman" w:cs="Times New Roman"/>
          <w:sz w:val="26"/>
          <w:szCs w:val="26"/>
        </w:rPr>
        <w:t xml:space="preserve"> 202</w:t>
      </w:r>
      <w:r w:rsidR="00A10276">
        <w:rPr>
          <w:rFonts w:ascii="Times New Roman" w:hAnsi="Times New Roman" w:cs="Times New Roman"/>
          <w:sz w:val="26"/>
          <w:szCs w:val="26"/>
        </w:rPr>
        <w:t>2</w:t>
      </w:r>
      <w:r w:rsidR="00A862F6">
        <w:rPr>
          <w:rFonts w:ascii="Times New Roman" w:hAnsi="Times New Roman" w:cs="Times New Roman"/>
          <w:sz w:val="26"/>
          <w:szCs w:val="26"/>
        </w:rPr>
        <w:t xml:space="preserve">г                               Администрация                     </w:t>
      </w:r>
      <w:r>
        <w:rPr>
          <w:rFonts w:ascii="Times New Roman" w:hAnsi="Times New Roman" w:cs="Times New Roman"/>
          <w:sz w:val="26"/>
          <w:szCs w:val="26"/>
        </w:rPr>
        <w:t xml:space="preserve">     </w:t>
      </w:r>
      <w:r w:rsidR="00A862F6">
        <w:rPr>
          <w:rFonts w:ascii="Times New Roman" w:hAnsi="Times New Roman" w:cs="Times New Roman"/>
          <w:sz w:val="26"/>
          <w:szCs w:val="26"/>
        </w:rPr>
        <w:t xml:space="preserve">        Выпуск №</w:t>
      </w:r>
      <w:r w:rsidR="00655B1F">
        <w:rPr>
          <w:rFonts w:ascii="Times New Roman" w:hAnsi="Times New Roman" w:cs="Times New Roman"/>
          <w:sz w:val="26"/>
          <w:szCs w:val="26"/>
        </w:rPr>
        <w:t xml:space="preserve"> </w:t>
      </w:r>
      <w:r>
        <w:rPr>
          <w:rFonts w:ascii="Times New Roman" w:hAnsi="Times New Roman" w:cs="Times New Roman"/>
          <w:sz w:val="26"/>
          <w:szCs w:val="26"/>
        </w:rPr>
        <w:t>8</w:t>
      </w:r>
    </w:p>
    <w:p w:rsidR="00A862F6" w:rsidRDefault="00A862F6" w:rsidP="001361C0">
      <w:pPr>
        <w:spacing w:after="0"/>
        <w:jc w:val="center"/>
        <w:rPr>
          <w:rFonts w:ascii="Times New Roman" w:hAnsi="Times New Roman" w:cs="Times New Roman"/>
          <w:sz w:val="26"/>
          <w:szCs w:val="26"/>
        </w:rPr>
      </w:pPr>
      <w:proofErr w:type="spellStart"/>
      <w:r>
        <w:rPr>
          <w:rFonts w:ascii="Times New Roman" w:hAnsi="Times New Roman" w:cs="Times New Roman"/>
          <w:sz w:val="26"/>
          <w:szCs w:val="26"/>
        </w:rPr>
        <w:t>Студеновского</w:t>
      </w:r>
      <w:proofErr w:type="spellEnd"/>
      <w:r>
        <w:rPr>
          <w:rFonts w:ascii="Times New Roman" w:hAnsi="Times New Roman" w:cs="Times New Roman"/>
          <w:sz w:val="26"/>
          <w:szCs w:val="26"/>
        </w:rPr>
        <w:t xml:space="preserve"> сельсовета</w:t>
      </w:r>
    </w:p>
    <w:p w:rsidR="00A862F6" w:rsidRDefault="00A862F6" w:rsidP="001361C0">
      <w:pPr>
        <w:spacing w:after="0"/>
        <w:jc w:val="center"/>
        <w:rPr>
          <w:rFonts w:ascii="Times New Roman" w:hAnsi="Times New Roman" w:cs="Times New Roman"/>
          <w:sz w:val="26"/>
          <w:szCs w:val="26"/>
        </w:rPr>
      </w:pPr>
      <w:r>
        <w:rPr>
          <w:rFonts w:ascii="Times New Roman" w:hAnsi="Times New Roman" w:cs="Times New Roman"/>
          <w:sz w:val="26"/>
          <w:szCs w:val="26"/>
        </w:rPr>
        <w:t>Карасукского района</w:t>
      </w:r>
      <w:r w:rsidR="001361C0">
        <w:rPr>
          <w:rFonts w:ascii="Times New Roman" w:hAnsi="Times New Roman" w:cs="Times New Roman"/>
          <w:sz w:val="26"/>
          <w:szCs w:val="26"/>
        </w:rPr>
        <w:t xml:space="preserve"> </w:t>
      </w:r>
      <w:r>
        <w:rPr>
          <w:rFonts w:ascii="Times New Roman" w:hAnsi="Times New Roman" w:cs="Times New Roman"/>
          <w:sz w:val="26"/>
          <w:szCs w:val="26"/>
        </w:rPr>
        <w:t>Новосибирской области</w:t>
      </w:r>
    </w:p>
    <w:p w:rsidR="00D92D99" w:rsidRDefault="00D92D99" w:rsidP="001361C0">
      <w:pPr>
        <w:spacing w:after="0"/>
        <w:jc w:val="center"/>
        <w:rPr>
          <w:rFonts w:ascii="Times New Roman" w:hAnsi="Times New Roman" w:cs="Times New Roman"/>
          <w:sz w:val="26"/>
          <w:szCs w:val="26"/>
        </w:rPr>
      </w:pPr>
    </w:p>
    <w:p w:rsidR="00A862F6" w:rsidRDefault="00A862F6" w:rsidP="00A862F6">
      <w:pPr>
        <w:spacing w:after="0"/>
        <w:jc w:val="center"/>
        <w:rPr>
          <w:rFonts w:ascii="Times New Roman" w:hAnsi="Times New Roman" w:cs="Times New Roman"/>
          <w:b/>
          <w:sz w:val="28"/>
          <w:szCs w:val="28"/>
        </w:rPr>
      </w:pPr>
      <w:r>
        <w:rPr>
          <w:rFonts w:ascii="Times New Roman" w:hAnsi="Times New Roman" w:cs="Times New Roman"/>
          <w:b/>
          <w:sz w:val="28"/>
          <w:szCs w:val="28"/>
        </w:rPr>
        <w:t>В этом номере</w:t>
      </w:r>
    </w:p>
    <w:p w:rsidR="00D92D99" w:rsidRDefault="00D92D99" w:rsidP="00A862F6">
      <w:pPr>
        <w:spacing w:after="0"/>
        <w:jc w:val="center"/>
        <w:rPr>
          <w:rFonts w:ascii="Times New Roman" w:hAnsi="Times New Roman" w:cs="Times New Roman"/>
          <w:b/>
          <w:sz w:val="28"/>
          <w:szCs w:val="28"/>
        </w:rPr>
      </w:pPr>
    </w:p>
    <w:tbl>
      <w:tblPr>
        <w:tblW w:w="0" w:type="auto"/>
        <w:tblLook w:val="01E0"/>
      </w:tblPr>
      <w:tblGrid>
        <w:gridCol w:w="8188"/>
        <w:gridCol w:w="1701"/>
      </w:tblGrid>
      <w:tr w:rsidR="00A862F6" w:rsidTr="008B607A">
        <w:tc>
          <w:tcPr>
            <w:tcW w:w="8188" w:type="dxa"/>
            <w:tcBorders>
              <w:top w:val="single" w:sz="4" w:space="0" w:color="auto"/>
              <w:left w:val="single" w:sz="4" w:space="0" w:color="auto"/>
              <w:bottom w:val="single" w:sz="4" w:space="0" w:color="auto"/>
              <w:right w:val="single" w:sz="4" w:space="0" w:color="auto"/>
            </w:tcBorders>
          </w:tcPr>
          <w:p w:rsidR="00A862F6" w:rsidRPr="00234321" w:rsidRDefault="00A862F6" w:rsidP="00A862F6">
            <w:pPr>
              <w:jc w:val="center"/>
              <w:rPr>
                <w:rFonts w:ascii="Times New Roman" w:hAnsi="Times New Roman" w:cs="Times New Roman"/>
                <w:b/>
                <w:sz w:val="28"/>
                <w:szCs w:val="28"/>
              </w:rPr>
            </w:pPr>
            <w:r w:rsidRPr="00234321">
              <w:rPr>
                <w:rFonts w:ascii="Times New Roman" w:hAnsi="Times New Roman" w:cs="Times New Roman"/>
                <w:b/>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A862F6" w:rsidRPr="00234321" w:rsidRDefault="00D92D99">
            <w:pPr>
              <w:jc w:val="center"/>
              <w:rPr>
                <w:rFonts w:ascii="Times New Roman" w:hAnsi="Times New Roman" w:cs="Times New Roman"/>
                <w:b/>
                <w:sz w:val="28"/>
                <w:szCs w:val="28"/>
              </w:rPr>
            </w:pPr>
            <w:r w:rsidRPr="00234321">
              <w:rPr>
                <w:rFonts w:ascii="Times New Roman" w:hAnsi="Times New Roman" w:cs="Times New Roman"/>
                <w:b/>
                <w:sz w:val="28"/>
                <w:szCs w:val="28"/>
              </w:rPr>
              <w:t>С</w:t>
            </w:r>
            <w:r w:rsidR="00A862F6" w:rsidRPr="00234321">
              <w:rPr>
                <w:rFonts w:ascii="Times New Roman" w:hAnsi="Times New Roman" w:cs="Times New Roman"/>
                <w:b/>
                <w:sz w:val="28"/>
                <w:szCs w:val="28"/>
              </w:rPr>
              <w:t>траница</w:t>
            </w:r>
          </w:p>
          <w:p w:rsidR="00D92D99" w:rsidRPr="00234321" w:rsidRDefault="00D92D99">
            <w:pPr>
              <w:jc w:val="center"/>
              <w:rPr>
                <w:rFonts w:ascii="Times New Roman" w:hAnsi="Times New Roman" w:cs="Times New Roman"/>
                <w:b/>
                <w:sz w:val="28"/>
                <w:szCs w:val="28"/>
              </w:rPr>
            </w:pPr>
          </w:p>
        </w:tc>
      </w:tr>
      <w:tr w:rsidR="00A862F6" w:rsidTr="008B607A">
        <w:tc>
          <w:tcPr>
            <w:tcW w:w="8188" w:type="dxa"/>
            <w:tcBorders>
              <w:top w:val="single" w:sz="4" w:space="0" w:color="auto"/>
              <w:left w:val="single" w:sz="4" w:space="0" w:color="auto"/>
              <w:bottom w:val="single" w:sz="4" w:space="0" w:color="auto"/>
              <w:right w:val="single" w:sz="4" w:space="0" w:color="auto"/>
            </w:tcBorders>
          </w:tcPr>
          <w:p w:rsidR="008B607A" w:rsidRDefault="009E378B" w:rsidP="008B607A">
            <w:pPr>
              <w:shd w:val="clear" w:color="auto" w:fill="FFFFFF"/>
              <w:spacing w:after="0" w:line="240" w:lineRule="auto"/>
              <w:jc w:val="both"/>
              <w:rPr>
                <w:rFonts w:ascii="Times New Roman" w:hAnsi="Times New Roman" w:cs="Times New Roman"/>
                <w:sz w:val="28"/>
                <w:szCs w:val="28"/>
              </w:rPr>
            </w:pPr>
            <w:r w:rsidRPr="00127CEB">
              <w:rPr>
                <w:rFonts w:ascii="Times New Roman" w:hAnsi="Times New Roman" w:cs="Times New Roman"/>
                <w:spacing w:val="-1"/>
              </w:rPr>
              <w:t>1.</w:t>
            </w:r>
            <w:r w:rsidR="00127CEB" w:rsidRPr="0015162A">
              <w:rPr>
                <w:szCs w:val="28"/>
              </w:rPr>
              <w:t xml:space="preserve"> </w:t>
            </w:r>
            <w:r w:rsidR="008B607A" w:rsidRPr="008B607A">
              <w:rPr>
                <w:rFonts w:ascii="Times New Roman" w:hAnsi="Times New Roman" w:cs="Times New Roman"/>
                <w:b/>
                <w:bCs/>
                <w:spacing w:val="-1"/>
                <w:sz w:val="20"/>
                <w:szCs w:val="20"/>
              </w:rPr>
              <w:t xml:space="preserve">АДМИНИСТРАЦИЯ  </w:t>
            </w:r>
            <w:r w:rsidR="008B607A" w:rsidRPr="008B607A">
              <w:rPr>
                <w:rFonts w:ascii="Times New Roman" w:hAnsi="Times New Roman" w:cs="Times New Roman"/>
                <w:b/>
                <w:bCs/>
                <w:sz w:val="20"/>
                <w:szCs w:val="20"/>
              </w:rPr>
              <w:t>СТУДЕНОВСКОГО СЕЛЬСОВЕТА</w:t>
            </w:r>
            <w:r w:rsidR="008B607A">
              <w:rPr>
                <w:rFonts w:ascii="Times New Roman" w:hAnsi="Times New Roman" w:cs="Times New Roman"/>
                <w:b/>
                <w:bCs/>
                <w:spacing w:val="-1"/>
                <w:sz w:val="20"/>
                <w:szCs w:val="20"/>
              </w:rPr>
              <w:t xml:space="preserve"> </w:t>
            </w:r>
            <w:r w:rsidR="008B607A" w:rsidRPr="008B607A">
              <w:rPr>
                <w:rFonts w:ascii="Times New Roman" w:hAnsi="Times New Roman" w:cs="Times New Roman"/>
                <w:b/>
                <w:bCs/>
                <w:sz w:val="20"/>
                <w:szCs w:val="20"/>
              </w:rPr>
              <w:t xml:space="preserve">КАРАСУКСКОГО РАЙОНА  </w:t>
            </w:r>
            <w:r w:rsidR="008B607A" w:rsidRPr="008B607A">
              <w:rPr>
                <w:rFonts w:ascii="Times New Roman" w:hAnsi="Times New Roman" w:cs="Times New Roman"/>
                <w:b/>
                <w:bCs/>
                <w:spacing w:val="-2"/>
                <w:sz w:val="20"/>
                <w:szCs w:val="20"/>
              </w:rPr>
              <w:t>НОВОСИБИРСКОЙ ОБЛАСТИ</w:t>
            </w:r>
            <w:r w:rsidR="008B607A">
              <w:rPr>
                <w:rFonts w:ascii="Times New Roman" w:hAnsi="Times New Roman" w:cs="Times New Roman"/>
                <w:b/>
                <w:bCs/>
                <w:spacing w:val="-2"/>
                <w:sz w:val="20"/>
                <w:szCs w:val="20"/>
              </w:rPr>
              <w:t xml:space="preserve"> </w:t>
            </w:r>
            <w:r w:rsidR="008B607A" w:rsidRPr="008B607A">
              <w:rPr>
                <w:rFonts w:ascii="Times New Roman" w:hAnsi="Times New Roman" w:cs="Times New Roman"/>
                <w:b/>
                <w:sz w:val="20"/>
                <w:szCs w:val="20"/>
              </w:rPr>
              <w:t>ОТ</w:t>
            </w:r>
            <w:r w:rsidR="008B607A" w:rsidRPr="00234321">
              <w:rPr>
                <w:rFonts w:ascii="Times New Roman" w:hAnsi="Times New Roman" w:cs="Times New Roman"/>
                <w:sz w:val="24"/>
                <w:szCs w:val="24"/>
              </w:rPr>
              <w:t xml:space="preserve"> </w:t>
            </w:r>
            <w:r w:rsidR="008B607A">
              <w:rPr>
                <w:rFonts w:ascii="Times New Roman" w:hAnsi="Times New Roman" w:cs="Times New Roman"/>
                <w:sz w:val="24"/>
                <w:szCs w:val="24"/>
              </w:rPr>
              <w:t>02</w:t>
            </w:r>
            <w:r w:rsidR="008B607A" w:rsidRPr="00234321">
              <w:rPr>
                <w:rFonts w:ascii="Times New Roman" w:hAnsi="Times New Roman" w:cs="Times New Roman"/>
                <w:b/>
                <w:sz w:val="24"/>
                <w:szCs w:val="24"/>
              </w:rPr>
              <w:t>.0</w:t>
            </w:r>
            <w:r w:rsidR="008B607A">
              <w:rPr>
                <w:rFonts w:ascii="Times New Roman" w:hAnsi="Times New Roman" w:cs="Times New Roman"/>
                <w:sz w:val="24"/>
                <w:szCs w:val="24"/>
              </w:rPr>
              <w:t>3</w:t>
            </w:r>
            <w:r w:rsidR="008B607A" w:rsidRPr="00234321">
              <w:rPr>
                <w:rFonts w:ascii="Times New Roman" w:hAnsi="Times New Roman" w:cs="Times New Roman"/>
                <w:b/>
                <w:sz w:val="24"/>
                <w:szCs w:val="24"/>
              </w:rPr>
              <w:t>.2022  №</w:t>
            </w:r>
            <w:r w:rsidR="008B607A">
              <w:rPr>
                <w:rFonts w:ascii="Times New Roman" w:hAnsi="Times New Roman" w:cs="Times New Roman"/>
                <w:sz w:val="24"/>
                <w:szCs w:val="24"/>
              </w:rPr>
              <w:t>8 «</w:t>
            </w:r>
            <w:r w:rsidR="008B607A" w:rsidRPr="00B02430">
              <w:rPr>
                <w:rFonts w:ascii="Times New Roman" w:hAnsi="Times New Roman" w:cs="Times New Roman"/>
                <w:sz w:val="28"/>
                <w:szCs w:val="28"/>
              </w:rPr>
              <w:t xml:space="preserve">Об </w:t>
            </w:r>
            <w:r w:rsidR="008B607A">
              <w:rPr>
                <w:rFonts w:ascii="Times New Roman" w:hAnsi="Times New Roman" w:cs="Times New Roman"/>
                <w:sz w:val="28"/>
                <w:szCs w:val="28"/>
              </w:rPr>
              <w:t xml:space="preserve">утверждении Правил </w:t>
            </w:r>
            <w:r w:rsidR="008B607A" w:rsidRPr="00B02430">
              <w:rPr>
                <w:rFonts w:ascii="Times New Roman" w:hAnsi="Times New Roman" w:cs="Times New Roman"/>
                <w:sz w:val="28"/>
                <w:szCs w:val="28"/>
              </w:rPr>
              <w:t>определени</w:t>
            </w:r>
            <w:r w:rsidR="008B607A">
              <w:rPr>
                <w:rFonts w:ascii="Times New Roman" w:hAnsi="Times New Roman" w:cs="Times New Roman"/>
                <w:sz w:val="28"/>
                <w:szCs w:val="28"/>
              </w:rPr>
              <w:t xml:space="preserve">я </w:t>
            </w:r>
            <w:r w:rsidR="008B607A" w:rsidRPr="0000221E">
              <w:rPr>
                <w:rFonts w:ascii="Times New Roman" w:hAnsi="Times New Roman" w:cs="Times New Roman"/>
                <w:sz w:val="28"/>
                <w:szCs w:val="28"/>
              </w:rPr>
              <w:t>требований к закупаемым</w:t>
            </w:r>
            <w:r w:rsidR="008B607A">
              <w:rPr>
                <w:rFonts w:ascii="Times New Roman" w:hAnsi="Times New Roman" w:cs="Times New Roman"/>
                <w:sz w:val="28"/>
                <w:szCs w:val="28"/>
              </w:rPr>
              <w:t xml:space="preserve"> муниципальными </w:t>
            </w:r>
            <w:r w:rsidR="008B607A" w:rsidRPr="0000221E">
              <w:rPr>
                <w:rFonts w:ascii="Times New Roman" w:hAnsi="Times New Roman" w:cs="Times New Roman"/>
                <w:sz w:val="28"/>
                <w:szCs w:val="28"/>
              </w:rPr>
              <w:t>казенными и бюджетными учреждениями</w:t>
            </w:r>
            <w:r w:rsidR="008B607A">
              <w:rPr>
                <w:rFonts w:ascii="Times New Roman" w:hAnsi="Times New Roman" w:cs="Times New Roman"/>
                <w:sz w:val="28"/>
                <w:szCs w:val="28"/>
              </w:rPr>
              <w:t xml:space="preserve">, </w:t>
            </w:r>
            <w:r w:rsidR="008B607A" w:rsidRPr="0000221E">
              <w:rPr>
                <w:rFonts w:ascii="Times New Roman" w:hAnsi="Times New Roman" w:cs="Times New Roman"/>
                <w:sz w:val="28"/>
                <w:szCs w:val="28"/>
              </w:rPr>
              <w:t>отдельным видам товаров, работ, услуг (в том числе предельные цены товаров, работ, услуг)</w:t>
            </w:r>
            <w:r w:rsidR="008B607A">
              <w:rPr>
                <w:rFonts w:ascii="Times New Roman" w:hAnsi="Times New Roman" w:cs="Times New Roman"/>
                <w:sz w:val="28"/>
                <w:szCs w:val="28"/>
              </w:rPr>
              <w:t>».</w:t>
            </w:r>
          </w:p>
          <w:p w:rsidR="00A862F6" w:rsidRPr="008F0FF7" w:rsidRDefault="008B607A" w:rsidP="008F0FF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pacing w:val="-1"/>
                <w:sz w:val="20"/>
                <w:szCs w:val="20"/>
              </w:rPr>
              <w:t>2.</w:t>
            </w:r>
            <w:r w:rsidRPr="002746F0">
              <w:rPr>
                <w:bCs/>
              </w:rPr>
              <w:t xml:space="preserve"> </w:t>
            </w:r>
            <w:r w:rsidRPr="008B607A">
              <w:rPr>
                <w:rFonts w:ascii="Times New Roman" w:hAnsi="Times New Roman" w:cs="Times New Roman"/>
                <w:b/>
                <w:bCs/>
                <w:spacing w:val="-1"/>
                <w:sz w:val="20"/>
                <w:szCs w:val="20"/>
              </w:rPr>
              <w:t xml:space="preserve">АДМИНИСТРАЦИЯ  </w:t>
            </w:r>
            <w:r w:rsidRPr="008B607A">
              <w:rPr>
                <w:rFonts w:ascii="Times New Roman" w:hAnsi="Times New Roman" w:cs="Times New Roman"/>
                <w:b/>
                <w:bCs/>
                <w:sz w:val="20"/>
                <w:szCs w:val="20"/>
              </w:rPr>
              <w:t>СТУДЕНОВСКОГО СЕЛЬСОВЕТА</w:t>
            </w:r>
            <w:r>
              <w:rPr>
                <w:rFonts w:ascii="Times New Roman" w:hAnsi="Times New Roman" w:cs="Times New Roman"/>
                <w:b/>
                <w:bCs/>
                <w:spacing w:val="-1"/>
                <w:sz w:val="20"/>
                <w:szCs w:val="20"/>
              </w:rPr>
              <w:t xml:space="preserve"> </w:t>
            </w:r>
            <w:r w:rsidRPr="008B607A">
              <w:rPr>
                <w:rFonts w:ascii="Times New Roman" w:hAnsi="Times New Roman" w:cs="Times New Roman"/>
                <w:b/>
                <w:bCs/>
                <w:sz w:val="20"/>
                <w:szCs w:val="20"/>
              </w:rPr>
              <w:t xml:space="preserve">КАРАСУКСКОГО РАЙОНА  </w:t>
            </w:r>
            <w:r w:rsidRPr="008B607A">
              <w:rPr>
                <w:rFonts w:ascii="Times New Roman" w:hAnsi="Times New Roman" w:cs="Times New Roman"/>
                <w:b/>
                <w:bCs/>
                <w:spacing w:val="-2"/>
                <w:sz w:val="20"/>
                <w:szCs w:val="20"/>
              </w:rPr>
              <w:t>НОВОСИБИРСКОЙ ОБЛАСТИ</w:t>
            </w:r>
            <w:r>
              <w:rPr>
                <w:rFonts w:ascii="Times New Roman" w:hAnsi="Times New Roman" w:cs="Times New Roman"/>
                <w:b/>
                <w:bCs/>
                <w:spacing w:val="-2"/>
                <w:sz w:val="20"/>
                <w:szCs w:val="20"/>
              </w:rPr>
              <w:t xml:space="preserve"> </w:t>
            </w:r>
            <w:r w:rsidRPr="008B607A">
              <w:rPr>
                <w:rFonts w:ascii="Times New Roman" w:hAnsi="Times New Roman" w:cs="Times New Roman"/>
                <w:b/>
                <w:sz w:val="20"/>
                <w:szCs w:val="20"/>
              </w:rPr>
              <w:t>ОТ</w:t>
            </w:r>
            <w:r w:rsidRPr="00234321">
              <w:rPr>
                <w:rFonts w:ascii="Times New Roman" w:hAnsi="Times New Roman" w:cs="Times New Roman"/>
                <w:sz w:val="24"/>
                <w:szCs w:val="24"/>
              </w:rPr>
              <w:t xml:space="preserve"> </w:t>
            </w:r>
            <w:r>
              <w:rPr>
                <w:rFonts w:ascii="Times New Roman" w:hAnsi="Times New Roman" w:cs="Times New Roman"/>
                <w:sz w:val="24"/>
                <w:szCs w:val="24"/>
              </w:rPr>
              <w:t>02</w:t>
            </w:r>
            <w:r w:rsidRPr="00234321">
              <w:rPr>
                <w:rFonts w:ascii="Times New Roman" w:hAnsi="Times New Roman" w:cs="Times New Roman"/>
                <w:b/>
                <w:sz w:val="24"/>
                <w:szCs w:val="24"/>
              </w:rPr>
              <w:t>.0</w:t>
            </w:r>
            <w:r>
              <w:rPr>
                <w:rFonts w:ascii="Times New Roman" w:hAnsi="Times New Roman" w:cs="Times New Roman"/>
                <w:sz w:val="24"/>
                <w:szCs w:val="24"/>
              </w:rPr>
              <w:t>3</w:t>
            </w:r>
            <w:r w:rsidRPr="00234321">
              <w:rPr>
                <w:rFonts w:ascii="Times New Roman" w:hAnsi="Times New Roman" w:cs="Times New Roman"/>
                <w:b/>
                <w:sz w:val="24"/>
                <w:szCs w:val="24"/>
              </w:rPr>
              <w:t>.2022  №</w:t>
            </w:r>
            <w:r w:rsidR="008F0FF7">
              <w:rPr>
                <w:rFonts w:ascii="Times New Roman" w:hAnsi="Times New Roman" w:cs="Times New Roman"/>
                <w:b/>
                <w:sz w:val="24"/>
                <w:szCs w:val="24"/>
              </w:rPr>
              <w:t xml:space="preserve"> </w:t>
            </w:r>
            <w:r>
              <w:rPr>
                <w:rFonts w:ascii="Times New Roman" w:hAnsi="Times New Roman" w:cs="Times New Roman"/>
                <w:sz w:val="24"/>
                <w:szCs w:val="24"/>
              </w:rPr>
              <w:t xml:space="preserve">8 </w:t>
            </w:r>
            <w:r w:rsidRPr="008F0FF7">
              <w:rPr>
                <w:rFonts w:ascii="Times New Roman" w:hAnsi="Times New Roman" w:cs="Times New Roman"/>
                <w:sz w:val="24"/>
                <w:szCs w:val="24"/>
              </w:rPr>
              <w:t>«</w:t>
            </w:r>
            <w:r w:rsidRPr="008F0FF7">
              <w:rPr>
                <w:rFonts w:ascii="Times New Roman" w:hAnsi="Times New Roman" w:cs="Times New Roman"/>
                <w:bCs/>
                <w:sz w:val="24"/>
                <w:szCs w:val="24"/>
              </w:rPr>
              <w:t xml:space="preserve">Об утверждении плана правотворческой деятельности администрации </w:t>
            </w:r>
            <w:proofErr w:type="spellStart"/>
            <w:r w:rsidRPr="008F0FF7">
              <w:rPr>
                <w:rFonts w:ascii="Times New Roman" w:hAnsi="Times New Roman" w:cs="Times New Roman"/>
                <w:bCs/>
                <w:sz w:val="24"/>
                <w:szCs w:val="24"/>
              </w:rPr>
              <w:t>Студеновского</w:t>
            </w:r>
            <w:proofErr w:type="spellEnd"/>
            <w:r w:rsidRPr="008F0FF7">
              <w:rPr>
                <w:rFonts w:ascii="Times New Roman" w:hAnsi="Times New Roman" w:cs="Times New Roman"/>
                <w:bCs/>
                <w:sz w:val="24"/>
                <w:szCs w:val="24"/>
              </w:rPr>
              <w:t xml:space="preserve"> сельсовета Карасукского района Новосибирской области на 2022 год».</w:t>
            </w:r>
          </w:p>
          <w:p w:rsidR="008B607A" w:rsidRPr="008B607A" w:rsidRDefault="008B607A" w:rsidP="008F0FF7">
            <w:pPr>
              <w:autoSpaceDE w:val="0"/>
              <w:autoSpaceDN w:val="0"/>
              <w:adjustRightInd w:val="0"/>
              <w:spacing w:after="0" w:line="240" w:lineRule="auto"/>
              <w:jc w:val="both"/>
              <w:rPr>
                <w:bCs/>
              </w:rPr>
            </w:pPr>
            <w:r w:rsidRPr="008F0FF7">
              <w:rPr>
                <w:rFonts w:ascii="Times New Roman" w:hAnsi="Times New Roman" w:cs="Times New Roman"/>
                <w:bCs/>
                <w:sz w:val="24"/>
                <w:szCs w:val="24"/>
              </w:rPr>
              <w:t>3.</w:t>
            </w:r>
            <w:r w:rsidRPr="008F0FF7">
              <w:rPr>
                <w:rFonts w:ascii="Times New Roman" w:hAnsi="Times New Roman" w:cs="Times New Roman"/>
                <w:sz w:val="24"/>
                <w:szCs w:val="24"/>
              </w:rPr>
              <w:t xml:space="preserve"> </w:t>
            </w:r>
            <w:proofErr w:type="gramStart"/>
            <w:r w:rsidRPr="008F0FF7">
              <w:rPr>
                <w:rFonts w:ascii="Times New Roman" w:hAnsi="Times New Roman" w:cs="Times New Roman"/>
                <w:bCs/>
                <w:sz w:val="24"/>
                <w:szCs w:val="24"/>
              </w:rPr>
              <w:t>Прямая телефонная линия Современные аспекты медико-социальной экспертизы граждан и реабилитация инвалидов)</w:t>
            </w:r>
            <w:r w:rsidR="008F0FF7">
              <w:rPr>
                <w:rFonts w:ascii="Times New Roman" w:hAnsi="Times New Roman" w:cs="Times New Roman"/>
                <w:bCs/>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A862F6" w:rsidRDefault="00A862F6" w:rsidP="00234321">
            <w:pPr>
              <w:spacing w:after="0"/>
              <w:jc w:val="center"/>
              <w:rPr>
                <w:b/>
              </w:rPr>
            </w:pPr>
          </w:p>
        </w:tc>
      </w:tr>
    </w:tbl>
    <w:p w:rsidR="00D92D99" w:rsidRDefault="00D92D99" w:rsidP="00234321">
      <w:pPr>
        <w:tabs>
          <w:tab w:val="left" w:pos="3525"/>
        </w:tabs>
        <w:spacing w:after="0"/>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234321" w:rsidRDefault="00234321" w:rsidP="001361C0">
      <w:pPr>
        <w:tabs>
          <w:tab w:val="left" w:pos="3525"/>
        </w:tabs>
        <w:spacing w:after="0"/>
        <w:jc w:val="center"/>
        <w:rPr>
          <w:rFonts w:ascii="Times New Roman" w:hAnsi="Times New Roman" w:cs="Times New Roman"/>
          <w:b/>
        </w:rPr>
      </w:pPr>
    </w:p>
    <w:p w:rsidR="00234321" w:rsidRDefault="00234321" w:rsidP="001361C0">
      <w:pPr>
        <w:tabs>
          <w:tab w:val="left" w:pos="3525"/>
        </w:tabs>
        <w:spacing w:after="0"/>
        <w:jc w:val="center"/>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8F0FF7" w:rsidRDefault="008F0FF7" w:rsidP="001361C0">
      <w:pPr>
        <w:tabs>
          <w:tab w:val="left" w:pos="3525"/>
        </w:tabs>
        <w:spacing w:after="0"/>
        <w:jc w:val="center"/>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D92D99" w:rsidRDefault="00D92D99" w:rsidP="001361C0">
      <w:pPr>
        <w:tabs>
          <w:tab w:val="left" w:pos="3525"/>
        </w:tabs>
        <w:spacing w:after="0"/>
        <w:jc w:val="center"/>
        <w:rPr>
          <w:rFonts w:ascii="Times New Roman" w:hAnsi="Times New Roman" w:cs="Times New Roman"/>
          <w:b/>
        </w:rPr>
      </w:pP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 xml:space="preserve">Периодическое печатное издание </w:t>
      </w:r>
      <w:proofErr w:type="spellStart"/>
      <w:r>
        <w:rPr>
          <w:rFonts w:ascii="Times New Roman" w:hAnsi="Times New Roman" w:cs="Times New Roman"/>
          <w:b/>
        </w:rPr>
        <w:t>Студеновского</w:t>
      </w:r>
      <w:proofErr w:type="spellEnd"/>
      <w:r>
        <w:rPr>
          <w:rFonts w:ascii="Times New Roman" w:hAnsi="Times New Roman" w:cs="Times New Roman"/>
          <w:b/>
        </w:rPr>
        <w:t xml:space="preserve"> сельсовета</w:t>
      </w: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655B1F" w:rsidRDefault="00655B1F" w:rsidP="001361C0">
      <w:pPr>
        <w:tabs>
          <w:tab w:val="left" w:pos="3525"/>
        </w:tabs>
        <w:spacing w:after="0"/>
        <w:jc w:val="center"/>
        <w:rPr>
          <w:rFonts w:ascii="Times New Roman" w:hAnsi="Times New Roman" w:cs="Times New Roman"/>
          <w:b/>
        </w:rPr>
      </w:pPr>
    </w:p>
    <w:p w:rsidR="00127CEB" w:rsidRDefault="00127CEB" w:rsidP="00786710">
      <w:pPr>
        <w:spacing w:after="0" w:line="240" w:lineRule="auto"/>
        <w:rPr>
          <w:rFonts w:ascii="Times New Roman" w:hAnsi="Times New Roman" w:cs="Times New Roman"/>
          <w:sz w:val="20"/>
          <w:szCs w:val="20"/>
        </w:rPr>
      </w:pPr>
    </w:p>
    <w:p w:rsidR="008B607A" w:rsidRDefault="008B607A" w:rsidP="00786710">
      <w:pPr>
        <w:spacing w:after="0" w:line="240" w:lineRule="auto"/>
        <w:rPr>
          <w:rFonts w:ascii="Times New Roman" w:hAnsi="Times New Roman" w:cs="Times New Roman"/>
          <w:sz w:val="20"/>
          <w:szCs w:val="20"/>
        </w:rPr>
      </w:pPr>
    </w:p>
    <w:p w:rsidR="008B607A" w:rsidRDefault="008B607A" w:rsidP="00786710">
      <w:pPr>
        <w:spacing w:after="0" w:line="240" w:lineRule="auto"/>
        <w:rPr>
          <w:rFonts w:ascii="Times New Roman" w:hAnsi="Times New Roman" w:cs="Times New Roman"/>
          <w:sz w:val="20"/>
          <w:szCs w:val="20"/>
        </w:rPr>
      </w:pPr>
    </w:p>
    <w:p w:rsidR="00127CEB" w:rsidRDefault="00127CEB" w:rsidP="00786710">
      <w:pPr>
        <w:spacing w:after="0" w:line="240" w:lineRule="auto"/>
        <w:rPr>
          <w:rFonts w:ascii="Times New Roman" w:hAnsi="Times New Roman" w:cs="Times New Roman"/>
          <w:sz w:val="20"/>
          <w:szCs w:val="20"/>
        </w:rPr>
      </w:pPr>
    </w:p>
    <w:p w:rsidR="00127CEB" w:rsidRDefault="00127CEB" w:rsidP="00786710">
      <w:pPr>
        <w:spacing w:after="0" w:line="240" w:lineRule="auto"/>
        <w:rPr>
          <w:rFonts w:ascii="Times New Roman" w:hAnsi="Times New Roman" w:cs="Times New Roman"/>
          <w:sz w:val="20"/>
          <w:szCs w:val="20"/>
        </w:rPr>
      </w:pPr>
    </w:p>
    <w:p w:rsidR="00127CEB" w:rsidRDefault="00127CEB" w:rsidP="00786710">
      <w:pPr>
        <w:spacing w:after="0" w:line="240" w:lineRule="auto"/>
        <w:rPr>
          <w:rFonts w:ascii="Times New Roman" w:hAnsi="Times New Roman" w:cs="Times New Roman"/>
          <w:sz w:val="20"/>
          <w:szCs w:val="20"/>
        </w:rPr>
      </w:pPr>
    </w:p>
    <w:p w:rsidR="00127CEB" w:rsidRDefault="00127CEB" w:rsidP="00786710">
      <w:pPr>
        <w:spacing w:after="0" w:line="240" w:lineRule="auto"/>
        <w:rPr>
          <w:rFonts w:ascii="Times New Roman" w:hAnsi="Times New Roman" w:cs="Times New Roman"/>
          <w:sz w:val="20"/>
          <w:szCs w:val="20"/>
        </w:rPr>
      </w:pPr>
    </w:p>
    <w:p w:rsidR="008F0FF7" w:rsidRDefault="008F0FF7" w:rsidP="00786710">
      <w:pPr>
        <w:spacing w:after="0" w:line="240" w:lineRule="auto"/>
        <w:rPr>
          <w:rFonts w:ascii="Times New Roman" w:hAnsi="Times New Roman" w:cs="Times New Roman"/>
          <w:sz w:val="20"/>
          <w:szCs w:val="20"/>
        </w:rPr>
      </w:pPr>
    </w:p>
    <w:p w:rsidR="008B607A" w:rsidRDefault="008B607A" w:rsidP="008B607A">
      <w:pPr>
        <w:pStyle w:val="af4"/>
        <w:tabs>
          <w:tab w:val="left" w:pos="870"/>
          <w:tab w:val="center" w:pos="4677"/>
        </w:tabs>
        <w:rPr>
          <w:sz w:val="22"/>
          <w:szCs w:val="22"/>
        </w:rPr>
      </w:pPr>
    </w:p>
    <w:p w:rsidR="008B607A" w:rsidRDefault="008B607A" w:rsidP="008B607A">
      <w:pPr>
        <w:pStyle w:val="af4"/>
        <w:tabs>
          <w:tab w:val="left" w:pos="870"/>
          <w:tab w:val="center" w:pos="4677"/>
        </w:tabs>
        <w:rPr>
          <w:sz w:val="22"/>
          <w:szCs w:val="22"/>
        </w:rPr>
      </w:pPr>
    </w:p>
    <w:p w:rsidR="008B607A" w:rsidRPr="008F0FF7" w:rsidRDefault="008B607A" w:rsidP="008B607A">
      <w:pPr>
        <w:pStyle w:val="af4"/>
        <w:tabs>
          <w:tab w:val="left" w:pos="870"/>
          <w:tab w:val="center" w:pos="4677"/>
        </w:tabs>
        <w:rPr>
          <w:sz w:val="20"/>
        </w:rPr>
      </w:pPr>
      <w:r w:rsidRPr="008F0FF7">
        <w:rPr>
          <w:sz w:val="20"/>
        </w:rPr>
        <w:lastRenderedPageBreak/>
        <w:t>АДМИНИСТРАЦИЯ</w:t>
      </w:r>
    </w:p>
    <w:p w:rsidR="008B607A" w:rsidRPr="008F0FF7" w:rsidRDefault="008B607A" w:rsidP="008B607A">
      <w:pPr>
        <w:pStyle w:val="af4"/>
        <w:tabs>
          <w:tab w:val="left" w:pos="870"/>
          <w:tab w:val="center" w:pos="4677"/>
        </w:tabs>
        <w:rPr>
          <w:sz w:val="20"/>
        </w:rPr>
      </w:pPr>
      <w:r w:rsidRPr="008F0FF7">
        <w:rPr>
          <w:sz w:val="20"/>
        </w:rPr>
        <w:t>СТУДЕНОВСКОГО СЕЛЬСОВЕТА</w:t>
      </w:r>
    </w:p>
    <w:p w:rsidR="008B607A" w:rsidRPr="008F0FF7" w:rsidRDefault="008B607A" w:rsidP="008B607A">
      <w:pPr>
        <w:pStyle w:val="af4"/>
        <w:tabs>
          <w:tab w:val="left" w:pos="870"/>
          <w:tab w:val="center" w:pos="4677"/>
        </w:tabs>
        <w:rPr>
          <w:sz w:val="20"/>
        </w:rPr>
      </w:pPr>
      <w:r w:rsidRPr="008F0FF7">
        <w:rPr>
          <w:sz w:val="20"/>
        </w:rPr>
        <w:t>КАРАСУКСКОГО РАЙОНА НОВОСИБИРСКОЙ ОБЛАСТИ</w:t>
      </w:r>
    </w:p>
    <w:p w:rsidR="008B607A" w:rsidRPr="008F0FF7" w:rsidRDefault="008B607A" w:rsidP="008B607A">
      <w:pPr>
        <w:spacing w:after="0"/>
        <w:jc w:val="center"/>
        <w:rPr>
          <w:rFonts w:ascii="Times New Roman" w:hAnsi="Times New Roman" w:cs="Times New Roman"/>
          <w:sz w:val="20"/>
          <w:szCs w:val="20"/>
        </w:rPr>
      </w:pPr>
    </w:p>
    <w:p w:rsidR="008B607A" w:rsidRPr="008F0FF7" w:rsidRDefault="008B607A" w:rsidP="008B607A">
      <w:pPr>
        <w:spacing w:after="0"/>
        <w:jc w:val="center"/>
        <w:rPr>
          <w:rFonts w:ascii="Times New Roman" w:hAnsi="Times New Roman" w:cs="Times New Roman"/>
          <w:b/>
          <w:sz w:val="20"/>
          <w:szCs w:val="20"/>
        </w:rPr>
      </w:pPr>
      <w:r w:rsidRPr="008F0FF7">
        <w:rPr>
          <w:rFonts w:ascii="Times New Roman" w:hAnsi="Times New Roman" w:cs="Times New Roman"/>
          <w:sz w:val="20"/>
          <w:szCs w:val="20"/>
        </w:rPr>
        <w:t xml:space="preserve">  ПОСТАНОВЛЕНИЕ                          </w:t>
      </w:r>
    </w:p>
    <w:p w:rsidR="008B607A" w:rsidRPr="008B607A" w:rsidRDefault="008B607A" w:rsidP="008B607A">
      <w:pPr>
        <w:pStyle w:val="ConsPlusTitle"/>
        <w:tabs>
          <w:tab w:val="left" w:pos="250"/>
          <w:tab w:val="left" w:pos="8152"/>
        </w:tabs>
        <w:rPr>
          <w:b w:val="0"/>
        </w:rPr>
      </w:pPr>
      <w:r w:rsidRPr="005F2CBA">
        <w:rPr>
          <w:b w:val="0"/>
        </w:rPr>
        <w:tab/>
      </w:r>
      <w:r w:rsidRPr="008B607A">
        <w:rPr>
          <w:b w:val="0"/>
        </w:rPr>
        <w:t xml:space="preserve">02.03.2022                                                                              </w:t>
      </w:r>
      <w:r>
        <w:rPr>
          <w:b w:val="0"/>
        </w:rPr>
        <w:t xml:space="preserve">                   </w:t>
      </w:r>
      <w:r w:rsidRPr="008B607A">
        <w:rPr>
          <w:b w:val="0"/>
        </w:rPr>
        <w:t xml:space="preserve">              № 8</w:t>
      </w:r>
    </w:p>
    <w:p w:rsidR="008B607A" w:rsidRPr="008B607A" w:rsidRDefault="008B607A" w:rsidP="008B607A">
      <w:pPr>
        <w:pStyle w:val="ConsPlusNormal"/>
        <w:jc w:val="center"/>
        <w:rPr>
          <w:rFonts w:ascii="Times New Roman" w:hAnsi="Times New Roman" w:cs="Times New Roman"/>
          <w:sz w:val="24"/>
          <w:szCs w:val="24"/>
        </w:rPr>
      </w:pPr>
      <w:r w:rsidRPr="008B607A">
        <w:rPr>
          <w:rFonts w:ascii="Times New Roman" w:hAnsi="Times New Roman" w:cs="Times New Roman"/>
          <w:sz w:val="24"/>
          <w:szCs w:val="24"/>
        </w:rPr>
        <w:t xml:space="preserve">Об утверждении Правил </w:t>
      </w:r>
      <w:proofErr w:type="spellStart"/>
      <w:r w:rsidRPr="008B607A">
        <w:rPr>
          <w:rFonts w:ascii="Times New Roman" w:hAnsi="Times New Roman" w:cs="Times New Roman"/>
          <w:sz w:val="24"/>
          <w:szCs w:val="24"/>
        </w:rPr>
        <w:t>определениятребований</w:t>
      </w:r>
      <w:proofErr w:type="spellEnd"/>
      <w:r w:rsidRPr="008B607A">
        <w:rPr>
          <w:rFonts w:ascii="Times New Roman" w:hAnsi="Times New Roman" w:cs="Times New Roman"/>
          <w:sz w:val="24"/>
          <w:szCs w:val="24"/>
        </w:rPr>
        <w:t xml:space="preserve"> к закупаемым муниципальными казенными и бюджетными учреждениями, отдельным видам товаров, работ, услуг (в том числе предельные цены товаров, работ, услуг)</w:t>
      </w:r>
    </w:p>
    <w:p w:rsidR="008B607A" w:rsidRPr="008B607A" w:rsidRDefault="008B607A" w:rsidP="008B607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B607A">
        <w:rPr>
          <w:rFonts w:ascii="Times New Roman" w:hAnsi="Times New Roman" w:cs="Times New Roman"/>
          <w:sz w:val="24"/>
          <w:szCs w:val="24"/>
        </w:rPr>
        <w:t>В соответствии с пунктом 2</w:t>
      </w:r>
      <w:hyperlink r:id="rId5" w:history="1">
        <w:r w:rsidRPr="008B607A">
          <w:rPr>
            <w:rFonts w:ascii="Times New Roman" w:hAnsi="Times New Roman" w:cs="Times New Roman"/>
            <w:sz w:val="24"/>
            <w:szCs w:val="24"/>
          </w:rPr>
          <w:t xml:space="preserve">части 4 статьи </w:t>
        </w:r>
      </w:hyperlink>
      <w:r w:rsidRPr="008B607A">
        <w:rPr>
          <w:rFonts w:ascii="Times New Roman" w:hAnsi="Times New Roman" w:cs="Times New Roman"/>
          <w:sz w:val="24"/>
          <w:szCs w:val="24"/>
        </w:rPr>
        <w:t xml:space="preserve">19 Федерального закона от 05.04.2013 N 44-ФЗ "О контрактной системе в сфере закупок товаров, работ, услуг для государственных и муниципальных нужд", </w:t>
      </w:r>
      <w:r w:rsidRPr="008B607A">
        <w:rPr>
          <w:rFonts w:ascii="Times New Roman" w:eastAsia="Times New Roman" w:hAnsi="Times New Roman" w:cs="Times New Roman"/>
          <w:color w:val="000000"/>
          <w:sz w:val="24"/>
          <w:szCs w:val="24"/>
        </w:rPr>
        <w:t xml:space="preserve">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roofErr w:type="gramEnd"/>
    </w:p>
    <w:p w:rsidR="008B607A" w:rsidRPr="008F0FF7" w:rsidRDefault="008B607A" w:rsidP="008B607A">
      <w:pPr>
        <w:widowControl w:val="0"/>
        <w:autoSpaceDE w:val="0"/>
        <w:autoSpaceDN w:val="0"/>
        <w:adjustRightInd w:val="0"/>
        <w:spacing w:after="0" w:line="240" w:lineRule="auto"/>
        <w:jc w:val="both"/>
        <w:rPr>
          <w:rFonts w:ascii="Times New Roman" w:hAnsi="Times New Roman" w:cs="Times New Roman"/>
          <w:b/>
        </w:rPr>
      </w:pPr>
      <w:proofErr w:type="gramStart"/>
      <w:r w:rsidRPr="008F0FF7">
        <w:rPr>
          <w:rFonts w:ascii="Times New Roman" w:hAnsi="Times New Roman" w:cs="Times New Roman"/>
          <w:b/>
        </w:rPr>
        <w:t>П</w:t>
      </w:r>
      <w:proofErr w:type="gramEnd"/>
      <w:r w:rsidRPr="008F0FF7">
        <w:rPr>
          <w:rFonts w:ascii="Times New Roman" w:hAnsi="Times New Roman" w:cs="Times New Roman"/>
          <w:b/>
        </w:rPr>
        <w:t xml:space="preserve"> О С Т А Н О В Л Я Ю:</w:t>
      </w:r>
    </w:p>
    <w:p w:rsidR="008B607A" w:rsidRPr="008B607A" w:rsidRDefault="008B607A" w:rsidP="008B607A">
      <w:pPr>
        <w:pStyle w:val="ConsPlusNormal"/>
        <w:numPr>
          <w:ilvl w:val="0"/>
          <w:numId w:val="45"/>
        </w:numPr>
        <w:tabs>
          <w:tab w:val="left" w:pos="993"/>
        </w:tabs>
        <w:adjustRightInd/>
        <w:ind w:left="0" w:firstLine="709"/>
        <w:jc w:val="both"/>
        <w:rPr>
          <w:rFonts w:ascii="Times New Roman" w:hAnsi="Times New Roman" w:cs="Times New Roman"/>
          <w:sz w:val="24"/>
          <w:szCs w:val="24"/>
        </w:rPr>
      </w:pPr>
      <w:r w:rsidRPr="008B607A">
        <w:rPr>
          <w:rFonts w:ascii="Times New Roman" w:hAnsi="Times New Roman" w:cs="Times New Roman"/>
          <w:sz w:val="24"/>
          <w:szCs w:val="24"/>
        </w:rPr>
        <w:t xml:space="preserve">Утвердить прилагаемые </w:t>
      </w:r>
      <w:hyperlink w:anchor="P37" w:history="1">
        <w:r w:rsidRPr="008B607A">
          <w:rPr>
            <w:rFonts w:ascii="Times New Roman" w:hAnsi="Times New Roman" w:cs="Times New Roman"/>
            <w:sz w:val="24"/>
            <w:szCs w:val="24"/>
          </w:rPr>
          <w:t>Правила</w:t>
        </w:r>
      </w:hyperlink>
      <w:r w:rsidRPr="008B607A">
        <w:rPr>
          <w:rFonts w:ascii="Times New Roman" w:hAnsi="Times New Roman" w:cs="Times New Roman"/>
          <w:sz w:val="24"/>
          <w:szCs w:val="24"/>
        </w:rPr>
        <w:t xml:space="preserve"> определения требований к закупаемым муниципальными казенными и бюджетными учреждениями,  отдельным видам товаров, работ, услуг (в том числе предельных цен товаров, работ, услуг).</w:t>
      </w:r>
    </w:p>
    <w:p w:rsidR="008B607A" w:rsidRPr="008B607A" w:rsidRDefault="008B607A" w:rsidP="008B607A">
      <w:pPr>
        <w:pStyle w:val="ConsPlusNormal"/>
        <w:numPr>
          <w:ilvl w:val="0"/>
          <w:numId w:val="45"/>
        </w:numPr>
        <w:adjustRightInd/>
        <w:ind w:left="0" w:firstLine="709"/>
        <w:jc w:val="both"/>
        <w:rPr>
          <w:rFonts w:ascii="Times New Roman" w:hAnsi="Times New Roman" w:cs="Times New Roman"/>
          <w:sz w:val="24"/>
          <w:szCs w:val="24"/>
        </w:rPr>
      </w:pPr>
      <w:r w:rsidRPr="008B607A">
        <w:rPr>
          <w:rFonts w:ascii="Times New Roman" w:hAnsi="Times New Roman" w:cs="Times New Roman"/>
          <w:sz w:val="24"/>
          <w:szCs w:val="24"/>
        </w:rPr>
        <w:t xml:space="preserve">Признать утратившим силу постановление администрации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 Карасукского района Новосибирской области от 17.03.2017г № 11в «Об утверждении Правил </w:t>
      </w:r>
      <w:proofErr w:type="spellStart"/>
      <w:r w:rsidRPr="008B607A">
        <w:rPr>
          <w:rFonts w:ascii="Times New Roman" w:hAnsi="Times New Roman" w:cs="Times New Roman"/>
          <w:sz w:val="24"/>
          <w:szCs w:val="24"/>
        </w:rPr>
        <w:t>определениятребований</w:t>
      </w:r>
      <w:proofErr w:type="spellEnd"/>
      <w:r w:rsidRPr="008B607A">
        <w:rPr>
          <w:rFonts w:ascii="Times New Roman" w:hAnsi="Times New Roman" w:cs="Times New Roman"/>
          <w:sz w:val="24"/>
          <w:szCs w:val="24"/>
        </w:rPr>
        <w:t xml:space="preserve"> к </w:t>
      </w:r>
      <w:proofErr w:type="spellStart"/>
      <w:r w:rsidRPr="008B607A">
        <w:rPr>
          <w:rFonts w:ascii="Times New Roman" w:hAnsi="Times New Roman" w:cs="Times New Roman"/>
          <w:sz w:val="24"/>
          <w:szCs w:val="24"/>
        </w:rPr>
        <w:t>закупаемымказенными</w:t>
      </w:r>
      <w:proofErr w:type="spellEnd"/>
      <w:r w:rsidRPr="008B607A">
        <w:rPr>
          <w:rFonts w:ascii="Times New Roman" w:hAnsi="Times New Roman" w:cs="Times New Roman"/>
          <w:sz w:val="24"/>
          <w:szCs w:val="24"/>
        </w:rPr>
        <w:t xml:space="preserve"> и бюджетными </w:t>
      </w:r>
      <w:proofErr w:type="spellStart"/>
      <w:r w:rsidRPr="008B607A">
        <w:rPr>
          <w:rFonts w:ascii="Times New Roman" w:hAnsi="Times New Roman" w:cs="Times New Roman"/>
          <w:sz w:val="24"/>
          <w:szCs w:val="24"/>
        </w:rPr>
        <w:t>учреждениямиотдельным</w:t>
      </w:r>
      <w:proofErr w:type="spellEnd"/>
      <w:r w:rsidRPr="008B607A">
        <w:rPr>
          <w:rFonts w:ascii="Times New Roman" w:hAnsi="Times New Roman" w:cs="Times New Roman"/>
          <w:sz w:val="24"/>
          <w:szCs w:val="24"/>
        </w:rPr>
        <w:t xml:space="preserve"> видам товаров, работ, услуг (в том числе предельные цены товаров, работ, услуг)».</w:t>
      </w:r>
    </w:p>
    <w:p w:rsidR="008B607A" w:rsidRPr="008B607A" w:rsidRDefault="008B607A" w:rsidP="008B607A">
      <w:pPr>
        <w:pStyle w:val="ConsPlusNormal"/>
        <w:jc w:val="both"/>
        <w:rPr>
          <w:rFonts w:ascii="Times New Roman" w:hAnsi="Times New Roman" w:cs="Times New Roman"/>
          <w:sz w:val="24"/>
          <w:szCs w:val="24"/>
        </w:rPr>
      </w:pPr>
      <w:r w:rsidRPr="008B607A">
        <w:rPr>
          <w:rFonts w:ascii="Times New Roman" w:hAnsi="Times New Roman" w:cs="Times New Roman"/>
          <w:sz w:val="24"/>
          <w:szCs w:val="24"/>
        </w:rPr>
        <w:t xml:space="preserve">          3.</w:t>
      </w:r>
      <w:proofErr w:type="gramStart"/>
      <w:r w:rsidRPr="008B607A">
        <w:rPr>
          <w:rFonts w:ascii="Times New Roman" w:hAnsi="Times New Roman" w:cs="Times New Roman"/>
          <w:sz w:val="24"/>
          <w:szCs w:val="24"/>
        </w:rPr>
        <w:t>Разместить постановление</w:t>
      </w:r>
      <w:proofErr w:type="gramEnd"/>
      <w:r w:rsidRPr="008B607A">
        <w:rPr>
          <w:rFonts w:ascii="Times New Roman" w:hAnsi="Times New Roman" w:cs="Times New Roman"/>
          <w:sz w:val="24"/>
          <w:szCs w:val="24"/>
        </w:rPr>
        <w:t xml:space="preserve"> в единой информационной системе в сфере закупок.</w:t>
      </w:r>
    </w:p>
    <w:p w:rsidR="008B607A" w:rsidRPr="008B607A" w:rsidRDefault="008B607A" w:rsidP="008B607A">
      <w:pPr>
        <w:pStyle w:val="ConsPlusNormal"/>
        <w:ind w:left="720"/>
        <w:jc w:val="both"/>
        <w:rPr>
          <w:rFonts w:ascii="Times New Roman" w:hAnsi="Times New Roman" w:cs="Times New Roman"/>
          <w:sz w:val="24"/>
          <w:szCs w:val="24"/>
        </w:rPr>
      </w:pPr>
      <w:r w:rsidRPr="008B607A">
        <w:rPr>
          <w:rFonts w:ascii="Times New Roman" w:hAnsi="Times New Roman" w:cs="Times New Roman"/>
          <w:sz w:val="24"/>
          <w:szCs w:val="24"/>
        </w:rPr>
        <w:t xml:space="preserve">4.Опубликовать постановление в «Вестники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w:t>
      </w:r>
    </w:p>
    <w:p w:rsidR="008B607A" w:rsidRPr="008B607A" w:rsidRDefault="008B607A" w:rsidP="008B607A">
      <w:pPr>
        <w:pStyle w:val="ConsPlusNormal"/>
        <w:ind w:left="360"/>
        <w:jc w:val="both"/>
        <w:rPr>
          <w:rFonts w:ascii="Times New Roman" w:hAnsi="Times New Roman" w:cs="Times New Roman"/>
          <w:sz w:val="24"/>
          <w:szCs w:val="24"/>
        </w:rPr>
      </w:pPr>
      <w:r w:rsidRPr="008B607A">
        <w:rPr>
          <w:rFonts w:ascii="Times New Roman" w:hAnsi="Times New Roman" w:cs="Times New Roman"/>
          <w:sz w:val="24"/>
          <w:szCs w:val="24"/>
        </w:rPr>
        <w:t xml:space="preserve">     5.</w:t>
      </w:r>
      <w:proofErr w:type="gramStart"/>
      <w:r w:rsidRPr="008B607A">
        <w:rPr>
          <w:rFonts w:ascii="Times New Roman" w:hAnsi="Times New Roman" w:cs="Times New Roman"/>
          <w:sz w:val="24"/>
          <w:szCs w:val="24"/>
        </w:rPr>
        <w:t>Контроль за</w:t>
      </w:r>
      <w:proofErr w:type="gramEnd"/>
      <w:r w:rsidRPr="008B607A">
        <w:rPr>
          <w:rFonts w:ascii="Times New Roman" w:hAnsi="Times New Roman" w:cs="Times New Roman"/>
          <w:sz w:val="24"/>
          <w:szCs w:val="24"/>
        </w:rPr>
        <w:t xml:space="preserve"> исполнением постановления оставляю за собой.</w:t>
      </w:r>
    </w:p>
    <w:p w:rsidR="008B607A" w:rsidRPr="008B607A" w:rsidRDefault="008B607A" w:rsidP="008B607A">
      <w:pPr>
        <w:pStyle w:val="ConsPlusNormal"/>
        <w:ind w:left="720"/>
        <w:jc w:val="both"/>
        <w:rPr>
          <w:rFonts w:ascii="Times New Roman" w:hAnsi="Times New Roman" w:cs="Times New Roman"/>
          <w:sz w:val="24"/>
          <w:szCs w:val="24"/>
        </w:rPr>
      </w:pPr>
    </w:p>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xml:space="preserve">Глава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w:t>
      </w:r>
    </w:p>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Карасукского района</w:t>
      </w:r>
    </w:p>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Новосибирской</w:t>
      </w:r>
      <w:r>
        <w:rPr>
          <w:rFonts w:ascii="Times New Roman" w:hAnsi="Times New Roman" w:cs="Times New Roman"/>
          <w:sz w:val="24"/>
          <w:szCs w:val="24"/>
        </w:rPr>
        <w:t xml:space="preserve"> </w:t>
      </w:r>
      <w:r w:rsidRPr="008B607A">
        <w:rPr>
          <w:rFonts w:ascii="Times New Roman" w:hAnsi="Times New Roman" w:cs="Times New Roman"/>
          <w:sz w:val="24"/>
          <w:szCs w:val="24"/>
        </w:rPr>
        <w:t>области</w:t>
      </w:r>
      <w:r>
        <w:rPr>
          <w:rFonts w:ascii="Times New Roman" w:hAnsi="Times New Roman" w:cs="Times New Roman"/>
          <w:sz w:val="24"/>
          <w:szCs w:val="24"/>
        </w:rPr>
        <w:t xml:space="preserve"> </w:t>
      </w:r>
      <w:r w:rsidRPr="008B607A">
        <w:rPr>
          <w:rFonts w:ascii="Times New Roman" w:hAnsi="Times New Roman" w:cs="Times New Roman"/>
          <w:sz w:val="24"/>
          <w:szCs w:val="24"/>
        </w:rPr>
        <w:t>Т.В. Полякова</w:t>
      </w:r>
    </w:p>
    <w:p w:rsidR="008B607A" w:rsidRPr="008B607A" w:rsidRDefault="008B607A" w:rsidP="008B607A">
      <w:pPr>
        <w:pStyle w:val="af4"/>
        <w:tabs>
          <w:tab w:val="left" w:pos="870"/>
          <w:tab w:val="center" w:pos="4677"/>
          <w:tab w:val="left" w:pos="7125"/>
        </w:tabs>
        <w:jc w:val="left"/>
        <w:rPr>
          <w:sz w:val="24"/>
          <w:szCs w:val="24"/>
        </w:rPr>
      </w:pPr>
      <w:bookmarkStart w:id="0" w:name="Par27"/>
      <w:bookmarkStart w:id="1" w:name="Par32"/>
      <w:bookmarkEnd w:id="0"/>
      <w:bookmarkEnd w:id="1"/>
    </w:p>
    <w:p w:rsidR="008B607A" w:rsidRPr="008B607A" w:rsidRDefault="008B607A" w:rsidP="008B607A">
      <w:pPr>
        <w:pStyle w:val="Style2"/>
        <w:adjustRightInd/>
        <w:ind w:left="5103"/>
        <w:jc w:val="right"/>
        <w:rPr>
          <w:sz w:val="24"/>
          <w:szCs w:val="24"/>
          <w:lang w:val="ru-RU"/>
        </w:rPr>
      </w:pPr>
      <w:r w:rsidRPr="008B607A">
        <w:rPr>
          <w:sz w:val="24"/>
          <w:szCs w:val="24"/>
          <w:lang w:val="ru-RU"/>
        </w:rPr>
        <w:t>Утверждены</w:t>
      </w:r>
    </w:p>
    <w:p w:rsidR="008B607A" w:rsidRPr="008B607A" w:rsidRDefault="008B607A" w:rsidP="008B607A">
      <w:pPr>
        <w:pStyle w:val="Style2"/>
        <w:adjustRightInd/>
        <w:ind w:left="5103"/>
        <w:jc w:val="right"/>
        <w:rPr>
          <w:sz w:val="24"/>
          <w:szCs w:val="24"/>
          <w:lang w:val="ru-RU"/>
        </w:rPr>
      </w:pPr>
      <w:r w:rsidRPr="008B607A">
        <w:rPr>
          <w:sz w:val="24"/>
          <w:szCs w:val="24"/>
          <w:lang w:val="ru-RU"/>
        </w:rPr>
        <w:t>Постановлением</w:t>
      </w:r>
    </w:p>
    <w:p w:rsidR="008B607A" w:rsidRPr="008B607A" w:rsidRDefault="008B607A" w:rsidP="008B607A">
      <w:pPr>
        <w:pStyle w:val="Style2"/>
        <w:adjustRightInd/>
        <w:ind w:left="5103"/>
        <w:jc w:val="right"/>
        <w:rPr>
          <w:sz w:val="24"/>
          <w:szCs w:val="24"/>
          <w:lang w:val="ru-RU"/>
        </w:rPr>
      </w:pPr>
      <w:r w:rsidRPr="008B607A">
        <w:rPr>
          <w:sz w:val="24"/>
          <w:szCs w:val="24"/>
          <w:lang w:val="ru-RU"/>
        </w:rPr>
        <w:t>№8 от 02.03.2022</w:t>
      </w:r>
      <w:bookmarkStart w:id="2" w:name="_GoBack"/>
      <w:bookmarkEnd w:id="2"/>
    </w:p>
    <w:p w:rsidR="008B607A" w:rsidRPr="008B607A" w:rsidRDefault="008B607A" w:rsidP="008B607A">
      <w:pPr>
        <w:pStyle w:val="Style2"/>
        <w:adjustRightInd/>
        <w:ind w:left="4962"/>
        <w:jc w:val="right"/>
        <w:rPr>
          <w:sz w:val="24"/>
          <w:szCs w:val="24"/>
          <w:lang w:val="ru-RU"/>
        </w:rPr>
      </w:pPr>
      <w:r w:rsidRPr="008B607A">
        <w:rPr>
          <w:sz w:val="24"/>
          <w:szCs w:val="24"/>
          <w:lang w:val="ru-RU"/>
        </w:rPr>
        <w:t xml:space="preserve">Администрации </w:t>
      </w:r>
      <w:proofErr w:type="spellStart"/>
      <w:r w:rsidRPr="008B607A">
        <w:rPr>
          <w:sz w:val="24"/>
          <w:szCs w:val="24"/>
          <w:lang w:val="ru-RU"/>
        </w:rPr>
        <w:t>Студеновского</w:t>
      </w:r>
      <w:proofErr w:type="spellEnd"/>
      <w:r w:rsidRPr="008B607A">
        <w:rPr>
          <w:sz w:val="24"/>
          <w:szCs w:val="24"/>
          <w:lang w:val="ru-RU"/>
        </w:rPr>
        <w:t xml:space="preserve"> сельсовета </w:t>
      </w:r>
      <w:r w:rsidRPr="008B607A">
        <w:rPr>
          <w:spacing w:val="-8"/>
          <w:sz w:val="24"/>
          <w:szCs w:val="24"/>
          <w:lang w:val="ru-RU"/>
        </w:rPr>
        <w:t>Карасукского района</w:t>
      </w:r>
      <w:r w:rsidRPr="008B607A">
        <w:rPr>
          <w:spacing w:val="-8"/>
          <w:sz w:val="24"/>
          <w:szCs w:val="24"/>
          <w:lang w:val="ru-RU"/>
        </w:rPr>
        <w:br/>
      </w:r>
      <w:r w:rsidRPr="008B607A">
        <w:rPr>
          <w:sz w:val="24"/>
          <w:szCs w:val="24"/>
          <w:lang w:val="ru-RU"/>
        </w:rPr>
        <w:t>Новосибирской области</w:t>
      </w:r>
    </w:p>
    <w:p w:rsidR="008B607A" w:rsidRPr="008B607A" w:rsidRDefault="008B607A" w:rsidP="008B607A">
      <w:pPr>
        <w:pStyle w:val="ConsPlusNormal"/>
        <w:tabs>
          <w:tab w:val="center" w:pos="5032"/>
          <w:tab w:val="left" w:pos="5735"/>
        </w:tabs>
        <w:ind w:firstLine="709"/>
        <w:rPr>
          <w:sz w:val="24"/>
          <w:szCs w:val="24"/>
        </w:rPr>
      </w:pPr>
      <w:r w:rsidRPr="008B607A">
        <w:rPr>
          <w:sz w:val="24"/>
          <w:szCs w:val="24"/>
        </w:rPr>
        <w:tab/>
      </w:r>
      <w:r w:rsidRPr="008B607A">
        <w:rPr>
          <w:rFonts w:ascii="Times New Roman" w:hAnsi="Times New Roman" w:cs="Times New Roman"/>
          <w:sz w:val="24"/>
          <w:szCs w:val="24"/>
        </w:rPr>
        <w:tab/>
      </w:r>
    </w:p>
    <w:p w:rsidR="008B607A" w:rsidRPr="008B607A" w:rsidRDefault="008B607A" w:rsidP="008B607A">
      <w:pPr>
        <w:pStyle w:val="ConsPlusNormal"/>
        <w:ind w:firstLine="709"/>
        <w:jc w:val="center"/>
        <w:rPr>
          <w:rFonts w:ascii="Times New Roman" w:hAnsi="Times New Roman" w:cs="Times New Roman"/>
          <w:b/>
          <w:sz w:val="24"/>
          <w:szCs w:val="24"/>
        </w:rPr>
      </w:pPr>
      <w:hyperlink w:anchor="P37" w:history="1">
        <w:r w:rsidRPr="008B607A">
          <w:rPr>
            <w:rFonts w:ascii="Times New Roman" w:hAnsi="Times New Roman" w:cs="Times New Roman"/>
            <w:b/>
            <w:sz w:val="24"/>
            <w:szCs w:val="24"/>
          </w:rPr>
          <w:t>Правила</w:t>
        </w:r>
      </w:hyperlink>
      <w:r w:rsidRPr="008B607A">
        <w:rPr>
          <w:rFonts w:ascii="Times New Roman" w:hAnsi="Times New Roman" w:cs="Times New Roman"/>
          <w:b/>
          <w:sz w:val="24"/>
          <w:szCs w:val="24"/>
        </w:rPr>
        <w:t xml:space="preserve"> определения требований к  закупаемым муниципальными казенными учреждениями отдельным видам товаров, работ, услуг</w:t>
      </w:r>
    </w:p>
    <w:p w:rsidR="008B607A" w:rsidRPr="008B607A" w:rsidRDefault="008B607A" w:rsidP="008B607A">
      <w:pPr>
        <w:pStyle w:val="ConsPlusNormal"/>
        <w:ind w:firstLine="709"/>
        <w:jc w:val="center"/>
        <w:rPr>
          <w:rFonts w:ascii="Times New Roman" w:hAnsi="Times New Roman" w:cs="Times New Roman"/>
          <w:b/>
          <w:sz w:val="24"/>
          <w:szCs w:val="24"/>
        </w:rPr>
      </w:pPr>
      <w:r w:rsidRPr="008B607A">
        <w:rPr>
          <w:rFonts w:ascii="Times New Roman" w:hAnsi="Times New Roman" w:cs="Times New Roman"/>
          <w:b/>
          <w:sz w:val="24"/>
          <w:szCs w:val="24"/>
        </w:rPr>
        <w:t xml:space="preserve"> (в том числе предельные цены товаров, работ, услуг)</w:t>
      </w:r>
    </w:p>
    <w:p w:rsidR="008B607A" w:rsidRPr="008B607A" w:rsidRDefault="008B607A" w:rsidP="008B607A">
      <w:pPr>
        <w:pStyle w:val="ConsPlusNormal"/>
        <w:jc w:val="both"/>
        <w:rPr>
          <w:rFonts w:ascii="Times New Roman" w:hAnsi="Times New Roman" w:cs="Times New Roman"/>
          <w:sz w:val="24"/>
          <w:szCs w:val="24"/>
        </w:rPr>
      </w:pPr>
      <w:r w:rsidRPr="008B607A">
        <w:rPr>
          <w:rFonts w:ascii="Times New Roman" w:hAnsi="Times New Roman" w:cs="Times New Roman"/>
          <w:sz w:val="24"/>
          <w:szCs w:val="24"/>
        </w:rPr>
        <w:t>1. Настоящие Правила устанавливают порядок определения требований к закупаемым муниципальными казенными учреждениями отдельным видам товаров, работ, услуг (в том числе предельных цен товаров, работ, услуг).</w:t>
      </w:r>
    </w:p>
    <w:p w:rsidR="008B607A" w:rsidRPr="008B607A" w:rsidRDefault="008B607A" w:rsidP="008B607A">
      <w:pPr>
        <w:pStyle w:val="ConsPlusNormal"/>
        <w:ind w:firstLine="540"/>
        <w:jc w:val="both"/>
        <w:rPr>
          <w:rFonts w:ascii="Times New Roman" w:hAnsi="Times New Roman" w:cs="Times New Roman"/>
          <w:sz w:val="24"/>
          <w:szCs w:val="24"/>
        </w:rPr>
      </w:pPr>
      <w:r w:rsidRPr="008B607A">
        <w:rPr>
          <w:rFonts w:ascii="Times New Roman" w:hAnsi="Times New Roman" w:cs="Times New Roman"/>
          <w:sz w:val="24"/>
          <w:szCs w:val="24"/>
        </w:rPr>
        <w:t xml:space="preserve">2. </w:t>
      </w:r>
      <w:proofErr w:type="gramStart"/>
      <w:r w:rsidRPr="008B607A">
        <w:rPr>
          <w:rFonts w:ascii="Times New Roman" w:hAnsi="Times New Roman" w:cs="Times New Roman"/>
          <w:sz w:val="24"/>
          <w:szCs w:val="24"/>
        </w:rPr>
        <w:t xml:space="preserve">Администрация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 Карасукского района Новосибирской области  утверждает определенные в соответствии с настоящими Правилами требования к закупаемым муниципальными казенными учреждениями отдельным видам товаров, работ, услуг (в том числе предельные цены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w:t>
      </w:r>
      <w:proofErr w:type="gramEnd"/>
      <w:r w:rsidRPr="008B607A">
        <w:rPr>
          <w:rFonts w:ascii="Times New Roman" w:hAnsi="Times New Roman" w:cs="Times New Roman"/>
          <w:sz w:val="24"/>
          <w:szCs w:val="24"/>
        </w:rPr>
        <w:t xml:space="preserve"> перечень).</w:t>
      </w:r>
    </w:p>
    <w:p w:rsidR="008B607A" w:rsidRPr="008B607A" w:rsidRDefault="008B607A" w:rsidP="008B607A">
      <w:pPr>
        <w:spacing w:after="0" w:line="240" w:lineRule="auto"/>
        <w:ind w:firstLine="709"/>
        <w:jc w:val="both"/>
        <w:rPr>
          <w:rFonts w:ascii="Times New Roman" w:hAnsi="Times New Roman"/>
          <w:sz w:val="24"/>
          <w:szCs w:val="24"/>
        </w:rPr>
      </w:pPr>
      <w:proofErr w:type="gramStart"/>
      <w:r w:rsidRPr="008B607A">
        <w:rPr>
          <w:rFonts w:ascii="Times New Roman" w:hAnsi="Times New Roman"/>
          <w:sz w:val="24"/>
          <w:szCs w:val="24"/>
        </w:rPr>
        <w:t>3.Ведомственный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w:t>
      </w:r>
      <w:proofErr w:type="gramEnd"/>
      <w:r w:rsidRPr="008B607A">
        <w:rPr>
          <w:rFonts w:ascii="Times New Roman" w:hAnsi="Times New Roman"/>
          <w:sz w:val="24"/>
          <w:szCs w:val="24"/>
        </w:rPr>
        <w:t xml:space="preserve"> Российской Федерации.</w:t>
      </w:r>
    </w:p>
    <w:p w:rsidR="008B607A" w:rsidRPr="008B607A" w:rsidRDefault="008B607A" w:rsidP="008B607A">
      <w:pPr>
        <w:pStyle w:val="ConsPlusNormal"/>
        <w:ind w:firstLine="540"/>
        <w:jc w:val="both"/>
        <w:rPr>
          <w:rFonts w:ascii="Times New Roman" w:hAnsi="Times New Roman" w:cs="Times New Roman"/>
          <w:sz w:val="24"/>
          <w:szCs w:val="24"/>
        </w:rPr>
      </w:pPr>
      <w:r w:rsidRPr="008B607A">
        <w:rPr>
          <w:rFonts w:ascii="Times New Roman" w:hAnsi="Times New Roman" w:cs="Times New Roman"/>
          <w:sz w:val="24"/>
          <w:szCs w:val="24"/>
        </w:rPr>
        <w:t xml:space="preserve">4. Ведомственный перечень составляется по форме согласно </w:t>
      </w:r>
      <w:hyperlink w:anchor="P86" w:history="1">
        <w:r w:rsidRPr="008B607A">
          <w:rPr>
            <w:rFonts w:ascii="Times New Roman" w:hAnsi="Times New Roman" w:cs="Times New Roman"/>
            <w:sz w:val="24"/>
            <w:szCs w:val="24"/>
          </w:rPr>
          <w:t>приложению N 1</w:t>
        </w:r>
      </w:hyperlink>
      <w:r w:rsidRPr="008B607A">
        <w:rPr>
          <w:rFonts w:ascii="Times New Roman" w:hAnsi="Times New Roman" w:cs="Times New Roman"/>
          <w:sz w:val="24"/>
          <w:szCs w:val="24"/>
        </w:rPr>
        <w:t xml:space="preserve">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w:t>
      </w:r>
      <w:hyperlink w:anchor="P173" w:history="1">
        <w:r w:rsidRPr="008B607A">
          <w:rPr>
            <w:rFonts w:ascii="Times New Roman" w:hAnsi="Times New Roman" w:cs="Times New Roman"/>
            <w:sz w:val="24"/>
            <w:szCs w:val="24"/>
          </w:rPr>
          <w:t>приложением N 2</w:t>
        </w:r>
      </w:hyperlink>
      <w:r w:rsidRPr="008B607A">
        <w:rPr>
          <w:rFonts w:ascii="Times New Roman" w:hAnsi="Times New Roman" w:cs="Times New Roman"/>
          <w:sz w:val="24"/>
          <w:szCs w:val="24"/>
        </w:rPr>
        <w:t xml:space="preserve"> (далее - обязательный перечень).</w:t>
      </w:r>
    </w:p>
    <w:p w:rsidR="008B607A" w:rsidRPr="008B607A" w:rsidRDefault="008B607A" w:rsidP="008B607A">
      <w:pPr>
        <w:pStyle w:val="ConsPlusNormal"/>
        <w:ind w:firstLine="540"/>
        <w:jc w:val="both"/>
        <w:rPr>
          <w:rFonts w:ascii="Times New Roman" w:hAnsi="Times New Roman" w:cs="Times New Roman"/>
          <w:sz w:val="24"/>
          <w:szCs w:val="24"/>
        </w:rPr>
      </w:pPr>
      <w:r w:rsidRPr="008B607A">
        <w:rPr>
          <w:rFonts w:ascii="Times New Roman" w:hAnsi="Times New Roman" w:cs="Times New Roman"/>
          <w:sz w:val="24"/>
          <w:szCs w:val="24"/>
        </w:rPr>
        <w:t>5.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8B607A" w:rsidRPr="008B607A" w:rsidRDefault="008B607A" w:rsidP="008B607A">
      <w:pPr>
        <w:widowControl w:val="0"/>
        <w:autoSpaceDE w:val="0"/>
        <w:autoSpaceDN w:val="0"/>
        <w:adjustRightInd w:val="0"/>
        <w:spacing w:after="0" w:line="240" w:lineRule="auto"/>
        <w:ind w:firstLine="709"/>
        <w:jc w:val="both"/>
        <w:rPr>
          <w:rFonts w:ascii="Times New Roman" w:hAnsi="Times New Roman"/>
          <w:bCs/>
          <w:sz w:val="24"/>
          <w:szCs w:val="24"/>
        </w:rPr>
      </w:pPr>
      <w:r w:rsidRPr="008B607A">
        <w:rPr>
          <w:rFonts w:ascii="Times New Roman" w:hAnsi="Times New Roman"/>
          <w:sz w:val="24"/>
          <w:szCs w:val="24"/>
        </w:rPr>
        <w:t>6.</w:t>
      </w:r>
      <w:r w:rsidRPr="008B607A">
        <w:rPr>
          <w:rFonts w:ascii="Times New Roman" w:hAnsi="Times New Roman"/>
          <w:bCs/>
          <w:sz w:val="24"/>
          <w:szCs w:val="24"/>
        </w:rPr>
        <w:t>Ведомственный перечень формируется с учетом:</w:t>
      </w:r>
    </w:p>
    <w:p w:rsidR="008B607A" w:rsidRPr="008B607A" w:rsidRDefault="008B607A" w:rsidP="008B607A">
      <w:pPr>
        <w:widowControl w:val="0"/>
        <w:autoSpaceDE w:val="0"/>
        <w:autoSpaceDN w:val="0"/>
        <w:adjustRightInd w:val="0"/>
        <w:spacing w:after="0" w:line="240" w:lineRule="auto"/>
        <w:ind w:firstLine="709"/>
        <w:jc w:val="both"/>
        <w:rPr>
          <w:rFonts w:ascii="Times New Roman" w:hAnsi="Times New Roman"/>
          <w:bCs/>
          <w:sz w:val="24"/>
          <w:szCs w:val="24"/>
        </w:rPr>
      </w:pPr>
      <w:r w:rsidRPr="008B607A">
        <w:rPr>
          <w:rFonts w:ascii="Times New Roman" w:hAnsi="Times New Roman"/>
          <w:bCs/>
          <w:sz w:val="24"/>
          <w:szCs w:val="24"/>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8B607A" w:rsidRPr="008B607A" w:rsidRDefault="008B607A" w:rsidP="008B607A">
      <w:pPr>
        <w:widowControl w:val="0"/>
        <w:autoSpaceDE w:val="0"/>
        <w:autoSpaceDN w:val="0"/>
        <w:adjustRightInd w:val="0"/>
        <w:spacing w:after="0" w:line="240" w:lineRule="auto"/>
        <w:ind w:firstLine="709"/>
        <w:jc w:val="both"/>
        <w:rPr>
          <w:rFonts w:ascii="Times New Roman" w:hAnsi="Times New Roman"/>
          <w:bCs/>
          <w:sz w:val="24"/>
          <w:szCs w:val="24"/>
        </w:rPr>
      </w:pPr>
      <w:r w:rsidRPr="008B607A">
        <w:rPr>
          <w:rFonts w:ascii="Times New Roman" w:hAnsi="Times New Roman"/>
          <w:bCs/>
          <w:sz w:val="24"/>
          <w:szCs w:val="24"/>
        </w:rPr>
        <w:t>2) положений статьи 33 Закона о контрактной системе;</w:t>
      </w:r>
    </w:p>
    <w:p w:rsidR="008B607A" w:rsidRPr="008B607A" w:rsidRDefault="008B607A" w:rsidP="008B607A">
      <w:pPr>
        <w:widowControl w:val="0"/>
        <w:autoSpaceDE w:val="0"/>
        <w:autoSpaceDN w:val="0"/>
        <w:adjustRightInd w:val="0"/>
        <w:spacing w:after="0" w:line="240" w:lineRule="auto"/>
        <w:ind w:firstLine="709"/>
        <w:jc w:val="both"/>
        <w:rPr>
          <w:rFonts w:ascii="Times New Roman" w:hAnsi="Times New Roman"/>
          <w:bCs/>
          <w:sz w:val="24"/>
          <w:szCs w:val="24"/>
        </w:rPr>
      </w:pPr>
      <w:r w:rsidRPr="008B607A">
        <w:rPr>
          <w:rFonts w:ascii="Times New Roman" w:hAnsi="Times New Roman"/>
          <w:bCs/>
          <w:sz w:val="24"/>
          <w:szCs w:val="24"/>
        </w:rPr>
        <w:t>3) принципа обеспечения конкуренции, определенного статьей 8 Закона о контрактной системе.</w:t>
      </w:r>
    </w:p>
    <w:p w:rsidR="008B607A" w:rsidRPr="008B607A" w:rsidRDefault="008B607A" w:rsidP="008B607A">
      <w:pPr>
        <w:pStyle w:val="ConsPlusNormal"/>
        <w:ind w:firstLine="540"/>
        <w:jc w:val="both"/>
        <w:rPr>
          <w:rFonts w:ascii="Times New Roman" w:hAnsi="Times New Roman" w:cs="Times New Roman"/>
          <w:sz w:val="24"/>
          <w:szCs w:val="24"/>
        </w:rPr>
      </w:pPr>
      <w:bookmarkStart w:id="3" w:name="P51"/>
      <w:bookmarkEnd w:id="3"/>
      <w:r w:rsidRPr="008B607A">
        <w:rPr>
          <w:rFonts w:ascii="Times New Roman" w:hAnsi="Times New Roman" w:cs="Times New Roman"/>
          <w:sz w:val="24"/>
          <w:szCs w:val="24"/>
        </w:rPr>
        <w:t>7.Отдельные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8B607A" w:rsidRPr="008B607A" w:rsidRDefault="008B607A" w:rsidP="008B607A">
      <w:pPr>
        <w:autoSpaceDE w:val="0"/>
        <w:autoSpaceDN w:val="0"/>
        <w:adjustRightInd w:val="0"/>
        <w:spacing w:after="0" w:line="240" w:lineRule="auto"/>
        <w:ind w:firstLine="540"/>
        <w:jc w:val="both"/>
        <w:rPr>
          <w:rFonts w:ascii="Times New Roman" w:hAnsi="Times New Roman"/>
          <w:sz w:val="24"/>
          <w:szCs w:val="24"/>
        </w:rPr>
      </w:pPr>
      <w:r w:rsidRPr="008B607A">
        <w:rPr>
          <w:rFonts w:ascii="Times New Roman" w:hAnsi="Times New Roman"/>
          <w:sz w:val="24"/>
          <w:szCs w:val="24"/>
        </w:rPr>
        <w:t>а) доля расходов муниципальных казенных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на приобретение товаров, работ, услуг за отчетный финансовый год;</w:t>
      </w:r>
    </w:p>
    <w:p w:rsidR="008B607A" w:rsidRPr="008B607A" w:rsidRDefault="008B607A" w:rsidP="008B607A">
      <w:pPr>
        <w:autoSpaceDE w:val="0"/>
        <w:autoSpaceDN w:val="0"/>
        <w:adjustRightInd w:val="0"/>
        <w:spacing w:after="0" w:line="240" w:lineRule="auto"/>
        <w:ind w:firstLine="540"/>
        <w:jc w:val="both"/>
        <w:rPr>
          <w:rFonts w:ascii="Times New Roman" w:hAnsi="Times New Roman"/>
          <w:sz w:val="24"/>
          <w:szCs w:val="24"/>
        </w:rPr>
      </w:pPr>
      <w:r w:rsidRPr="008B607A">
        <w:rPr>
          <w:rFonts w:ascii="Times New Roman" w:hAnsi="Times New Roman"/>
          <w:sz w:val="24"/>
          <w:szCs w:val="24"/>
        </w:rPr>
        <w:t>б) доля контрактов муниципальных казенных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на приобретение товаров, работ, услуг, заключенных в отчетном финансовом году.</w:t>
      </w:r>
    </w:p>
    <w:p w:rsidR="008B607A" w:rsidRPr="008B607A" w:rsidRDefault="008B607A" w:rsidP="008B607A">
      <w:pPr>
        <w:pStyle w:val="ConsPlusNormal"/>
        <w:ind w:firstLine="540"/>
        <w:jc w:val="both"/>
        <w:rPr>
          <w:rFonts w:ascii="Times New Roman" w:hAnsi="Times New Roman" w:cs="Times New Roman"/>
          <w:sz w:val="24"/>
          <w:szCs w:val="24"/>
        </w:rPr>
      </w:pPr>
      <w:r w:rsidRPr="008B607A">
        <w:rPr>
          <w:rFonts w:ascii="Times New Roman" w:hAnsi="Times New Roman" w:cs="Times New Roman"/>
          <w:sz w:val="24"/>
          <w:szCs w:val="24"/>
        </w:rPr>
        <w:t xml:space="preserve">8.  При включении в ведомственный перечень отдельных видов товаров, работ, услуг, не указанных в обязательном перечне, применяют установленные </w:t>
      </w:r>
      <w:hyperlink w:anchor="P51" w:history="1">
        <w:r w:rsidRPr="008B607A">
          <w:rPr>
            <w:rFonts w:ascii="Times New Roman" w:hAnsi="Times New Roman" w:cs="Times New Roman"/>
            <w:sz w:val="24"/>
            <w:szCs w:val="24"/>
          </w:rPr>
          <w:t xml:space="preserve">пунктом </w:t>
        </w:r>
      </w:hyperlink>
      <w:r w:rsidRPr="008B607A">
        <w:rPr>
          <w:rFonts w:ascii="Times New Roman" w:hAnsi="Times New Roman" w:cs="Times New Roman"/>
          <w:sz w:val="24"/>
          <w:szCs w:val="24"/>
        </w:rPr>
        <w:t>7 настоящих Правил критерии исходя из определения их значений в процентном отношении к объему осуществляемых закупок.</w:t>
      </w:r>
    </w:p>
    <w:p w:rsidR="008B607A" w:rsidRPr="008B607A" w:rsidRDefault="008B607A" w:rsidP="008B607A">
      <w:pPr>
        <w:pStyle w:val="ConsPlusNormal"/>
        <w:ind w:firstLine="567"/>
        <w:jc w:val="both"/>
        <w:rPr>
          <w:rFonts w:ascii="Times New Roman" w:hAnsi="Times New Roman" w:cs="Times New Roman"/>
          <w:sz w:val="24"/>
          <w:szCs w:val="24"/>
        </w:rPr>
      </w:pPr>
      <w:r w:rsidRPr="008B607A">
        <w:rPr>
          <w:rFonts w:ascii="Times New Roman" w:hAnsi="Times New Roman" w:cs="Times New Roman"/>
          <w:sz w:val="24"/>
          <w:szCs w:val="24"/>
        </w:rPr>
        <w:t>9.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 с учетом категорий и (или) групп должностей.</w:t>
      </w:r>
    </w:p>
    <w:p w:rsidR="008B607A" w:rsidRPr="008B607A" w:rsidRDefault="008B607A" w:rsidP="008B607A">
      <w:pPr>
        <w:pStyle w:val="ConsPlusNormal"/>
        <w:ind w:firstLine="540"/>
        <w:jc w:val="both"/>
        <w:rPr>
          <w:rFonts w:ascii="Times New Roman" w:hAnsi="Times New Roman" w:cs="Times New Roman"/>
          <w:sz w:val="24"/>
          <w:szCs w:val="24"/>
        </w:rPr>
      </w:pPr>
      <w:r w:rsidRPr="008B607A">
        <w:rPr>
          <w:rFonts w:ascii="Times New Roman" w:hAnsi="Times New Roman" w:cs="Times New Roman"/>
          <w:sz w:val="24"/>
          <w:szCs w:val="24"/>
        </w:rPr>
        <w:t>10.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8B607A" w:rsidRPr="008B607A" w:rsidRDefault="008B607A" w:rsidP="008B607A">
      <w:pPr>
        <w:autoSpaceDE w:val="0"/>
        <w:autoSpaceDN w:val="0"/>
        <w:adjustRightInd w:val="0"/>
        <w:spacing w:after="0" w:line="240" w:lineRule="auto"/>
        <w:ind w:firstLine="540"/>
        <w:jc w:val="both"/>
        <w:rPr>
          <w:rFonts w:ascii="Times New Roman" w:hAnsi="Times New Roman"/>
          <w:sz w:val="24"/>
          <w:szCs w:val="24"/>
        </w:rPr>
      </w:pPr>
      <w:r w:rsidRPr="008B607A">
        <w:rPr>
          <w:rFonts w:ascii="Times New Roman" w:hAnsi="Times New Roman"/>
          <w:sz w:val="24"/>
          <w:szCs w:val="24"/>
        </w:rPr>
        <w:t xml:space="preserve">11. Администрация </w:t>
      </w:r>
      <w:proofErr w:type="spellStart"/>
      <w:r w:rsidRPr="008B607A">
        <w:rPr>
          <w:rFonts w:ascii="Times New Roman" w:hAnsi="Times New Roman"/>
          <w:sz w:val="24"/>
          <w:szCs w:val="24"/>
        </w:rPr>
        <w:t>Студеновского</w:t>
      </w:r>
      <w:proofErr w:type="spellEnd"/>
      <w:r w:rsidRPr="008B607A">
        <w:rPr>
          <w:rFonts w:ascii="Times New Roman" w:hAnsi="Times New Roman"/>
          <w:sz w:val="24"/>
          <w:szCs w:val="24"/>
        </w:rPr>
        <w:t xml:space="preserve"> сельсовета Карасукского района Новосибирской области при формировании ведомственного перечня вправе включить в него дополнительно:</w:t>
      </w:r>
    </w:p>
    <w:p w:rsidR="008B607A" w:rsidRPr="008B607A" w:rsidRDefault="008B607A" w:rsidP="008B607A">
      <w:pPr>
        <w:autoSpaceDE w:val="0"/>
        <w:autoSpaceDN w:val="0"/>
        <w:adjustRightInd w:val="0"/>
        <w:spacing w:after="0" w:line="240" w:lineRule="auto"/>
        <w:jc w:val="both"/>
        <w:rPr>
          <w:rFonts w:ascii="Times New Roman" w:hAnsi="Times New Roman"/>
          <w:sz w:val="24"/>
          <w:szCs w:val="24"/>
        </w:rPr>
      </w:pPr>
      <w:r w:rsidRPr="008B607A">
        <w:rPr>
          <w:rFonts w:ascii="Times New Roman" w:hAnsi="Times New Roman"/>
          <w:sz w:val="24"/>
          <w:szCs w:val="24"/>
        </w:rPr>
        <w:t xml:space="preserve">а) отдельные виды товаров, работ, услуг, не указанные в обязательном перечне и не соответствующие критериям, указанным в </w:t>
      </w:r>
      <w:hyperlink r:id="rId6" w:history="1">
        <w:r w:rsidRPr="008B607A">
          <w:rPr>
            <w:rFonts w:ascii="Times New Roman" w:hAnsi="Times New Roman"/>
            <w:sz w:val="24"/>
            <w:szCs w:val="24"/>
          </w:rPr>
          <w:t xml:space="preserve">пункте </w:t>
        </w:r>
      </w:hyperlink>
      <w:r w:rsidRPr="008B607A">
        <w:rPr>
          <w:rFonts w:ascii="Times New Roman" w:hAnsi="Times New Roman"/>
          <w:sz w:val="24"/>
          <w:szCs w:val="24"/>
        </w:rPr>
        <w:t>7 настоящих Правил;</w:t>
      </w:r>
    </w:p>
    <w:p w:rsidR="008B607A" w:rsidRPr="008B607A" w:rsidRDefault="008B607A" w:rsidP="008B607A">
      <w:pPr>
        <w:autoSpaceDE w:val="0"/>
        <w:autoSpaceDN w:val="0"/>
        <w:adjustRightInd w:val="0"/>
        <w:spacing w:after="0" w:line="240" w:lineRule="auto"/>
        <w:ind w:firstLine="540"/>
        <w:jc w:val="both"/>
        <w:rPr>
          <w:rFonts w:ascii="Times New Roman" w:hAnsi="Times New Roman"/>
          <w:sz w:val="24"/>
          <w:szCs w:val="24"/>
        </w:rPr>
      </w:pPr>
      <w:r w:rsidRPr="008B607A">
        <w:rPr>
          <w:rFonts w:ascii="Times New Roman" w:hAnsi="Times New Roman"/>
          <w:sz w:val="24"/>
          <w:szCs w:val="24"/>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8B607A" w:rsidRPr="008B607A" w:rsidRDefault="008B607A" w:rsidP="008B607A">
      <w:pPr>
        <w:pStyle w:val="ConsPlusNormal"/>
        <w:ind w:firstLine="540"/>
        <w:jc w:val="both"/>
        <w:rPr>
          <w:rFonts w:ascii="Times New Roman" w:hAnsi="Times New Roman" w:cs="Times New Roman"/>
          <w:sz w:val="24"/>
          <w:szCs w:val="24"/>
        </w:rPr>
      </w:pPr>
      <w:r w:rsidRPr="008B607A">
        <w:rPr>
          <w:rFonts w:ascii="Times New Roman" w:hAnsi="Times New Roman" w:cs="Times New Roman"/>
          <w:sz w:val="24"/>
          <w:szCs w:val="24"/>
        </w:rPr>
        <w:t xml:space="preserve">12.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7" w:history="1">
        <w:r w:rsidRPr="008B607A">
          <w:rPr>
            <w:rFonts w:ascii="Times New Roman" w:hAnsi="Times New Roman" w:cs="Times New Roman"/>
            <w:sz w:val="24"/>
            <w:szCs w:val="24"/>
          </w:rPr>
          <w:t>классификатором</w:t>
        </w:r>
      </w:hyperlink>
      <w:r w:rsidRPr="008B607A">
        <w:rPr>
          <w:rFonts w:ascii="Times New Roman" w:hAnsi="Times New Roman" w:cs="Times New Roman"/>
          <w:sz w:val="24"/>
          <w:szCs w:val="24"/>
        </w:rPr>
        <w:t xml:space="preserve"> продукции по видам экономической деятельности.</w:t>
      </w:r>
    </w:p>
    <w:p w:rsidR="008B607A" w:rsidRDefault="008B607A" w:rsidP="008B607A">
      <w:pPr>
        <w:pStyle w:val="ConsPlusNormal"/>
        <w:jc w:val="both"/>
        <w:rPr>
          <w:rFonts w:ascii="Times New Roman" w:hAnsi="Times New Roman" w:cs="Times New Roman"/>
          <w:sz w:val="28"/>
          <w:szCs w:val="28"/>
        </w:rPr>
        <w:sectPr w:rsidR="008B607A" w:rsidSect="008B607A">
          <w:pgSz w:w="11906" w:h="16838"/>
          <w:pgMar w:top="709" w:right="850" w:bottom="1134" w:left="1134" w:header="708" w:footer="708" w:gutter="0"/>
          <w:cols w:space="708"/>
          <w:docGrid w:linePitch="360"/>
        </w:sectPr>
      </w:pPr>
    </w:p>
    <w:p w:rsidR="008B607A" w:rsidRPr="008B607A" w:rsidRDefault="008B607A" w:rsidP="008B607A">
      <w:pPr>
        <w:spacing w:after="0"/>
        <w:jc w:val="right"/>
        <w:rPr>
          <w:rFonts w:ascii="Times New Roman" w:hAnsi="Times New Roman" w:cs="Times New Roman"/>
        </w:rPr>
      </w:pPr>
      <w:r w:rsidRPr="008B607A">
        <w:rPr>
          <w:rFonts w:ascii="Times New Roman" w:hAnsi="Times New Roman" w:cs="Times New Roman"/>
        </w:rPr>
        <w:t>Приложение№1</w:t>
      </w:r>
    </w:p>
    <w:p w:rsidR="008B607A" w:rsidRPr="008B607A" w:rsidRDefault="008B607A" w:rsidP="008B607A">
      <w:pPr>
        <w:spacing w:after="0"/>
        <w:ind w:firstLine="851"/>
        <w:jc w:val="right"/>
        <w:rPr>
          <w:rFonts w:ascii="Times New Roman" w:hAnsi="Times New Roman" w:cs="Times New Roman"/>
        </w:rPr>
      </w:pPr>
      <w:r w:rsidRPr="008B607A">
        <w:rPr>
          <w:rFonts w:ascii="Times New Roman" w:hAnsi="Times New Roman" w:cs="Times New Roman"/>
        </w:rPr>
        <w:t>к Правилам определения</w:t>
      </w:r>
    </w:p>
    <w:p w:rsidR="008B607A" w:rsidRPr="008B607A" w:rsidRDefault="008B607A" w:rsidP="008B607A">
      <w:pPr>
        <w:spacing w:after="0"/>
        <w:ind w:firstLine="851"/>
        <w:jc w:val="right"/>
        <w:rPr>
          <w:rFonts w:ascii="Times New Roman" w:hAnsi="Times New Roman" w:cs="Times New Roman"/>
        </w:rPr>
      </w:pPr>
      <w:r w:rsidRPr="008B607A">
        <w:rPr>
          <w:rFonts w:ascii="Times New Roman" w:hAnsi="Times New Roman" w:cs="Times New Roman"/>
        </w:rPr>
        <w:t xml:space="preserve">требований к </w:t>
      </w:r>
      <w:proofErr w:type="gramStart"/>
      <w:r w:rsidRPr="008B607A">
        <w:rPr>
          <w:rFonts w:ascii="Times New Roman" w:hAnsi="Times New Roman" w:cs="Times New Roman"/>
        </w:rPr>
        <w:t>закупаемым</w:t>
      </w:r>
      <w:proofErr w:type="gramEnd"/>
      <w:r w:rsidRPr="008B607A">
        <w:rPr>
          <w:rFonts w:ascii="Times New Roman" w:hAnsi="Times New Roman" w:cs="Times New Roman"/>
        </w:rPr>
        <w:t xml:space="preserve"> муниципальными </w:t>
      </w:r>
    </w:p>
    <w:p w:rsidR="008B607A" w:rsidRPr="008B607A" w:rsidRDefault="008B607A" w:rsidP="008B607A">
      <w:pPr>
        <w:spacing w:after="0"/>
        <w:ind w:firstLine="851"/>
        <w:jc w:val="right"/>
        <w:rPr>
          <w:rFonts w:ascii="Times New Roman" w:hAnsi="Times New Roman" w:cs="Times New Roman"/>
        </w:rPr>
      </w:pPr>
      <w:r w:rsidRPr="008B607A">
        <w:rPr>
          <w:rFonts w:ascii="Times New Roman" w:hAnsi="Times New Roman" w:cs="Times New Roman"/>
        </w:rPr>
        <w:t>казенными и бюджетными учреждениями,</w:t>
      </w:r>
    </w:p>
    <w:p w:rsidR="008B607A" w:rsidRPr="008B607A" w:rsidRDefault="008B607A" w:rsidP="008B607A">
      <w:pPr>
        <w:spacing w:after="0"/>
        <w:ind w:firstLine="851"/>
        <w:jc w:val="right"/>
        <w:rPr>
          <w:rFonts w:ascii="Times New Roman" w:hAnsi="Times New Roman" w:cs="Times New Roman"/>
        </w:rPr>
      </w:pPr>
      <w:proofErr w:type="gramStart"/>
      <w:r w:rsidRPr="008B607A">
        <w:rPr>
          <w:rFonts w:ascii="Times New Roman" w:hAnsi="Times New Roman" w:cs="Times New Roman"/>
        </w:rPr>
        <w:t xml:space="preserve">отдельным видам товаров, работ, услуг (в том </w:t>
      </w:r>
      <w:proofErr w:type="gramEnd"/>
    </w:p>
    <w:p w:rsidR="008B607A" w:rsidRPr="008B607A" w:rsidRDefault="008B607A" w:rsidP="008B607A">
      <w:pPr>
        <w:spacing w:after="0"/>
        <w:ind w:firstLine="851"/>
        <w:jc w:val="right"/>
        <w:rPr>
          <w:rFonts w:ascii="Times New Roman" w:hAnsi="Times New Roman" w:cs="Times New Roman"/>
        </w:rPr>
      </w:pPr>
      <w:proofErr w:type="gramStart"/>
      <w:r w:rsidRPr="008B607A">
        <w:rPr>
          <w:rFonts w:ascii="Times New Roman" w:hAnsi="Times New Roman" w:cs="Times New Roman"/>
        </w:rPr>
        <w:t>числе</w:t>
      </w:r>
      <w:proofErr w:type="gramEnd"/>
      <w:r w:rsidRPr="008B607A">
        <w:rPr>
          <w:rFonts w:ascii="Times New Roman" w:hAnsi="Times New Roman" w:cs="Times New Roman"/>
        </w:rPr>
        <w:t xml:space="preserve"> предельных цен товаров, работ, услуг)</w:t>
      </w:r>
    </w:p>
    <w:p w:rsidR="008B607A" w:rsidRPr="008B607A" w:rsidRDefault="008B607A" w:rsidP="008B607A">
      <w:pPr>
        <w:tabs>
          <w:tab w:val="left" w:pos="5730"/>
        </w:tabs>
        <w:spacing w:after="0"/>
        <w:ind w:firstLine="851"/>
        <w:jc w:val="center"/>
        <w:rPr>
          <w:rFonts w:ascii="Times New Roman" w:hAnsi="Times New Roman" w:cs="Times New Roman"/>
          <w:b/>
          <w:sz w:val="20"/>
          <w:szCs w:val="20"/>
        </w:rPr>
      </w:pPr>
      <w:r w:rsidRPr="008B607A">
        <w:rPr>
          <w:rFonts w:ascii="Times New Roman" w:hAnsi="Times New Roman" w:cs="Times New Roman"/>
          <w:b/>
          <w:sz w:val="20"/>
          <w:szCs w:val="20"/>
        </w:rPr>
        <w:t>ВЕДОМСТВЕННЫЙ ПЕРЕЧЕНЬ</w:t>
      </w:r>
    </w:p>
    <w:p w:rsidR="008B607A" w:rsidRPr="008B607A" w:rsidRDefault="008B607A" w:rsidP="008B607A">
      <w:pPr>
        <w:tabs>
          <w:tab w:val="left" w:pos="5730"/>
        </w:tabs>
        <w:spacing w:after="0"/>
        <w:ind w:firstLine="851"/>
        <w:jc w:val="center"/>
        <w:rPr>
          <w:rFonts w:ascii="Times New Roman" w:hAnsi="Times New Roman" w:cs="Times New Roman"/>
          <w:b/>
        </w:rPr>
      </w:pPr>
      <w:r w:rsidRPr="008B607A">
        <w:rPr>
          <w:rFonts w:ascii="Times New Roman" w:hAnsi="Times New Roman" w:cs="Times New Roman"/>
          <w:b/>
        </w:rPr>
        <w:t>отдельных видов товаров, работ, услуг, их потребительские</w:t>
      </w:r>
    </w:p>
    <w:p w:rsidR="008B607A" w:rsidRPr="008B607A" w:rsidRDefault="008B607A" w:rsidP="008B607A">
      <w:pPr>
        <w:tabs>
          <w:tab w:val="left" w:pos="5730"/>
        </w:tabs>
        <w:spacing w:after="0"/>
        <w:ind w:firstLine="851"/>
        <w:jc w:val="center"/>
        <w:rPr>
          <w:rFonts w:ascii="Times New Roman" w:hAnsi="Times New Roman" w:cs="Times New Roman"/>
          <w:b/>
        </w:rPr>
      </w:pPr>
      <w:r w:rsidRPr="008B607A">
        <w:rPr>
          <w:rFonts w:ascii="Times New Roman" w:hAnsi="Times New Roman" w:cs="Times New Roman"/>
          <w:b/>
        </w:rPr>
        <w:t>свойства (в том числе качество) и иные характеристики</w:t>
      </w:r>
    </w:p>
    <w:p w:rsidR="008B607A" w:rsidRPr="008B607A" w:rsidRDefault="008B607A" w:rsidP="008B607A">
      <w:pPr>
        <w:tabs>
          <w:tab w:val="left" w:pos="5730"/>
        </w:tabs>
        <w:spacing w:after="0"/>
        <w:ind w:firstLine="851"/>
        <w:jc w:val="center"/>
        <w:rPr>
          <w:rFonts w:ascii="Times New Roman" w:hAnsi="Times New Roman" w:cs="Times New Roman"/>
          <w:b/>
        </w:rPr>
      </w:pPr>
      <w:r w:rsidRPr="008B607A">
        <w:rPr>
          <w:rFonts w:ascii="Times New Roman" w:hAnsi="Times New Roman" w:cs="Times New Roman"/>
          <w:b/>
        </w:rPr>
        <w:t>(в том числе предельные цены товаров, работ, услуг)</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
        <w:gridCol w:w="1342"/>
        <w:gridCol w:w="2109"/>
        <w:gridCol w:w="1420"/>
        <w:gridCol w:w="2551"/>
        <w:gridCol w:w="2977"/>
        <w:gridCol w:w="3621"/>
      </w:tblGrid>
      <w:tr w:rsidR="008B607A" w:rsidRPr="008B607A" w:rsidTr="008B607A">
        <w:tc>
          <w:tcPr>
            <w:tcW w:w="766" w:type="dxa"/>
            <w:vMerge w:val="restart"/>
          </w:tcPr>
          <w:p w:rsidR="008B607A" w:rsidRPr="008B607A" w:rsidRDefault="008B607A" w:rsidP="003E0605">
            <w:pPr>
              <w:spacing w:after="0"/>
              <w:jc w:val="both"/>
              <w:rPr>
                <w:rFonts w:ascii="Times New Roman" w:hAnsi="Times New Roman" w:cs="Times New Roman"/>
              </w:rPr>
            </w:pPr>
            <w:r w:rsidRPr="008B607A">
              <w:rPr>
                <w:rFonts w:ascii="Times New Roman" w:hAnsi="Times New Roman" w:cs="Times New Roman"/>
              </w:rPr>
              <w:t xml:space="preserve">№ </w:t>
            </w:r>
            <w:proofErr w:type="spellStart"/>
            <w:proofErr w:type="gramStart"/>
            <w:r w:rsidRPr="008B607A">
              <w:rPr>
                <w:rFonts w:ascii="Times New Roman" w:hAnsi="Times New Roman" w:cs="Times New Roman"/>
              </w:rPr>
              <w:t>п</w:t>
            </w:r>
            <w:proofErr w:type="spellEnd"/>
            <w:proofErr w:type="gramEnd"/>
            <w:r w:rsidRPr="008B607A">
              <w:rPr>
                <w:rFonts w:ascii="Times New Roman" w:hAnsi="Times New Roman" w:cs="Times New Roman"/>
              </w:rPr>
              <w:t>/</w:t>
            </w:r>
            <w:proofErr w:type="spellStart"/>
            <w:r w:rsidRPr="008B607A">
              <w:rPr>
                <w:rFonts w:ascii="Times New Roman" w:hAnsi="Times New Roman" w:cs="Times New Roman"/>
              </w:rPr>
              <w:t>п</w:t>
            </w:r>
            <w:proofErr w:type="spellEnd"/>
          </w:p>
        </w:tc>
        <w:tc>
          <w:tcPr>
            <w:tcW w:w="1342" w:type="dxa"/>
            <w:vMerge w:val="restart"/>
          </w:tcPr>
          <w:p w:rsidR="008B607A" w:rsidRPr="008B607A" w:rsidRDefault="008B607A" w:rsidP="003E0605">
            <w:pPr>
              <w:spacing w:after="0"/>
              <w:jc w:val="both"/>
              <w:rPr>
                <w:rFonts w:ascii="Times New Roman" w:hAnsi="Times New Roman" w:cs="Times New Roman"/>
              </w:rPr>
            </w:pPr>
            <w:r w:rsidRPr="008B607A">
              <w:rPr>
                <w:rFonts w:ascii="Times New Roman" w:hAnsi="Times New Roman" w:cs="Times New Roman"/>
              </w:rPr>
              <w:t>Код по ОКПД*</w:t>
            </w:r>
          </w:p>
        </w:tc>
        <w:tc>
          <w:tcPr>
            <w:tcW w:w="2109" w:type="dxa"/>
            <w:vMerge w:val="restart"/>
          </w:tcPr>
          <w:p w:rsidR="008B607A" w:rsidRPr="008B607A" w:rsidRDefault="008B607A" w:rsidP="003E0605">
            <w:pPr>
              <w:spacing w:after="0"/>
              <w:jc w:val="both"/>
              <w:rPr>
                <w:rFonts w:ascii="Times New Roman" w:hAnsi="Times New Roman" w:cs="Times New Roman"/>
              </w:rPr>
            </w:pPr>
            <w:r w:rsidRPr="008B607A">
              <w:rPr>
                <w:rFonts w:ascii="Times New Roman" w:hAnsi="Times New Roman" w:cs="Times New Roman"/>
              </w:rPr>
              <w:t>Наименование отдельного вида товаров, работ, услуг</w:t>
            </w:r>
          </w:p>
        </w:tc>
        <w:tc>
          <w:tcPr>
            <w:tcW w:w="3971" w:type="dxa"/>
            <w:gridSpan w:val="2"/>
          </w:tcPr>
          <w:p w:rsidR="008B607A" w:rsidRPr="008B607A" w:rsidRDefault="008B607A" w:rsidP="003E0605">
            <w:pPr>
              <w:spacing w:after="0"/>
              <w:jc w:val="both"/>
              <w:rPr>
                <w:rFonts w:ascii="Times New Roman" w:hAnsi="Times New Roman" w:cs="Times New Roman"/>
              </w:rPr>
            </w:pPr>
            <w:r w:rsidRPr="008B607A">
              <w:rPr>
                <w:rFonts w:ascii="Times New Roman" w:hAnsi="Times New Roman" w:cs="Times New Roman"/>
              </w:rPr>
              <w:t>Единица измерения</w:t>
            </w:r>
          </w:p>
        </w:tc>
        <w:tc>
          <w:tcPr>
            <w:tcW w:w="6598" w:type="dxa"/>
            <w:gridSpan w:val="2"/>
          </w:tcPr>
          <w:p w:rsidR="008B607A" w:rsidRPr="008B607A" w:rsidRDefault="008B607A" w:rsidP="003E0605">
            <w:pPr>
              <w:spacing w:after="0"/>
              <w:jc w:val="center"/>
              <w:rPr>
                <w:rFonts w:ascii="Times New Roman" w:hAnsi="Times New Roman" w:cs="Times New Roman"/>
              </w:rPr>
            </w:pPr>
            <w:r w:rsidRPr="008B607A">
              <w:rPr>
                <w:rFonts w:ascii="Times New Roman" w:hAnsi="Times New Roman" w:cs="Times New Roman"/>
              </w:rPr>
              <w:t>Требования к потребительским свойствам (в том числе качеству) и иным характеристикам</w:t>
            </w:r>
          </w:p>
        </w:tc>
      </w:tr>
      <w:tr w:rsidR="008B607A" w:rsidRPr="008B607A" w:rsidTr="008B607A">
        <w:tc>
          <w:tcPr>
            <w:tcW w:w="766" w:type="dxa"/>
            <w:vMerge/>
          </w:tcPr>
          <w:p w:rsidR="008B607A" w:rsidRPr="008B607A" w:rsidRDefault="008B607A" w:rsidP="003E0605">
            <w:pPr>
              <w:spacing w:after="0"/>
              <w:jc w:val="both"/>
              <w:rPr>
                <w:rFonts w:ascii="Times New Roman" w:hAnsi="Times New Roman" w:cs="Times New Roman"/>
              </w:rPr>
            </w:pPr>
          </w:p>
        </w:tc>
        <w:tc>
          <w:tcPr>
            <w:tcW w:w="1342" w:type="dxa"/>
            <w:vMerge/>
          </w:tcPr>
          <w:p w:rsidR="008B607A" w:rsidRPr="008B607A" w:rsidRDefault="008B607A" w:rsidP="003E0605">
            <w:pPr>
              <w:spacing w:after="0"/>
              <w:jc w:val="both"/>
              <w:rPr>
                <w:rFonts w:ascii="Times New Roman" w:hAnsi="Times New Roman" w:cs="Times New Roman"/>
              </w:rPr>
            </w:pPr>
          </w:p>
        </w:tc>
        <w:tc>
          <w:tcPr>
            <w:tcW w:w="2109" w:type="dxa"/>
            <w:vMerge/>
          </w:tcPr>
          <w:p w:rsidR="008B607A" w:rsidRPr="008B607A" w:rsidRDefault="008B607A" w:rsidP="003E0605">
            <w:pPr>
              <w:spacing w:after="0"/>
              <w:jc w:val="both"/>
              <w:rPr>
                <w:rFonts w:ascii="Times New Roman" w:hAnsi="Times New Roman" w:cs="Times New Roman"/>
              </w:rPr>
            </w:pPr>
          </w:p>
        </w:tc>
        <w:tc>
          <w:tcPr>
            <w:tcW w:w="1420" w:type="dxa"/>
          </w:tcPr>
          <w:p w:rsidR="008B607A" w:rsidRPr="008B607A" w:rsidRDefault="008B607A" w:rsidP="003E0605">
            <w:pPr>
              <w:spacing w:after="0"/>
              <w:jc w:val="both"/>
              <w:rPr>
                <w:rFonts w:ascii="Times New Roman" w:hAnsi="Times New Roman" w:cs="Times New Roman"/>
              </w:rPr>
            </w:pPr>
            <w:r w:rsidRPr="008B607A">
              <w:rPr>
                <w:rFonts w:ascii="Times New Roman" w:hAnsi="Times New Roman" w:cs="Times New Roman"/>
              </w:rPr>
              <w:t>Код по ОКЕИ</w:t>
            </w:r>
          </w:p>
        </w:tc>
        <w:tc>
          <w:tcPr>
            <w:tcW w:w="2551" w:type="dxa"/>
          </w:tcPr>
          <w:p w:rsidR="008B607A" w:rsidRPr="008B607A" w:rsidRDefault="008B607A" w:rsidP="003E0605">
            <w:pPr>
              <w:spacing w:after="0"/>
              <w:jc w:val="both"/>
              <w:rPr>
                <w:rFonts w:ascii="Times New Roman" w:hAnsi="Times New Roman" w:cs="Times New Roman"/>
              </w:rPr>
            </w:pPr>
            <w:r w:rsidRPr="008B607A">
              <w:rPr>
                <w:rFonts w:ascii="Times New Roman" w:hAnsi="Times New Roman" w:cs="Times New Roman"/>
              </w:rPr>
              <w:t>Наименование</w:t>
            </w:r>
          </w:p>
        </w:tc>
        <w:tc>
          <w:tcPr>
            <w:tcW w:w="2977" w:type="dxa"/>
          </w:tcPr>
          <w:p w:rsidR="008B607A" w:rsidRPr="008B607A" w:rsidRDefault="008B607A" w:rsidP="003E0605">
            <w:pPr>
              <w:spacing w:after="0"/>
              <w:jc w:val="both"/>
              <w:rPr>
                <w:rFonts w:ascii="Times New Roman" w:hAnsi="Times New Roman" w:cs="Times New Roman"/>
              </w:rPr>
            </w:pPr>
            <w:r w:rsidRPr="008B607A">
              <w:rPr>
                <w:rFonts w:ascii="Times New Roman" w:hAnsi="Times New Roman" w:cs="Times New Roman"/>
              </w:rPr>
              <w:t>Характеристика</w:t>
            </w:r>
          </w:p>
        </w:tc>
        <w:tc>
          <w:tcPr>
            <w:tcW w:w="3621" w:type="dxa"/>
          </w:tcPr>
          <w:p w:rsidR="008B607A" w:rsidRPr="008B607A" w:rsidRDefault="008B607A" w:rsidP="003E0605">
            <w:pPr>
              <w:spacing w:after="0"/>
              <w:jc w:val="both"/>
              <w:rPr>
                <w:rFonts w:ascii="Times New Roman" w:hAnsi="Times New Roman" w:cs="Times New Roman"/>
              </w:rPr>
            </w:pPr>
            <w:r w:rsidRPr="008B607A">
              <w:rPr>
                <w:rFonts w:ascii="Times New Roman" w:hAnsi="Times New Roman" w:cs="Times New Roman"/>
              </w:rPr>
              <w:t>Значение характеристики</w:t>
            </w:r>
          </w:p>
        </w:tc>
      </w:tr>
    </w:tbl>
    <w:p w:rsidR="008B607A" w:rsidRPr="008B607A" w:rsidRDefault="008B607A" w:rsidP="008B607A">
      <w:pPr>
        <w:spacing w:after="0"/>
        <w:ind w:left="709"/>
        <w:jc w:val="center"/>
        <w:rPr>
          <w:rFonts w:ascii="Times New Roman" w:hAnsi="Times New Roman" w:cs="Times New Roman"/>
          <w:bCs/>
        </w:rPr>
      </w:pPr>
      <w:r w:rsidRPr="008B607A">
        <w:rPr>
          <w:rFonts w:ascii="Times New Roman" w:hAnsi="Times New Roman" w:cs="Times New Roman"/>
        </w:rPr>
        <w:t>Отдельные виды товаров, работ, услуг, включенные в перечень отдельных видов товаров, работ, услуг, предусмотренный приложением №2 к Правилам определения требований к закупаемым муниципальными казенными и бюджетными учреждениями, отдельным видам товаров, работ, услу</w:t>
      </w:r>
      <w:proofErr w:type="gramStart"/>
      <w:r w:rsidRPr="008B607A">
        <w:rPr>
          <w:rFonts w:ascii="Times New Roman" w:hAnsi="Times New Roman" w:cs="Times New Roman"/>
        </w:rPr>
        <w:t>г(</w:t>
      </w:r>
      <w:proofErr w:type="gramEnd"/>
      <w:r w:rsidRPr="008B607A">
        <w:rPr>
          <w:rFonts w:ascii="Times New Roman" w:hAnsi="Times New Roman" w:cs="Times New Roman"/>
        </w:rPr>
        <w:t>в том числе предельных цен товаров, работ,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1241"/>
        <w:gridCol w:w="4053"/>
        <w:gridCol w:w="2031"/>
        <w:gridCol w:w="2031"/>
        <w:gridCol w:w="2032"/>
        <w:gridCol w:w="2032"/>
      </w:tblGrid>
      <w:tr w:rsidR="008B607A" w:rsidRPr="008B607A" w:rsidTr="003E0605">
        <w:tc>
          <w:tcPr>
            <w:tcW w:w="825" w:type="dxa"/>
          </w:tcPr>
          <w:p w:rsidR="008B607A" w:rsidRPr="008B607A" w:rsidRDefault="008B607A" w:rsidP="003E0605">
            <w:pPr>
              <w:spacing w:after="0"/>
              <w:rPr>
                <w:rFonts w:ascii="Times New Roman" w:hAnsi="Times New Roman" w:cs="Times New Roman"/>
                <w:bCs/>
              </w:rPr>
            </w:pPr>
          </w:p>
        </w:tc>
        <w:tc>
          <w:tcPr>
            <w:tcW w:w="1287" w:type="dxa"/>
          </w:tcPr>
          <w:p w:rsidR="008B607A" w:rsidRPr="008B607A" w:rsidRDefault="008B607A" w:rsidP="003E0605">
            <w:pPr>
              <w:spacing w:after="0"/>
              <w:rPr>
                <w:rFonts w:ascii="Times New Roman" w:hAnsi="Times New Roman" w:cs="Times New Roman"/>
                <w:bCs/>
              </w:rPr>
            </w:pPr>
          </w:p>
        </w:tc>
        <w:tc>
          <w:tcPr>
            <w:tcW w:w="4224" w:type="dxa"/>
          </w:tcPr>
          <w:p w:rsidR="008B607A" w:rsidRPr="008B607A" w:rsidRDefault="008B607A" w:rsidP="003E0605">
            <w:pPr>
              <w:spacing w:after="0"/>
              <w:rPr>
                <w:rFonts w:ascii="Times New Roman" w:hAnsi="Times New Roman" w:cs="Times New Roman"/>
                <w:bCs/>
              </w:rPr>
            </w:pPr>
          </w:p>
        </w:tc>
        <w:tc>
          <w:tcPr>
            <w:tcW w:w="2112" w:type="dxa"/>
          </w:tcPr>
          <w:p w:rsidR="008B607A" w:rsidRPr="008B607A" w:rsidRDefault="008B607A" w:rsidP="003E0605">
            <w:pPr>
              <w:spacing w:after="0"/>
              <w:rPr>
                <w:rFonts w:ascii="Times New Roman" w:hAnsi="Times New Roman" w:cs="Times New Roman"/>
                <w:bCs/>
              </w:rPr>
            </w:pPr>
          </w:p>
        </w:tc>
        <w:tc>
          <w:tcPr>
            <w:tcW w:w="2112" w:type="dxa"/>
          </w:tcPr>
          <w:p w:rsidR="008B607A" w:rsidRPr="008B607A" w:rsidRDefault="008B607A" w:rsidP="003E0605">
            <w:pPr>
              <w:spacing w:after="0"/>
              <w:rPr>
                <w:rFonts w:ascii="Times New Roman" w:hAnsi="Times New Roman" w:cs="Times New Roman"/>
                <w:bCs/>
              </w:rPr>
            </w:pPr>
          </w:p>
        </w:tc>
        <w:tc>
          <w:tcPr>
            <w:tcW w:w="2113" w:type="dxa"/>
          </w:tcPr>
          <w:p w:rsidR="008B607A" w:rsidRPr="008B607A" w:rsidRDefault="008B607A" w:rsidP="003E0605">
            <w:pPr>
              <w:spacing w:after="0"/>
              <w:rPr>
                <w:rFonts w:ascii="Times New Roman" w:hAnsi="Times New Roman" w:cs="Times New Roman"/>
                <w:bCs/>
              </w:rPr>
            </w:pPr>
          </w:p>
        </w:tc>
        <w:tc>
          <w:tcPr>
            <w:tcW w:w="2113" w:type="dxa"/>
          </w:tcPr>
          <w:p w:rsidR="008B607A" w:rsidRPr="008B607A" w:rsidRDefault="008B607A" w:rsidP="003E0605">
            <w:pPr>
              <w:spacing w:after="0"/>
              <w:rPr>
                <w:rFonts w:ascii="Times New Roman" w:hAnsi="Times New Roman" w:cs="Times New Roman"/>
                <w:bCs/>
              </w:rPr>
            </w:pPr>
          </w:p>
        </w:tc>
      </w:tr>
    </w:tbl>
    <w:p w:rsidR="008B607A" w:rsidRPr="008B607A" w:rsidRDefault="008B607A" w:rsidP="008B607A">
      <w:pPr>
        <w:spacing w:after="0"/>
        <w:ind w:left="4111"/>
        <w:jc w:val="center"/>
        <w:rPr>
          <w:rFonts w:ascii="Times New Roman" w:hAnsi="Times New Roman" w:cs="Times New Roman"/>
          <w:bCs/>
        </w:rPr>
      </w:pPr>
      <w:r w:rsidRPr="008B607A">
        <w:rPr>
          <w:rFonts w:ascii="Times New Roman" w:hAnsi="Times New Roman" w:cs="Times New Roman"/>
          <w:bCs/>
        </w:rPr>
        <w:t xml:space="preserve">Дополнительный перечень отдельных видов товаров, работ, услуг, определенный администрацией </w:t>
      </w:r>
      <w:proofErr w:type="spellStart"/>
      <w:r w:rsidRPr="008B607A">
        <w:rPr>
          <w:rFonts w:ascii="Times New Roman" w:hAnsi="Times New Roman" w:cs="Times New Roman"/>
          <w:bCs/>
        </w:rPr>
        <w:t>Студеновскогосельсовета</w:t>
      </w:r>
      <w:proofErr w:type="spellEnd"/>
      <w:r w:rsidRPr="008B607A">
        <w:rPr>
          <w:rFonts w:ascii="Times New Roman" w:hAnsi="Times New Roman" w:cs="Times New Roman"/>
          <w:bCs/>
        </w:rPr>
        <w:t xml:space="preserve"> Карасукского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1241"/>
        <w:gridCol w:w="4053"/>
        <w:gridCol w:w="2031"/>
        <w:gridCol w:w="2031"/>
        <w:gridCol w:w="2032"/>
        <w:gridCol w:w="2032"/>
      </w:tblGrid>
      <w:tr w:rsidR="008B607A" w:rsidRPr="008B607A" w:rsidTr="003E0605">
        <w:tc>
          <w:tcPr>
            <w:tcW w:w="825" w:type="dxa"/>
            <w:tcBorders>
              <w:left w:val="nil"/>
              <w:bottom w:val="single" w:sz="4" w:space="0" w:color="auto"/>
            </w:tcBorders>
          </w:tcPr>
          <w:p w:rsidR="008B607A" w:rsidRPr="008B607A" w:rsidRDefault="008B607A" w:rsidP="003E0605">
            <w:pPr>
              <w:spacing w:after="0"/>
              <w:jc w:val="both"/>
              <w:rPr>
                <w:rFonts w:ascii="Times New Roman" w:hAnsi="Times New Roman" w:cs="Times New Roman"/>
                <w:bCs/>
              </w:rPr>
            </w:pPr>
          </w:p>
        </w:tc>
        <w:tc>
          <w:tcPr>
            <w:tcW w:w="1287" w:type="dxa"/>
            <w:tcBorders>
              <w:left w:val="nil"/>
              <w:bottom w:val="single" w:sz="4" w:space="0" w:color="auto"/>
            </w:tcBorders>
          </w:tcPr>
          <w:p w:rsidR="008B607A" w:rsidRPr="008B607A" w:rsidRDefault="008B607A" w:rsidP="003E0605">
            <w:pPr>
              <w:spacing w:after="0"/>
              <w:jc w:val="both"/>
              <w:rPr>
                <w:rFonts w:ascii="Times New Roman" w:hAnsi="Times New Roman" w:cs="Times New Roman"/>
                <w:bCs/>
              </w:rPr>
            </w:pPr>
          </w:p>
        </w:tc>
        <w:tc>
          <w:tcPr>
            <w:tcW w:w="4224" w:type="dxa"/>
          </w:tcPr>
          <w:p w:rsidR="008B607A" w:rsidRPr="008B607A" w:rsidRDefault="008B607A" w:rsidP="003E0605">
            <w:pPr>
              <w:spacing w:after="0"/>
              <w:jc w:val="both"/>
              <w:rPr>
                <w:rFonts w:ascii="Times New Roman" w:hAnsi="Times New Roman" w:cs="Times New Roman"/>
                <w:bCs/>
              </w:rPr>
            </w:pPr>
          </w:p>
        </w:tc>
        <w:tc>
          <w:tcPr>
            <w:tcW w:w="2112" w:type="dxa"/>
          </w:tcPr>
          <w:p w:rsidR="008B607A" w:rsidRPr="008B607A" w:rsidRDefault="008B607A" w:rsidP="003E0605">
            <w:pPr>
              <w:spacing w:after="0"/>
              <w:jc w:val="both"/>
              <w:rPr>
                <w:rFonts w:ascii="Times New Roman" w:hAnsi="Times New Roman" w:cs="Times New Roman"/>
                <w:bCs/>
              </w:rPr>
            </w:pPr>
          </w:p>
        </w:tc>
        <w:tc>
          <w:tcPr>
            <w:tcW w:w="2112" w:type="dxa"/>
          </w:tcPr>
          <w:p w:rsidR="008B607A" w:rsidRPr="008B607A" w:rsidRDefault="008B607A" w:rsidP="003E0605">
            <w:pPr>
              <w:spacing w:after="0"/>
              <w:jc w:val="both"/>
              <w:rPr>
                <w:rFonts w:ascii="Times New Roman" w:hAnsi="Times New Roman" w:cs="Times New Roman"/>
                <w:bCs/>
              </w:rPr>
            </w:pPr>
          </w:p>
        </w:tc>
        <w:tc>
          <w:tcPr>
            <w:tcW w:w="2113" w:type="dxa"/>
          </w:tcPr>
          <w:p w:rsidR="008B607A" w:rsidRPr="008B607A" w:rsidRDefault="008B607A" w:rsidP="003E0605">
            <w:pPr>
              <w:spacing w:after="0"/>
              <w:jc w:val="both"/>
              <w:rPr>
                <w:rFonts w:ascii="Times New Roman" w:hAnsi="Times New Roman" w:cs="Times New Roman"/>
                <w:bCs/>
              </w:rPr>
            </w:pPr>
          </w:p>
        </w:tc>
        <w:tc>
          <w:tcPr>
            <w:tcW w:w="2113" w:type="dxa"/>
          </w:tcPr>
          <w:p w:rsidR="008B607A" w:rsidRPr="008B607A" w:rsidRDefault="008B607A" w:rsidP="003E0605">
            <w:pPr>
              <w:spacing w:after="0"/>
              <w:jc w:val="both"/>
              <w:rPr>
                <w:rFonts w:ascii="Times New Roman" w:hAnsi="Times New Roman" w:cs="Times New Roman"/>
                <w:bCs/>
              </w:rPr>
            </w:pPr>
          </w:p>
        </w:tc>
      </w:tr>
    </w:tbl>
    <w:p w:rsidR="008B607A" w:rsidRPr="008B607A" w:rsidRDefault="008B607A" w:rsidP="008B607A">
      <w:pPr>
        <w:spacing w:after="0"/>
        <w:jc w:val="both"/>
        <w:rPr>
          <w:rFonts w:ascii="Times New Roman" w:hAnsi="Times New Roman" w:cs="Times New Roman"/>
          <w:bCs/>
        </w:rPr>
      </w:pPr>
      <w:r w:rsidRPr="008B607A">
        <w:rPr>
          <w:rFonts w:ascii="Times New Roman" w:hAnsi="Times New Roman" w:cs="Times New Roman"/>
          <w:bCs/>
        </w:rPr>
        <w:t>*Указываются коды подкатегорий товаров, работ, услуг.</w:t>
      </w:r>
    </w:p>
    <w:p w:rsidR="008B607A" w:rsidRPr="008B607A" w:rsidRDefault="008B607A" w:rsidP="008B607A">
      <w:pPr>
        <w:pStyle w:val="ConsPlusNormal"/>
        <w:jc w:val="right"/>
        <w:rPr>
          <w:rFonts w:ascii="Times New Roman" w:hAnsi="Times New Roman" w:cs="Times New Roman"/>
          <w:sz w:val="22"/>
          <w:szCs w:val="22"/>
        </w:rPr>
      </w:pPr>
      <w:r w:rsidRPr="008B607A">
        <w:rPr>
          <w:rFonts w:ascii="Times New Roman" w:hAnsi="Times New Roman" w:cs="Times New Roman"/>
          <w:sz w:val="22"/>
          <w:szCs w:val="22"/>
        </w:rPr>
        <w:t>Приложение N 2</w:t>
      </w:r>
    </w:p>
    <w:p w:rsidR="008B607A" w:rsidRPr="008B607A" w:rsidRDefault="008B607A" w:rsidP="008B607A">
      <w:pPr>
        <w:pStyle w:val="ConsPlusNormal"/>
        <w:ind w:left="8505"/>
        <w:jc w:val="right"/>
        <w:rPr>
          <w:rFonts w:ascii="Times New Roman" w:hAnsi="Times New Roman" w:cs="Times New Roman"/>
          <w:sz w:val="22"/>
          <w:szCs w:val="22"/>
        </w:rPr>
      </w:pPr>
      <w:bookmarkStart w:id="4" w:name="P173"/>
      <w:bookmarkEnd w:id="4"/>
      <w:r w:rsidRPr="008B607A">
        <w:rPr>
          <w:rFonts w:ascii="Times New Roman" w:hAnsi="Times New Roman" w:cs="Times New Roman"/>
          <w:sz w:val="22"/>
          <w:szCs w:val="22"/>
        </w:rPr>
        <w:t>к Правилам определения</w:t>
      </w:r>
    </w:p>
    <w:p w:rsidR="008B607A" w:rsidRPr="008B607A" w:rsidRDefault="008B607A" w:rsidP="008B607A">
      <w:pPr>
        <w:pStyle w:val="ConsPlusNormal"/>
        <w:ind w:left="8505"/>
        <w:jc w:val="right"/>
        <w:rPr>
          <w:rFonts w:ascii="Times New Roman" w:hAnsi="Times New Roman" w:cs="Times New Roman"/>
          <w:sz w:val="22"/>
          <w:szCs w:val="22"/>
        </w:rPr>
      </w:pPr>
      <w:r w:rsidRPr="008B607A">
        <w:rPr>
          <w:rFonts w:ascii="Times New Roman" w:hAnsi="Times New Roman" w:cs="Times New Roman"/>
          <w:sz w:val="22"/>
          <w:szCs w:val="22"/>
        </w:rPr>
        <w:t xml:space="preserve">требований к </w:t>
      </w:r>
      <w:proofErr w:type="gramStart"/>
      <w:r w:rsidRPr="008B607A">
        <w:rPr>
          <w:rFonts w:ascii="Times New Roman" w:hAnsi="Times New Roman" w:cs="Times New Roman"/>
          <w:sz w:val="22"/>
          <w:szCs w:val="22"/>
        </w:rPr>
        <w:t>закупаемым</w:t>
      </w:r>
      <w:proofErr w:type="gramEnd"/>
      <w:r w:rsidRPr="008B607A">
        <w:rPr>
          <w:rFonts w:ascii="Times New Roman" w:hAnsi="Times New Roman" w:cs="Times New Roman"/>
          <w:sz w:val="22"/>
          <w:szCs w:val="22"/>
        </w:rPr>
        <w:t xml:space="preserve"> муниципальными казенными и бюджетными</w:t>
      </w:r>
    </w:p>
    <w:p w:rsidR="008B607A" w:rsidRPr="008B607A" w:rsidRDefault="008B607A" w:rsidP="008B607A">
      <w:pPr>
        <w:pStyle w:val="ConsPlusNormal"/>
        <w:ind w:left="8505"/>
        <w:jc w:val="right"/>
        <w:rPr>
          <w:rFonts w:ascii="Times New Roman" w:hAnsi="Times New Roman" w:cs="Times New Roman"/>
          <w:sz w:val="22"/>
          <w:szCs w:val="22"/>
        </w:rPr>
      </w:pPr>
      <w:r w:rsidRPr="008B607A">
        <w:rPr>
          <w:rFonts w:ascii="Times New Roman" w:hAnsi="Times New Roman" w:cs="Times New Roman"/>
          <w:sz w:val="22"/>
          <w:szCs w:val="22"/>
        </w:rPr>
        <w:t>учреждениями отдельным видам</w:t>
      </w:r>
    </w:p>
    <w:p w:rsidR="008B607A" w:rsidRPr="008B607A" w:rsidRDefault="008B607A" w:rsidP="008B607A">
      <w:pPr>
        <w:pStyle w:val="ConsPlusNormal"/>
        <w:ind w:left="8505"/>
        <w:jc w:val="right"/>
        <w:rPr>
          <w:rFonts w:ascii="Times New Roman" w:hAnsi="Times New Roman" w:cs="Times New Roman"/>
          <w:sz w:val="22"/>
          <w:szCs w:val="22"/>
        </w:rPr>
      </w:pPr>
      <w:r w:rsidRPr="008B607A">
        <w:rPr>
          <w:rFonts w:ascii="Times New Roman" w:hAnsi="Times New Roman" w:cs="Times New Roman"/>
          <w:sz w:val="22"/>
          <w:szCs w:val="22"/>
        </w:rPr>
        <w:t xml:space="preserve">товаров, работ, </w:t>
      </w:r>
      <w:proofErr w:type="gramStart"/>
      <w:r w:rsidRPr="008B607A">
        <w:rPr>
          <w:rFonts w:ascii="Times New Roman" w:hAnsi="Times New Roman" w:cs="Times New Roman"/>
          <w:sz w:val="22"/>
          <w:szCs w:val="22"/>
        </w:rPr>
        <w:t>услуг</w:t>
      </w:r>
      <w:proofErr w:type="gramEnd"/>
      <w:r w:rsidRPr="008B607A">
        <w:rPr>
          <w:rFonts w:ascii="Times New Roman" w:hAnsi="Times New Roman" w:cs="Times New Roman"/>
          <w:sz w:val="22"/>
          <w:szCs w:val="22"/>
        </w:rPr>
        <w:t xml:space="preserve"> в том числе предельных цен (товаров, работ, услуг)</w:t>
      </w:r>
    </w:p>
    <w:p w:rsidR="008B607A" w:rsidRPr="008B607A" w:rsidRDefault="008B607A" w:rsidP="008B607A">
      <w:pPr>
        <w:pStyle w:val="ConsPlusNormal"/>
        <w:jc w:val="center"/>
        <w:rPr>
          <w:rFonts w:ascii="Times New Roman" w:hAnsi="Times New Roman" w:cs="Times New Roman"/>
          <w:b/>
        </w:rPr>
      </w:pPr>
      <w:r w:rsidRPr="008B607A">
        <w:rPr>
          <w:rFonts w:ascii="Times New Roman" w:hAnsi="Times New Roman" w:cs="Times New Roman"/>
          <w:b/>
        </w:rPr>
        <w:t>ОБЯЗАТЕЛЬНЫЙ ПЕРЕЧЕНЬ</w:t>
      </w:r>
    </w:p>
    <w:p w:rsidR="008B607A" w:rsidRPr="008B607A" w:rsidRDefault="008B607A" w:rsidP="008B607A">
      <w:pPr>
        <w:pStyle w:val="ConsPlusNormal"/>
        <w:jc w:val="center"/>
        <w:rPr>
          <w:rFonts w:ascii="Times New Roman" w:hAnsi="Times New Roman" w:cs="Times New Roman"/>
          <w:b/>
          <w:sz w:val="22"/>
          <w:szCs w:val="22"/>
        </w:rPr>
      </w:pPr>
      <w:r w:rsidRPr="008B607A">
        <w:rPr>
          <w:rFonts w:ascii="Times New Roman" w:hAnsi="Times New Roman" w:cs="Times New Roman"/>
          <w:b/>
          <w:sz w:val="22"/>
          <w:szCs w:val="22"/>
        </w:rPr>
        <w:t xml:space="preserve">отдельных видов товаров, работ, услуг, в отношении которых определяются </w:t>
      </w:r>
    </w:p>
    <w:p w:rsidR="008B607A" w:rsidRPr="008B607A" w:rsidRDefault="008B607A" w:rsidP="008B607A">
      <w:pPr>
        <w:pStyle w:val="ConsPlusNormal"/>
        <w:jc w:val="center"/>
        <w:rPr>
          <w:rFonts w:ascii="Times New Roman" w:hAnsi="Times New Roman" w:cs="Times New Roman"/>
          <w:b/>
          <w:sz w:val="22"/>
          <w:szCs w:val="22"/>
        </w:rPr>
      </w:pPr>
      <w:r w:rsidRPr="008B607A">
        <w:rPr>
          <w:rFonts w:ascii="Times New Roman" w:hAnsi="Times New Roman" w:cs="Times New Roman"/>
          <w:b/>
          <w:sz w:val="22"/>
          <w:szCs w:val="22"/>
        </w:rPr>
        <w:t>требования к потребительским свойства (в том числе качеству) и иные характеристикам</w:t>
      </w:r>
    </w:p>
    <w:p w:rsidR="008B607A" w:rsidRPr="008B607A" w:rsidRDefault="008B607A" w:rsidP="008B607A">
      <w:pPr>
        <w:pStyle w:val="ConsPlusNormal"/>
        <w:jc w:val="center"/>
        <w:rPr>
          <w:sz w:val="22"/>
          <w:szCs w:val="22"/>
        </w:rPr>
      </w:pPr>
      <w:r w:rsidRPr="008B607A">
        <w:rPr>
          <w:rFonts w:ascii="Times New Roman" w:hAnsi="Times New Roman" w:cs="Times New Roman"/>
          <w:b/>
          <w:sz w:val="22"/>
          <w:szCs w:val="22"/>
        </w:rPr>
        <w:t>(в том числе предельные цены товаров, работ, услуг)</w:t>
      </w:r>
    </w:p>
    <w:tbl>
      <w:tblPr>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
        <w:gridCol w:w="1056"/>
        <w:gridCol w:w="2907"/>
        <w:gridCol w:w="3402"/>
        <w:gridCol w:w="1418"/>
        <w:gridCol w:w="1134"/>
        <w:gridCol w:w="2693"/>
        <w:gridCol w:w="2551"/>
      </w:tblGrid>
      <w:tr w:rsidR="008B607A" w:rsidRPr="00E82C99" w:rsidTr="008B607A">
        <w:trPr>
          <w:trHeight w:val="152"/>
        </w:trPr>
        <w:tc>
          <w:tcPr>
            <w:tcW w:w="432" w:type="dxa"/>
            <w:vMerge w:val="restart"/>
          </w:tcPr>
          <w:p w:rsidR="008B607A" w:rsidRPr="00E82C99" w:rsidRDefault="008B607A" w:rsidP="003E0605">
            <w:pPr>
              <w:spacing w:after="0" w:line="240" w:lineRule="auto"/>
              <w:jc w:val="right"/>
              <w:rPr>
                <w:rFonts w:ascii="Times New Roman" w:hAnsi="Times New Roman"/>
                <w:sz w:val="16"/>
                <w:szCs w:val="16"/>
              </w:rPr>
            </w:pPr>
            <w:r w:rsidRPr="00E82C99">
              <w:rPr>
                <w:rFonts w:ascii="Times New Roman" w:hAnsi="Times New Roman"/>
                <w:sz w:val="16"/>
                <w:szCs w:val="16"/>
              </w:rPr>
              <w:t xml:space="preserve">№ </w:t>
            </w:r>
            <w:proofErr w:type="spellStart"/>
            <w:proofErr w:type="gramStart"/>
            <w:r w:rsidRPr="00E82C99">
              <w:rPr>
                <w:rFonts w:ascii="Times New Roman" w:hAnsi="Times New Roman"/>
                <w:sz w:val="16"/>
                <w:szCs w:val="16"/>
              </w:rPr>
              <w:t>п</w:t>
            </w:r>
            <w:proofErr w:type="spellEnd"/>
            <w:proofErr w:type="gramEnd"/>
            <w:r w:rsidRPr="00E82C99">
              <w:rPr>
                <w:rFonts w:ascii="Times New Roman" w:hAnsi="Times New Roman"/>
                <w:sz w:val="16"/>
                <w:szCs w:val="16"/>
                <w:lang w:val="en-US"/>
              </w:rPr>
              <w:t>/</w:t>
            </w:r>
            <w:proofErr w:type="spellStart"/>
            <w:r w:rsidRPr="00E82C99">
              <w:rPr>
                <w:rFonts w:ascii="Times New Roman" w:hAnsi="Times New Roman"/>
                <w:sz w:val="16"/>
                <w:szCs w:val="16"/>
              </w:rPr>
              <w:t>п</w:t>
            </w:r>
            <w:proofErr w:type="spellEnd"/>
          </w:p>
        </w:tc>
        <w:tc>
          <w:tcPr>
            <w:tcW w:w="1056" w:type="dxa"/>
            <w:vMerge w:val="restart"/>
          </w:tcPr>
          <w:p w:rsidR="008B607A" w:rsidRPr="00E82C99" w:rsidRDefault="008B607A" w:rsidP="003E0605">
            <w:pPr>
              <w:spacing w:after="0" w:line="240" w:lineRule="auto"/>
              <w:rPr>
                <w:rFonts w:ascii="Times New Roman" w:hAnsi="Times New Roman"/>
                <w:sz w:val="28"/>
                <w:szCs w:val="28"/>
              </w:rPr>
            </w:pPr>
            <w:r w:rsidRPr="00E82C99">
              <w:rPr>
                <w:rFonts w:ascii="Times New Roman" w:hAnsi="Times New Roman"/>
                <w:sz w:val="12"/>
                <w:szCs w:val="12"/>
              </w:rPr>
              <w:t>Код по ОКПД</w:t>
            </w:r>
            <w:proofErr w:type="gramStart"/>
            <w:r>
              <w:rPr>
                <w:rFonts w:ascii="Times New Roman" w:hAnsi="Times New Roman"/>
                <w:sz w:val="12"/>
                <w:szCs w:val="12"/>
              </w:rPr>
              <w:t>2</w:t>
            </w:r>
            <w:proofErr w:type="gramEnd"/>
          </w:p>
        </w:tc>
        <w:tc>
          <w:tcPr>
            <w:tcW w:w="2907" w:type="dxa"/>
            <w:vMerge w:val="restart"/>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Наименование отдельного вида товаров, работ, услуг</w:t>
            </w:r>
          </w:p>
          <w:p w:rsidR="008B607A" w:rsidRPr="00E82C99" w:rsidRDefault="008B607A" w:rsidP="003E0605">
            <w:pPr>
              <w:spacing w:after="0" w:line="240" w:lineRule="auto"/>
              <w:jc w:val="right"/>
              <w:rPr>
                <w:rFonts w:ascii="Times New Roman" w:hAnsi="Times New Roman"/>
                <w:sz w:val="28"/>
                <w:szCs w:val="28"/>
              </w:rPr>
            </w:pPr>
          </w:p>
        </w:tc>
        <w:tc>
          <w:tcPr>
            <w:tcW w:w="11198" w:type="dxa"/>
            <w:gridSpan w:val="5"/>
            <w:tcBorders>
              <w:bottom w:val="single" w:sz="4" w:space="0" w:color="auto"/>
            </w:tcBorders>
          </w:tcPr>
          <w:p w:rsidR="008B607A" w:rsidRPr="00E82C99" w:rsidRDefault="008B607A" w:rsidP="003E0605">
            <w:pPr>
              <w:spacing w:after="0" w:line="240" w:lineRule="auto"/>
              <w:rPr>
                <w:rFonts w:ascii="Times New Roman" w:hAnsi="Times New Roman"/>
                <w:sz w:val="28"/>
                <w:szCs w:val="28"/>
              </w:rPr>
            </w:pPr>
            <w:r w:rsidRPr="00E82C99">
              <w:rPr>
                <w:rFonts w:ascii="Times New Roman" w:hAnsi="Times New Roman"/>
                <w:sz w:val="12"/>
                <w:szCs w:val="12"/>
              </w:rPr>
              <w:t xml:space="preserve">                                                             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8B607A" w:rsidRPr="00E82C99" w:rsidTr="008B607A">
        <w:trPr>
          <w:trHeight w:val="300"/>
        </w:trPr>
        <w:tc>
          <w:tcPr>
            <w:tcW w:w="432" w:type="dxa"/>
            <w:vMerge/>
          </w:tcPr>
          <w:p w:rsidR="008B607A" w:rsidRPr="00E82C99" w:rsidRDefault="008B607A" w:rsidP="003E0605">
            <w:pPr>
              <w:spacing w:after="0" w:line="240" w:lineRule="auto"/>
              <w:jc w:val="right"/>
              <w:rPr>
                <w:rFonts w:ascii="Times New Roman" w:hAnsi="Times New Roman"/>
                <w:sz w:val="28"/>
                <w:szCs w:val="28"/>
              </w:rPr>
            </w:pPr>
          </w:p>
        </w:tc>
        <w:tc>
          <w:tcPr>
            <w:tcW w:w="1056" w:type="dxa"/>
            <w:vMerge/>
          </w:tcPr>
          <w:p w:rsidR="008B607A" w:rsidRPr="00E82C99" w:rsidRDefault="008B607A" w:rsidP="003E0605">
            <w:pPr>
              <w:spacing w:after="0" w:line="240" w:lineRule="auto"/>
              <w:jc w:val="right"/>
              <w:rPr>
                <w:rFonts w:ascii="Times New Roman" w:hAnsi="Times New Roman"/>
                <w:sz w:val="28"/>
                <w:szCs w:val="28"/>
              </w:rPr>
            </w:pPr>
          </w:p>
        </w:tc>
        <w:tc>
          <w:tcPr>
            <w:tcW w:w="2907" w:type="dxa"/>
            <w:vMerge/>
          </w:tcPr>
          <w:p w:rsidR="008B607A" w:rsidRPr="00E82C99" w:rsidRDefault="008B607A" w:rsidP="003E0605">
            <w:pPr>
              <w:spacing w:after="0" w:line="240" w:lineRule="auto"/>
              <w:jc w:val="right"/>
              <w:rPr>
                <w:rFonts w:ascii="Times New Roman" w:hAnsi="Times New Roman"/>
                <w:sz w:val="28"/>
                <w:szCs w:val="28"/>
              </w:rPr>
            </w:pPr>
          </w:p>
        </w:tc>
        <w:tc>
          <w:tcPr>
            <w:tcW w:w="3402"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характеристика</w:t>
            </w:r>
          </w:p>
        </w:tc>
        <w:tc>
          <w:tcPr>
            <w:tcW w:w="2552" w:type="dxa"/>
            <w:gridSpan w:val="2"/>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Единица измерения</w:t>
            </w:r>
          </w:p>
        </w:tc>
        <w:tc>
          <w:tcPr>
            <w:tcW w:w="5244" w:type="dxa"/>
            <w:gridSpan w:val="2"/>
            <w:tcBorders>
              <w:top w:val="single" w:sz="4" w:space="0" w:color="auto"/>
              <w:bottom w:val="single" w:sz="4" w:space="0" w:color="auto"/>
            </w:tcBorders>
          </w:tcPr>
          <w:p w:rsidR="008B607A" w:rsidRPr="00E82C99" w:rsidRDefault="008B607A" w:rsidP="003E0605">
            <w:pPr>
              <w:spacing w:after="0" w:line="240" w:lineRule="auto"/>
              <w:rPr>
                <w:rFonts w:ascii="Times New Roman" w:hAnsi="Times New Roman"/>
                <w:sz w:val="28"/>
                <w:szCs w:val="28"/>
              </w:rPr>
            </w:pPr>
            <w:r w:rsidRPr="00E82C99">
              <w:rPr>
                <w:rFonts w:ascii="Times New Roman" w:hAnsi="Times New Roman"/>
                <w:sz w:val="12"/>
                <w:szCs w:val="12"/>
              </w:rPr>
              <w:t xml:space="preserve">                                                                               Значение характеристики</w:t>
            </w:r>
          </w:p>
        </w:tc>
      </w:tr>
      <w:tr w:rsidR="008B607A" w:rsidRPr="00E82C99" w:rsidTr="008B607A">
        <w:trPr>
          <w:trHeight w:val="275"/>
        </w:trPr>
        <w:tc>
          <w:tcPr>
            <w:tcW w:w="432" w:type="dxa"/>
            <w:vMerge/>
          </w:tcPr>
          <w:p w:rsidR="008B607A" w:rsidRPr="00E82C99" w:rsidRDefault="008B607A" w:rsidP="003E0605">
            <w:pPr>
              <w:spacing w:after="0" w:line="240" w:lineRule="auto"/>
              <w:jc w:val="right"/>
              <w:rPr>
                <w:rFonts w:ascii="Times New Roman" w:hAnsi="Times New Roman"/>
                <w:sz w:val="28"/>
                <w:szCs w:val="28"/>
              </w:rPr>
            </w:pPr>
          </w:p>
        </w:tc>
        <w:tc>
          <w:tcPr>
            <w:tcW w:w="1056" w:type="dxa"/>
            <w:vMerge/>
          </w:tcPr>
          <w:p w:rsidR="008B607A" w:rsidRPr="00E82C99" w:rsidRDefault="008B607A" w:rsidP="003E0605">
            <w:pPr>
              <w:spacing w:after="0" w:line="240" w:lineRule="auto"/>
              <w:jc w:val="right"/>
              <w:rPr>
                <w:rFonts w:ascii="Times New Roman" w:hAnsi="Times New Roman"/>
                <w:sz w:val="28"/>
                <w:szCs w:val="28"/>
              </w:rPr>
            </w:pPr>
          </w:p>
        </w:tc>
        <w:tc>
          <w:tcPr>
            <w:tcW w:w="2907" w:type="dxa"/>
            <w:vMerge/>
          </w:tcPr>
          <w:p w:rsidR="008B607A" w:rsidRPr="00E82C99" w:rsidRDefault="008B607A" w:rsidP="003E0605">
            <w:pPr>
              <w:spacing w:after="0" w:line="240" w:lineRule="auto"/>
              <w:jc w:val="right"/>
              <w:rPr>
                <w:rFonts w:ascii="Times New Roman" w:hAnsi="Times New Roman"/>
                <w:sz w:val="28"/>
                <w:szCs w:val="28"/>
              </w:rPr>
            </w:pPr>
          </w:p>
        </w:tc>
        <w:tc>
          <w:tcPr>
            <w:tcW w:w="3402" w:type="dxa"/>
            <w:vMerge w:val="restart"/>
            <w:tcBorders>
              <w:top w:val="single" w:sz="4" w:space="0" w:color="auto"/>
            </w:tcBorders>
          </w:tcPr>
          <w:p w:rsidR="008B607A" w:rsidRPr="00E82C99" w:rsidRDefault="008B607A" w:rsidP="003E0605">
            <w:pPr>
              <w:spacing w:after="0" w:line="240" w:lineRule="auto"/>
              <w:jc w:val="center"/>
              <w:rPr>
                <w:rFonts w:ascii="Times New Roman" w:hAnsi="Times New Roman"/>
                <w:sz w:val="28"/>
                <w:szCs w:val="28"/>
              </w:rPr>
            </w:pPr>
          </w:p>
        </w:tc>
        <w:tc>
          <w:tcPr>
            <w:tcW w:w="1418" w:type="dxa"/>
            <w:vMerge w:val="restart"/>
            <w:tcBorders>
              <w:top w:val="single" w:sz="4" w:space="0" w:color="auto"/>
            </w:tcBorders>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Код по ОКЕИ</w:t>
            </w:r>
          </w:p>
        </w:tc>
        <w:tc>
          <w:tcPr>
            <w:tcW w:w="1134" w:type="dxa"/>
            <w:vMerge w:val="restart"/>
            <w:tcBorders>
              <w:top w:val="single" w:sz="4" w:space="0" w:color="auto"/>
            </w:tcBorders>
          </w:tcPr>
          <w:p w:rsidR="008B607A" w:rsidRPr="00E82C99" w:rsidRDefault="008B607A" w:rsidP="003E0605">
            <w:pPr>
              <w:spacing w:after="0" w:line="240" w:lineRule="auto"/>
              <w:jc w:val="right"/>
              <w:rPr>
                <w:rFonts w:ascii="Times New Roman" w:hAnsi="Times New Roman"/>
                <w:sz w:val="28"/>
                <w:szCs w:val="28"/>
              </w:rPr>
            </w:pPr>
            <w:r w:rsidRPr="00E82C99">
              <w:rPr>
                <w:rFonts w:ascii="Times New Roman" w:hAnsi="Times New Roman"/>
                <w:sz w:val="12"/>
                <w:szCs w:val="12"/>
              </w:rPr>
              <w:t>наименование</w:t>
            </w:r>
          </w:p>
        </w:tc>
        <w:tc>
          <w:tcPr>
            <w:tcW w:w="5244" w:type="dxa"/>
            <w:gridSpan w:val="2"/>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 xml:space="preserve">Администрация </w:t>
            </w:r>
            <w:proofErr w:type="spellStart"/>
            <w:r>
              <w:rPr>
                <w:rFonts w:ascii="Times New Roman" w:hAnsi="Times New Roman"/>
                <w:sz w:val="16"/>
                <w:szCs w:val="16"/>
              </w:rPr>
              <w:t>Студеновского</w:t>
            </w:r>
            <w:proofErr w:type="spellEnd"/>
            <w:r w:rsidRPr="00E82C99">
              <w:rPr>
                <w:rFonts w:ascii="Times New Roman" w:hAnsi="Times New Roman"/>
                <w:sz w:val="16"/>
                <w:szCs w:val="16"/>
              </w:rPr>
              <w:t xml:space="preserve"> сельсовета</w:t>
            </w:r>
          </w:p>
        </w:tc>
      </w:tr>
      <w:tr w:rsidR="008B607A" w:rsidRPr="00E82C99" w:rsidTr="008B607A">
        <w:trPr>
          <w:trHeight w:val="378"/>
        </w:trPr>
        <w:tc>
          <w:tcPr>
            <w:tcW w:w="432" w:type="dxa"/>
            <w:vMerge/>
          </w:tcPr>
          <w:p w:rsidR="008B607A" w:rsidRPr="00E82C99" w:rsidRDefault="008B607A" w:rsidP="003E0605">
            <w:pPr>
              <w:spacing w:after="0" w:line="240" w:lineRule="auto"/>
              <w:jc w:val="right"/>
              <w:rPr>
                <w:rFonts w:ascii="Times New Roman" w:hAnsi="Times New Roman"/>
                <w:sz w:val="28"/>
                <w:szCs w:val="28"/>
              </w:rPr>
            </w:pPr>
          </w:p>
        </w:tc>
        <w:tc>
          <w:tcPr>
            <w:tcW w:w="1056" w:type="dxa"/>
            <w:vMerge/>
          </w:tcPr>
          <w:p w:rsidR="008B607A" w:rsidRPr="00E82C99" w:rsidRDefault="008B607A" w:rsidP="003E0605">
            <w:pPr>
              <w:spacing w:after="0" w:line="240" w:lineRule="auto"/>
              <w:jc w:val="right"/>
              <w:rPr>
                <w:rFonts w:ascii="Times New Roman" w:hAnsi="Times New Roman"/>
                <w:sz w:val="28"/>
                <w:szCs w:val="28"/>
              </w:rPr>
            </w:pPr>
          </w:p>
        </w:tc>
        <w:tc>
          <w:tcPr>
            <w:tcW w:w="2907" w:type="dxa"/>
            <w:vMerge/>
          </w:tcPr>
          <w:p w:rsidR="008B607A" w:rsidRPr="00E82C99" w:rsidRDefault="008B607A" w:rsidP="003E0605">
            <w:pPr>
              <w:spacing w:after="0" w:line="240" w:lineRule="auto"/>
              <w:jc w:val="right"/>
              <w:rPr>
                <w:rFonts w:ascii="Times New Roman" w:hAnsi="Times New Roman"/>
                <w:sz w:val="28"/>
                <w:szCs w:val="28"/>
              </w:rPr>
            </w:pPr>
          </w:p>
        </w:tc>
        <w:tc>
          <w:tcPr>
            <w:tcW w:w="3402" w:type="dxa"/>
            <w:vMerge/>
          </w:tcPr>
          <w:p w:rsidR="008B607A" w:rsidRPr="00E82C99" w:rsidRDefault="008B607A" w:rsidP="003E0605">
            <w:pPr>
              <w:spacing w:after="0" w:line="240" w:lineRule="auto"/>
              <w:jc w:val="right"/>
              <w:rPr>
                <w:rFonts w:ascii="Times New Roman" w:hAnsi="Times New Roman"/>
                <w:sz w:val="28"/>
                <w:szCs w:val="28"/>
              </w:rPr>
            </w:pPr>
          </w:p>
        </w:tc>
        <w:tc>
          <w:tcPr>
            <w:tcW w:w="1418" w:type="dxa"/>
            <w:vMerge/>
          </w:tcPr>
          <w:p w:rsidR="008B607A" w:rsidRPr="00E82C99" w:rsidRDefault="008B607A" w:rsidP="003E0605">
            <w:pPr>
              <w:spacing w:after="0" w:line="240" w:lineRule="auto"/>
              <w:jc w:val="right"/>
              <w:rPr>
                <w:rFonts w:ascii="Times New Roman" w:hAnsi="Times New Roman"/>
                <w:sz w:val="28"/>
                <w:szCs w:val="28"/>
              </w:rPr>
            </w:pPr>
          </w:p>
        </w:tc>
        <w:tc>
          <w:tcPr>
            <w:tcW w:w="1134" w:type="dxa"/>
            <w:vMerge/>
          </w:tcPr>
          <w:p w:rsidR="008B607A" w:rsidRPr="00E82C99" w:rsidRDefault="008B607A" w:rsidP="003E0605">
            <w:pPr>
              <w:spacing w:after="0" w:line="240" w:lineRule="auto"/>
              <w:jc w:val="right"/>
              <w:rPr>
                <w:rFonts w:ascii="Times New Roman" w:hAnsi="Times New Roman"/>
                <w:sz w:val="28"/>
                <w:szCs w:val="28"/>
              </w:rPr>
            </w:pPr>
          </w:p>
        </w:tc>
        <w:tc>
          <w:tcPr>
            <w:tcW w:w="2693" w:type="dxa"/>
            <w:tcBorders>
              <w:top w:val="single" w:sz="4" w:space="0" w:color="auto"/>
              <w:right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 xml:space="preserve">Глава </w:t>
            </w:r>
            <w:proofErr w:type="spellStart"/>
            <w:r>
              <w:rPr>
                <w:rFonts w:ascii="Times New Roman" w:hAnsi="Times New Roman"/>
                <w:sz w:val="16"/>
                <w:szCs w:val="16"/>
              </w:rPr>
              <w:t>Студеновского</w:t>
            </w:r>
            <w:proofErr w:type="spellEnd"/>
            <w:r w:rsidRPr="00E82C99">
              <w:rPr>
                <w:rFonts w:ascii="Times New Roman" w:hAnsi="Times New Roman"/>
                <w:sz w:val="16"/>
                <w:szCs w:val="16"/>
              </w:rPr>
              <w:t xml:space="preserve"> сельсовета</w:t>
            </w:r>
          </w:p>
        </w:tc>
        <w:tc>
          <w:tcPr>
            <w:tcW w:w="2551" w:type="dxa"/>
            <w:tcBorders>
              <w:top w:val="nil"/>
              <w:left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Специалисты, специалисты 1 и спкциалисты</w:t>
            </w:r>
            <w:proofErr w:type="gramStart"/>
            <w:r w:rsidRPr="00E82C99">
              <w:rPr>
                <w:rFonts w:ascii="Times New Roman" w:hAnsi="Times New Roman"/>
                <w:sz w:val="16"/>
                <w:szCs w:val="16"/>
              </w:rPr>
              <w:t>2</w:t>
            </w:r>
            <w:proofErr w:type="gramEnd"/>
            <w:r w:rsidRPr="00E82C99">
              <w:rPr>
                <w:rFonts w:ascii="Times New Roman" w:hAnsi="Times New Roman"/>
                <w:sz w:val="16"/>
                <w:szCs w:val="16"/>
              </w:rPr>
              <w:t xml:space="preserve"> разрядов</w:t>
            </w:r>
          </w:p>
        </w:tc>
      </w:tr>
      <w:tr w:rsidR="008B607A" w:rsidRPr="00E82C99" w:rsidTr="008B607A">
        <w:trPr>
          <w:trHeight w:val="954"/>
        </w:trPr>
        <w:tc>
          <w:tcPr>
            <w:tcW w:w="432" w:type="dxa"/>
          </w:tcPr>
          <w:p w:rsidR="008B607A" w:rsidRPr="00E82C99" w:rsidRDefault="008B607A" w:rsidP="003E0605">
            <w:pPr>
              <w:spacing w:after="0" w:line="240" w:lineRule="auto"/>
              <w:jc w:val="right"/>
              <w:rPr>
                <w:rFonts w:ascii="Times New Roman" w:hAnsi="Times New Roman"/>
                <w:sz w:val="16"/>
                <w:szCs w:val="16"/>
              </w:rPr>
            </w:pPr>
            <w:r w:rsidRPr="00E82C99">
              <w:rPr>
                <w:rFonts w:ascii="Times New Roman" w:hAnsi="Times New Roman"/>
                <w:sz w:val="16"/>
                <w:szCs w:val="16"/>
              </w:rPr>
              <w:t>1</w:t>
            </w:r>
          </w:p>
        </w:tc>
        <w:tc>
          <w:tcPr>
            <w:tcW w:w="1056" w:type="dxa"/>
          </w:tcPr>
          <w:p w:rsidR="008B607A" w:rsidRPr="00E82C99" w:rsidRDefault="008B607A" w:rsidP="003E0605">
            <w:pPr>
              <w:spacing w:after="0" w:line="240" w:lineRule="auto"/>
              <w:jc w:val="right"/>
              <w:rPr>
                <w:rFonts w:ascii="Times New Roman" w:hAnsi="Times New Roman"/>
                <w:sz w:val="16"/>
                <w:szCs w:val="16"/>
              </w:rPr>
            </w:pPr>
            <w:r>
              <w:rPr>
                <w:rFonts w:ascii="Times New Roman" w:hAnsi="Times New Roman"/>
                <w:sz w:val="16"/>
                <w:szCs w:val="16"/>
              </w:rPr>
              <w:t>26.20.11.</w:t>
            </w:r>
          </w:p>
        </w:tc>
        <w:tc>
          <w:tcPr>
            <w:tcW w:w="2907" w:type="dxa"/>
          </w:tcPr>
          <w:p w:rsidR="008B607A" w:rsidRPr="00E82C99" w:rsidRDefault="008B607A" w:rsidP="003E0605">
            <w:pPr>
              <w:pStyle w:val="ConsPlusNormal"/>
              <w:ind w:left="25" w:right="-38"/>
              <w:jc w:val="center"/>
              <w:rPr>
                <w:rFonts w:ascii="Times New Roman" w:hAnsi="Times New Roman" w:cs="Times New Roman"/>
                <w:sz w:val="12"/>
                <w:szCs w:val="12"/>
              </w:rPr>
            </w:pPr>
            <w:r w:rsidRPr="00E82C99">
              <w:rPr>
                <w:rFonts w:ascii="Times New Roman" w:hAnsi="Times New Roman" w:cs="Times New Roman"/>
                <w:sz w:val="12"/>
                <w:szCs w:val="12"/>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E82C99">
                <w:rPr>
                  <w:rFonts w:ascii="Times New Roman" w:hAnsi="Times New Roman" w:cs="Times New Roman"/>
                  <w:sz w:val="12"/>
                  <w:szCs w:val="12"/>
                </w:rPr>
                <w:t>10 кг</w:t>
              </w:r>
            </w:smartTag>
            <w:r w:rsidRPr="00E82C99">
              <w:rPr>
                <w:rFonts w:ascii="Times New Roman" w:hAnsi="Times New Roman" w:cs="Times New Roman"/>
                <w:sz w:val="12"/>
                <w:szCs w:val="12"/>
              </w:rPr>
              <w:t xml:space="preserve"> для автоматической обработки данных</w:t>
            </w:r>
          </w:p>
          <w:p w:rsidR="008B607A" w:rsidRPr="00E82C99" w:rsidRDefault="008B607A" w:rsidP="003E0605">
            <w:pPr>
              <w:pStyle w:val="ConsPlusNormal"/>
              <w:ind w:left="25" w:right="-38"/>
              <w:jc w:val="center"/>
              <w:rPr>
                <w:rFonts w:ascii="Times New Roman" w:hAnsi="Times New Roman" w:cs="Times New Roman"/>
                <w:sz w:val="12"/>
                <w:szCs w:val="12"/>
              </w:rPr>
            </w:pPr>
          </w:p>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Пояснения по требуемой продукции: ноутбуки</w:t>
            </w:r>
          </w:p>
        </w:tc>
        <w:tc>
          <w:tcPr>
            <w:tcW w:w="3402" w:type="dxa"/>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E82C99">
              <w:rPr>
                <w:rFonts w:ascii="Times New Roman" w:hAnsi="Times New Roman"/>
                <w:sz w:val="12"/>
                <w:szCs w:val="12"/>
              </w:rPr>
              <w:t>Wi-Fi</w:t>
            </w:r>
            <w:proofErr w:type="spellEnd"/>
            <w:r w:rsidRPr="00E82C99">
              <w:rPr>
                <w:rFonts w:ascii="Times New Roman" w:hAnsi="Times New Roman"/>
                <w:sz w:val="12"/>
                <w:szCs w:val="12"/>
              </w:rPr>
              <w:t xml:space="preserve">, </w:t>
            </w:r>
            <w:proofErr w:type="spellStart"/>
            <w:r w:rsidRPr="00E82C99">
              <w:rPr>
                <w:rFonts w:ascii="Times New Roman" w:hAnsi="Times New Roman"/>
                <w:sz w:val="12"/>
                <w:szCs w:val="12"/>
              </w:rPr>
              <w:t>Bluetooth</w:t>
            </w:r>
            <w:proofErr w:type="spellEnd"/>
            <w:r w:rsidRPr="00E82C99">
              <w:rPr>
                <w:rFonts w:ascii="Times New Roman" w:hAnsi="Times New Roman"/>
                <w:sz w:val="12"/>
                <w:szCs w:val="12"/>
              </w:rPr>
              <w:t>, поддержки 3G (UMTS), тип видеоадаптера, время работы, операционная система, предустановленное программное обеспечение, предельная цена</w:t>
            </w:r>
          </w:p>
        </w:tc>
        <w:tc>
          <w:tcPr>
            <w:tcW w:w="1418"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40</w:t>
            </w:r>
            <w:r w:rsidRPr="00E82C99">
              <w:rPr>
                <w:rFonts w:ascii="Times New Roman" w:hAnsi="Times New Roman"/>
                <w:sz w:val="16"/>
                <w:szCs w:val="16"/>
              </w:rPr>
              <w:t>тыс</w:t>
            </w:r>
          </w:p>
        </w:tc>
        <w:tc>
          <w:tcPr>
            <w:tcW w:w="2551" w:type="dxa"/>
          </w:tcPr>
          <w:p w:rsidR="008B607A" w:rsidRPr="00E82C99" w:rsidRDefault="008B607A" w:rsidP="003E0605">
            <w:pPr>
              <w:tabs>
                <w:tab w:val="left" w:pos="238"/>
              </w:tabs>
              <w:spacing w:after="0" w:line="240" w:lineRule="auto"/>
              <w:jc w:val="center"/>
              <w:rPr>
                <w:rFonts w:ascii="Times New Roman" w:hAnsi="Times New Roman"/>
                <w:sz w:val="16"/>
                <w:szCs w:val="16"/>
              </w:rPr>
            </w:pPr>
            <w:r>
              <w:rPr>
                <w:rFonts w:ascii="Times New Roman" w:hAnsi="Times New Roman"/>
                <w:sz w:val="16"/>
                <w:szCs w:val="16"/>
              </w:rPr>
              <w:t>40</w:t>
            </w:r>
            <w:r w:rsidRPr="00E82C99">
              <w:rPr>
                <w:rFonts w:ascii="Times New Roman" w:hAnsi="Times New Roman"/>
                <w:sz w:val="16"/>
                <w:szCs w:val="16"/>
              </w:rPr>
              <w:t>тыс</w:t>
            </w:r>
          </w:p>
        </w:tc>
      </w:tr>
      <w:tr w:rsidR="008B607A" w:rsidRPr="00E82C99" w:rsidTr="008B607A">
        <w:trPr>
          <w:trHeight w:val="1029"/>
        </w:trPr>
        <w:tc>
          <w:tcPr>
            <w:tcW w:w="432" w:type="dxa"/>
          </w:tcPr>
          <w:p w:rsidR="008B607A" w:rsidRPr="00E82C99" w:rsidRDefault="008B607A" w:rsidP="003E0605">
            <w:pPr>
              <w:spacing w:after="0" w:line="240" w:lineRule="auto"/>
              <w:jc w:val="right"/>
              <w:rPr>
                <w:rFonts w:ascii="Times New Roman" w:hAnsi="Times New Roman"/>
                <w:sz w:val="16"/>
                <w:szCs w:val="16"/>
              </w:rPr>
            </w:pPr>
            <w:r w:rsidRPr="00E82C99">
              <w:rPr>
                <w:rFonts w:ascii="Times New Roman" w:hAnsi="Times New Roman"/>
                <w:sz w:val="16"/>
                <w:szCs w:val="16"/>
              </w:rPr>
              <w:t>2</w:t>
            </w:r>
          </w:p>
        </w:tc>
        <w:tc>
          <w:tcPr>
            <w:tcW w:w="1056" w:type="dxa"/>
          </w:tcPr>
          <w:p w:rsidR="008B607A" w:rsidRPr="00E82C99" w:rsidRDefault="008B607A" w:rsidP="003E0605">
            <w:pPr>
              <w:spacing w:after="0" w:line="240" w:lineRule="auto"/>
              <w:jc w:val="right"/>
              <w:rPr>
                <w:rFonts w:ascii="Times New Roman" w:hAnsi="Times New Roman"/>
                <w:sz w:val="16"/>
                <w:szCs w:val="16"/>
              </w:rPr>
            </w:pPr>
            <w:r>
              <w:rPr>
                <w:rFonts w:ascii="Times New Roman" w:hAnsi="Times New Roman"/>
                <w:sz w:val="16"/>
                <w:szCs w:val="16"/>
              </w:rPr>
              <w:t>26.20.15</w:t>
            </w:r>
          </w:p>
        </w:tc>
        <w:tc>
          <w:tcPr>
            <w:tcW w:w="2907" w:type="dxa"/>
          </w:tcPr>
          <w:p w:rsidR="008B607A" w:rsidRPr="00E82C99" w:rsidRDefault="008B607A" w:rsidP="003E0605">
            <w:pPr>
              <w:pStyle w:val="ConsPlusNormal"/>
              <w:ind w:left="25" w:right="-38"/>
              <w:jc w:val="center"/>
              <w:rPr>
                <w:rFonts w:ascii="Times New Roman" w:hAnsi="Times New Roman" w:cs="Times New Roman"/>
                <w:sz w:val="12"/>
                <w:szCs w:val="12"/>
              </w:rPr>
            </w:pPr>
            <w:r w:rsidRPr="00E82C99">
              <w:rPr>
                <w:rFonts w:ascii="Times New Roman" w:hAnsi="Times New Roman" w:cs="Times New Roman"/>
                <w:sz w:val="12"/>
                <w:szCs w:val="12"/>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E82C99">
              <w:rPr>
                <w:rFonts w:ascii="Times New Roman" w:hAnsi="Times New Roman" w:cs="Times New Roman"/>
                <w:sz w:val="12"/>
                <w:szCs w:val="12"/>
              </w:rPr>
              <w:t>ств дл</w:t>
            </w:r>
            <w:proofErr w:type="gramEnd"/>
            <w:r w:rsidRPr="00E82C99">
              <w:rPr>
                <w:rFonts w:ascii="Times New Roman" w:hAnsi="Times New Roman" w:cs="Times New Roman"/>
                <w:sz w:val="12"/>
                <w:szCs w:val="12"/>
              </w:rPr>
              <w:t>я автоматической обработки данных: запоминающие устройства, устройства ввода, устройства вывода.</w:t>
            </w:r>
          </w:p>
          <w:p w:rsidR="008B607A" w:rsidRPr="00E82C99" w:rsidRDefault="008B607A" w:rsidP="003E0605">
            <w:pPr>
              <w:pStyle w:val="ConsPlusNormal"/>
              <w:ind w:left="25" w:right="-38"/>
              <w:jc w:val="center"/>
              <w:rPr>
                <w:rFonts w:ascii="Times New Roman" w:hAnsi="Times New Roman" w:cs="Times New Roman"/>
                <w:sz w:val="12"/>
                <w:szCs w:val="12"/>
              </w:rPr>
            </w:pPr>
            <w:r w:rsidRPr="00E82C99">
              <w:rPr>
                <w:rFonts w:ascii="Times New Roman" w:hAnsi="Times New Roman" w:cs="Times New Roman"/>
                <w:sz w:val="12"/>
                <w:szCs w:val="12"/>
              </w:rPr>
              <w:t>Пояснения по требуемой продукции:</w:t>
            </w:r>
          </w:p>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компьютеры персональные настольные</w:t>
            </w:r>
          </w:p>
        </w:tc>
        <w:tc>
          <w:tcPr>
            <w:tcW w:w="3402" w:type="dxa"/>
          </w:tcPr>
          <w:p w:rsidR="008B607A" w:rsidRPr="00E82C99" w:rsidRDefault="008B607A" w:rsidP="003E0605">
            <w:pPr>
              <w:spacing w:after="0" w:line="240" w:lineRule="auto"/>
              <w:jc w:val="center"/>
              <w:rPr>
                <w:rFonts w:ascii="Times New Roman" w:hAnsi="Times New Roman"/>
                <w:sz w:val="28"/>
                <w:szCs w:val="28"/>
              </w:rPr>
            </w:pPr>
            <w:proofErr w:type="gramStart"/>
            <w:r w:rsidRPr="00E82C99">
              <w:rPr>
                <w:rFonts w:ascii="Times New Roman" w:hAnsi="Times New Roman"/>
                <w:sz w:val="12"/>
                <w:szCs w:val="12"/>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w:t>
            </w:r>
            <w:proofErr w:type="gramEnd"/>
          </w:p>
        </w:tc>
        <w:tc>
          <w:tcPr>
            <w:tcW w:w="1418"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Pr>
          <w:p w:rsidR="008B607A" w:rsidRPr="00E82C99" w:rsidRDefault="008B607A" w:rsidP="003E0605">
            <w:pPr>
              <w:spacing w:after="0" w:line="240" w:lineRule="auto"/>
              <w:ind w:firstLine="708"/>
              <w:rPr>
                <w:rFonts w:ascii="Times New Roman" w:hAnsi="Times New Roman"/>
                <w:sz w:val="16"/>
                <w:szCs w:val="16"/>
              </w:rPr>
            </w:pPr>
            <w:r>
              <w:rPr>
                <w:rFonts w:ascii="Times New Roman" w:hAnsi="Times New Roman"/>
                <w:sz w:val="16"/>
                <w:szCs w:val="16"/>
              </w:rPr>
              <w:t xml:space="preserve">         50</w:t>
            </w:r>
            <w:r w:rsidRPr="00E82C99">
              <w:rPr>
                <w:rFonts w:ascii="Times New Roman" w:hAnsi="Times New Roman"/>
                <w:sz w:val="16"/>
                <w:szCs w:val="16"/>
              </w:rPr>
              <w:t>тыс</w:t>
            </w:r>
          </w:p>
        </w:tc>
        <w:tc>
          <w:tcPr>
            <w:tcW w:w="2551" w:type="dxa"/>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50</w:t>
            </w:r>
            <w:r w:rsidRPr="00E82C99">
              <w:rPr>
                <w:rFonts w:ascii="Times New Roman" w:hAnsi="Times New Roman"/>
                <w:sz w:val="16"/>
                <w:szCs w:val="16"/>
              </w:rPr>
              <w:t>тыс</w:t>
            </w:r>
          </w:p>
        </w:tc>
      </w:tr>
      <w:tr w:rsidR="008B607A" w:rsidRPr="00E82C99" w:rsidTr="008B607A">
        <w:trPr>
          <w:trHeight w:val="1133"/>
        </w:trPr>
        <w:tc>
          <w:tcPr>
            <w:tcW w:w="432"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w:t>
            </w:r>
          </w:p>
        </w:tc>
        <w:tc>
          <w:tcPr>
            <w:tcW w:w="1056" w:type="dxa"/>
          </w:tcPr>
          <w:p w:rsidR="008B607A" w:rsidRPr="00E82C99" w:rsidRDefault="008B607A" w:rsidP="003E0605">
            <w:pPr>
              <w:spacing w:after="0" w:line="240" w:lineRule="auto"/>
              <w:jc w:val="right"/>
              <w:rPr>
                <w:rFonts w:ascii="Times New Roman" w:hAnsi="Times New Roman"/>
                <w:sz w:val="16"/>
                <w:szCs w:val="16"/>
              </w:rPr>
            </w:pPr>
            <w:r>
              <w:rPr>
                <w:rFonts w:ascii="Times New Roman" w:hAnsi="Times New Roman"/>
                <w:sz w:val="16"/>
                <w:szCs w:val="16"/>
              </w:rPr>
              <w:t>26.20.16</w:t>
            </w:r>
          </w:p>
        </w:tc>
        <w:tc>
          <w:tcPr>
            <w:tcW w:w="2907" w:type="dxa"/>
          </w:tcPr>
          <w:p w:rsidR="008B607A" w:rsidRPr="00E82C99" w:rsidRDefault="008B607A" w:rsidP="003E0605">
            <w:pPr>
              <w:pStyle w:val="ConsPlusNormal"/>
              <w:ind w:right="-38"/>
              <w:jc w:val="center"/>
              <w:rPr>
                <w:rFonts w:ascii="Times New Roman" w:hAnsi="Times New Roman" w:cs="Times New Roman"/>
                <w:sz w:val="12"/>
                <w:szCs w:val="12"/>
              </w:rPr>
            </w:pPr>
            <w:r w:rsidRPr="00E82C99">
              <w:rPr>
                <w:rFonts w:ascii="Times New Roman" w:hAnsi="Times New Roman" w:cs="Times New Roman"/>
                <w:sz w:val="12"/>
                <w:szCs w:val="12"/>
              </w:rPr>
              <w:t>Устройства ввода/вывода данных, содержащие или не содержащие в одном корпусе запоминающие устройства.</w:t>
            </w:r>
          </w:p>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2"/>
                <w:szCs w:val="12"/>
              </w:rPr>
              <w:t>Пояснения по требуемой продукции: принтеры, многофункциональные устройства</w:t>
            </w:r>
          </w:p>
        </w:tc>
        <w:tc>
          <w:tcPr>
            <w:tcW w:w="3402" w:type="dxa"/>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418"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25тыс.</w:t>
            </w:r>
          </w:p>
        </w:tc>
        <w:tc>
          <w:tcPr>
            <w:tcW w:w="2551" w:type="dxa"/>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20.</w:t>
            </w:r>
            <w:proofErr w:type="gramStart"/>
            <w:r w:rsidRPr="00E82C99">
              <w:rPr>
                <w:rFonts w:ascii="Times New Roman" w:hAnsi="Times New Roman"/>
                <w:sz w:val="16"/>
                <w:szCs w:val="16"/>
              </w:rPr>
              <w:t>тыс</w:t>
            </w:r>
            <w:proofErr w:type="gramEnd"/>
          </w:p>
        </w:tc>
      </w:tr>
      <w:tr w:rsidR="008B607A" w:rsidRPr="00E82C99" w:rsidTr="008B607A">
        <w:trPr>
          <w:trHeight w:val="939"/>
        </w:trPr>
        <w:tc>
          <w:tcPr>
            <w:tcW w:w="432" w:type="dxa"/>
          </w:tcPr>
          <w:p w:rsidR="008B607A" w:rsidRPr="00E82C99" w:rsidRDefault="008B607A" w:rsidP="003E0605">
            <w:pPr>
              <w:spacing w:after="0" w:line="240" w:lineRule="auto"/>
              <w:jc w:val="right"/>
              <w:rPr>
                <w:rFonts w:ascii="Times New Roman" w:hAnsi="Times New Roman"/>
                <w:sz w:val="16"/>
                <w:szCs w:val="16"/>
              </w:rPr>
            </w:pPr>
            <w:r w:rsidRPr="00E82C99">
              <w:rPr>
                <w:rFonts w:ascii="Times New Roman" w:hAnsi="Times New Roman"/>
                <w:sz w:val="16"/>
                <w:szCs w:val="16"/>
              </w:rPr>
              <w:t>4</w:t>
            </w:r>
          </w:p>
        </w:tc>
        <w:tc>
          <w:tcPr>
            <w:tcW w:w="1056" w:type="dxa"/>
          </w:tcPr>
          <w:p w:rsidR="008B607A" w:rsidRPr="00E82C99" w:rsidRDefault="008B607A" w:rsidP="003E0605">
            <w:pPr>
              <w:spacing w:after="0" w:line="240" w:lineRule="auto"/>
              <w:jc w:val="right"/>
              <w:rPr>
                <w:rFonts w:ascii="Times New Roman" w:hAnsi="Times New Roman"/>
                <w:sz w:val="16"/>
                <w:szCs w:val="16"/>
              </w:rPr>
            </w:pPr>
            <w:r>
              <w:rPr>
                <w:rFonts w:ascii="Times New Roman" w:hAnsi="Times New Roman"/>
                <w:sz w:val="16"/>
                <w:szCs w:val="16"/>
              </w:rPr>
              <w:t>26.30.11</w:t>
            </w:r>
          </w:p>
        </w:tc>
        <w:tc>
          <w:tcPr>
            <w:tcW w:w="2907" w:type="dxa"/>
          </w:tcPr>
          <w:p w:rsidR="008B607A" w:rsidRPr="00E82C99" w:rsidRDefault="008B607A" w:rsidP="003E0605">
            <w:pPr>
              <w:pStyle w:val="ConsPlusNormal"/>
              <w:ind w:right="-38"/>
              <w:jc w:val="center"/>
              <w:rPr>
                <w:rFonts w:ascii="Times New Roman" w:hAnsi="Times New Roman" w:cs="Times New Roman"/>
                <w:sz w:val="12"/>
                <w:szCs w:val="12"/>
              </w:rPr>
            </w:pPr>
            <w:proofErr w:type="gramStart"/>
            <w:r w:rsidRPr="00E82C99">
              <w:rPr>
                <w:rFonts w:ascii="Times New Roman" w:hAnsi="Times New Roman" w:cs="Times New Roman"/>
                <w:sz w:val="12"/>
                <w:szCs w:val="12"/>
              </w:rPr>
              <w:t>Аппаратура</w:t>
            </w:r>
            <w:proofErr w:type="gramEnd"/>
            <w:r w:rsidRPr="00E82C99">
              <w:rPr>
                <w:rFonts w:ascii="Times New Roman" w:hAnsi="Times New Roman" w:cs="Times New Roman"/>
                <w:sz w:val="12"/>
                <w:szCs w:val="12"/>
              </w:rPr>
              <w:t xml:space="preserve"> передающая для радиосвязи, радиовещания и телевидения.</w:t>
            </w:r>
          </w:p>
          <w:p w:rsidR="008B607A" w:rsidRPr="00E82C99" w:rsidRDefault="008B607A" w:rsidP="003E0605">
            <w:pPr>
              <w:spacing w:after="0" w:line="240" w:lineRule="auto"/>
              <w:jc w:val="center"/>
              <w:rPr>
                <w:rFonts w:ascii="Times New Roman" w:hAnsi="Times New Roman"/>
                <w:sz w:val="12"/>
                <w:szCs w:val="12"/>
              </w:rPr>
            </w:pPr>
            <w:r w:rsidRPr="00E82C99">
              <w:rPr>
                <w:rFonts w:ascii="Times New Roman" w:hAnsi="Times New Roman"/>
                <w:sz w:val="12"/>
                <w:szCs w:val="12"/>
              </w:rPr>
              <w:t>Пояснения по требуемой продукции: телефоны мобильные</w:t>
            </w:r>
          </w:p>
        </w:tc>
        <w:tc>
          <w:tcPr>
            <w:tcW w:w="3402" w:type="dxa"/>
          </w:tcPr>
          <w:p w:rsidR="008B607A" w:rsidRPr="00E82C99" w:rsidRDefault="008B607A" w:rsidP="003E0605">
            <w:pPr>
              <w:spacing w:after="0" w:line="240" w:lineRule="auto"/>
              <w:jc w:val="center"/>
              <w:rPr>
                <w:rFonts w:ascii="Times New Roman" w:hAnsi="Times New Roman"/>
                <w:sz w:val="28"/>
                <w:szCs w:val="28"/>
              </w:rPr>
            </w:pPr>
            <w:proofErr w:type="gramStart"/>
            <w:r w:rsidRPr="00E82C99">
              <w:rPr>
                <w:rFonts w:ascii="Times New Roman" w:hAnsi="Times New Roman"/>
                <w:sz w:val="12"/>
                <w:szCs w:val="12"/>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E82C99">
              <w:rPr>
                <w:rFonts w:ascii="Times New Roman" w:hAnsi="Times New Roman"/>
                <w:sz w:val="12"/>
                <w:szCs w:val="12"/>
              </w:rPr>
              <w:t>Wi-Fi</w:t>
            </w:r>
            <w:proofErr w:type="spellEnd"/>
            <w:r w:rsidRPr="00E82C99">
              <w:rPr>
                <w:rFonts w:ascii="Times New Roman" w:hAnsi="Times New Roman"/>
                <w:sz w:val="12"/>
                <w:szCs w:val="12"/>
              </w:rPr>
              <w:t xml:space="preserve">, </w:t>
            </w:r>
            <w:proofErr w:type="spellStart"/>
            <w:r w:rsidRPr="00E82C99">
              <w:rPr>
                <w:rFonts w:ascii="Times New Roman" w:hAnsi="Times New Roman"/>
                <w:sz w:val="12"/>
                <w:szCs w:val="12"/>
              </w:rPr>
              <w:t>Bluetooth</w:t>
            </w:r>
            <w:proofErr w:type="spellEnd"/>
            <w:r w:rsidRPr="00E82C99">
              <w:rPr>
                <w:rFonts w:ascii="Times New Roman" w:hAnsi="Times New Roman"/>
                <w:sz w:val="12"/>
                <w:szCs w:val="12"/>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roofErr w:type="gramEnd"/>
          </w:p>
        </w:tc>
        <w:tc>
          <w:tcPr>
            <w:tcW w:w="1418"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Pr>
          <w:p w:rsidR="008B607A" w:rsidRPr="00E82C99" w:rsidRDefault="008B607A" w:rsidP="003E0605">
            <w:pPr>
              <w:tabs>
                <w:tab w:val="left" w:pos="326"/>
              </w:tabs>
              <w:spacing w:after="0" w:line="240" w:lineRule="auto"/>
              <w:jc w:val="center"/>
              <w:rPr>
                <w:rFonts w:ascii="Times New Roman" w:hAnsi="Times New Roman"/>
                <w:sz w:val="16"/>
                <w:szCs w:val="16"/>
              </w:rPr>
            </w:pPr>
            <w:r>
              <w:rPr>
                <w:rFonts w:ascii="Times New Roman" w:hAnsi="Times New Roman"/>
                <w:sz w:val="16"/>
                <w:szCs w:val="16"/>
              </w:rPr>
              <w:t>8.0</w:t>
            </w:r>
            <w:proofErr w:type="gramStart"/>
            <w:r w:rsidRPr="00E82C99">
              <w:rPr>
                <w:rFonts w:ascii="Times New Roman" w:hAnsi="Times New Roman"/>
                <w:sz w:val="16"/>
                <w:szCs w:val="16"/>
              </w:rPr>
              <w:t>тыс</w:t>
            </w:r>
            <w:proofErr w:type="gramEnd"/>
          </w:p>
        </w:tc>
        <w:tc>
          <w:tcPr>
            <w:tcW w:w="2551"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w:t>
            </w:r>
          </w:p>
        </w:tc>
      </w:tr>
      <w:tr w:rsidR="008B607A" w:rsidRPr="00E82C99" w:rsidTr="008B607A">
        <w:trPr>
          <w:trHeight w:val="1184"/>
        </w:trPr>
        <w:tc>
          <w:tcPr>
            <w:tcW w:w="432" w:type="dxa"/>
          </w:tcPr>
          <w:p w:rsidR="008B607A" w:rsidRPr="00E82C99" w:rsidRDefault="008B607A" w:rsidP="003E0605">
            <w:pPr>
              <w:spacing w:after="0" w:line="240" w:lineRule="auto"/>
              <w:jc w:val="right"/>
              <w:rPr>
                <w:rFonts w:ascii="Times New Roman" w:hAnsi="Times New Roman"/>
                <w:sz w:val="16"/>
                <w:szCs w:val="16"/>
              </w:rPr>
            </w:pPr>
            <w:r w:rsidRPr="00E82C99">
              <w:rPr>
                <w:rFonts w:ascii="Times New Roman" w:hAnsi="Times New Roman"/>
                <w:sz w:val="16"/>
                <w:szCs w:val="16"/>
              </w:rPr>
              <w:t>5</w:t>
            </w:r>
          </w:p>
        </w:tc>
        <w:tc>
          <w:tcPr>
            <w:tcW w:w="1056" w:type="dxa"/>
          </w:tcPr>
          <w:p w:rsidR="008B607A" w:rsidRPr="00E82C99" w:rsidRDefault="008B607A" w:rsidP="003E0605">
            <w:pPr>
              <w:spacing w:after="0" w:line="240" w:lineRule="auto"/>
              <w:jc w:val="right"/>
              <w:rPr>
                <w:rFonts w:ascii="Times New Roman" w:hAnsi="Times New Roman"/>
                <w:sz w:val="16"/>
                <w:szCs w:val="16"/>
              </w:rPr>
            </w:pPr>
            <w:r>
              <w:rPr>
                <w:rFonts w:ascii="Times New Roman" w:hAnsi="Times New Roman"/>
                <w:sz w:val="16"/>
                <w:szCs w:val="16"/>
              </w:rPr>
              <w:t>29.10.22</w:t>
            </w:r>
          </w:p>
        </w:tc>
        <w:tc>
          <w:tcPr>
            <w:tcW w:w="2907" w:type="dxa"/>
          </w:tcPr>
          <w:p w:rsidR="008B607A" w:rsidRPr="00E82C99" w:rsidRDefault="008B607A" w:rsidP="003E0605">
            <w:pPr>
              <w:spacing w:after="0" w:line="240" w:lineRule="auto"/>
              <w:jc w:val="center"/>
              <w:rPr>
                <w:rFonts w:ascii="Times New Roman" w:hAnsi="Times New Roman"/>
                <w:sz w:val="12"/>
                <w:szCs w:val="12"/>
              </w:rPr>
            </w:pPr>
            <w:r w:rsidRPr="00E82C99">
              <w:rPr>
                <w:rFonts w:ascii="Times New Roman" w:hAnsi="Times New Roman"/>
                <w:sz w:val="12"/>
                <w:szCs w:val="12"/>
              </w:rPr>
              <w:t>Автомобили легковые</w:t>
            </w:r>
          </w:p>
        </w:tc>
        <w:tc>
          <w:tcPr>
            <w:tcW w:w="3402" w:type="dxa"/>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предельная цена</w:t>
            </w:r>
          </w:p>
        </w:tc>
        <w:tc>
          <w:tcPr>
            <w:tcW w:w="1418"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1000.0</w:t>
            </w:r>
            <w:proofErr w:type="gramStart"/>
            <w:r w:rsidRPr="00E82C99">
              <w:rPr>
                <w:rFonts w:ascii="Times New Roman" w:hAnsi="Times New Roman"/>
                <w:sz w:val="16"/>
                <w:szCs w:val="16"/>
              </w:rPr>
              <w:t>тыс</w:t>
            </w:r>
            <w:proofErr w:type="gramEnd"/>
          </w:p>
        </w:tc>
        <w:tc>
          <w:tcPr>
            <w:tcW w:w="2551" w:type="dxa"/>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w:t>
            </w:r>
          </w:p>
        </w:tc>
      </w:tr>
      <w:tr w:rsidR="008B607A" w:rsidRPr="00E82C99" w:rsidTr="008B607A">
        <w:trPr>
          <w:trHeight w:val="977"/>
        </w:trPr>
        <w:tc>
          <w:tcPr>
            <w:tcW w:w="432" w:type="dxa"/>
          </w:tcPr>
          <w:p w:rsidR="008B607A" w:rsidRPr="00E82C99" w:rsidRDefault="008B607A" w:rsidP="003E0605">
            <w:pPr>
              <w:spacing w:after="0" w:line="240" w:lineRule="auto"/>
              <w:rPr>
                <w:rFonts w:ascii="Times New Roman" w:hAnsi="Times New Roman"/>
                <w:sz w:val="16"/>
                <w:szCs w:val="16"/>
              </w:rPr>
            </w:pPr>
            <w:r w:rsidRPr="00E82C99">
              <w:rPr>
                <w:rFonts w:ascii="Times New Roman" w:hAnsi="Times New Roman"/>
                <w:sz w:val="16"/>
                <w:szCs w:val="16"/>
              </w:rPr>
              <w:t xml:space="preserve"> 6</w:t>
            </w:r>
          </w:p>
        </w:tc>
        <w:tc>
          <w:tcPr>
            <w:tcW w:w="1056" w:type="dxa"/>
          </w:tcPr>
          <w:p w:rsidR="008B607A" w:rsidRPr="00E82C99" w:rsidRDefault="008B607A" w:rsidP="003E0605">
            <w:pPr>
              <w:spacing w:after="0" w:line="240" w:lineRule="auto"/>
              <w:jc w:val="right"/>
              <w:rPr>
                <w:rFonts w:ascii="Times New Roman" w:hAnsi="Times New Roman"/>
                <w:sz w:val="16"/>
                <w:szCs w:val="16"/>
              </w:rPr>
            </w:pPr>
            <w:r>
              <w:rPr>
                <w:rFonts w:ascii="Times New Roman" w:hAnsi="Times New Roman"/>
                <w:sz w:val="16"/>
                <w:szCs w:val="16"/>
              </w:rPr>
              <w:t>31.01.11.150</w:t>
            </w:r>
          </w:p>
        </w:tc>
        <w:tc>
          <w:tcPr>
            <w:tcW w:w="2907" w:type="dxa"/>
          </w:tcPr>
          <w:p w:rsidR="008B607A" w:rsidRPr="00E82C99" w:rsidRDefault="008B607A" w:rsidP="003E0605">
            <w:pPr>
              <w:spacing w:after="0" w:line="240" w:lineRule="auto"/>
              <w:jc w:val="right"/>
              <w:rPr>
                <w:rFonts w:ascii="Times New Roman" w:hAnsi="Times New Roman"/>
                <w:sz w:val="12"/>
                <w:szCs w:val="12"/>
              </w:rPr>
            </w:pPr>
            <w:r w:rsidRPr="00E82C99">
              <w:rPr>
                <w:rFonts w:ascii="Times New Roman" w:hAnsi="Times New Roman"/>
                <w:sz w:val="12"/>
                <w:szCs w:val="12"/>
              </w:rPr>
              <w:t>Мебель для сидения с металлическим каркасом</w:t>
            </w:r>
          </w:p>
        </w:tc>
        <w:tc>
          <w:tcPr>
            <w:tcW w:w="3402" w:type="dxa"/>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материал (металл), обивочные материалы, предельная цена</w:t>
            </w:r>
          </w:p>
        </w:tc>
        <w:tc>
          <w:tcPr>
            <w:tcW w:w="1418" w:type="dxa"/>
          </w:tcPr>
          <w:p w:rsidR="008B607A" w:rsidRPr="00E82C99" w:rsidRDefault="008B607A" w:rsidP="003E0605">
            <w:pPr>
              <w:spacing w:after="0" w:line="240" w:lineRule="auto"/>
              <w:jc w:val="center"/>
              <w:rPr>
                <w:rFonts w:ascii="Times New Roman" w:hAnsi="Times New Roman"/>
                <w:sz w:val="16"/>
                <w:szCs w:val="16"/>
              </w:rPr>
            </w:pPr>
          </w:p>
        </w:tc>
        <w:tc>
          <w:tcPr>
            <w:tcW w:w="1134" w:type="dxa"/>
          </w:tcPr>
          <w:p w:rsidR="008B607A" w:rsidRPr="00E82C99" w:rsidRDefault="008B607A" w:rsidP="003E0605">
            <w:pPr>
              <w:spacing w:after="0" w:line="240" w:lineRule="auto"/>
              <w:jc w:val="center"/>
              <w:rPr>
                <w:rFonts w:ascii="Times New Roman" w:hAnsi="Times New Roman"/>
                <w:sz w:val="28"/>
                <w:szCs w:val="28"/>
              </w:rPr>
            </w:pPr>
          </w:p>
        </w:tc>
        <w:tc>
          <w:tcPr>
            <w:tcW w:w="2693" w:type="dxa"/>
          </w:tcPr>
          <w:p w:rsidR="008B607A" w:rsidRPr="00E82C99" w:rsidRDefault="008B607A" w:rsidP="003E0605">
            <w:pPr>
              <w:pStyle w:val="ConsPlusNormal"/>
              <w:ind w:left="-161" w:right="-115"/>
              <w:jc w:val="center"/>
              <w:rPr>
                <w:rFonts w:ascii="Times New Roman" w:hAnsi="Times New Roman" w:cs="Times New Roman"/>
                <w:sz w:val="11"/>
                <w:szCs w:val="11"/>
              </w:rPr>
            </w:pPr>
            <w:r w:rsidRPr="00E82C99">
              <w:rPr>
                <w:rFonts w:ascii="Times New Roman" w:hAnsi="Times New Roman" w:cs="Times New Roman"/>
                <w:sz w:val="11"/>
                <w:szCs w:val="11"/>
              </w:rPr>
              <w:t>предельное значение - кожа натуральная;</w:t>
            </w:r>
          </w:p>
          <w:p w:rsidR="008B607A" w:rsidRPr="00E82C99" w:rsidRDefault="008B607A" w:rsidP="003E0605">
            <w:pPr>
              <w:spacing w:after="0" w:line="240" w:lineRule="auto"/>
              <w:jc w:val="center"/>
              <w:rPr>
                <w:rFonts w:ascii="Times New Roman" w:hAnsi="Times New Roman"/>
                <w:sz w:val="28"/>
                <w:szCs w:val="28"/>
              </w:rPr>
            </w:pPr>
            <w:proofErr w:type="gramStart"/>
            <w:r w:rsidRPr="00E82C99">
              <w:rPr>
                <w:rFonts w:ascii="Times New Roman" w:hAnsi="Times New Roman"/>
                <w:sz w:val="11"/>
                <w:szCs w:val="11"/>
              </w:rPr>
              <w:t>возможные значения: искусственная кожа, мебельный (искусственный</w:t>
            </w:r>
            <w:proofErr w:type="gramEnd"/>
          </w:p>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1"/>
                <w:szCs w:val="11"/>
              </w:rPr>
              <w:t>мех, искусственная замша (</w:t>
            </w:r>
            <w:proofErr w:type="spellStart"/>
            <w:r w:rsidRPr="00E82C99">
              <w:rPr>
                <w:rFonts w:ascii="Times New Roman" w:hAnsi="Times New Roman"/>
                <w:sz w:val="11"/>
                <w:szCs w:val="11"/>
              </w:rPr>
              <w:t>микрофибра</w:t>
            </w:r>
            <w:proofErr w:type="spellEnd"/>
            <w:r w:rsidRPr="00E82C99">
              <w:rPr>
                <w:rFonts w:ascii="Times New Roman" w:hAnsi="Times New Roman"/>
                <w:sz w:val="11"/>
                <w:szCs w:val="11"/>
              </w:rPr>
              <w:t>), ткань, нетканые материалы</w:t>
            </w:r>
          </w:p>
        </w:tc>
        <w:tc>
          <w:tcPr>
            <w:tcW w:w="2551" w:type="dxa"/>
          </w:tcPr>
          <w:p w:rsidR="008B607A" w:rsidRPr="00E82C99" w:rsidRDefault="008B607A" w:rsidP="003E0605">
            <w:pPr>
              <w:pStyle w:val="ConsPlusNormal"/>
              <w:ind w:left="-123" w:right="-91"/>
              <w:jc w:val="center"/>
              <w:rPr>
                <w:rFonts w:ascii="Times New Roman" w:hAnsi="Times New Roman" w:cs="Times New Roman"/>
                <w:sz w:val="11"/>
                <w:szCs w:val="11"/>
              </w:rPr>
            </w:pPr>
            <w:r w:rsidRPr="00E82C99">
              <w:rPr>
                <w:rFonts w:ascii="Times New Roman" w:hAnsi="Times New Roman" w:cs="Times New Roman"/>
                <w:sz w:val="11"/>
                <w:szCs w:val="11"/>
              </w:rPr>
              <w:t>предельное значение - ткань;</w:t>
            </w:r>
          </w:p>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1"/>
                <w:szCs w:val="11"/>
              </w:rPr>
              <w:t>возможные значения: нетканые материалы</w:t>
            </w:r>
          </w:p>
        </w:tc>
      </w:tr>
      <w:tr w:rsidR="008B607A" w:rsidRPr="00E82C99" w:rsidTr="008B607A">
        <w:trPr>
          <w:trHeight w:val="382"/>
        </w:trPr>
        <w:tc>
          <w:tcPr>
            <w:tcW w:w="432" w:type="dxa"/>
            <w:vMerge w:val="restart"/>
          </w:tcPr>
          <w:p w:rsidR="008B607A" w:rsidRPr="00E82C99" w:rsidRDefault="008B607A" w:rsidP="003E0605">
            <w:pPr>
              <w:spacing w:after="0" w:line="240" w:lineRule="auto"/>
              <w:jc w:val="right"/>
              <w:rPr>
                <w:rFonts w:ascii="Times New Roman" w:hAnsi="Times New Roman"/>
                <w:sz w:val="28"/>
                <w:szCs w:val="28"/>
              </w:rPr>
            </w:pPr>
          </w:p>
        </w:tc>
        <w:tc>
          <w:tcPr>
            <w:tcW w:w="1056" w:type="dxa"/>
            <w:vMerge w:val="restart"/>
          </w:tcPr>
          <w:p w:rsidR="008B607A" w:rsidRPr="00E82C99" w:rsidRDefault="008B607A" w:rsidP="003E0605">
            <w:pPr>
              <w:spacing w:after="0" w:line="240" w:lineRule="auto"/>
              <w:jc w:val="right"/>
              <w:rPr>
                <w:rFonts w:ascii="Times New Roman" w:hAnsi="Times New Roman"/>
                <w:sz w:val="28"/>
                <w:szCs w:val="28"/>
              </w:rPr>
            </w:pPr>
          </w:p>
        </w:tc>
        <w:tc>
          <w:tcPr>
            <w:tcW w:w="2907" w:type="dxa"/>
            <w:vMerge w:val="restart"/>
          </w:tcPr>
          <w:p w:rsidR="008B607A" w:rsidRPr="00E82C99" w:rsidRDefault="008B607A" w:rsidP="003E0605">
            <w:pPr>
              <w:spacing w:after="0" w:line="240" w:lineRule="auto"/>
              <w:jc w:val="right"/>
              <w:rPr>
                <w:rFonts w:ascii="Times New Roman" w:hAnsi="Times New Roman"/>
                <w:sz w:val="12"/>
                <w:szCs w:val="12"/>
              </w:rPr>
            </w:pPr>
          </w:p>
        </w:tc>
        <w:tc>
          <w:tcPr>
            <w:tcW w:w="3402"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кресло</w:t>
            </w:r>
          </w:p>
        </w:tc>
        <w:tc>
          <w:tcPr>
            <w:tcW w:w="1418"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15</w:t>
            </w:r>
            <w:r w:rsidRPr="00E82C99">
              <w:rPr>
                <w:rFonts w:ascii="Times New Roman" w:hAnsi="Times New Roman"/>
                <w:sz w:val="16"/>
                <w:szCs w:val="16"/>
              </w:rPr>
              <w:t>тыс</w:t>
            </w:r>
          </w:p>
        </w:tc>
        <w:tc>
          <w:tcPr>
            <w:tcW w:w="2551"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7.0</w:t>
            </w:r>
            <w:proofErr w:type="gramStart"/>
            <w:r w:rsidRPr="00E82C99">
              <w:rPr>
                <w:rFonts w:ascii="Times New Roman" w:hAnsi="Times New Roman"/>
                <w:sz w:val="16"/>
                <w:szCs w:val="16"/>
              </w:rPr>
              <w:t>тыс</w:t>
            </w:r>
            <w:proofErr w:type="gramEnd"/>
          </w:p>
        </w:tc>
      </w:tr>
      <w:tr w:rsidR="008B607A" w:rsidRPr="00E82C99" w:rsidTr="008B607A">
        <w:trPr>
          <w:trHeight w:val="401"/>
        </w:trPr>
        <w:tc>
          <w:tcPr>
            <w:tcW w:w="432" w:type="dxa"/>
            <w:vMerge/>
          </w:tcPr>
          <w:p w:rsidR="008B607A" w:rsidRPr="00E82C99" w:rsidRDefault="008B607A" w:rsidP="003E0605">
            <w:pPr>
              <w:spacing w:after="0" w:line="240" w:lineRule="auto"/>
              <w:jc w:val="right"/>
              <w:rPr>
                <w:rFonts w:ascii="Times New Roman" w:hAnsi="Times New Roman"/>
                <w:sz w:val="28"/>
                <w:szCs w:val="28"/>
              </w:rPr>
            </w:pPr>
          </w:p>
        </w:tc>
        <w:tc>
          <w:tcPr>
            <w:tcW w:w="1056" w:type="dxa"/>
            <w:vMerge/>
          </w:tcPr>
          <w:p w:rsidR="008B607A" w:rsidRPr="00E82C99" w:rsidRDefault="008B607A" w:rsidP="003E0605">
            <w:pPr>
              <w:spacing w:after="0" w:line="240" w:lineRule="auto"/>
              <w:jc w:val="right"/>
              <w:rPr>
                <w:rFonts w:ascii="Times New Roman" w:hAnsi="Times New Roman"/>
                <w:sz w:val="28"/>
                <w:szCs w:val="28"/>
              </w:rPr>
            </w:pPr>
          </w:p>
        </w:tc>
        <w:tc>
          <w:tcPr>
            <w:tcW w:w="2907" w:type="dxa"/>
            <w:vMerge/>
          </w:tcPr>
          <w:p w:rsidR="008B607A" w:rsidRPr="00E82C99" w:rsidRDefault="008B607A" w:rsidP="003E0605">
            <w:pPr>
              <w:spacing w:after="0" w:line="240" w:lineRule="auto"/>
              <w:jc w:val="right"/>
              <w:rPr>
                <w:rFonts w:ascii="Times New Roman" w:hAnsi="Times New Roman"/>
                <w:sz w:val="12"/>
                <w:szCs w:val="12"/>
              </w:rPr>
            </w:pPr>
          </w:p>
        </w:tc>
        <w:tc>
          <w:tcPr>
            <w:tcW w:w="3402" w:type="dxa"/>
            <w:tcBorders>
              <w:top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стул</w:t>
            </w:r>
          </w:p>
        </w:tc>
        <w:tc>
          <w:tcPr>
            <w:tcW w:w="1418" w:type="dxa"/>
            <w:tcBorders>
              <w:top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Borders>
              <w:top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Borders>
              <w:top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2.5</w:t>
            </w:r>
            <w:proofErr w:type="gramStart"/>
            <w:r w:rsidRPr="00E82C99">
              <w:rPr>
                <w:rFonts w:ascii="Times New Roman" w:hAnsi="Times New Roman"/>
                <w:sz w:val="16"/>
                <w:szCs w:val="16"/>
              </w:rPr>
              <w:t>тыс</w:t>
            </w:r>
            <w:proofErr w:type="gramEnd"/>
          </w:p>
        </w:tc>
        <w:tc>
          <w:tcPr>
            <w:tcW w:w="2551" w:type="dxa"/>
            <w:tcBorders>
              <w:top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 xml:space="preserve">2.0 </w:t>
            </w:r>
            <w:proofErr w:type="spellStart"/>
            <w:proofErr w:type="gramStart"/>
            <w:r>
              <w:rPr>
                <w:rFonts w:ascii="Times New Roman" w:hAnsi="Times New Roman"/>
                <w:sz w:val="16"/>
                <w:szCs w:val="16"/>
              </w:rPr>
              <w:t>т</w:t>
            </w:r>
            <w:r w:rsidRPr="00E82C99">
              <w:rPr>
                <w:rFonts w:ascii="Times New Roman" w:hAnsi="Times New Roman"/>
                <w:sz w:val="16"/>
                <w:szCs w:val="16"/>
              </w:rPr>
              <w:t>ыс</w:t>
            </w:r>
            <w:proofErr w:type="spellEnd"/>
            <w:proofErr w:type="gramEnd"/>
          </w:p>
        </w:tc>
      </w:tr>
      <w:tr w:rsidR="008B607A" w:rsidRPr="00E82C99" w:rsidTr="008B607A">
        <w:trPr>
          <w:trHeight w:val="887"/>
        </w:trPr>
        <w:tc>
          <w:tcPr>
            <w:tcW w:w="432" w:type="dxa"/>
          </w:tcPr>
          <w:p w:rsidR="008B607A" w:rsidRPr="00E82C99" w:rsidRDefault="008B607A" w:rsidP="003E0605">
            <w:pPr>
              <w:spacing w:after="0" w:line="240" w:lineRule="auto"/>
              <w:jc w:val="right"/>
              <w:rPr>
                <w:rFonts w:ascii="Times New Roman" w:hAnsi="Times New Roman"/>
                <w:sz w:val="16"/>
                <w:szCs w:val="16"/>
              </w:rPr>
            </w:pPr>
            <w:r w:rsidRPr="00E82C99">
              <w:rPr>
                <w:rFonts w:ascii="Times New Roman" w:hAnsi="Times New Roman"/>
                <w:sz w:val="16"/>
                <w:szCs w:val="16"/>
              </w:rPr>
              <w:t>7</w:t>
            </w:r>
          </w:p>
        </w:tc>
        <w:tc>
          <w:tcPr>
            <w:tcW w:w="1056" w:type="dxa"/>
          </w:tcPr>
          <w:p w:rsidR="008B607A" w:rsidRPr="00E82C99" w:rsidRDefault="008B607A" w:rsidP="003E0605">
            <w:pPr>
              <w:spacing w:after="0" w:line="240" w:lineRule="auto"/>
              <w:jc w:val="right"/>
              <w:rPr>
                <w:rFonts w:ascii="Times New Roman" w:hAnsi="Times New Roman"/>
                <w:sz w:val="16"/>
                <w:szCs w:val="16"/>
              </w:rPr>
            </w:pPr>
            <w:r>
              <w:rPr>
                <w:rFonts w:ascii="Times New Roman" w:hAnsi="Times New Roman"/>
                <w:sz w:val="16"/>
                <w:szCs w:val="16"/>
              </w:rPr>
              <w:t>31.01.12.</w:t>
            </w:r>
          </w:p>
        </w:tc>
        <w:tc>
          <w:tcPr>
            <w:tcW w:w="2907" w:type="dxa"/>
          </w:tcPr>
          <w:p w:rsidR="008B607A" w:rsidRPr="00E82C99" w:rsidRDefault="008B607A" w:rsidP="003E0605">
            <w:pPr>
              <w:spacing w:after="0" w:line="240" w:lineRule="auto"/>
              <w:jc w:val="center"/>
              <w:rPr>
                <w:rFonts w:ascii="Times New Roman" w:hAnsi="Times New Roman"/>
                <w:sz w:val="12"/>
                <w:szCs w:val="12"/>
              </w:rPr>
            </w:pPr>
            <w:r w:rsidRPr="00E82C99">
              <w:rPr>
                <w:rFonts w:ascii="Times New Roman" w:hAnsi="Times New Roman"/>
                <w:sz w:val="12"/>
                <w:szCs w:val="12"/>
              </w:rPr>
              <w:t>Мебель деревянная для офисов, административ</w:t>
            </w:r>
            <w:r w:rsidRPr="00E82C99">
              <w:rPr>
                <w:rFonts w:ascii="Times New Roman" w:hAnsi="Times New Roman"/>
                <w:sz w:val="12"/>
                <w:szCs w:val="12"/>
              </w:rPr>
              <w:softHyphen/>
              <w:t>ных помещений, учебных заведений, учреждений культуры и т.п.</w:t>
            </w:r>
          </w:p>
        </w:tc>
        <w:tc>
          <w:tcPr>
            <w:tcW w:w="3402" w:type="dxa"/>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материал (вид древесины)</w:t>
            </w:r>
          </w:p>
        </w:tc>
        <w:tc>
          <w:tcPr>
            <w:tcW w:w="1418" w:type="dxa"/>
          </w:tcPr>
          <w:p w:rsidR="008B607A" w:rsidRPr="00E82C99" w:rsidRDefault="008B607A" w:rsidP="003E0605">
            <w:pPr>
              <w:spacing w:after="0" w:line="240" w:lineRule="auto"/>
              <w:jc w:val="center"/>
              <w:rPr>
                <w:rFonts w:ascii="Times New Roman" w:hAnsi="Times New Roman"/>
                <w:sz w:val="28"/>
                <w:szCs w:val="28"/>
              </w:rPr>
            </w:pPr>
          </w:p>
        </w:tc>
        <w:tc>
          <w:tcPr>
            <w:tcW w:w="1134" w:type="dxa"/>
          </w:tcPr>
          <w:p w:rsidR="008B607A" w:rsidRPr="00E82C99" w:rsidRDefault="008B607A" w:rsidP="003E0605">
            <w:pPr>
              <w:spacing w:after="0" w:line="240" w:lineRule="auto"/>
              <w:jc w:val="center"/>
              <w:rPr>
                <w:rFonts w:ascii="Times New Roman" w:hAnsi="Times New Roman"/>
                <w:sz w:val="28"/>
                <w:szCs w:val="28"/>
              </w:rPr>
            </w:pPr>
          </w:p>
        </w:tc>
        <w:tc>
          <w:tcPr>
            <w:tcW w:w="2693" w:type="dxa"/>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предельное значение - массив древесины "ценных" пород</w:t>
            </w:r>
          </w:p>
          <w:p w:rsidR="008B607A" w:rsidRPr="00E82C99" w:rsidRDefault="008B607A" w:rsidP="003E0605">
            <w:pPr>
              <w:pStyle w:val="ConsPlusNormal"/>
              <w:ind w:left="-161" w:right="-50"/>
              <w:jc w:val="center"/>
              <w:rPr>
                <w:rFonts w:ascii="Times New Roman" w:hAnsi="Times New Roman" w:cs="Times New Roman"/>
                <w:sz w:val="12"/>
                <w:szCs w:val="12"/>
              </w:rPr>
            </w:pPr>
            <w:r w:rsidRPr="00E82C99">
              <w:rPr>
                <w:rFonts w:ascii="Times New Roman" w:hAnsi="Times New Roman" w:cs="Times New Roman"/>
                <w:sz w:val="12"/>
                <w:szCs w:val="12"/>
              </w:rPr>
              <w:t>(</w:t>
            </w:r>
            <w:proofErr w:type="spellStart"/>
            <w:proofErr w:type="gramStart"/>
            <w:r w:rsidRPr="00E82C99">
              <w:rPr>
                <w:rFonts w:ascii="Times New Roman" w:hAnsi="Times New Roman" w:cs="Times New Roman"/>
                <w:sz w:val="12"/>
                <w:szCs w:val="12"/>
              </w:rPr>
              <w:t>твердо-лиственных</w:t>
            </w:r>
            <w:proofErr w:type="spellEnd"/>
            <w:proofErr w:type="gramEnd"/>
            <w:r w:rsidRPr="00E82C99">
              <w:rPr>
                <w:rFonts w:ascii="Times New Roman" w:hAnsi="Times New Roman" w:cs="Times New Roman"/>
                <w:sz w:val="12"/>
                <w:szCs w:val="12"/>
              </w:rPr>
              <w:t xml:space="preserve"> и тропических);</w:t>
            </w:r>
          </w:p>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 xml:space="preserve">возможные значения: древесина хвойных и </w:t>
            </w:r>
            <w:proofErr w:type="spellStart"/>
            <w:r w:rsidRPr="00E82C99">
              <w:rPr>
                <w:rFonts w:ascii="Times New Roman" w:hAnsi="Times New Roman"/>
                <w:sz w:val="12"/>
                <w:szCs w:val="12"/>
              </w:rPr>
              <w:t>мягколиственных</w:t>
            </w:r>
            <w:proofErr w:type="spellEnd"/>
            <w:r w:rsidRPr="00E82C99">
              <w:rPr>
                <w:rFonts w:ascii="Times New Roman" w:hAnsi="Times New Roman"/>
                <w:sz w:val="12"/>
                <w:szCs w:val="12"/>
              </w:rPr>
              <w:t xml:space="preserve"> пород</w:t>
            </w:r>
          </w:p>
        </w:tc>
        <w:tc>
          <w:tcPr>
            <w:tcW w:w="2551" w:type="dxa"/>
          </w:tcPr>
          <w:p w:rsidR="008B607A" w:rsidRPr="00E82C99" w:rsidRDefault="008B607A" w:rsidP="003E0605">
            <w:pPr>
              <w:spacing w:after="0" w:line="240" w:lineRule="auto"/>
              <w:jc w:val="center"/>
              <w:rPr>
                <w:rFonts w:ascii="Times New Roman" w:hAnsi="Times New Roman"/>
                <w:sz w:val="28"/>
                <w:szCs w:val="28"/>
              </w:rPr>
            </w:pPr>
            <w:r w:rsidRPr="00E82C99">
              <w:rPr>
                <w:rFonts w:ascii="Times New Roman" w:hAnsi="Times New Roman"/>
                <w:sz w:val="12"/>
                <w:szCs w:val="12"/>
              </w:rPr>
              <w:t xml:space="preserve">возможные значения - древесина хвойных и </w:t>
            </w:r>
            <w:proofErr w:type="spellStart"/>
            <w:r w:rsidRPr="00E82C99">
              <w:rPr>
                <w:rFonts w:ascii="Times New Roman" w:hAnsi="Times New Roman"/>
                <w:sz w:val="12"/>
                <w:szCs w:val="12"/>
              </w:rPr>
              <w:t>мягколиственных</w:t>
            </w:r>
            <w:proofErr w:type="spellEnd"/>
            <w:r w:rsidRPr="00E82C99">
              <w:rPr>
                <w:rFonts w:ascii="Times New Roman" w:hAnsi="Times New Roman"/>
                <w:sz w:val="12"/>
                <w:szCs w:val="12"/>
              </w:rPr>
              <w:t xml:space="preserve"> пород</w:t>
            </w:r>
          </w:p>
        </w:tc>
      </w:tr>
      <w:tr w:rsidR="008B607A" w:rsidRPr="00E82C99" w:rsidTr="008B607A">
        <w:trPr>
          <w:trHeight w:val="268"/>
        </w:trPr>
        <w:tc>
          <w:tcPr>
            <w:tcW w:w="432" w:type="dxa"/>
            <w:vMerge w:val="restart"/>
          </w:tcPr>
          <w:p w:rsidR="008B607A" w:rsidRPr="00E82C99" w:rsidRDefault="008B607A" w:rsidP="003E0605">
            <w:pPr>
              <w:spacing w:after="0" w:line="240" w:lineRule="auto"/>
              <w:jc w:val="right"/>
              <w:rPr>
                <w:rFonts w:ascii="Times New Roman" w:hAnsi="Times New Roman"/>
                <w:sz w:val="28"/>
                <w:szCs w:val="28"/>
              </w:rPr>
            </w:pPr>
          </w:p>
        </w:tc>
        <w:tc>
          <w:tcPr>
            <w:tcW w:w="1056" w:type="dxa"/>
            <w:vMerge w:val="restart"/>
          </w:tcPr>
          <w:p w:rsidR="008B607A" w:rsidRPr="00E82C99" w:rsidRDefault="008B607A" w:rsidP="003E0605">
            <w:pPr>
              <w:spacing w:after="0" w:line="240" w:lineRule="auto"/>
              <w:jc w:val="right"/>
              <w:rPr>
                <w:rFonts w:ascii="Times New Roman" w:hAnsi="Times New Roman"/>
                <w:sz w:val="28"/>
                <w:szCs w:val="28"/>
              </w:rPr>
            </w:pPr>
          </w:p>
        </w:tc>
        <w:tc>
          <w:tcPr>
            <w:tcW w:w="2907" w:type="dxa"/>
            <w:vMerge w:val="restart"/>
          </w:tcPr>
          <w:p w:rsidR="008B607A" w:rsidRPr="00E82C99" w:rsidRDefault="008B607A" w:rsidP="003E0605">
            <w:pPr>
              <w:spacing w:after="0" w:line="240" w:lineRule="auto"/>
              <w:jc w:val="right"/>
              <w:rPr>
                <w:rFonts w:ascii="Times New Roman" w:hAnsi="Times New Roman"/>
                <w:sz w:val="12"/>
                <w:szCs w:val="12"/>
              </w:rPr>
            </w:pPr>
          </w:p>
        </w:tc>
        <w:tc>
          <w:tcPr>
            <w:tcW w:w="3402"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Стол предельная цена</w:t>
            </w:r>
          </w:p>
        </w:tc>
        <w:tc>
          <w:tcPr>
            <w:tcW w:w="1418"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20</w:t>
            </w:r>
            <w:r w:rsidRPr="00E82C99">
              <w:rPr>
                <w:rFonts w:ascii="Times New Roman" w:hAnsi="Times New Roman"/>
                <w:sz w:val="16"/>
                <w:szCs w:val="16"/>
              </w:rPr>
              <w:t>тыс</w:t>
            </w:r>
          </w:p>
        </w:tc>
        <w:tc>
          <w:tcPr>
            <w:tcW w:w="2551" w:type="dxa"/>
            <w:tcBorders>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14</w:t>
            </w:r>
            <w:r w:rsidRPr="00E82C99">
              <w:rPr>
                <w:rFonts w:ascii="Times New Roman" w:hAnsi="Times New Roman"/>
                <w:sz w:val="16"/>
                <w:szCs w:val="16"/>
              </w:rPr>
              <w:t>тыс</w:t>
            </w:r>
          </w:p>
        </w:tc>
      </w:tr>
      <w:tr w:rsidR="008B607A" w:rsidRPr="00E82C99" w:rsidTr="008B607A">
        <w:trPr>
          <w:trHeight w:val="300"/>
        </w:trPr>
        <w:tc>
          <w:tcPr>
            <w:tcW w:w="432" w:type="dxa"/>
            <w:vMerge/>
          </w:tcPr>
          <w:p w:rsidR="008B607A" w:rsidRPr="00E82C99" w:rsidRDefault="008B607A" w:rsidP="003E0605">
            <w:pPr>
              <w:spacing w:after="0" w:line="240" w:lineRule="auto"/>
              <w:jc w:val="right"/>
              <w:rPr>
                <w:rFonts w:ascii="Times New Roman" w:hAnsi="Times New Roman"/>
                <w:sz w:val="28"/>
                <w:szCs w:val="28"/>
              </w:rPr>
            </w:pPr>
          </w:p>
        </w:tc>
        <w:tc>
          <w:tcPr>
            <w:tcW w:w="1056" w:type="dxa"/>
            <w:vMerge/>
          </w:tcPr>
          <w:p w:rsidR="008B607A" w:rsidRPr="00E82C99" w:rsidRDefault="008B607A" w:rsidP="003E0605">
            <w:pPr>
              <w:spacing w:after="0" w:line="240" w:lineRule="auto"/>
              <w:jc w:val="right"/>
              <w:rPr>
                <w:rFonts w:ascii="Times New Roman" w:hAnsi="Times New Roman"/>
                <w:sz w:val="28"/>
                <w:szCs w:val="28"/>
              </w:rPr>
            </w:pPr>
          </w:p>
        </w:tc>
        <w:tc>
          <w:tcPr>
            <w:tcW w:w="2907" w:type="dxa"/>
            <w:vMerge/>
          </w:tcPr>
          <w:p w:rsidR="008B607A" w:rsidRPr="00E82C99" w:rsidRDefault="008B607A" w:rsidP="003E0605">
            <w:pPr>
              <w:spacing w:after="0" w:line="240" w:lineRule="auto"/>
              <w:jc w:val="right"/>
              <w:rPr>
                <w:rFonts w:ascii="Times New Roman" w:hAnsi="Times New Roman"/>
                <w:sz w:val="12"/>
                <w:szCs w:val="12"/>
              </w:rPr>
            </w:pPr>
          </w:p>
        </w:tc>
        <w:tc>
          <w:tcPr>
            <w:tcW w:w="3402"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Приставка, предельная цена</w:t>
            </w:r>
          </w:p>
        </w:tc>
        <w:tc>
          <w:tcPr>
            <w:tcW w:w="1418"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10тыс</w:t>
            </w:r>
          </w:p>
        </w:tc>
        <w:tc>
          <w:tcPr>
            <w:tcW w:w="2551"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w:t>
            </w:r>
          </w:p>
        </w:tc>
      </w:tr>
      <w:tr w:rsidR="008B607A" w:rsidRPr="00E82C99" w:rsidTr="008B607A">
        <w:trPr>
          <w:trHeight w:val="262"/>
        </w:trPr>
        <w:tc>
          <w:tcPr>
            <w:tcW w:w="432" w:type="dxa"/>
            <w:vMerge/>
          </w:tcPr>
          <w:p w:rsidR="008B607A" w:rsidRPr="00E82C99" w:rsidRDefault="008B607A" w:rsidP="003E0605">
            <w:pPr>
              <w:spacing w:after="0" w:line="240" w:lineRule="auto"/>
              <w:jc w:val="right"/>
              <w:rPr>
                <w:rFonts w:ascii="Times New Roman" w:hAnsi="Times New Roman"/>
                <w:sz w:val="28"/>
                <w:szCs w:val="28"/>
              </w:rPr>
            </w:pPr>
          </w:p>
        </w:tc>
        <w:tc>
          <w:tcPr>
            <w:tcW w:w="1056" w:type="dxa"/>
            <w:vMerge/>
          </w:tcPr>
          <w:p w:rsidR="008B607A" w:rsidRPr="00E82C99" w:rsidRDefault="008B607A" w:rsidP="003E0605">
            <w:pPr>
              <w:spacing w:after="0" w:line="240" w:lineRule="auto"/>
              <w:jc w:val="right"/>
              <w:rPr>
                <w:rFonts w:ascii="Times New Roman" w:hAnsi="Times New Roman"/>
                <w:sz w:val="28"/>
                <w:szCs w:val="28"/>
              </w:rPr>
            </w:pPr>
          </w:p>
        </w:tc>
        <w:tc>
          <w:tcPr>
            <w:tcW w:w="2907" w:type="dxa"/>
            <w:vMerge/>
          </w:tcPr>
          <w:p w:rsidR="008B607A" w:rsidRPr="00E82C99" w:rsidRDefault="008B607A" w:rsidP="003E0605">
            <w:pPr>
              <w:spacing w:after="0" w:line="240" w:lineRule="auto"/>
              <w:jc w:val="right"/>
              <w:rPr>
                <w:rFonts w:ascii="Times New Roman" w:hAnsi="Times New Roman"/>
                <w:sz w:val="12"/>
                <w:szCs w:val="12"/>
              </w:rPr>
            </w:pPr>
          </w:p>
        </w:tc>
        <w:tc>
          <w:tcPr>
            <w:tcW w:w="3402"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Тумба, предельная цена</w:t>
            </w:r>
          </w:p>
        </w:tc>
        <w:tc>
          <w:tcPr>
            <w:tcW w:w="1418"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10тыс</w:t>
            </w:r>
          </w:p>
        </w:tc>
        <w:tc>
          <w:tcPr>
            <w:tcW w:w="2551" w:type="dxa"/>
            <w:tcBorders>
              <w:top w:val="single" w:sz="4" w:space="0" w:color="auto"/>
              <w:bottom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5тыс</w:t>
            </w:r>
          </w:p>
        </w:tc>
      </w:tr>
      <w:tr w:rsidR="008B607A" w:rsidRPr="00E82C99" w:rsidTr="008B607A">
        <w:trPr>
          <w:trHeight w:val="263"/>
        </w:trPr>
        <w:tc>
          <w:tcPr>
            <w:tcW w:w="432" w:type="dxa"/>
            <w:vMerge/>
          </w:tcPr>
          <w:p w:rsidR="008B607A" w:rsidRPr="00E82C99" w:rsidRDefault="008B607A" w:rsidP="003E0605">
            <w:pPr>
              <w:spacing w:after="0" w:line="240" w:lineRule="auto"/>
              <w:jc w:val="right"/>
              <w:rPr>
                <w:rFonts w:ascii="Times New Roman" w:hAnsi="Times New Roman"/>
                <w:sz w:val="28"/>
                <w:szCs w:val="28"/>
              </w:rPr>
            </w:pPr>
          </w:p>
        </w:tc>
        <w:tc>
          <w:tcPr>
            <w:tcW w:w="1056" w:type="dxa"/>
            <w:vMerge/>
          </w:tcPr>
          <w:p w:rsidR="008B607A" w:rsidRPr="00E82C99" w:rsidRDefault="008B607A" w:rsidP="003E0605">
            <w:pPr>
              <w:spacing w:after="0" w:line="240" w:lineRule="auto"/>
              <w:jc w:val="right"/>
              <w:rPr>
                <w:rFonts w:ascii="Times New Roman" w:hAnsi="Times New Roman"/>
                <w:sz w:val="28"/>
                <w:szCs w:val="28"/>
              </w:rPr>
            </w:pPr>
          </w:p>
        </w:tc>
        <w:tc>
          <w:tcPr>
            <w:tcW w:w="2907" w:type="dxa"/>
            <w:vMerge/>
          </w:tcPr>
          <w:p w:rsidR="008B607A" w:rsidRPr="00E82C99" w:rsidRDefault="008B607A" w:rsidP="003E0605">
            <w:pPr>
              <w:spacing w:after="0" w:line="240" w:lineRule="auto"/>
              <w:jc w:val="right"/>
              <w:rPr>
                <w:rFonts w:ascii="Times New Roman" w:hAnsi="Times New Roman"/>
                <w:sz w:val="12"/>
                <w:szCs w:val="12"/>
              </w:rPr>
            </w:pPr>
          </w:p>
        </w:tc>
        <w:tc>
          <w:tcPr>
            <w:tcW w:w="3402" w:type="dxa"/>
            <w:tcBorders>
              <w:top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Шкаф, предельная цена</w:t>
            </w:r>
          </w:p>
        </w:tc>
        <w:tc>
          <w:tcPr>
            <w:tcW w:w="1418" w:type="dxa"/>
            <w:tcBorders>
              <w:top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383</w:t>
            </w:r>
          </w:p>
        </w:tc>
        <w:tc>
          <w:tcPr>
            <w:tcW w:w="1134" w:type="dxa"/>
            <w:tcBorders>
              <w:top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sidRPr="00E82C99">
              <w:rPr>
                <w:rFonts w:ascii="Times New Roman" w:hAnsi="Times New Roman"/>
                <w:sz w:val="16"/>
                <w:szCs w:val="16"/>
              </w:rPr>
              <w:t>рубль</w:t>
            </w:r>
          </w:p>
        </w:tc>
        <w:tc>
          <w:tcPr>
            <w:tcW w:w="2693" w:type="dxa"/>
            <w:tcBorders>
              <w:top w:val="single" w:sz="4" w:space="0" w:color="auto"/>
            </w:tcBorders>
          </w:tcPr>
          <w:p w:rsidR="008B607A" w:rsidRPr="00E82C99" w:rsidRDefault="008B607A" w:rsidP="003E0605">
            <w:pPr>
              <w:spacing w:after="0" w:line="240" w:lineRule="auto"/>
              <w:jc w:val="center"/>
              <w:rPr>
                <w:rFonts w:ascii="Times New Roman" w:hAnsi="Times New Roman"/>
                <w:sz w:val="16"/>
                <w:szCs w:val="16"/>
              </w:rPr>
            </w:pPr>
            <w:r>
              <w:rPr>
                <w:rFonts w:ascii="Times New Roman" w:hAnsi="Times New Roman"/>
                <w:sz w:val="16"/>
                <w:szCs w:val="16"/>
              </w:rPr>
              <w:t>15</w:t>
            </w:r>
            <w:r w:rsidRPr="00E82C99">
              <w:rPr>
                <w:rFonts w:ascii="Times New Roman" w:hAnsi="Times New Roman"/>
                <w:sz w:val="16"/>
                <w:szCs w:val="16"/>
              </w:rPr>
              <w:t>тыс</w:t>
            </w:r>
          </w:p>
        </w:tc>
        <w:tc>
          <w:tcPr>
            <w:tcW w:w="2551" w:type="dxa"/>
            <w:tcBorders>
              <w:top w:val="single" w:sz="4" w:space="0" w:color="auto"/>
            </w:tcBorders>
          </w:tcPr>
          <w:p w:rsidR="008B607A" w:rsidRPr="00E82C99" w:rsidRDefault="008B607A" w:rsidP="003E0605">
            <w:pPr>
              <w:spacing w:after="0" w:line="240" w:lineRule="auto"/>
              <w:rPr>
                <w:rFonts w:ascii="Times New Roman" w:hAnsi="Times New Roman"/>
                <w:sz w:val="16"/>
                <w:szCs w:val="16"/>
              </w:rPr>
            </w:pPr>
            <w:r>
              <w:rPr>
                <w:rFonts w:ascii="Times New Roman" w:hAnsi="Times New Roman"/>
                <w:sz w:val="16"/>
                <w:szCs w:val="16"/>
              </w:rPr>
              <w:t xml:space="preserve">                              10</w:t>
            </w:r>
            <w:r w:rsidRPr="00E82C99">
              <w:rPr>
                <w:rFonts w:ascii="Times New Roman" w:hAnsi="Times New Roman"/>
                <w:sz w:val="16"/>
                <w:szCs w:val="16"/>
              </w:rPr>
              <w:t>тыс</w:t>
            </w:r>
          </w:p>
        </w:tc>
      </w:tr>
    </w:tbl>
    <w:p w:rsidR="008B607A" w:rsidRPr="00E170FD" w:rsidRDefault="008B607A" w:rsidP="008B607A">
      <w:pPr>
        <w:pStyle w:val="af4"/>
        <w:tabs>
          <w:tab w:val="left" w:pos="870"/>
          <w:tab w:val="center" w:pos="4677"/>
        </w:tabs>
        <w:jc w:val="left"/>
        <w:rPr>
          <w:sz w:val="28"/>
          <w:szCs w:val="28"/>
          <w:lang w:eastAsia="en-US"/>
        </w:rPr>
        <w:sectPr w:rsidR="008B607A" w:rsidRPr="00E170FD" w:rsidSect="008B607A">
          <w:pgSz w:w="16838" w:h="11906" w:orient="landscape"/>
          <w:pgMar w:top="567" w:right="1134" w:bottom="1134" w:left="1701" w:header="709" w:footer="709" w:gutter="0"/>
          <w:cols w:space="708"/>
          <w:docGrid w:linePitch="360"/>
        </w:sectPr>
      </w:pPr>
    </w:p>
    <w:p w:rsidR="008B607A" w:rsidRPr="008F0FF7" w:rsidRDefault="008B607A" w:rsidP="008B607A">
      <w:pPr>
        <w:pStyle w:val="af4"/>
        <w:rPr>
          <w:sz w:val="20"/>
        </w:rPr>
      </w:pPr>
      <w:r w:rsidRPr="008F0FF7">
        <w:rPr>
          <w:sz w:val="20"/>
        </w:rPr>
        <w:t xml:space="preserve">АДМИНИСТРАЦИЯ </w:t>
      </w:r>
    </w:p>
    <w:p w:rsidR="008B607A" w:rsidRPr="008F0FF7" w:rsidRDefault="008B607A" w:rsidP="008B607A">
      <w:pPr>
        <w:pStyle w:val="af4"/>
        <w:rPr>
          <w:sz w:val="20"/>
        </w:rPr>
      </w:pPr>
      <w:r w:rsidRPr="008F0FF7">
        <w:rPr>
          <w:sz w:val="20"/>
        </w:rPr>
        <w:t xml:space="preserve">СТУДЕНОВСКОГО СЕЛЬСОВЕТА </w:t>
      </w:r>
    </w:p>
    <w:p w:rsidR="008B607A" w:rsidRPr="008F0FF7" w:rsidRDefault="008B607A" w:rsidP="008B607A">
      <w:pPr>
        <w:pStyle w:val="af4"/>
        <w:rPr>
          <w:sz w:val="20"/>
        </w:rPr>
      </w:pPr>
      <w:r w:rsidRPr="008F0FF7">
        <w:rPr>
          <w:sz w:val="20"/>
        </w:rPr>
        <w:t>КАРАСУКСКОГО РАЙОНА НОВОСИБИРСКОЙ ОБЛАСТИ</w:t>
      </w:r>
    </w:p>
    <w:p w:rsidR="008B607A" w:rsidRPr="008F0FF7" w:rsidRDefault="008B607A" w:rsidP="008B607A">
      <w:pPr>
        <w:keepNext/>
        <w:spacing w:after="0" w:line="240" w:lineRule="auto"/>
        <w:jc w:val="center"/>
        <w:outlineLvl w:val="0"/>
        <w:rPr>
          <w:rFonts w:ascii="Times New Roman" w:hAnsi="Times New Roman" w:cs="Times New Roman"/>
          <w:b/>
          <w:sz w:val="20"/>
          <w:szCs w:val="20"/>
        </w:rPr>
      </w:pPr>
      <w:r w:rsidRPr="008F0FF7">
        <w:rPr>
          <w:rFonts w:ascii="Times New Roman" w:hAnsi="Times New Roman" w:cs="Times New Roman"/>
          <w:b/>
          <w:sz w:val="20"/>
          <w:szCs w:val="20"/>
        </w:rPr>
        <w:t>ПОСТАНОВЛЕНИЕ</w:t>
      </w:r>
    </w:p>
    <w:p w:rsidR="008B607A" w:rsidRPr="008B607A" w:rsidRDefault="008B607A" w:rsidP="008B607A">
      <w:pPr>
        <w:keepNext/>
        <w:spacing w:after="0" w:line="240" w:lineRule="auto"/>
        <w:jc w:val="center"/>
        <w:outlineLvl w:val="0"/>
        <w:rPr>
          <w:rFonts w:ascii="Times New Roman" w:hAnsi="Times New Roman" w:cs="Times New Roman"/>
          <w:b/>
          <w:sz w:val="24"/>
          <w:szCs w:val="24"/>
        </w:rPr>
      </w:pPr>
    </w:p>
    <w:p w:rsidR="008B607A" w:rsidRPr="008B607A" w:rsidRDefault="008F0FF7" w:rsidP="008B607A">
      <w:pPr>
        <w:keepNext/>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8B607A" w:rsidRPr="008B607A">
        <w:rPr>
          <w:rFonts w:ascii="Times New Roman" w:hAnsi="Times New Roman" w:cs="Times New Roman"/>
          <w:sz w:val="24"/>
          <w:szCs w:val="24"/>
        </w:rPr>
        <w:t>01.03.2022                                                                                                            № 7</w:t>
      </w:r>
    </w:p>
    <w:p w:rsidR="008B607A" w:rsidRPr="008F0FF7" w:rsidRDefault="008B607A" w:rsidP="008F0FF7">
      <w:pPr>
        <w:autoSpaceDE w:val="0"/>
        <w:autoSpaceDN w:val="0"/>
        <w:adjustRightInd w:val="0"/>
        <w:spacing w:after="0" w:line="240" w:lineRule="auto"/>
        <w:jc w:val="center"/>
        <w:rPr>
          <w:rFonts w:ascii="Times New Roman" w:hAnsi="Times New Roman" w:cs="Times New Roman"/>
          <w:b/>
          <w:bCs/>
          <w:sz w:val="24"/>
          <w:szCs w:val="24"/>
        </w:rPr>
      </w:pPr>
      <w:r w:rsidRPr="008F0FF7">
        <w:rPr>
          <w:rFonts w:ascii="Times New Roman" w:hAnsi="Times New Roman" w:cs="Times New Roman"/>
          <w:b/>
          <w:bCs/>
          <w:sz w:val="24"/>
          <w:szCs w:val="24"/>
        </w:rPr>
        <w:t>Об утверждении плана правотворческой деятельности</w:t>
      </w:r>
      <w:r w:rsidR="008F0FF7" w:rsidRPr="008F0FF7">
        <w:rPr>
          <w:rFonts w:ascii="Times New Roman" w:hAnsi="Times New Roman" w:cs="Times New Roman"/>
          <w:b/>
          <w:bCs/>
          <w:sz w:val="24"/>
          <w:szCs w:val="24"/>
        </w:rPr>
        <w:t xml:space="preserve"> </w:t>
      </w:r>
      <w:r w:rsidRPr="008F0FF7">
        <w:rPr>
          <w:rFonts w:ascii="Times New Roman" w:hAnsi="Times New Roman" w:cs="Times New Roman"/>
          <w:b/>
          <w:bCs/>
          <w:sz w:val="24"/>
          <w:szCs w:val="24"/>
        </w:rPr>
        <w:t xml:space="preserve">администрации </w:t>
      </w:r>
      <w:proofErr w:type="spellStart"/>
      <w:r w:rsidRPr="008F0FF7">
        <w:rPr>
          <w:rFonts w:ascii="Times New Roman" w:hAnsi="Times New Roman" w:cs="Times New Roman"/>
          <w:b/>
          <w:bCs/>
          <w:sz w:val="24"/>
          <w:szCs w:val="24"/>
        </w:rPr>
        <w:t>Студеновского</w:t>
      </w:r>
      <w:proofErr w:type="spellEnd"/>
      <w:r w:rsidRPr="008F0FF7">
        <w:rPr>
          <w:rFonts w:ascii="Times New Roman" w:hAnsi="Times New Roman" w:cs="Times New Roman"/>
          <w:b/>
          <w:bCs/>
          <w:sz w:val="24"/>
          <w:szCs w:val="24"/>
        </w:rPr>
        <w:t xml:space="preserve"> сельсовета Карасукского района Новосибирской области на 2022 год</w:t>
      </w:r>
    </w:p>
    <w:p w:rsidR="008B607A" w:rsidRPr="008B607A" w:rsidRDefault="008B607A" w:rsidP="008B607A">
      <w:pPr>
        <w:widowControl w:val="0"/>
        <w:autoSpaceDE w:val="0"/>
        <w:autoSpaceDN w:val="0"/>
        <w:adjustRightInd w:val="0"/>
        <w:spacing w:after="0" w:line="240" w:lineRule="auto"/>
        <w:ind w:firstLine="550"/>
        <w:jc w:val="both"/>
        <w:outlineLvl w:val="0"/>
        <w:rPr>
          <w:rFonts w:ascii="Times New Roman" w:hAnsi="Times New Roman" w:cs="Times New Roman"/>
          <w:sz w:val="24"/>
          <w:szCs w:val="24"/>
        </w:rPr>
      </w:pPr>
      <w:r w:rsidRPr="008B607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  Карасукского района Новосибирской области, в целях своевременной подготовки проектов муниципальных нормативных правовых актов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  Карасукского района Новосибирской области, необходимых для правового регулирования деятельности органов местного </w:t>
      </w:r>
      <w:proofErr w:type="spellStart"/>
      <w:r w:rsidRPr="008B607A">
        <w:rPr>
          <w:rFonts w:ascii="Times New Roman" w:hAnsi="Times New Roman" w:cs="Times New Roman"/>
          <w:sz w:val="24"/>
          <w:szCs w:val="24"/>
        </w:rPr>
        <w:t>самоуправления</w:t>
      </w:r>
      <w:proofErr w:type="gramStart"/>
      <w:r w:rsidRPr="008B607A">
        <w:rPr>
          <w:rFonts w:ascii="Times New Roman" w:hAnsi="Times New Roman" w:cs="Times New Roman"/>
          <w:sz w:val="24"/>
          <w:szCs w:val="24"/>
        </w:rPr>
        <w:t>,</w:t>
      </w:r>
      <w:r w:rsidRPr="008B607A">
        <w:rPr>
          <w:rFonts w:ascii="Times New Roman" w:hAnsi="Times New Roman" w:cs="Times New Roman"/>
          <w:b/>
          <w:sz w:val="24"/>
          <w:szCs w:val="24"/>
        </w:rPr>
        <w:t>П</w:t>
      </w:r>
      <w:proofErr w:type="spellEnd"/>
      <w:proofErr w:type="gramEnd"/>
      <w:r w:rsidRPr="008B607A">
        <w:rPr>
          <w:rFonts w:ascii="Times New Roman" w:hAnsi="Times New Roman" w:cs="Times New Roman"/>
          <w:b/>
          <w:sz w:val="24"/>
          <w:szCs w:val="24"/>
        </w:rPr>
        <w:t xml:space="preserve"> О С Т А Н О В Л Я Ю:</w:t>
      </w:r>
    </w:p>
    <w:p w:rsidR="008B607A" w:rsidRPr="008B607A" w:rsidRDefault="008B607A" w:rsidP="008B607A">
      <w:pPr>
        <w:spacing w:after="0" w:line="240" w:lineRule="auto"/>
        <w:ind w:left="709"/>
        <w:jc w:val="both"/>
        <w:rPr>
          <w:rFonts w:ascii="Times New Roman" w:hAnsi="Times New Roman" w:cs="Times New Roman"/>
          <w:sz w:val="24"/>
          <w:szCs w:val="24"/>
        </w:rPr>
      </w:pPr>
      <w:r w:rsidRPr="008B607A">
        <w:rPr>
          <w:rFonts w:ascii="Times New Roman" w:hAnsi="Times New Roman" w:cs="Times New Roman"/>
          <w:sz w:val="24"/>
          <w:szCs w:val="24"/>
        </w:rPr>
        <w:t xml:space="preserve">1. Утвердить прилагаемый план правотворческой деятельности администрации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 Карасукского района Новосибирской области на 2022 год.</w:t>
      </w:r>
    </w:p>
    <w:p w:rsidR="008B607A" w:rsidRPr="008B607A" w:rsidRDefault="008B607A" w:rsidP="008B607A">
      <w:pPr>
        <w:spacing w:after="0" w:line="240" w:lineRule="auto"/>
        <w:ind w:left="709"/>
        <w:jc w:val="both"/>
        <w:rPr>
          <w:rFonts w:ascii="Times New Roman" w:hAnsi="Times New Roman" w:cs="Times New Roman"/>
          <w:sz w:val="24"/>
          <w:szCs w:val="24"/>
        </w:rPr>
      </w:pPr>
      <w:r w:rsidRPr="008B607A">
        <w:rPr>
          <w:rFonts w:ascii="Times New Roman" w:hAnsi="Times New Roman" w:cs="Times New Roman"/>
          <w:sz w:val="24"/>
          <w:szCs w:val="24"/>
        </w:rPr>
        <w:t xml:space="preserve">2. Опубликовать настоящее постановление в газете «Вестник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 и на официальном сайте в сети Интернет.</w:t>
      </w:r>
    </w:p>
    <w:p w:rsidR="008B607A" w:rsidRPr="008B607A" w:rsidRDefault="008B607A" w:rsidP="008B607A">
      <w:pPr>
        <w:spacing w:after="0" w:line="240" w:lineRule="auto"/>
        <w:ind w:left="709"/>
        <w:jc w:val="both"/>
        <w:rPr>
          <w:rFonts w:ascii="Times New Roman" w:hAnsi="Times New Roman" w:cs="Times New Roman"/>
          <w:sz w:val="24"/>
          <w:szCs w:val="24"/>
        </w:rPr>
      </w:pPr>
      <w:r w:rsidRPr="008B607A">
        <w:rPr>
          <w:rFonts w:ascii="Times New Roman" w:hAnsi="Times New Roman" w:cs="Times New Roman"/>
          <w:sz w:val="24"/>
          <w:szCs w:val="24"/>
        </w:rPr>
        <w:t>3.</w:t>
      </w:r>
      <w:proofErr w:type="gramStart"/>
      <w:r w:rsidRPr="008B607A">
        <w:rPr>
          <w:rFonts w:ascii="Times New Roman" w:hAnsi="Times New Roman" w:cs="Times New Roman"/>
          <w:sz w:val="24"/>
          <w:szCs w:val="24"/>
        </w:rPr>
        <w:t>Контроль за</w:t>
      </w:r>
      <w:proofErr w:type="gramEnd"/>
      <w:r w:rsidRPr="008B607A">
        <w:rPr>
          <w:rFonts w:ascii="Times New Roman" w:hAnsi="Times New Roman" w:cs="Times New Roman"/>
          <w:sz w:val="24"/>
          <w:szCs w:val="24"/>
        </w:rPr>
        <w:t xml:space="preserve"> исполнением постановления оставляю за собой.</w:t>
      </w:r>
    </w:p>
    <w:p w:rsidR="008B607A" w:rsidRPr="008B607A" w:rsidRDefault="008B607A" w:rsidP="008B607A">
      <w:pPr>
        <w:spacing w:after="0" w:line="240" w:lineRule="auto"/>
        <w:ind w:left="709"/>
        <w:jc w:val="both"/>
        <w:rPr>
          <w:rFonts w:ascii="Times New Roman" w:hAnsi="Times New Roman" w:cs="Times New Roman"/>
          <w:sz w:val="24"/>
          <w:szCs w:val="24"/>
        </w:rPr>
      </w:pPr>
    </w:p>
    <w:p w:rsidR="008B607A" w:rsidRPr="008B607A" w:rsidRDefault="008B607A" w:rsidP="008B607A">
      <w:pPr>
        <w:spacing w:after="0" w:line="240" w:lineRule="auto"/>
        <w:ind w:left="-567"/>
        <w:jc w:val="both"/>
        <w:rPr>
          <w:rFonts w:ascii="Times New Roman" w:hAnsi="Times New Roman" w:cs="Times New Roman"/>
          <w:sz w:val="24"/>
          <w:szCs w:val="24"/>
        </w:rPr>
      </w:pPr>
      <w:r w:rsidRPr="008B6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07A">
        <w:rPr>
          <w:rFonts w:ascii="Times New Roman" w:hAnsi="Times New Roman" w:cs="Times New Roman"/>
          <w:sz w:val="24"/>
          <w:szCs w:val="24"/>
        </w:rPr>
        <w:t xml:space="preserve">Глава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 </w:t>
      </w:r>
    </w:p>
    <w:p w:rsidR="008B607A" w:rsidRPr="008B607A" w:rsidRDefault="008B607A" w:rsidP="008B607A">
      <w:pPr>
        <w:spacing w:after="0" w:line="240" w:lineRule="auto"/>
        <w:ind w:left="-567"/>
        <w:jc w:val="both"/>
        <w:rPr>
          <w:rFonts w:ascii="Times New Roman" w:hAnsi="Times New Roman" w:cs="Times New Roman"/>
          <w:sz w:val="24"/>
          <w:szCs w:val="24"/>
        </w:rPr>
      </w:pPr>
      <w:r w:rsidRPr="008B6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07A">
        <w:rPr>
          <w:rFonts w:ascii="Times New Roman" w:hAnsi="Times New Roman" w:cs="Times New Roman"/>
          <w:sz w:val="24"/>
          <w:szCs w:val="24"/>
        </w:rPr>
        <w:t>Карасукского района</w:t>
      </w:r>
    </w:p>
    <w:p w:rsidR="008B607A" w:rsidRPr="008B607A" w:rsidRDefault="008B607A" w:rsidP="008B607A">
      <w:pPr>
        <w:spacing w:after="0" w:line="240" w:lineRule="auto"/>
        <w:ind w:left="-567"/>
        <w:rPr>
          <w:rFonts w:ascii="Times New Roman" w:hAnsi="Times New Roman" w:cs="Times New Roman"/>
          <w:sz w:val="24"/>
          <w:szCs w:val="24"/>
        </w:rPr>
      </w:pPr>
      <w:r w:rsidRPr="008B6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07A">
        <w:rPr>
          <w:rFonts w:ascii="Times New Roman" w:hAnsi="Times New Roman" w:cs="Times New Roman"/>
          <w:sz w:val="24"/>
          <w:szCs w:val="24"/>
        </w:rPr>
        <w:t xml:space="preserve"> Новосибирской области                                                            </w:t>
      </w:r>
      <w:r>
        <w:rPr>
          <w:rFonts w:ascii="Times New Roman" w:hAnsi="Times New Roman" w:cs="Times New Roman"/>
          <w:sz w:val="24"/>
          <w:szCs w:val="24"/>
        </w:rPr>
        <w:t xml:space="preserve">           </w:t>
      </w:r>
      <w:r w:rsidRPr="008B607A">
        <w:rPr>
          <w:rFonts w:ascii="Times New Roman" w:hAnsi="Times New Roman" w:cs="Times New Roman"/>
          <w:sz w:val="24"/>
          <w:szCs w:val="24"/>
        </w:rPr>
        <w:t xml:space="preserve">            Т.В.Полякова</w:t>
      </w:r>
    </w:p>
    <w:p w:rsidR="008B607A" w:rsidRPr="008B607A" w:rsidRDefault="008B607A" w:rsidP="008B607A">
      <w:pPr>
        <w:spacing w:after="0" w:line="240" w:lineRule="auto"/>
        <w:rPr>
          <w:rFonts w:ascii="Times New Roman" w:hAnsi="Times New Roman" w:cs="Times New Roman"/>
          <w:b/>
          <w:sz w:val="24"/>
          <w:szCs w:val="24"/>
        </w:rPr>
      </w:pPr>
    </w:p>
    <w:p w:rsidR="008B607A" w:rsidRPr="008B607A" w:rsidRDefault="008B607A" w:rsidP="008B607A">
      <w:pPr>
        <w:spacing w:after="0" w:line="240" w:lineRule="auto"/>
        <w:jc w:val="right"/>
        <w:rPr>
          <w:rFonts w:ascii="Times New Roman" w:hAnsi="Times New Roman" w:cs="Times New Roman"/>
          <w:b/>
          <w:sz w:val="24"/>
          <w:szCs w:val="24"/>
        </w:rPr>
      </w:pPr>
      <w:r w:rsidRPr="008B607A">
        <w:rPr>
          <w:rFonts w:ascii="Times New Roman" w:hAnsi="Times New Roman" w:cs="Times New Roman"/>
          <w:b/>
          <w:sz w:val="24"/>
          <w:szCs w:val="24"/>
        </w:rPr>
        <w:t>УТВЕРЖДЕН</w:t>
      </w:r>
    </w:p>
    <w:p w:rsidR="008B607A" w:rsidRPr="008B607A" w:rsidRDefault="008B607A" w:rsidP="008B607A">
      <w:pPr>
        <w:spacing w:after="0" w:line="240" w:lineRule="auto"/>
        <w:jc w:val="right"/>
        <w:rPr>
          <w:rFonts w:ascii="Times New Roman" w:hAnsi="Times New Roman" w:cs="Times New Roman"/>
          <w:sz w:val="24"/>
          <w:szCs w:val="24"/>
        </w:rPr>
      </w:pPr>
      <w:r w:rsidRPr="008B607A">
        <w:rPr>
          <w:rFonts w:ascii="Times New Roman" w:hAnsi="Times New Roman" w:cs="Times New Roman"/>
          <w:sz w:val="24"/>
          <w:szCs w:val="24"/>
        </w:rPr>
        <w:t xml:space="preserve">Постановлением </w:t>
      </w:r>
    </w:p>
    <w:p w:rsidR="008B607A" w:rsidRPr="008B607A" w:rsidRDefault="008B607A" w:rsidP="008B607A">
      <w:pPr>
        <w:spacing w:after="0" w:line="240" w:lineRule="auto"/>
        <w:jc w:val="right"/>
        <w:rPr>
          <w:rFonts w:ascii="Times New Roman" w:hAnsi="Times New Roman" w:cs="Times New Roman"/>
          <w:sz w:val="24"/>
          <w:szCs w:val="24"/>
        </w:rPr>
      </w:pPr>
      <w:r w:rsidRPr="008B607A">
        <w:rPr>
          <w:rFonts w:ascii="Times New Roman" w:hAnsi="Times New Roman" w:cs="Times New Roman"/>
          <w:sz w:val="24"/>
          <w:szCs w:val="24"/>
        </w:rPr>
        <w:t>администрации</w:t>
      </w:r>
    </w:p>
    <w:p w:rsidR="008B607A" w:rsidRPr="008B607A" w:rsidRDefault="008B607A" w:rsidP="008B607A">
      <w:pPr>
        <w:spacing w:after="0" w:line="240" w:lineRule="auto"/>
        <w:jc w:val="right"/>
        <w:rPr>
          <w:rFonts w:ascii="Times New Roman" w:hAnsi="Times New Roman" w:cs="Times New Roman"/>
          <w:sz w:val="24"/>
          <w:szCs w:val="24"/>
        </w:rPr>
      </w:pP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w:t>
      </w:r>
    </w:p>
    <w:p w:rsidR="008B607A" w:rsidRPr="008B607A" w:rsidRDefault="008B607A" w:rsidP="008B607A">
      <w:pPr>
        <w:spacing w:after="0" w:line="240" w:lineRule="auto"/>
        <w:jc w:val="right"/>
        <w:rPr>
          <w:rFonts w:ascii="Times New Roman" w:hAnsi="Times New Roman" w:cs="Times New Roman"/>
          <w:sz w:val="24"/>
          <w:szCs w:val="24"/>
        </w:rPr>
      </w:pPr>
      <w:r w:rsidRPr="008B607A">
        <w:rPr>
          <w:rFonts w:ascii="Times New Roman" w:hAnsi="Times New Roman" w:cs="Times New Roman"/>
          <w:sz w:val="24"/>
          <w:szCs w:val="24"/>
        </w:rPr>
        <w:t xml:space="preserve">Карасукского района </w:t>
      </w:r>
    </w:p>
    <w:p w:rsidR="008B607A" w:rsidRPr="008B607A" w:rsidRDefault="008B607A" w:rsidP="008B607A">
      <w:pPr>
        <w:spacing w:after="0" w:line="240" w:lineRule="auto"/>
        <w:jc w:val="right"/>
        <w:rPr>
          <w:rFonts w:ascii="Times New Roman" w:hAnsi="Times New Roman" w:cs="Times New Roman"/>
          <w:sz w:val="24"/>
          <w:szCs w:val="24"/>
        </w:rPr>
      </w:pPr>
      <w:r w:rsidRPr="008B607A">
        <w:rPr>
          <w:rFonts w:ascii="Times New Roman" w:hAnsi="Times New Roman" w:cs="Times New Roman"/>
          <w:sz w:val="24"/>
          <w:szCs w:val="24"/>
        </w:rPr>
        <w:t>Новосибирской области</w:t>
      </w:r>
    </w:p>
    <w:p w:rsidR="008B607A" w:rsidRPr="008B607A" w:rsidRDefault="008B607A" w:rsidP="008B607A">
      <w:pPr>
        <w:spacing w:after="0" w:line="240" w:lineRule="auto"/>
        <w:jc w:val="right"/>
        <w:rPr>
          <w:rFonts w:ascii="Times New Roman" w:hAnsi="Times New Roman" w:cs="Times New Roman"/>
          <w:color w:val="FF0000"/>
          <w:sz w:val="24"/>
          <w:szCs w:val="24"/>
        </w:rPr>
      </w:pPr>
      <w:r w:rsidRPr="008B607A">
        <w:rPr>
          <w:rFonts w:ascii="Times New Roman" w:hAnsi="Times New Roman" w:cs="Times New Roman"/>
          <w:sz w:val="24"/>
          <w:szCs w:val="24"/>
        </w:rPr>
        <w:t>от  01.03.2022 № 7</w:t>
      </w:r>
    </w:p>
    <w:p w:rsidR="008B607A" w:rsidRPr="008B607A" w:rsidRDefault="008B607A" w:rsidP="008B607A">
      <w:pPr>
        <w:spacing w:after="0" w:line="240" w:lineRule="auto"/>
        <w:jc w:val="center"/>
        <w:rPr>
          <w:rFonts w:ascii="Times New Roman" w:hAnsi="Times New Roman" w:cs="Times New Roman"/>
          <w:b/>
          <w:sz w:val="24"/>
          <w:szCs w:val="24"/>
        </w:rPr>
      </w:pPr>
      <w:r w:rsidRPr="008B607A">
        <w:rPr>
          <w:rFonts w:ascii="Times New Roman" w:hAnsi="Times New Roman" w:cs="Times New Roman"/>
          <w:b/>
          <w:sz w:val="24"/>
          <w:szCs w:val="24"/>
        </w:rPr>
        <w:t xml:space="preserve">План </w:t>
      </w:r>
    </w:p>
    <w:p w:rsidR="008B607A" w:rsidRPr="008B607A" w:rsidRDefault="008B607A" w:rsidP="008B607A">
      <w:pPr>
        <w:spacing w:after="0" w:line="240" w:lineRule="auto"/>
        <w:jc w:val="center"/>
        <w:rPr>
          <w:rFonts w:ascii="Times New Roman" w:hAnsi="Times New Roman" w:cs="Times New Roman"/>
          <w:b/>
          <w:sz w:val="24"/>
          <w:szCs w:val="24"/>
        </w:rPr>
      </w:pPr>
      <w:r w:rsidRPr="008B607A">
        <w:rPr>
          <w:rFonts w:ascii="Times New Roman" w:hAnsi="Times New Roman" w:cs="Times New Roman"/>
          <w:b/>
          <w:sz w:val="24"/>
          <w:szCs w:val="24"/>
        </w:rPr>
        <w:t xml:space="preserve">правотворческой деятельности администрации </w:t>
      </w:r>
      <w:proofErr w:type="spellStart"/>
      <w:r w:rsidRPr="008B607A">
        <w:rPr>
          <w:rFonts w:ascii="Times New Roman" w:hAnsi="Times New Roman" w:cs="Times New Roman"/>
          <w:b/>
          <w:bCs/>
          <w:sz w:val="24"/>
          <w:szCs w:val="24"/>
        </w:rPr>
        <w:t>Студеновского</w:t>
      </w:r>
      <w:proofErr w:type="spellEnd"/>
      <w:r w:rsidRPr="008B607A">
        <w:rPr>
          <w:rFonts w:ascii="Times New Roman" w:hAnsi="Times New Roman" w:cs="Times New Roman"/>
          <w:b/>
          <w:sz w:val="24"/>
          <w:szCs w:val="24"/>
        </w:rPr>
        <w:t xml:space="preserve"> сельсовета Карасукского района Новосибирской области на 2022 год</w:t>
      </w:r>
    </w:p>
    <w:tbl>
      <w:tblPr>
        <w:tblW w:w="10370" w:type="dxa"/>
        <w:jc w:val="center"/>
        <w:tblInd w:w="-169" w:type="dxa"/>
        <w:tblLayout w:type="fixed"/>
        <w:tblCellMar>
          <w:left w:w="180" w:type="dxa"/>
          <w:right w:w="180" w:type="dxa"/>
        </w:tblCellMar>
        <w:tblLook w:val="0000"/>
      </w:tblPr>
      <w:tblGrid>
        <w:gridCol w:w="625"/>
        <w:gridCol w:w="6747"/>
        <w:gridCol w:w="2998"/>
      </w:tblGrid>
      <w:tr w:rsidR="008B607A" w:rsidRPr="008B607A" w:rsidTr="008F0FF7">
        <w:trPr>
          <w:trHeight w:val="453"/>
          <w:jc w:val="center"/>
        </w:trPr>
        <w:tc>
          <w:tcPr>
            <w:tcW w:w="625" w:type="dxa"/>
            <w:tcBorders>
              <w:top w:val="single" w:sz="8" w:space="0" w:color="auto"/>
              <w:left w:val="single" w:sz="8" w:space="0" w:color="auto"/>
              <w:bottom w:val="single" w:sz="8" w:space="0" w:color="auto"/>
              <w:right w:val="nil"/>
            </w:tcBorders>
          </w:tcPr>
          <w:p w:rsidR="008B607A" w:rsidRPr="008F0FF7" w:rsidRDefault="008B607A" w:rsidP="008B607A">
            <w:pPr>
              <w:spacing w:after="0" w:line="240" w:lineRule="auto"/>
              <w:jc w:val="both"/>
              <w:rPr>
                <w:rFonts w:ascii="Times New Roman" w:hAnsi="Times New Roman" w:cs="Times New Roman"/>
                <w:sz w:val="18"/>
                <w:szCs w:val="18"/>
              </w:rPr>
            </w:pPr>
            <w:proofErr w:type="spellStart"/>
            <w:proofErr w:type="gramStart"/>
            <w:r w:rsidRPr="008F0FF7">
              <w:rPr>
                <w:rFonts w:ascii="Times New Roman" w:hAnsi="Times New Roman" w:cs="Times New Roman"/>
                <w:sz w:val="18"/>
                <w:szCs w:val="18"/>
              </w:rPr>
              <w:t>п</w:t>
            </w:r>
            <w:proofErr w:type="spellEnd"/>
            <w:proofErr w:type="gramEnd"/>
            <w:r w:rsidRPr="008F0FF7">
              <w:rPr>
                <w:rFonts w:ascii="Times New Roman" w:hAnsi="Times New Roman" w:cs="Times New Roman"/>
                <w:sz w:val="18"/>
                <w:szCs w:val="18"/>
              </w:rPr>
              <w:t>/</w:t>
            </w:r>
            <w:proofErr w:type="spellStart"/>
            <w:r w:rsidRPr="008F0FF7">
              <w:rPr>
                <w:rFonts w:ascii="Times New Roman" w:hAnsi="Times New Roman" w:cs="Times New Roman"/>
                <w:sz w:val="18"/>
                <w:szCs w:val="18"/>
              </w:rPr>
              <w:t>п</w:t>
            </w:r>
            <w:proofErr w:type="spellEnd"/>
          </w:p>
        </w:tc>
        <w:tc>
          <w:tcPr>
            <w:tcW w:w="6747"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center"/>
              <w:rPr>
                <w:rFonts w:ascii="Times New Roman" w:hAnsi="Times New Roman" w:cs="Times New Roman"/>
                <w:sz w:val="24"/>
                <w:szCs w:val="24"/>
              </w:rPr>
            </w:pPr>
            <w:r w:rsidRPr="008B607A">
              <w:rPr>
                <w:rFonts w:ascii="Times New Roman" w:hAnsi="Times New Roman" w:cs="Times New Roman"/>
                <w:sz w:val="24"/>
                <w:szCs w:val="24"/>
              </w:rPr>
              <w:t>Мероприятия</w:t>
            </w:r>
          </w:p>
        </w:tc>
        <w:tc>
          <w:tcPr>
            <w:tcW w:w="2998" w:type="dxa"/>
            <w:tcBorders>
              <w:top w:val="single" w:sz="8" w:space="0" w:color="auto"/>
              <w:left w:val="single" w:sz="4" w:space="0" w:color="auto"/>
              <w:bottom w:val="single" w:sz="4" w:space="0" w:color="auto"/>
              <w:right w:val="single" w:sz="4" w:space="0" w:color="auto"/>
            </w:tcBorders>
          </w:tcPr>
          <w:p w:rsidR="008B607A" w:rsidRPr="008B607A" w:rsidRDefault="008B607A" w:rsidP="008B607A">
            <w:pPr>
              <w:spacing w:after="0" w:line="240" w:lineRule="auto"/>
              <w:jc w:val="center"/>
              <w:rPr>
                <w:rFonts w:ascii="Times New Roman" w:hAnsi="Times New Roman" w:cs="Times New Roman"/>
                <w:sz w:val="24"/>
                <w:szCs w:val="24"/>
              </w:rPr>
            </w:pPr>
            <w:r w:rsidRPr="008B607A">
              <w:rPr>
                <w:rFonts w:ascii="Times New Roman" w:hAnsi="Times New Roman" w:cs="Times New Roman"/>
                <w:sz w:val="24"/>
                <w:szCs w:val="24"/>
              </w:rPr>
              <w:t>Срок исполнения</w:t>
            </w:r>
          </w:p>
        </w:tc>
      </w:tr>
      <w:tr w:rsidR="008B607A" w:rsidRPr="008B607A" w:rsidTr="008F0FF7">
        <w:trPr>
          <w:trHeight w:val="1084"/>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lang w:val="en-US"/>
              </w:rPr>
              <w:t>1</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xml:space="preserve">Подготовка проектов нормативных правовых актов по внесению изменений в Устав </w:t>
            </w:r>
            <w:proofErr w:type="spellStart"/>
            <w:r w:rsidRPr="008B607A">
              <w:rPr>
                <w:rFonts w:ascii="Times New Roman" w:hAnsi="Times New Roman" w:cs="Times New Roman"/>
                <w:bCs/>
                <w:sz w:val="24"/>
                <w:szCs w:val="24"/>
              </w:rPr>
              <w:t>Студеновского</w:t>
            </w:r>
            <w:proofErr w:type="spellEnd"/>
            <w:r w:rsidRPr="008B607A">
              <w:rPr>
                <w:rFonts w:ascii="Times New Roman" w:hAnsi="Times New Roman" w:cs="Times New Roman"/>
                <w:sz w:val="24"/>
                <w:szCs w:val="24"/>
              </w:rPr>
              <w:t xml:space="preserve"> сельсовета Карасукского района Новосибирской области</w:t>
            </w:r>
          </w:p>
        </w:tc>
        <w:tc>
          <w:tcPr>
            <w:tcW w:w="2998" w:type="dxa"/>
            <w:tcBorders>
              <w:top w:val="single" w:sz="4"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по мере необходимости, в соответствии с изменениями законодательства</w:t>
            </w:r>
          </w:p>
        </w:tc>
      </w:tr>
      <w:tr w:rsidR="008B607A" w:rsidRPr="008B607A" w:rsidTr="008F0FF7">
        <w:trPr>
          <w:trHeight w:val="392"/>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lang w:val="en-US"/>
              </w:rPr>
              <w:t>2</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xml:space="preserve">Исполнение бюджета </w:t>
            </w:r>
            <w:proofErr w:type="spellStart"/>
            <w:r w:rsidRPr="008B607A">
              <w:rPr>
                <w:rFonts w:ascii="Times New Roman" w:hAnsi="Times New Roman" w:cs="Times New Roman"/>
                <w:bCs/>
                <w:sz w:val="24"/>
                <w:szCs w:val="24"/>
              </w:rPr>
              <w:t>Студеновского</w:t>
            </w:r>
            <w:proofErr w:type="spellEnd"/>
            <w:r w:rsidRPr="008B607A">
              <w:rPr>
                <w:rFonts w:ascii="Times New Roman" w:hAnsi="Times New Roman" w:cs="Times New Roman"/>
                <w:sz w:val="24"/>
                <w:szCs w:val="24"/>
              </w:rPr>
              <w:t xml:space="preserve"> сельсовета Карасукского района Новосибирской области</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ежеквартально</w:t>
            </w:r>
          </w:p>
        </w:tc>
      </w:tr>
      <w:tr w:rsidR="008B607A" w:rsidRPr="008B607A" w:rsidTr="008F0FF7">
        <w:trPr>
          <w:trHeight w:val="286"/>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lang w:val="en-US"/>
              </w:rPr>
              <w:t>3</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xml:space="preserve">Внесение изменений в бюджет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в течение года</w:t>
            </w:r>
          </w:p>
        </w:tc>
      </w:tr>
      <w:tr w:rsidR="008B607A" w:rsidRPr="008B607A" w:rsidTr="008F0FF7">
        <w:trPr>
          <w:trHeight w:val="1114"/>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lang w:val="en-US"/>
              </w:rPr>
              <w:t>4</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xml:space="preserve">Организация и осуществление мероприятий по гражданской обороне, защите населения и территории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 от чрезвычайных ситуаций, природного и техногенного характера.</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в течение года</w:t>
            </w:r>
          </w:p>
        </w:tc>
      </w:tr>
      <w:tr w:rsidR="008B607A" w:rsidRPr="008B607A" w:rsidTr="008F0FF7">
        <w:trPr>
          <w:trHeight w:val="960"/>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lang w:val="en-US"/>
              </w:rPr>
            </w:pPr>
            <w:r w:rsidRPr="008B607A">
              <w:rPr>
                <w:rFonts w:ascii="Times New Roman" w:hAnsi="Times New Roman" w:cs="Times New Roman"/>
                <w:sz w:val="24"/>
                <w:szCs w:val="24"/>
                <w:lang w:val="en-US"/>
              </w:rPr>
              <w:t xml:space="preserve">    5</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Организация и осуществление мероприятий по участию в предупреждении и ликвидации последствий чрезвычайных ситуаций, в области пожарной безопасности</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p>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в течение года</w:t>
            </w:r>
          </w:p>
        </w:tc>
      </w:tr>
      <w:tr w:rsidR="008B607A" w:rsidRPr="008B607A" w:rsidTr="008F0FF7">
        <w:trPr>
          <w:trHeight w:val="551"/>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lang w:val="en-US"/>
              </w:rPr>
            </w:pPr>
            <w:r w:rsidRPr="008B607A">
              <w:rPr>
                <w:rFonts w:ascii="Times New Roman" w:hAnsi="Times New Roman" w:cs="Times New Roman"/>
                <w:sz w:val="24"/>
                <w:szCs w:val="24"/>
                <w:lang w:val="en-US"/>
              </w:rPr>
              <w:t>6</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xml:space="preserve">Итоги социально-экономического развития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rPr>
              <w:t xml:space="preserve"> сельсовета за   2021 год</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2 квартал  20</w:t>
            </w:r>
            <w:r w:rsidRPr="008B607A">
              <w:rPr>
                <w:rFonts w:ascii="Times New Roman" w:hAnsi="Times New Roman" w:cs="Times New Roman"/>
                <w:sz w:val="24"/>
                <w:szCs w:val="24"/>
                <w:lang w:val="en-US"/>
              </w:rPr>
              <w:t>2</w:t>
            </w:r>
            <w:proofErr w:type="spellStart"/>
            <w:r w:rsidRPr="008B607A">
              <w:rPr>
                <w:rFonts w:ascii="Times New Roman" w:hAnsi="Times New Roman" w:cs="Times New Roman"/>
                <w:sz w:val="24"/>
                <w:szCs w:val="24"/>
              </w:rPr>
              <w:t>2</w:t>
            </w:r>
            <w:proofErr w:type="spellEnd"/>
          </w:p>
        </w:tc>
      </w:tr>
      <w:tr w:rsidR="008B607A" w:rsidRPr="008B607A" w:rsidTr="008F0FF7">
        <w:trPr>
          <w:trHeight w:val="545"/>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lang w:val="en-US"/>
              </w:rPr>
            </w:pPr>
            <w:r w:rsidRPr="008B607A">
              <w:rPr>
                <w:rFonts w:ascii="Times New Roman" w:hAnsi="Times New Roman" w:cs="Times New Roman"/>
                <w:sz w:val="24"/>
                <w:szCs w:val="24"/>
                <w:lang w:val="en-US"/>
              </w:rPr>
              <w:t>7</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Разработка и принятие муниципального правового акта по организации ритуальных услуг</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в течение года</w:t>
            </w:r>
          </w:p>
        </w:tc>
      </w:tr>
      <w:tr w:rsidR="008B607A" w:rsidRPr="008B607A" w:rsidTr="008F0FF7">
        <w:trPr>
          <w:trHeight w:val="822"/>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lang w:val="en-US"/>
              </w:rPr>
            </w:pPr>
            <w:r w:rsidRPr="008B607A">
              <w:rPr>
                <w:rFonts w:ascii="Times New Roman" w:hAnsi="Times New Roman" w:cs="Times New Roman"/>
                <w:sz w:val="24"/>
                <w:szCs w:val="24"/>
                <w:lang w:val="en-US"/>
              </w:rPr>
              <w:t>8</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О внесении изменений в Положение об оплате труда</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по мере изменений постановления НСО</w:t>
            </w:r>
          </w:p>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20-п</w:t>
            </w:r>
          </w:p>
        </w:tc>
      </w:tr>
      <w:tr w:rsidR="008B607A" w:rsidRPr="008B607A" w:rsidTr="008F0FF7">
        <w:trPr>
          <w:trHeight w:val="537"/>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lang w:val="en-US"/>
              </w:rPr>
            </w:pPr>
            <w:r w:rsidRPr="008B607A">
              <w:rPr>
                <w:rFonts w:ascii="Times New Roman" w:hAnsi="Times New Roman" w:cs="Times New Roman"/>
                <w:sz w:val="24"/>
                <w:szCs w:val="24"/>
                <w:lang w:val="en-US"/>
              </w:rPr>
              <w:t>9</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lang w:eastAsia="en-US"/>
              </w:rPr>
              <w:t xml:space="preserve">Бюджет </w:t>
            </w:r>
            <w:proofErr w:type="spellStart"/>
            <w:r w:rsidRPr="008B607A">
              <w:rPr>
                <w:rFonts w:ascii="Times New Roman" w:hAnsi="Times New Roman" w:cs="Times New Roman"/>
                <w:sz w:val="24"/>
                <w:szCs w:val="24"/>
              </w:rPr>
              <w:t>Студеновского</w:t>
            </w:r>
            <w:proofErr w:type="spellEnd"/>
            <w:r w:rsidRPr="008B607A">
              <w:rPr>
                <w:rFonts w:ascii="Times New Roman" w:hAnsi="Times New Roman" w:cs="Times New Roman"/>
                <w:sz w:val="24"/>
                <w:szCs w:val="24"/>
                <w:lang w:eastAsia="en-US"/>
              </w:rPr>
              <w:t xml:space="preserve"> сельсовета на 2023 год и на плановый период 2024-2025 годов</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4 квартал 2022 года</w:t>
            </w:r>
          </w:p>
        </w:tc>
      </w:tr>
      <w:tr w:rsidR="008B607A" w:rsidRPr="008B607A" w:rsidTr="008F0FF7">
        <w:trPr>
          <w:trHeight w:val="754"/>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10</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Разработка и принятие Положений, касающихся деятельности органов местного самоуправления в рамках изменений законодательства</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постоянно</w:t>
            </w:r>
          </w:p>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согласно требованиям законодательства</w:t>
            </w:r>
          </w:p>
        </w:tc>
      </w:tr>
      <w:tr w:rsidR="008B607A" w:rsidRPr="008B607A" w:rsidTr="008F0FF7">
        <w:trPr>
          <w:trHeight w:val="754"/>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11</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Разработка и принятие муниципальных правовых актов с учетом предложений прокуратуры,  в целях реализации требований Федерального закона от 05.04.2014 года № 44-ФЗ «О контрактной системе в сфере закупок товаров, работ, услуг для обеспечения государственных и муниципальных нужд»</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в течение года</w:t>
            </w:r>
          </w:p>
        </w:tc>
      </w:tr>
      <w:tr w:rsidR="008B607A" w:rsidRPr="008B607A" w:rsidTr="008F0FF7">
        <w:trPr>
          <w:trHeight w:val="754"/>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12</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Приведение муниципальных нормативных правовых актов в сфере муниципального контроля в соответствие с Федеральным законодательством, с учетом Федерального закона от 31.07.2020 № 248-ФЗ «О государственном контроле (надзоре) и муниципальном контроле в Российской Федерации»</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в первое полугодие 2022  и по мере изменения законодательства</w:t>
            </w:r>
          </w:p>
          <w:p w:rsidR="008B607A" w:rsidRPr="008B607A" w:rsidRDefault="008B607A" w:rsidP="008B607A">
            <w:pPr>
              <w:spacing w:after="0" w:line="240" w:lineRule="auto"/>
              <w:jc w:val="both"/>
              <w:rPr>
                <w:rFonts w:ascii="Times New Roman" w:hAnsi="Times New Roman" w:cs="Times New Roman"/>
                <w:sz w:val="24"/>
                <w:szCs w:val="24"/>
              </w:rPr>
            </w:pPr>
          </w:p>
        </w:tc>
      </w:tr>
      <w:tr w:rsidR="008B607A" w:rsidRPr="008B607A" w:rsidTr="008F0FF7">
        <w:trPr>
          <w:trHeight w:val="558"/>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13</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Внесение изменений в  муниципальные нормативные правовые акты  по муниципальной службе</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по мере изменения законодательства</w:t>
            </w:r>
          </w:p>
        </w:tc>
      </w:tr>
      <w:tr w:rsidR="008B607A" w:rsidRPr="008B607A" w:rsidTr="008F0FF7">
        <w:trPr>
          <w:trHeight w:val="253"/>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14</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xml:space="preserve">Разработка и утверждение муниципальных программ </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по мере необходимости</w:t>
            </w:r>
          </w:p>
        </w:tc>
      </w:tr>
      <w:tr w:rsidR="008B607A" w:rsidRPr="008B607A" w:rsidTr="008F0FF7">
        <w:trPr>
          <w:trHeight w:val="754"/>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15</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Приведение муниципальных нормативных правовых актов в соответствие с изменившимся Федеральным законодательством с учетом принятия следующего Постановления РФ от 29.12.2020 № 2352 в развитие ФЗ от 31.07.2020 № 293-ФЗ «Правила разработки прогнозных планов (программ) приватизации государственного и муниципального имущества</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до 08.04.2022</w:t>
            </w:r>
          </w:p>
        </w:tc>
      </w:tr>
      <w:tr w:rsidR="008B607A" w:rsidRPr="008B607A" w:rsidTr="008F0FF7">
        <w:trPr>
          <w:trHeight w:val="754"/>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16</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hd w:val="clear" w:color="auto" w:fill="FFFFFF"/>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Внесение изменений и дополнений в нормативно правовые акты,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в соответствии с Постановлением Правительства РФ от 18.09.2020 № 1492 (абз.2 п. 3)</w:t>
            </w:r>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не позднее 1 июня 2022</w:t>
            </w:r>
          </w:p>
        </w:tc>
      </w:tr>
      <w:tr w:rsidR="008B607A" w:rsidRPr="008B607A" w:rsidTr="008F0FF7">
        <w:trPr>
          <w:trHeight w:val="406"/>
          <w:jc w:val="center"/>
        </w:trPr>
        <w:tc>
          <w:tcPr>
            <w:tcW w:w="625"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17</w:t>
            </w:r>
          </w:p>
        </w:tc>
        <w:tc>
          <w:tcPr>
            <w:tcW w:w="6747" w:type="dxa"/>
            <w:tcBorders>
              <w:top w:val="single" w:sz="8" w:space="0" w:color="auto"/>
              <w:left w:val="single" w:sz="8" w:space="0" w:color="auto"/>
              <w:bottom w:val="single" w:sz="8" w:space="0" w:color="auto"/>
              <w:right w:val="nil"/>
            </w:tcBorders>
          </w:tcPr>
          <w:p w:rsidR="008B607A" w:rsidRPr="008B607A" w:rsidRDefault="008B607A" w:rsidP="008B607A">
            <w:pPr>
              <w:spacing w:after="0" w:line="240" w:lineRule="auto"/>
              <w:ind w:right="-1"/>
              <w:jc w:val="both"/>
              <w:rPr>
                <w:rFonts w:ascii="Times New Roman" w:hAnsi="Times New Roman" w:cs="Times New Roman"/>
                <w:sz w:val="24"/>
                <w:szCs w:val="24"/>
              </w:rPr>
            </w:pPr>
            <w:proofErr w:type="gramStart"/>
            <w:r w:rsidRPr="008B607A">
              <w:rPr>
                <w:rFonts w:ascii="Times New Roman" w:hAnsi="Times New Roman" w:cs="Times New Roman"/>
                <w:sz w:val="24"/>
                <w:szCs w:val="24"/>
              </w:rPr>
              <w:t>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вступления в силу Постановления правительства от 20.07.2021 № 1228  «</w:t>
            </w:r>
            <w:r w:rsidRPr="008B607A">
              <w:rPr>
                <w:rFonts w:ascii="Times New Roman" w:hAnsi="Times New Roman" w:cs="Times New Roman"/>
                <w:color w:val="202124"/>
                <w:sz w:val="24"/>
                <w:szCs w:val="24"/>
                <w:shd w:val="clear" w:color="auto" w:fill="FFFFFF"/>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w:t>
            </w:r>
            <w:r w:rsidRPr="008B607A">
              <w:rPr>
                <w:rFonts w:ascii="Times New Roman" w:hAnsi="Times New Roman" w:cs="Times New Roman"/>
                <w:bCs/>
                <w:color w:val="202124"/>
                <w:sz w:val="24"/>
                <w:szCs w:val="24"/>
                <w:shd w:val="clear" w:color="auto" w:fill="FFFFFF"/>
              </w:rPr>
              <w:t>Правительства</w:t>
            </w:r>
            <w:r w:rsidRPr="008B607A">
              <w:rPr>
                <w:rFonts w:ascii="Times New Roman" w:hAnsi="Times New Roman" w:cs="Times New Roman"/>
                <w:color w:val="202124"/>
                <w:sz w:val="24"/>
                <w:szCs w:val="24"/>
                <w:shd w:val="clear" w:color="auto" w:fill="FFFFFF"/>
              </w:rPr>
              <w:t> Российской Федерации и признании утратившими силу некоторых актов и отдельных положений актов </w:t>
            </w:r>
            <w:r w:rsidRPr="008B607A">
              <w:rPr>
                <w:rFonts w:ascii="Times New Roman" w:hAnsi="Times New Roman" w:cs="Times New Roman"/>
                <w:bCs/>
                <w:color w:val="202124"/>
                <w:sz w:val="24"/>
                <w:szCs w:val="24"/>
                <w:shd w:val="clear" w:color="auto" w:fill="FFFFFF"/>
              </w:rPr>
              <w:t>Правительства</w:t>
            </w:r>
            <w:r w:rsidRPr="008B607A">
              <w:rPr>
                <w:rFonts w:ascii="Times New Roman" w:hAnsi="Times New Roman" w:cs="Times New Roman"/>
                <w:color w:val="202124"/>
                <w:sz w:val="24"/>
                <w:szCs w:val="24"/>
                <w:shd w:val="clear" w:color="auto" w:fill="FFFFFF"/>
              </w:rPr>
              <w:t> Российской Федерации"</w:t>
            </w:r>
            <w:r w:rsidRPr="008B607A">
              <w:rPr>
                <w:rFonts w:ascii="Times New Roman" w:hAnsi="Times New Roman" w:cs="Times New Roman"/>
                <w:sz w:val="24"/>
                <w:szCs w:val="24"/>
              </w:rPr>
              <w:t>.</w:t>
            </w:r>
            <w:proofErr w:type="gramEnd"/>
          </w:p>
        </w:tc>
        <w:tc>
          <w:tcPr>
            <w:tcW w:w="2998" w:type="dxa"/>
            <w:tcBorders>
              <w:top w:val="single" w:sz="8" w:space="0" w:color="auto"/>
              <w:left w:val="single" w:sz="8" w:space="0" w:color="auto"/>
              <w:bottom w:val="single" w:sz="8"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xml:space="preserve">в первое полугодие 2022 </w:t>
            </w:r>
          </w:p>
        </w:tc>
      </w:tr>
      <w:tr w:rsidR="008B607A" w:rsidRPr="008B607A" w:rsidTr="008F0FF7">
        <w:trPr>
          <w:trHeight w:val="1050"/>
          <w:jc w:val="center"/>
        </w:trPr>
        <w:tc>
          <w:tcPr>
            <w:tcW w:w="625" w:type="dxa"/>
            <w:tcBorders>
              <w:top w:val="single" w:sz="8" w:space="0" w:color="auto"/>
              <w:left w:val="single" w:sz="8" w:space="0" w:color="auto"/>
              <w:bottom w:val="single" w:sz="4"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18</w:t>
            </w:r>
          </w:p>
        </w:tc>
        <w:tc>
          <w:tcPr>
            <w:tcW w:w="6747" w:type="dxa"/>
            <w:tcBorders>
              <w:top w:val="single" w:sz="8" w:space="0" w:color="auto"/>
              <w:left w:val="single" w:sz="8" w:space="0" w:color="auto"/>
              <w:bottom w:val="single" w:sz="4" w:space="0" w:color="auto"/>
              <w:right w:val="nil"/>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 xml:space="preserve">Приведение муниципальных нормативных правовых актов в сфере земельных отношений в соответствие с  подпунктом 3 пункта 2 статьи 39.36-1 Земельного кодекса Российской Федерации </w:t>
            </w:r>
          </w:p>
        </w:tc>
        <w:tc>
          <w:tcPr>
            <w:tcW w:w="2998" w:type="dxa"/>
            <w:tcBorders>
              <w:top w:val="single" w:sz="8" w:space="0" w:color="auto"/>
              <w:left w:val="single" w:sz="8" w:space="0" w:color="auto"/>
              <w:bottom w:val="single" w:sz="4" w:space="0" w:color="auto"/>
              <w:right w:val="single" w:sz="4" w:space="0" w:color="auto"/>
            </w:tcBorders>
          </w:tcPr>
          <w:p w:rsidR="008B607A" w:rsidRPr="008B607A" w:rsidRDefault="008B607A" w:rsidP="008B607A">
            <w:pPr>
              <w:spacing w:after="0" w:line="240" w:lineRule="auto"/>
              <w:jc w:val="both"/>
              <w:rPr>
                <w:rFonts w:ascii="Times New Roman" w:hAnsi="Times New Roman" w:cs="Times New Roman"/>
                <w:sz w:val="24"/>
                <w:szCs w:val="24"/>
              </w:rPr>
            </w:pPr>
            <w:r w:rsidRPr="008B607A">
              <w:rPr>
                <w:rFonts w:ascii="Times New Roman" w:hAnsi="Times New Roman" w:cs="Times New Roman"/>
                <w:sz w:val="24"/>
                <w:szCs w:val="24"/>
              </w:rPr>
              <w:t>в первое полугодие 2022</w:t>
            </w:r>
          </w:p>
        </w:tc>
      </w:tr>
    </w:tbl>
    <w:p w:rsidR="008F0FF7" w:rsidRDefault="008B607A" w:rsidP="008B607A">
      <w:pPr>
        <w:pStyle w:val="35"/>
        <w:shd w:val="clear" w:color="auto" w:fill="auto"/>
        <w:spacing w:line="240" w:lineRule="auto"/>
        <w:rPr>
          <w:sz w:val="28"/>
          <w:szCs w:val="28"/>
        </w:rPr>
      </w:pPr>
      <w:r w:rsidRPr="008C4243">
        <w:rPr>
          <w:sz w:val="28"/>
          <w:szCs w:val="28"/>
        </w:rPr>
        <w:t xml:space="preserve">                                              </w:t>
      </w:r>
    </w:p>
    <w:p w:rsidR="008F0FF7" w:rsidRDefault="008F0FF7" w:rsidP="008B607A">
      <w:pPr>
        <w:pStyle w:val="35"/>
        <w:shd w:val="clear" w:color="auto" w:fill="auto"/>
        <w:spacing w:line="240" w:lineRule="auto"/>
        <w:rPr>
          <w:sz w:val="28"/>
          <w:szCs w:val="28"/>
        </w:rPr>
      </w:pPr>
      <w:r w:rsidRPr="008F0FF7">
        <w:rPr>
          <w:sz w:val="28"/>
          <w:szCs w:val="28"/>
        </w:rPr>
        <w:drawing>
          <wp:inline distT="0" distB="0" distL="0" distR="0">
            <wp:extent cx="3429000" cy="1943100"/>
            <wp:effectExtent l="19050" t="0" r="0" b="0"/>
            <wp:docPr id="4" name="Рисунок 0" descr="Bez-imeni-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imeni-6-1.jpg"/>
                    <pic:cNvPicPr/>
                  </pic:nvPicPr>
                  <pic:blipFill>
                    <a:blip r:embed="rId8"/>
                    <a:stretch>
                      <a:fillRect/>
                    </a:stretch>
                  </pic:blipFill>
                  <pic:spPr>
                    <a:xfrm>
                      <a:off x="0" y="0"/>
                      <a:ext cx="3433428" cy="1945609"/>
                    </a:xfrm>
                    <a:prstGeom prst="rect">
                      <a:avLst/>
                    </a:prstGeom>
                  </pic:spPr>
                </pic:pic>
              </a:graphicData>
            </a:graphic>
          </wp:inline>
        </w:drawing>
      </w:r>
    </w:p>
    <w:p w:rsidR="008F0FF7" w:rsidRPr="008F0FF7" w:rsidRDefault="008B607A" w:rsidP="008F0FF7">
      <w:pPr>
        <w:pStyle w:val="35"/>
        <w:shd w:val="clear" w:color="auto" w:fill="auto"/>
        <w:spacing w:line="240" w:lineRule="auto"/>
        <w:rPr>
          <w:rFonts w:ascii="Times New Roman" w:hAnsi="Times New Roman" w:cs="Times New Roman"/>
          <w:b w:val="0"/>
          <w:sz w:val="32"/>
          <w:szCs w:val="32"/>
          <w:u w:val="single"/>
        </w:rPr>
      </w:pPr>
      <w:r w:rsidRPr="008C4243">
        <w:rPr>
          <w:sz w:val="28"/>
          <w:szCs w:val="28"/>
        </w:rPr>
        <w:t xml:space="preserve">                                          </w:t>
      </w:r>
      <w:r w:rsidR="008F0FF7" w:rsidRPr="008F0FF7">
        <w:rPr>
          <w:rFonts w:ascii="Times New Roman" w:hAnsi="Times New Roman" w:cs="Times New Roman"/>
          <w:sz w:val="32"/>
          <w:szCs w:val="32"/>
          <w:u w:val="single"/>
        </w:rPr>
        <w:t xml:space="preserve">Прямая телефонная линия </w:t>
      </w:r>
    </w:p>
    <w:p w:rsidR="008F0FF7" w:rsidRPr="008F0FF7" w:rsidRDefault="008F0FF7" w:rsidP="008F0FF7">
      <w:pPr>
        <w:spacing w:after="0"/>
        <w:jc w:val="center"/>
        <w:rPr>
          <w:rFonts w:ascii="Times New Roman" w:hAnsi="Times New Roman" w:cs="Times New Roman"/>
          <w:b/>
          <w:sz w:val="32"/>
          <w:szCs w:val="32"/>
          <w:u w:val="single"/>
        </w:rPr>
      </w:pPr>
      <w:r w:rsidRPr="008F0FF7">
        <w:rPr>
          <w:rFonts w:ascii="Times New Roman" w:hAnsi="Times New Roman" w:cs="Times New Roman"/>
          <w:b/>
          <w:sz w:val="32"/>
          <w:szCs w:val="32"/>
          <w:u w:val="single"/>
        </w:rPr>
        <w:t>по теме: «</w:t>
      </w:r>
      <w:r w:rsidRPr="008F0FF7">
        <w:rPr>
          <w:rFonts w:ascii="Times New Roman" w:hAnsi="Times New Roman" w:cs="Times New Roman"/>
          <w:b/>
          <w:bCs/>
          <w:sz w:val="32"/>
          <w:szCs w:val="32"/>
          <w:u w:val="single"/>
        </w:rPr>
        <w:t>Современные аспекты медико-социальной экспертизы граждан и реабилитация инвалидов в Новосибирской области»</w:t>
      </w:r>
    </w:p>
    <w:p w:rsidR="008F0FF7" w:rsidRPr="008F0FF7" w:rsidRDefault="008F0FF7" w:rsidP="008F0FF7">
      <w:pPr>
        <w:pStyle w:val="Default"/>
        <w:rPr>
          <w:sz w:val="32"/>
          <w:szCs w:val="32"/>
        </w:rPr>
      </w:pPr>
      <w:r w:rsidRPr="008F0FF7">
        <w:rPr>
          <w:b/>
          <w:sz w:val="32"/>
          <w:szCs w:val="32"/>
        </w:rPr>
        <w:t xml:space="preserve"> </w:t>
      </w:r>
    </w:p>
    <w:p w:rsidR="008F0FF7" w:rsidRPr="008F0FF7" w:rsidRDefault="008F0FF7" w:rsidP="008F0FF7">
      <w:pPr>
        <w:pStyle w:val="Default"/>
        <w:ind w:firstLine="709"/>
        <w:jc w:val="both"/>
        <w:rPr>
          <w:b/>
          <w:sz w:val="32"/>
          <w:szCs w:val="32"/>
        </w:rPr>
      </w:pPr>
      <w:r w:rsidRPr="008F0FF7">
        <w:rPr>
          <w:sz w:val="32"/>
          <w:szCs w:val="32"/>
        </w:rPr>
        <w:t xml:space="preserve"> </w:t>
      </w:r>
      <w:r w:rsidRPr="008F0FF7">
        <w:rPr>
          <w:b/>
          <w:sz w:val="32"/>
          <w:szCs w:val="32"/>
        </w:rPr>
        <w:t xml:space="preserve">В общественной приёмной Губернатора области </w:t>
      </w:r>
      <w:r w:rsidRPr="008F0FF7">
        <w:rPr>
          <w:b/>
          <w:bCs/>
          <w:sz w:val="32"/>
          <w:szCs w:val="32"/>
        </w:rPr>
        <w:t xml:space="preserve">16.03.2022 с 10.00 до 12.00 </w:t>
      </w:r>
      <w:r w:rsidRPr="008F0FF7">
        <w:rPr>
          <w:b/>
          <w:sz w:val="32"/>
          <w:szCs w:val="32"/>
        </w:rPr>
        <w:t xml:space="preserve">по </w:t>
      </w:r>
      <w:proofErr w:type="gramStart"/>
      <w:r w:rsidRPr="008F0FF7">
        <w:rPr>
          <w:b/>
          <w:sz w:val="32"/>
          <w:szCs w:val="32"/>
        </w:rPr>
        <w:t>бесплатному</w:t>
      </w:r>
      <w:proofErr w:type="gramEnd"/>
      <w:r w:rsidRPr="008F0FF7">
        <w:rPr>
          <w:b/>
          <w:sz w:val="32"/>
          <w:szCs w:val="32"/>
        </w:rPr>
        <w:t xml:space="preserve"> </w:t>
      </w:r>
      <w:r w:rsidRPr="008F0FF7">
        <w:rPr>
          <w:b/>
          <w:bCs/>
          <w:sz w:val="32"/>
          <w:szCs w:val="32"/>
        </w:rPr>
        <w:t xml:space="preserve">тел. 8-800-700-84-73 </w:t>
      </w:r>
      <w:r w:rsidRPr="008F0FF7">
        <w:rPr>
          <w:b/>
          <w:sz w:val="32"/>
          <w:szCs w:val="32"/>
        </w:rPr>
        <w:t xml:space="preserve">будет проведена </w:t>
      </w:r>
      <w:r w:rsidRPr="008F0FF7">
        <w:rPr>
          <w:b/>
          <w:bCs/>
          <w:sz w:val="32"/>
          <w:szCs w:val="32"/>
        </w:rPr>
        <w:t xml:space="preserve">«прямая телефонная линия» </w:t>
      </w:r>
      <w:r w:rsidRPr="008F0FF7">
        <w:rPr>
          <w:b/>
          <w:sz w:val="32"/>
          <w:szCs w:val="32"/>
        </w:rPr>
        <w:t xml:space="preserve">по теме: </w:t>
      </w:r>
      <w:r w:rsidRPr="008F0FF7">
        <w:rPr>
          <w:b/>
          <w:bCs/>
          <w:sz w:val="32"/>
          <w:szCs w:val="32"/>
        </w:rPr>
        <w:t>«Современные аспекты медико-социальной экспертизы граждан и реабилитация инвалидов в Новосибирской области»</w:t>
      </w:r>
      <w:r w:rsidRPr="008F0FF7">
        <w:rPr>
          <w:b/>
          <w:sz w:val="32"/>
          <w:szCs w:val="32"/>
        </w:rPr>
        <w:t>.</w:t>
      </w:r>
    </w:p>
    <w:p w:rsidR="008F0FF7" w:rsidRPr="008F0FF7" w:rsidRDefault="008F0FF7" w:rsidP="008F0FF7">
      <w:pPr>
        <w:pStyle w:val="Default"/>
        <w:ind w:firstLine="709"/>
        <w:jc w:val="both"/>
        <w:rPr>
          <w:b/>
          <w:sz w:val="32"/>
          <w:szCs w:val="32"/>
        </w:rPr>
      </w:pPr>
      <w:r w:rsidRPr="008F0FF7">
        <w:rPr>
          <w:b/>
          <w:sz w:val="32"/>
          <w:szCs w:val="32"/>
        </w:rPr>
        <w:t>В «прямой телефонной линии» примут участие специалисты Главного бюро медико-социальной экспертизы по Новосибирской области.</w:t>
      </w:r>
    </w:p>
    <w:p w:rsidR="008F0FF7" w:rsidRPr="008F0FF7" w:rsidRDefault="008F0FF7" w:rsidP="008F0FF7">
      <w:pPr>
        <w:pStyle w:val="Default"/>
        <w:ind w:firstLine="709"/>
        <w:jc w:val="both"/>
        <w:rPr>
          <w:b/>
          <w:sz w:val="32"/>
          <w:szCs w:val="32"/>
        </w:rPr>
      </w:pPr>
    </w:p>
    <w:p w:rsidR="008B607A" w:rsidRDefault="008B607A" w:rsidP="008B607A">
      <w:pPr>
        <w:pStyle w:val="ConsPlusNormal"/>
      </w:pPr>
    </w:p>
    <w:p w:rsidR="008B607A" w:rsidRDefault="008B607A" w:rsidP="008B607A"/>
    <w:p w:rsidR="008B607A" w:rsidRDefault="008B607A" w:rsidP="008B607A"/>
    <w:tbl>
      <w:tblPr>
        <w:tblpPr w:leftFromText="180" w:rightFromText="180" w:vertAnchor="page" w:horzAnchor="margin" w:tblpY="11596"/>
        <w:tblW w:w="10590" w:type="dxa"/>
        <w:tblLook w:val="01E0"/>
      </w:tblPr>
      <w:tblGrid>
        <w:gridCol w:w="3530"/>
        <w:gridCol w:w="3530"/>
        <w:gridCol w:w="3530"/>
      </w:tblGrid>
      <w:tr w:rsidR="008F0FF7" w:rsidRPr="00E16D03" w:rsidTr="008F0FF7">
        <w:trPr>
          <w:trHeight w:val="1254"/>
        </w:trPr>
        <w:tc>
          <w:tcPr>
            <w:tcW w:w="3530" w:type="dxa"/>
            <w:tcBorders>
              <w:top w:val="nil"/>
              <w:left w:val="nil"/>
              <w:bottom w:val="nil"/>
            </w:tcBorders>
          </w:tcPr>
          <w:p w:rsidR="008F0FF7" w:rsidRPr="00E16D03" w:rsidRDefault="008F0FF7" w:rsidP="008F0FF7">
            <w:pPr>
              <w:spacing w:after="0"/>
              <w:rPr>
                <w:rFonts w:ascii="Times New Roman" w:hAnsi="Times New Roman" w:cs="Times New Roman"/>
                <w:i/>
              </w:rPr>
            </w:pPr>
            <w:r w:rsidRPr="00E16D03">
              <w:rPr>
                <w:rFonts w:ascii="Times New Roman" w:hAnsi="Times New Roman" w:cs="Times New Roman"/>
                <w:i/>
                <w:u w:val="single"/>
              </w:rPr>
              <w:t>Редакционный</w:t>
            </w:r>
          </w:p>
          <w:p w:rsidR="008F0FF7" w:rsidRPr="00E16D03" w:rsidRDefault="008F0FF7" w:rsidP="008F0FF7">
            <w:pPr>
              <w:spacing w:after="0"/>
              <w:rPr>
                <w:rFonts w:ascii="Times New Roman" w:hAnsi="Times New Roman" w:cs="Times New Roman"/>
                <w:i/>
              </w:rPr>
            </w:pPr>
            <w:r w:rsidRPr="00E16D03">
              <w:rPr>
                <w:rFonts w:ascii="Times New Roman" w:hAnsi="Times New Roman" w:cs="Times New Roman"/>
                <w:i/>
                <w:u w:val="single"/>
              </w:rPr>
              <w:t>совет</w:t>
            </w:r>
            <w:r w:rsidRPr="00E16D03">
              <w:rPr>
                <w:rFonts w:ascii="Times New Roman" w:hAnsi="Times New Roman" w:cs="Times New Roman"/>
                <w:i/>
              </w:rPr>
              <w:t>:</w:t>
            </w:r>
          </w:p>
          <w:p w:rsidR="008F0FF7" w:rsidRPr="00E16D03" w:rsidRDefault="008F0FF7" w:rsidP="008F0FF7">
            <w:pPr>
              <w:spacing w:after="0"/>
              <w:rPr>
                <w:rFonts w:ascii="Times New Roman" w:hAnsi="Times New Roman" w:cs="Times New Roman"/>
                <w:i/>
              </w:rPr>
            </w:pPr>
            <w:proofErr w:type="spellStart"/>
            <w:r w:rsidRPr="00E16D03">
              <w:rPr>
                <w:rFonts w:ascii="Times New Roman" w:hAnsi="Times New Roman" w:cs="Times New Roman"/>
                <w:i/>
              </w:rPr>
              <w:t>Финадеева</w:t>
            </w:r>
            <w:proofErr w:type="spellEnd"/>
            <w:r w:rsidRPr="00E16D03">
              <w:rPr>
                <w:rFonts w:ascii="Times New Roman" w:hAnsi="Times New Roman" w:cs="Times New Roman"/>
                <w:i/>
              </w:rPr>
              <w:t xml:space="preserve"> С.С.</w:t>
            </w:r>
          </w:p>
          <w:p w:rsidR="008F0FF7" w:rsidRPr="00E16D03" w:rsidRDefault="008F0FF7" w:rsidP="008F0FF7">
            <w:pPr>
              <w:spacing w:after="0"/>
              <w:rPr>
                <w:rFonts w:ascii="Times New Roman" w:hAnsi="Times New Roman" w:cs="Times New Roman"/>
                <w:i/>
              </w:rPr>
            </w:pPr>
          </w:p>
          <w:p w:rsidR="008F0FF7" w:rsidRPr="00E16D03" w:rsidRDefault="008F0FF7" w:rsidP="008F0FF7">
            <w:pPr>
              <w:spacing w:after="0"/>
              <w:rPr>
                <w:rFonts w:ascii="Times New Roman" w:hAnsi="Times New Roman" w:cs="Times New Roman"/>
                <w:i/>
              </w:rPr>
            </w:pPr>
            <w:r w:rsidRPr="00E16D03">
              <w:rPr>
                <w:rFonts w:ascii="Times New Roman" w:hAnsi="Times New Roman" w:cs="Times New Roman"/>
                <w:i/>
              </w:rPr>
              <w:t>Воронова Л.П.</w:t>
            </w:r>
          </w:p>
          <w:p w:rsidR="008F0FF7" w:rsidRPr="00E16D03" w:rsidRDefault="008F0FF7" w:rsidP="008F0FF7">
            <w:pPr>
              <w:spacing w:after="0"/>
              <w:rPr>
                <w:rFonts w:ascii="Times New Roman" w:hAnsi="Times New Roman" w:cs="Times New Roman"/>
                <w:i/>
              </w:rPr>
            </w:pPr>
          </w:p>
          <w:p w:rsidR="008F0FF7" w:rsidRPr="00E16D03" w:rsidRDefault="008F0FF7" w:rsidP="008F0FF7">
            <w:pPr>
              <w:spacing w:after="0"/>
              <w:rPr>
                <w:rFonts w:ascii="Times New Roman" w:hAnsi="Times New Roman" w:cs="Times New Roman"/>
                <w:i/>
              </w:rPr>
            </w:pPr>
            <w:r>
              <w:rPr>
                <w:rFonts w:ascii="Times New Roman" w:hAnsi="Times New Roman" w:cs="Times New Roman"/>
                <w:i/>
              </w:rPr>
              <w:t>Березина Л.Н.</w:t>
            </w:r>
          </w:p>
        </w:tc>
        <w:tc>
          <w:tcPr>
            <w:tcW w:w="3530" w:type="dxa"/>
            <w:tcBorders>
              <w:top w:val="nil"/>
              <w:bottom w:val="nil"/>
            </w:tcBorders>
          </w:tcPr>
          <w:p w:rsidR="008F0FF7" w:rsidRPr="00E16D03" w:rsidRDefault="008F0FF7" w:rsidP="008F0FF7">
            <w:pPr>
              <w:spacing w:after="0"/>
              <w:rPr>
                <w:rFonts w:ascii="Times New Roman" w:hAnsi="Times New Roman" w:cs="Times New Roman"/>
                <w:i/>
              </w:rPr>
            </w:pPr>
            <w:r w:rsidRPr="00E16D03">
              <w:rPr>
                <w:rFonts w:ascii="Times New Roman" w:hAnsi="Times New Roman" w:cs="Times New Roman"/>
                <w:i/>
                <w:u w:val="single"/>
              </w:rPr>
              <w:t>Адрес</w:t>
            </w:r>
            <w:r w:rsidRPr="00E16D03">
              <w:rPr>
                <w:rFonts w:ascii="Times New Roman" w:hAnsi="Times New Roman" w:cs="Times New Roman"/>
                <w:i/>
              </w:rPr>
              <w:t>:</w:t>
            </w:r>
          </w:p>
          <w:p w:rsidR="008F0FF7" w:rsidRPr="00E16D03" w:rsidRDefault="008F0FF7" w:rsidP="008F0FF7">
            <w:pPr>
              <w:spacing w:after="0"/>
              <w:rPr>
                <w:rFonts w:ascii="Times New Roman" w:hAnsi="Times New Roman" w:cs="Times New Roman"/>
                <w:i/>
              </w:rPr>
            </w:pPr>
          </w:p>
          <w:p w:rsidR="008F0FF7" w:rsidRPr="00E16D03" w:rsidRDefault="008F0FF7" w:rsidP="008F0FF7">
            <w:pPr>
              <w:spacing w:after="0"/>
              <w:rPr>
                <w:rFonts w:ascii="Times New Roman" w:hAnsi="Times New Roman" w:cs="Times New Roman"/>
                <w:i/>
              </w:rPr>
            </w:pPr>
            <w:r w:rsidRPr="00E16D03">
              <w:rPr>
                <w:rFonts w:ascii="Times New Roman" w:hAnsi="Times New Roman" w:cs="Times New Roman"/>
                <w:i/>
              </w:rPr>
              <w:t>Новосибирская область, Карасукский район,</w:t>
            </w:r>
          </w:p>
          <w:p w:rsidR="008F0FF7" w:rsidRPr="00E16D03" w:rsidRDefault="008F0FF7" w:rsidP="008F0FF7">
            <w:pPr>
              <w:spacing w:after="0"/>
              <w:rPr>
                <w:rFonts w:ascii="Times New Roman" w:hAnsi="Times New Roman" w:cs="Times New Roman"/>
                <w:i/>
              </w:rPr>
            </w:pPr>
          </w:p>
          <w:p w:rsidR="008F0FF7" w:rsidRDefault="008F0FF7" w:rsidP="008F0FF7">
            <w:pPr>
              <w:spacing w:after="0"/>
              <w:rPr>
                <w:rFonts w:ascii="Times New Roman" w:hAnsi="Times New Roman" w:cs="Times New Roman"/>
                <w:i/>
              </w:rPr>
            </w:pPr>
            <w:r w:rsidRPr="00E16D03">
              <w:rPr>
                <w:rFonts w:ascii="Times New Roman" w:hAnsi="Times New Roman" w:cs="Times New Roman"/>
                <w:i/>
              </w:rPr>
              <w:t>с</w:t>
            </w:r>
            <w:proofErr w:type="gramStart"/>
            <w:r w:rsidRPr="00E16D03">
              <w:rPr>
                <w:rFonts w:ascii="Times New Roman" w:hAnsi="Times New Roman" w:cs="Times New Roman"/>
                <w:i/>
              </w:rPr>
              <w:t>.С</w:t>
            </w:r>
            <w:proofErr w:type="gramEnd"/>
            <w:r w:rsidRPr="00E16D03">
              <w:rPr>
                <w:rFonts w:ascii="Times New Roman" w:hAnsi="Times New Roman" w:cs="Times New Roman"/>
                <w:i/>
              </w:rPr>
              <w:t>туденое, ул. 35 лет Победы</w:t>
            </w:r>
          </w:p>
          <w:p w:rsidR="008F0FF7" w:rsidRPr="00E16D03" w:rsidRDefault="008F0FF7" w:rsidP="008F0FF7">
            <w:pPr>
              <w:spacing w:after="0"/>
              <w:rPr>
                <w:rFonts w:ascii="Times New Roman" w:hAnsi="Times New Roman" w:cs="Times New Roman"/>
                <w:i/>
              </w:rPr>
            </w:pPr>
            <w:r w:rsidRPr="00E16D03">
              <w:rPr>
                <w:rFonts w:ascii="Times New Roman" w:hAnsi="Times New Roman" w:cs="Times New Roman"/>
                <w:i/>
              </w:rPr>
              <w:t xml:space="preserve"> 41-А </w:t>
            </w:r>
          </w:p>
        </w:tc>
        <w:tc>
          <w:tcPr>
            <w:tcW w:w="3530" w:type="dxa"/>
            <w:tcBorders>
              <w:top w:val="nil"/>
              <w:bottom w:val="nil"/>
              <w:right w:val="nil"/>
            </w:tcBorders>
          </w:tcPr>
          <w:p w:rsidR="008F0FF7" w:rsidRPr="00E16D03" w:rsidRDefault="008F0FF7" w:rsidP="008F0FF7">
            <w:pPr>
              <w:spacing w:after="0"/>
              <w:rPr>
                <w:rFonts w:ascii="Times New Roman" w:hAnsi="Times New Roman" w:cs="Times New Roman"/>
                <w:i/>
              </w:rPr>
            </w:pPr>
            <w:r w:rsidRPr="00E16D03">
              <w:rPr>
                <w:rFonts w:ascii="Times New Roman" w:hAnsi="Times New Roman" w:cs="Times New Roman"/>
                <w:i/>
              </w:rPr>
              <w:t xml:space="preserve">Газета отпечатана в администрации </w:t>
            </w:r>
            <w:proofErr w:type="spellStart"/>
            <w:r w:rsidRPr="00E16D03">
              <w:rPr>
                <w:rFonts w:ascii="Times New Roman" w:hAnsi="Times New Roman" w:cs="Times New Roman"/>
                <w:i/>
              </w:rPr>
              <w:t>Студеновского</w:t>
            </w:r>
            <w:proofErr w:type="spellEnd"/>
            <w:r w:rsidRPr="00E16D03">
              <w:rPr>
                <w:rFonts w:ascii="Times New Roman" w:hAnsi="Times New Roman" w:cs="Times New Roman"/>
                <w:i/>
              </w:rPr>
              <w:t xml:space="preserve"> сельсовета</w:t>
            </w:r>
          </w:p>
          <w:p w:rsidR="008F0FF7" w:rsidRPr="00E16D03" w:rsidRDefault="008F0FF7" w:rsidP="008F0FF7">
            <w:pPr>
              <w:spacing w:after="0"/>
              <w:rPr>
                <w:rFonts w:ascii="Times New Roman" w:hAnsi="Times New Roman" w:cs="Times New Roman"/>
                <w:i/>
              </w:rPr>
            </w:pPr>
            <w:r w:rsidRPr="00E16D03">
              <w:rPr>
                <w:rFonts w:ascii="Times New Roman" w:hAnsi="Times New Roman" w:cs="Times New Roman"/>
                <w:i/>
              </w:rPr>
              <w:t>Карасукский район, с</w:t>
            </w:r>
            <w:proofErr w:type="gramStart"/>
            <w:r w:rsidRPr="00E16D03">
              <w:rPr>
                <w:rFonts w:ascii="Times New Roman" w:hAnsi="Times New Roman" w:cs="Times New Roman"/>
                <w:i/>
              </w:rPr>
              <w:t>.С</w:t>
            </w:r>
            <w:proofErr w:type="gramEnd"/>
            <w:r w:rsidRPr="00E16D03">
              <w:rPr>
                <w:rFonts w:ascii="Times New Roman" w:hAnsi="Times New Roman" w:cs="Times New Roman"/>
                <w:i/>
              </w:rPr>
              <w:t xml:space="preserve">туденое,ул.35 лет Победы,41А </w:t>
            </w:r>
          </w:p>
          <w:p w:rsidR="008F0FF7" w:rsidRPr="00E16D03" w:rsidRDefault="008F0FF7" w:rsidP="008F0FF7">
            <w:pPr>
              <w:spacing w:after="0"/>
              <w:rPr>
                <w:rFonts w:ascii="Times New Roman" w:hAnsi="Times New Roman" w:cs="Times New Roman"/>
                <w:i/>
              </w:rPr>
            </w:pPr>
          </w:p>
          <w:p w:rsidR="008F0FF7" w:rsidRPr="00E16D03" w:rsidRDefault="008F0FF7" w:rsidP="008F0FF7">
            <w:pPr>
              <w:spacing w:after="0"/>
              <w:rPr>
                <w:rFonts w:ascii="Times New Roman" w:hAnsi="Times New Roman" w:cs="Times New Roman"/>
                <w:i/>
              </w:rPr>
            </w:pPr>
            <w:r w:rsidRPr="00E16D03">
              <w:rPr>
                <w:rFonts w:ascii="Times New Roman" w:hAnsi="Times New Roman" w:cs="Times New Roman"/>
                <w:i/>
              </w:rPr>
              <w:t>Тираж 15</w:t>
            </w:r>
          </w:p>
        </w:tc>
      </w:tr>
    </w:tbl>
    <w:p w:rsidR="008B607A" w:rsidRDefault="008B607A" w:rsidP="008F0FF7"/>
    <w:sectPr w:rsidR="008B607A" w:rsidSect="00127CEB">
      <w:pgSz w:w="12240" w:h="15840"/>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D577BAB"/>
    <w:multiLevelType w:val="multilevel"/>
    <w:tmpl w:val="F664F47E"/>
    <w:lvl w:ilvl="0">
      <w:start w:val="1"/>
      <w:numFmt w:val="decimal"/>
      <w:lvlText w:val="%1."/>
      <w:lvlJc w:val="left"/>
      <w:pPr>
        <w:tabs>
          <w:tab w:val="num" w:pos="1260"/>
        </w:tabs>
        <w:ind w:left="1260" w:hanging="360"/>
      </w:pPr>
    </w:lvl>
    <w:lvl w:ilvl="1">
      <w:start w:val="1"/>
      <w:numFmt w:val="decimal"/>
      <w:isLgl/>
      <w:lvlText w:val="%1.%2."/>
      <w:lvlJc w:val="left"/>
      <w:pPr>
        <w:tabs>
          <w:tab w:val="num" w:pos="1429"/>
        </w:tabs>
        <w:ind w:left="1429" w:hanging="720"/>
      </w:pPr>
      <w:rPr>
        <w:rFonts w:ascii="Times New Roman" w:eastAsia="Times New Roman" w:hAnsi="Times New Roman" w:cs="Times New Roman"/>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8B387C"/>
    <w:multiLevelType w:val="singleLevel"/>
    <w:tmpl w:val="7DD03994"/>
    <w:lvl w:ilvl="0">
      <w:start w:val="1"/>
      <w:numFmt w:val="bullet"/>
      <w:lvlText w:val="-"/>
      <w:lvlJc w:val="left"/>
      <w:pPr>
        <w:tabs>
          <w:tab w:val="num" w:pos="720"/>
        </w:tabs>
        <w:ind w:left="720" w:hanging="360"/>
      </w:pPr>
    </w:lvl>
  </w:abstractNum>
  <w:abstractNum w:abstractNumId="19">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3">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ED4236"/>
    <w:multiLevelType w:val="hybridMultilevel"/>
    <w:tmpl w:val="F392B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6">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9">
    <w:nsid w:val="5EEE0FC2"/>
    <w:multiLevelType w:val="multilevel"/>
    <w:tmpl w:val="7446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60D75ED8"/>
    <w:multiLevelType w:val="singleLevel"/>
    <w:tmpl w:val="97CAA9B2"/>
    <w:lvl w:ilvl="0">
      <w:start w:val="2"/>
      <w:numFmt w:val="bullet"/>
      <w:lvlText w:val="-"/>
      <w:lvlJc w:val="left"/>
      <w:pPr>
        <w:tabs>
          <w:tab w:val="num" w:pos="927"/>
        </w:tabs>
        <w:ind w:left="927" w:hanging="360"/>
      </w:pPr>
    </w:lvl>
  </w:abstractNum>
  <w:abstractNum w:abstractNumId="33">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31"/>
  </w:num>
  <w:num w:numId="20">
    <w:abstractNumId w:val="32"/>
  </w:num>
  <w:num w:numId="21">
    <w:abstractNumId w:val="18"/>
  </w:num>
  <w:num w:numId="22">
    <w:abstractNumId w:val="3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9"/>
  </w:num>
  <w:num w:numId="41">
    <w:abstractNumId w:val="13"/>
  </w:num>
  <w:num w:numId="42">
    <w:abstractNumId w:val="17"/>
  </w:num>
  <w:num w:numId="43">
    <w:abstractNumId w:val="16"/>
  </w:num>
  <w:num w:numId="44">
    <w:abstractNumId w:val="29"/>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A862F6"/>
    <w:rsid w:val="00127CEB"/>
    <w:rsid w:val="001361C0"/>
    <w:rsid w:val="0015162A"/>
    <w:rsid w:val="00234321"/>
    <w:rsid w:val="002A1DF1"/>
    <w:rsid w:val="003A008C"/>
    <w:rsid w:val="00427617"/>
    <w:rsid w:val="005D44E6"/>
    <w:rsid w:val="00655B1F"/>
    <w:rsid w:val="00786710"/>
    <w:rsid w:val="007F7930"/>
    <w:rsid w:val="00822B0C"/>
    <w:rsid w:val="00874BFA"/>
    <w:rsid w:val="008B607A"/>
    <w:rsid w:val="008B6A4F"/>
    <w:rsid w:val="008E3075"/>
    <w:rsid w:val="008F0FF7"/>
    <w:rsid w:val="00952576"/>
    <w:rsid w:val="009E378B"/>
    <w:rsid w:val="00A10276"/>
    <w:rsid w:val="00A76BAC"/>
    <w:rsid w:val="00A862F6"/>
    <w:rsid w:val="00A90303"/>
    <w:rsid w:val="00B722B5"/>
    <w:rsid w:val="00BB53A5"/>
    <w:rsid w:val="00BC7987"/>
    <w:rsid w:val="00C47DC9"/>
    <w:rsid w:val="00D505E0"/>
    <w:rsid w:val="00D92D99"/>
    <w:rsid w:val="00DB1D6F"/>
    <w:rsid w:val="00E32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87"/>
  </w:style>
  <w:style w:type="paragraph" w:styleId="1">
    <w:name w:val="heading 1"/>
    <w:aliases w:val="Раздел Договора,H1,&quot;Алмаз&quot;"/>
    <w:basedOn w:val="a"/>
    <w:next w:val="a"/>
    <w:link w:val="10"/>
    <w:qFormat/>
    <w:rsid w:val="00A862F6"/>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qFormat/>
    <w:rsid w:val="00BB53A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B53A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B53A5"/>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BB53A5"/>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BB53A5"/>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862F6"/>
    <w:rPr>
      <w:rFonts w:ascii="Arial" w:eastAsia="Times New Roman" w:hAnsi="Arial" w:cs="Arial"/>
      <w:b/>
      <w:bCs/>
      <w:kern w:val="32"/>
      <w:sz w:val="32"/>
      <w:szCs w:val="32"/>
    </w:rPr>
  </w:style>
  <w:style w:type="character" w:customStyle="1" w:styleId="20">
    <w:name w:val="Заголовок 2 Знак"/>
    <w:aliases w:val="H2 Знак,&quot;Изумруд&quot; Знак"/>
    <w:basedOn w:val="a0"/>
    <w:link w:val="2"/>
    <w:rsid w:val="00BB53A5"/>
    <w:rPr>
      <w:rFonts w:ascii="Arial" w:eastAsia="Times New Roman" w:hAnsi="Arial" w:cs="Arial"/>
      <w:b/>
      <w:bCs/>
      <w:i/>
      <w:iCs/>
      <w:sz w:val="28"/>
      <w:szCs w:val="28"/>
    </w:rPr>
  </w:style>
  <w:style w:type="character" w:customStyle="1" w:styleId="30">
    <w:name w:val="Заголовок 3 Знак"/>
    <w:basedOn w:val="a0"/>
    <w:link w:val="3"/>
    <w:rsid w:val="00BB53A5"/>
    <w:rPr>
      <w:rFonts w:ascii="Arial" w:eastAsia="Times New Roman" w:hAnsi="Arial" w:cs="Arial"/>
      <w:b/>
      <w:bCs/>
      <w:sz w:val="26"/>
      <w:szCs w:val="26"/>
    </w:rPr>
  </w:style>
  <w:style w:type="character" w:customStyle="1" w:styleId="40">
    <w:name w:val="Заголовок 4 Знак"/>
    <w:basedOn w:val="a0"/>
    <w:link w:val="4"/>
    <w:rsid w:val="00BB53A5"/>
    <w:rPr>
      <w:rFonts w:ascii="Times New Roman" w:eastAsia="Times New Roman" w:hAnsi="Times New Roman" w:cs="Times New Roman"/>
      <w:b/>
      <w:bCs/>
      <w:sz w:val="24"/>
      <w:szCs w:val="24"/>
    </w:rPr>
  </w:style>
  <w:style w:type="character" w:customStyle="1" w:styleId="50">
    <w:name w:val="Заголовок 5 Знак"/>
    <w:basedOn w:val="a0"/>
    <w:link w:val="5"/>
    <w:rsid w:val="00BB53A5"/>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BB53A5"/>
    <w:rPr>
      <w:rFonts w:ascii="Times New Roman" w:eastAsia="Times New Roman" w:hAnsi="Times New Roman" w:cs="Times New Roman"/>
      <w:i/>
      <w:iCs/>
      <w:sz w:val="24"/>
      <w:szCs w:val="24"/>
    </w:rPr>
  </w:style>
  <w:style w:type="paragraph" w:styleId="a3">
    <w:name w:val="No Spacing"/>
    <w:uiPriority w:val="1"/>
    <w:qFormat/>
    <w:rsid w:val="00A862F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aliases w:val="с интервалом Знак,Без интервала1 Знак,No Spacing Знак,No Spacing1 Знак"/>
    <w:link w:val="11"/>
    <w:uiPriority w:val="1"/>
    <w:locked/>
    <w:rsid w:val="00A862F6"/>
    <w:rPr>
      <w:rFonts w:ascii="Times New Roman" w:eastAsia="Times New Roman" w:hAnsi="Times New Roman" w:cs="Times New Roman"/>
      <w:sz w:val="24"/>
      <w:szCs w:val="24"/>
    </w:rPr>
  </w:style>
  <w:style w:type="paragraph" w:customStyle="1" w:styleId="11">
    <w:name w:val="Без интервала1"/>
    <w:aliases w:val="с интервалом,No Spacing1,No Spacing"/>
    <w:link w:val="a4"/>
    <w:uiPriority w:val="1"/>
    <w:qFormat/>
    <w:rsid w:val="00A862F6"/>
    <w:pPr>
      <w:spacing w:after="0" w:line="240" w:lineRule="auto"/>
    </w:pPr>
    <w:rPr>
      <w:rFonts w:ascii="Times New Roman" w:eastAsia="Times New Roman" w:hAnsi="Times New Roman" w:cs="Times New Roman"/>
      <w:sz w:val="24"/>
      <w:szCs w:val="24"/>
    </w:rPr>
  </w:style>
  <w:style w:type="table" w:styleId="a5">
    <w:name w:val="Table Grid"/>
    <w:basedOn w:val="a1"/>
    <w:rsid w:val="00A862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a"/>
    <w:rsid w:val="00A862F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link w:val="a8"/>
    <w:uiPriority w:val="99"/>
    <w:rsid w:val="00A86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basedOn w:val="a0"/>
    <w:link w:val="a7"/>
    <w:rsid w:val="007F7930"/>
    <w:rPr>
      <w:rFonts w:ascii="Times New Roman" w:eastAsia="Times New Roman" w:hAnsi="Times New Roman" w:cs="Times New Roman"/>
      <w:sz w:val="24"/>
      <w:szCs w:val="24"/>
    </w:rPr>
  </w:style>
  <w:style w:type="paragraph" w:styleId="a9">
    <w:name w:val="Block Text"/>
    <w:basedOn w:val="a"/>
    <w:rsid w:val="00822B0C"/>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paragraph" w:styleId="aa">
    <w:name w:val="Body Text Indent"/>
    <w:basedOn w:val="a"/>
    <w:link w:val="ab"/>
    <w:rsid w:val="00822B0C"/>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822B0C"/>
    <w:rPr>
      <w:rFonts w:ascii="Times New Roman" w:eastAsia="Times New Roman" w:hAnsi="Times New Roman" w:cs="Times New Roman"/>
      <w:sz w:val="20"/>
      <w:szCs w:val="20"/>
    </w:rPr>
  </w:style>
  <w:style w:type="character" w:customStyle="1" w:styleId="ac">
    <w:name w:val="Текст выноски Знак"/>
    <w:basedOn w:val="a0"/>
    <w:link w:val="ad"/>
    <w:semiHidden/>
    <w:locked/>
    <w:rsid w:val="00BB53A5"/>
    <w:rPr>
      <w:rFonts w:ascii="Tahoma" w:hAnsi="Tahoma" w:cs="Tahoma"/>
      <w:sz w:val="16"/>
      <w:szCs w:val="16"/>
      <w:lang w:eastAsia="ar-SA"/>
    </w:rPr>
  </w:style>
  <w:style w:type="paragraph" w:styleId="ad">
    <w:name w:val="Balloon Text"/>
    <w:basedOn w:val="a"/>
    <w:link w:val="ac"/>
    <w:semiHidden/>
    <w:rsid w:val="00BB53A5"/>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d"/>
    <w:uiPriority w:val="99"/>
    <w:semiHidden/>
    <w:rsid w:val="00BB53A5"/>
    <w:rPr>
      <w:rFonts w:ascii="Tahoma" w:hAnsi="Tahoma" w:cs="Tahoma"/>
      <w:sz w:val="16"/>
      <w:szCs w:val="16"/>
    </w:rPr>
  </w:style>
  <w:style w:type="character" w:customStyle="1" w:styleId="ae">
    <w:name w:val="Верхний колонтитул Знак"/>
    <w:aliases w:val="ВерхКолонтитул Знак"/>
    <w:basedOn w:val="a0"/>
    <w:link w:val="af"/>
    <w:semiHidden/>
    <w:locked/>
    <w:rsid w:val="00BB53A5"/>
    <w:rPr>
      <w:sz w:val="24"/>
      <w:szCs w:val="24"/>
    </w:rPr>
  </w:style>
  <w:style w:type="paragraph" w:styleId="af">
    <w:name w:val="header"/>
    <w:aliases w:val="ВерхКолонтитул"/>
    <w:basedOn w:val="a"/>
    <w:link w:val="ae"/>
    <w:semiHidden/>
    <w:rsid w:val="00BB53A5"/>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
    <w:uiPriority w:val="99"/>
    <w:semiHidden/>
    <w:rsid w:val="00BB53A5"/>
  </w:style>
  <w:style w:type="paragraph" w:styleId="HTML">
    <w:name w:val="HTML Preformatted"/>
    <w:basedOn w:val="a"/>
    <w:link w:val="HTML0"/>
    <w:semiHidden/>
    <w:rsid w:val="00BB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B53A5"/>
    <w:rPr>
      <w:rFonts w:ascii="Courier New" w:eastAsia="Times New Roman" w:hAnsi="Courier New" w:cs="Courier New"/>
      <w:sz w:val="20"/>
      <w:szCs w:val="20"/>
    </w:rPr>
  </w:style>
  <w:style w:type="character" w:customStyle="1" w:styleId="af0">
    <w:name w:val="Текст сноски Знак"/>
    <w:basedOn w:val="a0"/>
    <w:link w:val="af1"/>
    <w:locked/>
    <w:rsid w:val="00BB53A5"/>
    <w:rPr>
      <w:szCs w:val="24"/>
    </w:rPr>
  </w:style>
  <w:style w:type="paragraph" w:styleId="af1">
    <w:name w:val="footnote text"/>
    <w:basedOn w:val="a"/>
    <w:link w:val="af0"/>
    <w:rsid w:val="00BB53A5"/>
    <w:pPr>
      <w:widowControl w:val="0"/>
      <w:adjustRightInd w:val="0"/>
      <w:spacing w:after="0" w:line="360" w:lineRule="atLeast"/>
      <w:jc w:val="both"/>
    </w:pPr>
    <w:rPr>
      <w:szCs w:val="24"/>
    </w:rPr>
  </w:style>
  <w:style w:type="character" w:customStyle="1" w:styleId="14">
    <w:name w:val="Текст сноски Знак1"/>
    <w:basedOn w:val="a0"/>
    <w:link w:val="af1"/>
    <w:uiPriority w:val="99"/>
    <w:semiHidden/>
    <w:rsid w:val="00BB53A5"/>
    <w:rPr>
      <w:sz w:val="20"/>
      <w:szCs w:val="20"/>
    </w:rPr>
  </w:style>
  <w:style w:type="character" w:customStyle="1" w:styleId="af2">
    <w:name w:val="Нижний колонтитул Знак"/>
    <w:basedOn w:val="a0"/>
    <w:link w:val="af3"/>
    <w:semiHidden/>
    <w:locked/>
    <w:rsid w:val="00BB53A5"/>
    <w:rPr>
      <w:sz w:val="24"/>
      <w:szCs w:val="24"/>
    </w:rPr>
  </w:style>
  <w:style w:type="paragraph" w:styleId="af3">
    <w:name w:val="footer"/>
    <w:basedOn w:val="a"/>
    <w:link w:val="af2"/>
    <w:semiHidden/>
    <w:rsid w:val="00BB53A5"/>
    <w:pPr>
      <w:tabs>
        <w:tab w:val="center" w:pos="4677"/>
        <w:tab w:val="right" w:pos="9355"/>
      </w:tabs>
      <w:spacing w:after="0" w:line="240" w:lineRule="auto"/>
    </w:pPr>
    <w:rPr>
      <w:sz w:val="24"/>
      <w:szCs w:val="24"/>
    </w:rPr>
  </w:style>
  <w:style w:type="character" w:customStyle="1" w:styleId="15">
    <w:name w:val="Нижний колонтитул Знак1"/>
    <w:basedOn w:val="a0"/>
    <w:link w:val="af3"/>
    <w:uiPriority w:val="99"/>
    <w:semiHidden/>
    <w:rsid w:val="00BB53A5"/>
  </w:style>
  <w:style w:type="paragraph" w:styleId="af4">
    <w:name w:val="Title"/>
    <w:basedOn w:val="a"/>
    <w:link w:val="af5"/>
    <w:qFormat/>
    <w:rsid w:val="00BB53A5"/>
    <w:pPr>
      <w:spacing w:after="0" w:line="240" w:lineRule="auto"/>
      <w:jc w:val="center"/>
    </w:pPr>
    <w:rPr>
      <w:rFonts w:ascii="Times New Roman" w:eastAsia="Times New Roman" w:hAnsi="Times New Roman" w:cs="Times New Roman"/>
      <w:b/>
      <w:sz w:val="32"/>
      <w:szCs w:val="20"/>
    </w:rPr>
  </w:style>
  <w:style w:type="character" w:customStyle="1" w:styleId="af5">
    <w:name w:val="Название Знак"/>
    <w:basedOn w:val="a0"/>
    <w:link w:val="af4"/>
    <w:rsid w:val="00BB53A5"/>
    <w:rPr>
      <w:rFonts w:ascii="Times New Roman" w:eastAsia="Times New Roman" w:hAnsi="Times New Roman" w:cs="Times New Roman"/>
      <w:b/>
      <w:sz w:val="32"/>
      <w:szCs w:val="20"/>
    </w:rPr>
  </w:style>
  <w:style w:type="paragraph" w:styleId="af6">
    <w:name w:val="Body Text"/>
    <w:aliases w:val="Знак,Знак1 Знак,Основной текст1, Знак, Знак1 Знак"/>
    <w:basedOn w:val="a"/>
    <w:link w:val="af7"/>
    <w:semiHidden/>
    <w:rsid w:val="00BB53A5"/>
    <w:pPr>
      <w:spacing w:after="0" w:line="240" w:lineRule="auto"/>
      <w:jc w:val="center"/>
    </w:pPr>
    <w:rPr>
      <w:rFonts w:ascii="Times New Roman" w:eastAsia="Times New Roman" w:hAnsi="Times New Roman" w:cs="Times New Roman"/>
      <w:b/>
      <w:bCs/>
      <w:sz w:val="28"/>
      <w:szCs w:val="24"/>
    </w:rPr>
  </w:style>
  <w:style w:type="character" w:customStyle="1" w:styleId="af7">
    <w:name w:val="Основной текст Знак"/>
    <w:aliases w:val="Знак Знак,Знак1 Знак Знак,Основной текст1 Знак, Знак Знак, Знак1 Знак Знак"/>
    <w:basedOn w:val="a0"/>
    <w:link w:val="af6"/>
    <w:semiHidden/>
    <w:rsid w:val="00BB53A5"/>
    <w:rPr>
      <w:rFonts w:ascii="Times New Roman" w:eastAsia="Times New Roman" w:hAnsi="Times New Roman" w:cs="Times New Roman"/>
      <w:b/>
      <w:bCs/>
      <w:sz w:val="28"/>
      <w:szCs w:val="24"/>
    </w:rPr>
  </w:style>
  <w:style w:type="paragraph" w:styleId="21">
    <w:name w:val="Body Text 2"/>
    <w:basedOn w:val="a"/>
    <w:link w:val="22"/>
    <w:semiHidden/>
    <w:rsid w:val="00BB53A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BB53A5"/>
    <w:rPr>
      <w:rFonts w:ascii="Times New Roman" w:eastAsia="Times New Roman" w:hAnsi="Times New Roman" w:cs="Times New Roman"/>
      <w:sz w:val="24"/>
      <w:szCs w:val="24"/>
    </w:rPr>
  </w:style>
  <w:style w:type="paragraph" w:styleId="31">
    <w:name w:val="Body Text Indent 3"/>
    <w:basedOn w:val="a"/>
    <w:link w:val="32"/>
    <w:semiHidden/>
    <w:rsid w:val="00BB53A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BB53A5"/>
    <w:rPr>
      <w:rFonts w:ascii="Times New Roman" w:eastAsia="Times New Roman" w:hAnsi="Times New Roman" w:cs="Times New Roman"/>
      <w:sz w:val="16"/>
      <w:szCs w:val="16"/>
    </w:rPr>
  </w:style>
  <w:style w:type="paragraph" w:customStyle="1" w:styleId="ConsPlusTitle">
    <w:name w:val="ConsPlusTitle"/>
    <w:rsid w:val="00BB53A5"/>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link w:val="ConsPlusNormal0"/>
    <w:rsid w:val="00BB53A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E378B"/>
    <w:rPr>
      <w:rFonts w:ascii="Arial" w:eastAsia="Times New Roman" w:hAnsi="Arial" w:cs="Arial"/>
      <w:sz w:val="20"/>
      <w:szCs w:val="20"/>
    </w:rPr>
  </w:style>
  <w:style w:type="paragraph" w:customStyle="1" w:styleId="ConsNonformat">
    <w:name w:val="ConsNonformat"/>
    <w:semiHidden/>
    <w:rsid w:val="00BB53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semiHidden/>
    <w:rsid w:val="00BB53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BB53A5"/>
    <w:pPr>
      <w:autoSpaceDE w:val="0"/>
      <w:autoSpaceDN w:val="0"/>
      <w:adjustRightInd w:val="0"/>
      <w:spacing w:after="0" w:line="240" w:lineRule="auto"/>
    </w:pPr>
    <w:rPr>
      <w:rFonts w:ascii="Arial" w:eastAsia="Times New Roman" w:hAnsi="Arial" w:cs="Arial"/>
      <w:sz w:val="20"/>
      <w:szCs w:val="20"/>
    </w:rPr>
  </w:style>
  <w:style w:type="character" w:styleId="af8">
    <w:name w:val="footnote reference"/>
    <w:basedOn w:val="a0"/>
    <w:semiHidden/>
    <w:rsid w:val="00BB53A5"/>
    <w:rPr>
      <w:vertAlign w:val="superscript"/>
    </w:rPr>
  </w:style>
  <w:style w:type="character" w:customStyle="1" w:styleId="120">
    <w:name w:val="Стиль 12 пт"/>
    <w:basedOn w:val="a0"/>
    <w:rsid w:val="00BB53A5"/>
    <w:rPr>
      <w:sz w:val="24"/>
    </w:rPr>
  </w:style>
  <w:style w:type="character" w:styleId="af9">
    <w:name w:val="Strong"/>
    <w:basedOn w:val="a0"/>
    <w:qFormat/>
    <w:rsid w:val="00BB53A5"/>
    <w:rPr>
      <w:b/>
      <w:bCs/>
    </w:rPr>
  </w:style>
  <w:style w:type="paragraph" w:customStyle="1" w:styleId="ConsTitle">
    <w:name w:val="ConsTitle"/>
    <w:rsid w:val="00BB53A5"/>
    <w:pPr>
      <w:autoSpaceDE w:val="0"/>
      <w:autoSpaceDN w:val="0"/>
      <w:adjustRightInd w:val="0"/>
      <w:spacing w:after="0" w:line="240" w:lineRule="auto"/>
      <w:ind w:right="19772"/>
    </w:pPr>
    <w:rPr>
      <w:rFonts w:ascii="Arial" w:eastAsia="Times New Roman" w:hAnsi="Arial" w:cs="Arial"/>
      <w:b/>
      <w:bCs/>
      <w:sz w:val="14"/>
      <w:szCs w:val="14"/>
    </w:rPr>
  </w:style>
  <w:style w:type="paragraph" w:styleId="afa">
    <w:name w:val="List Paragraph"/>
    <w:basedOn w:val="a"/>
    <w:qFormat/>
    <w:rsid w:val="00BB53A5"/>
    <w:pPr>
      <w:spacing w:after="0" w:line="240" w:lineRule="auto"/>
      <w:ind w:left="720"/>
      <w:contextualSpacing/>
    </w:pPr>
    <w:rPr>
      <w:rFonts w:ascii="Times New Roman" w:eastAsia="Times New Roman" w:hAnsi="Times New Roman" w:cs="Times New Roman"/>
      <w:sz w:val="24"/>
      <w:szCs w:val="24"/>
    </w:rPr>
  </w:style>
  <w:style w:type="paragraph" w:customStyle="1" w:styleId="afb">
    <w:name w:val="для проектов"/>
    <w:basedOn w:val="a"/>
    <w:semiHidden/>
    <w:rsid w:val="00BB53A5"/>
    <w:pPr>
      <w:spacing w:after="0" w:line="360" w:lineRule="auto"/>
      <w:ind w:firstLine="709"/>
      <w:jc w:val="both"/>
    </w:pPr>
    <w:rPr>
      <w:rFonts w:ascii="Times New Roman" w:eastAsia="Times New Roman" w:hAnsi="Times New Roman" w:cs="Times New Roman"/>
      <w:sz w:val="28"/>
      <w:szCs w:val="20"/>
    </w:rPr>
  </w:style>
  <w:style w:type="paragraph" w:customStyle="1" w:styleId="afc">
    <w:name w:val="ОТСТУП"/>
    <w:basedOn w:val="a"/>
    <w:rsid w:val="00BB53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6">
    <w:name w:val="Название1"/>
    <w:rsid w:val="00BB53A5"/>
    <w:pPr>
      <w:spacing w:after="0" w:line="240" w:lineRule="auto"/>
      <w:jc w:val="center"/>
    </w:pPr>
    <w:rPr>
      <w:rFonts w:ascii="Arial" w:eastAsia="Times New Roman" w:hAnsi="Arial" w:cs="Times New Roman"/>
      <w:sz w:val="24"/>
      <w:szCs w:val="20"/>
    </w:rPr>
  </w:style>
  <w:style w:type="paragraph" w:customStyle="1" w:styleId="17">
    <w:name w:val="Обычный1"/>
    <w:rsid w:val="00BB53A5"/>
    <w:pPr>
      <w:widowControl w:val="0"/>
      <w:snapToGrid w:val="0"/>
      <w:spacing w:after="0" w:line="240" w:lineRule="auto"/>
    </w:pPr>
    <w:rPr>
      <w:rFonts w:ascii="Times New Roman" w:eastAsia="Times New Roman" w:hAnsi="Times New Roman" w:cs="Times New Roman"/>
      <w:sz w:val="20"/>
      <w:szCs w:val="20"/>
    </w:rPr>
  </w:style>
  <w:style w:type="paragraph" w:styleId="33">
    <w:name w:val="toc 3"/>
    <w:basedOn w:val="a"/>
    <w:next w:val="a"/>
    <w:autoRedefine/>
    <w:semiHidden/>
    <w:rsid w:val="00BB53A5"/>
    <w:pPr>
      <w:spacing w:after="0" w:line="240" w:lineRule="auto"/>
      <w:ind w:left="234" w:hanging="57"/>
      <w:jc w:val="both"/>
    </w:pPr>
    <w:rPr>
      <w:rFonts w:ascii="Times New Roman" w:eastAsia="Times New Roman" w:hAnsi="Times New Roman" w:cs="Times New Roman"/>
      <w:sz w:val="28"/>
      <w:szCs w:val="24"/>
    </w:rPr>
  </w:style>
  <w:style w:type="paragraph" w:customStyle="1" w:styleId="210">
    <w:name w:val="Заголовок 21"/>
    <w:basedOn w:val="17"/>
    <w:next w:val="17"/>
    <w:rsid w:val="00BB53A5"/>
    <w:pPr>
      <w:keepNext/>
      <w:widowControl/>
      <w:snapToGrid/>
      <w:jc w:val="center"/>
      <w:outlineLvl w:val="1"/>
    </w:pPr>
    <w:rPr>
      <w:rFonts w:ascii="Arial" w:hAnsi="Arial"/>
      <w:sz w:val="24"/>
    </w:rPr>
  </w:style>
  <w:style w:type="paragraph" w:customStyle="1" w:styleId="310">
    <w:name w:val="Основной текст 31"/>
    <w:basedOn w:val="17"/>
    <w:rsid w:val="00BB53A5"/>
    <w:pPr>
      <w:widowControl/>
      <w:snapToGrid/>
    </w:pPr>
    <w:rPr>
      <w:rFonts w:ascii="Arial" w:hAnsi="Arial"/>
      <w:color w:val="FF0000"/>
      <w:sz w:val="28"/>
    </w:rPr>
  </w:style>
  <w:style w:type="paragraph" w:styleId="18">
    <w:name w:val="toc 1"/>
    <w:basedOn w:val="a"/>
    <w:next w:val="a"/>
    <w:autoRedefine/>
    <w:semiHidden/>
    <w:rsid w:val="00BB53A5"/>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BB53A5"/>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BB53A5"/>
    <w:rPr>
      <w:rFonts w:ascii="Times New Roman" w:eastAsia="Times New Roman" w:hAnsi="Times New Roman" w:cs="Times New Roman"/>
      <w:sz w:val="28"/>
      <w:szCs w:val="24"/>
    </w:rPr>
  </w:style>
  <w:style w:type="character" w:styleId="afd">
    <w:name w:val="page number"/>
    <w:basedOn w:val="a0"/>
    <w:rsid w:val="00BB53A5"/>
  </w:style>
  <w:style w:type="paragraph" w:customStyle="1" w:styleId="ConsNormal">
    <w:name w:val="ConsNormal"/>
    <w:rsid w:val="00BB53A5"/>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BB53A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CharChar">
    <w:name w:val="Char Char Char Char"/>
    <w:basedOn w:val="a"/>
    <w:next w:val="a"/>
    <w:semiHidden/>
    <w:rsid w:val="00BB53A5"/>
    <w:pPr>
      <w:spacing w:after="160" w:line="240" w:lineRule="exact"/>
    </w:pPr>
    <w:rPr>
      <w:rFonts w:ascii="Arial" w:eastAsia="Times New Roman" w:hAnsi="Arial" w:cs="Arial"/>
      <w:sz w:val="20"/>
      <w:szCs w:val="20"/>
      <w:lang w:val="en-US" w:eastAsia="en-US"/>
    </w:rPr>
  </w:style>
  <w:style w:type="paragraph" w:customStyle="1" w:styleId="afe">
    <w:name w:val="Знак Знак Знак Знак Знак Знак Знак"/>
    <w:basedOn w:val="a"/>
    <w:rsid w:val="00BB53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f">
    <w:name w:val="Emphasis"/>
    <w:basedOn w:val="a0"/>
    <w:qFormat/>
    <w:rsid w:val="007F7930"/>
    <w:rPr>
      <w:i/>
      <w:iCs/>
    </w:rPr>
  </w:style>
  <w:style w:type="character" w:customStyle="1" w:styleId="ucoz-forum-post">
    <w:name w:val="ucoz-forum-post"/>
    <w:basedOn w:val="a0"/>
    <w:rsid w:val="007F7930"/>
  </w:style>
  <w:style w:type="paragraph" w:customStyle="1" w:styleId="Default">
    <w:name w:val="Default"/>
    <w:rsid w:val="0015162A"/>
    <w:pPr>
      <w:autoSpaceDE w:val="0"/>
      <w:autoSpaceDN w:val="0"/>
      <w:adjustRightInd w:val="0"/>
      <w:spacing w:after="0" w:line="240" w:lineRule="auto"/>
    </w:pPr>
    <w:rPr>
      <w:rFonts w:ascii="Times New Roman" w:hAnsi="Times New Roman" w:cs="Times New Roman"/>
      <w:color w:val="000000"/>
      <w:sz w:val="24"/>
      <w:szCs w:val="24"/>
    </w:rPr>
  </w:style>
  <w:style w:type="character" w:styleId="aff0">
    <w:name w:val="Hyperlink"/>
    <w:basedOn w:val="a0"/>
    <w:uiPriority w:val="99"/>
    <w:semiHidden/>
    <w:unhideWhenUsed/>
    <w:rsid w:val="00B722B5"/>
    <w:rPr>
      <w:color w:val="0000FF"/>
      <w:u w:val="single"/>
    </w:rPr>
  </w:style>
  <w:style w:type="character" w:styleId="aff1">
    <w:name w:val="FollowedHyperlink"/>
    <w:basedOn w:val="a0"/>
    <w:uiPriority w:val="99"/>
    <w:semiHidden/>
    <w:unhideWhenUsed/>
    <w:rsid w:val="00B722B5"/>
    <w:rPr>
      <w:color w:val="800080"/>
      <w:u w:val="single"/>
    </w:rPr>
  </w:style>
  <w:style w:type="paragraph" w:customStyle="1" w:styleId="xl65">
    <w:name w:val="xl65"/>
    <w:basedOn w:val="a"/>
    <w:rsid w:val="00B72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72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722B5"/>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8">
    <w:name w:val="xl68"/>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0">
    <w:name w:val="xl70"/>
    <w:basedOn w:val="a"/>
    <w:rsid w:val="00B722B5"/>
    <w:pP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B722B5"/>
    <w:pP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a"/>
    <w:rsid w:val="00B722B5"/>
    <w:pPr>
      <w:spacing w:before="100" w:beforeAutospacing="1" w:after="100" w:afterAutospacing="1" w:line="240" w:lineRule="auto"/>
      <w:jc w:val="right"/>
    </w:pPr>
    <w:rPr>
      <w:rFonts w:ascii="Times New Roman" w:eastAsia="Times New Roman" w:hAnsi="Times New Roman" w:cs="Times New Roman"/>
    </w:rPr>
  </w:style>
  <w:style w:type="paragraph" w:customStyle="1" w:styleId="xl73">
    <w:name w:val="xl73"/>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4">
    <w:name w:val="xl74"/>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6">
    <w:name w:val="xl76"/>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7">
    <w:name w:val="xl77"/>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8">
    <w:name w:val="xl78"/>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79">
    <w:name w:val="xl79"/>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0">
    <w:name w:val="xl80"/>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2">
    <w:name w:val="xl82"/>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5">
    <w:name w:val="xl85"/>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8">
    <w:name w:val="xl88"/>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9">
    <w:name w:val="xl89"/>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0">
    <w:name w:val="xl90"/>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1">
    <w:name w:val="xl91"/>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2">
    <w:name w:val="xl92"/>
    <w:basedOn w:val="a"/>
    <w:rsid w:val="00B722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3">
    <w:name w:val="xl93"/>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4">
    <w:name w:val="xl94"/>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5">
    <w:name w:val="xl95"/>
    <w:basedOn w:val="a"/>
    <w:rsid w:val="00B722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7">
    <w:name w:val="xl97"/>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8">
    <w:name w:val="xl98"/>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
    <w:rsid w:val="00B722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
    <w:rsid w:val="00B72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1">
    <w:name w:val="xl101"/>
    <w:basedOn w:val="a"/>
    <w:rsid w:val="00B722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2">
    <w:name w:val="xl102"/>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3">
    <w:name w:val="xl103"/>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4">
    <w:name w:val="xl104"/>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5">
    <w:name w:val="xl105"/>
    <w:basedOn w:val="a"/>
    <w:rsid w:val="00B72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B722B5"/>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
    <w:name w:val="xl107"/>
    <w:basedOn w:val="a"/>
    <w:rsid w:val="00B722B5"/>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Style2">
    <w:name w:val="Style 2"/>
    <w:rsid w:val="008B607A"/>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34">
    <w:name w:val="Основной текст (3)_"/>
    <w:basedOn w:val="a0"/>
    <w:link w:val="35"/>
    <w:rsid w:val="008B607A"/>
    <w:rPr>
      <w:b/>
      <w:bCs/>
      <w:sz w:val="17"/>
      <w:szCs w:val="17"/>
      <w:shd w:val="clear" w:color="auto" w:fill="FFFFFF"/>
    </w:rPr>
  </w:style>
  <w:style w:type="paragraph" w:customStyle="1" w:styleId="35">
    <w:name w:val="Основной текст (3)"/>
    <w:basedOn w:val="a"/>
    <w:link w:val="34"/>
    <w:rsid w:val="008B607A"/>
    <w:pPr>
      <w:widowControl w:val="0"/>
      <w:shd w:val="clear" w:color="auto" w:fill="FFFFFF"/>
      <w:spacing w:after="0" w:line="230" w:lineRule="exact"/>
      <w:jc w:val="both"/>
    </w:pPr>
    <w:rPr>
      <w:b/>
      <w:bCs/>
      <w:sz w:val="17"/>
      <w:szCs w:val="17"/>
    </w:rPr>
  </w:style>
</w:styles>
</file>

<file path=word/webSettings.xml><?xml version="1.0" encoding="utf-8"?>
<w:webSettings xmlns:r="http://schemas.openxmlformats.org/officeDocument/2006/relationships" xmlns:w="http://schemas.openxmlformats.org/wordprocessingml/2006/main">
  <w:divs>
    <w:div w:id="305009509">
      <w:bodyDiv w:val="1"/>
      <w:marLeft w:val="0"/>
      <w:marRight w:val="0"/>
      <w:marTop w:val="0"/>
      <w:marBottom w:val="0"/>
      <w:divBdr>
        <w:top w:val="none" w:sz="0" w:space="0" w:color="auto"/>
        <w:left w:val="none" w:sz="0" w:space="0" w:color="auto"/>
        <w:bottom w:val="none" w:sz="0" w:space="0" w:color="auto"/>
        <w:right w:val="none" w:sz="0" w:space="0" w:color="auto"/>
      </w:divBdr>
    </w:div>
    <w:div w:id="489710948">
      <w:bodyDiv w:val="1"/>
      <w:marLeft w:val="0"/>
      <w:marRight w:val="0"/>
      <w:marTop w:val="0"/>
      <w:marBottom w:val="0"/>
      <w:divBdr>
        <w:top w:val="none" w:sz="0" w:space="0" w:color="auto"/>
        <w:left w:val="none" w:sz="0" w:space="0" w:color="auto"/>
        <w:bottom w:val="none" w:sz="0" w:space="0" w:color="auto"/>
        <w:right w:val="none" w:sz="0" w:space="0" w:color="auto"/>
      </w:divBdr>
    </w:div>
    <w:div w:id="581448977">
      <w:bodyDiv w:val="1"/>
      <w:marLeft w:val="0"/>
      <w:marRight w:val="0"/>
      <w:marTop w:val="0"/>
      <w:marBottom w:val="0"/>
      <w:divBdr>
        <w:top w:val="none" w:sz="0" w:space="0" w:color="auto"/>
        <w:left w:val="none" w:sz="0" w:space="0" w:color="auto"/>
        <w:bottom w:val="none" w:sz="0" w:space="0" w:color="auto"/>
        <w:right w:val="none" w:sz="0" w:space="0" w:color="auto"/>
      </w:divBdr>
    </w:div>
    <w:div w:id="805584715">
      <w:bodyDiv w:val="1"/>
      <w:marLeft w:val="0"/>
      <w:marRight w:val="0"/>
      <w:marTop w:val="0"/>
      <w:marBottom w:val="0"/>
      <w:divBdr>
        <w:top w:val="none" w:sz="0" w:space="0" w:color="auto"/>
        <w:left w:val="none" w:sz="0" w:space="0" w:color="auto"/>
        <w:bottom w:val="none" w:sz="0" w:space="0" w:color="auto"/>
        <w:right w:val="none" w:sz="0" w:space="0" w:color="auto"/>
      </w:divBdr>
    </w:div>
    <w:div w:id="1002243109">
      <w:bodyDiv w:val="1"/>
      <w:marLeft w:val="0"/>
      <w:marRight w:val="0"/>
      <w:marTop w:val="0"/>
      <w:marBottom w:val="0"/>
      <w:divBdr>
        <w:top w:val="none" w:sz="0" w:space="0" w:color="auto"/>
        <w:left w:val="none" w:sz="0" w:space="0" w:color="auto"/>
        <w:bottom w:val="none" w:sz="0" w:space="0" w:color="auto"/>
        <w:right w:val="none" w:sz="0" w:space="0" w:color="auto"/>
      </w:divBdr>
    </w:div>
    <w:div w:id="1033533884">
      <w:bodyDiv w:val="1"/>
      <w:marLeft w:val="0"/>
      <w:marRight w:val="0"/>
      <w:marTop w:val="0"/>
      <w:marBottom w:val="0"/>
      <w:divBdr>
        <w:top w:val="none" w:sz="0" w:space="0" w:color="auto"/>
        <w:left w:val="none" w:sz="0" w:space="0" w:color="auto"/>
        <w:bottom w:val="none" w:sz="0" w:space="0" w:color="auto"/>
        <w:right w:val="none" w:sz="0" w:space="0" w:color="auto"/>
      </w:divBdr>
    </w:div>
    <w:div w:id="1317538746">
      <w:bodyDiv w:val="1"/>
      <w:marLeft w:val="0"/>
      <w:marRight w:val="0"/>
      <w:marTop w:val="0"/>
      <w:marBottom w:val="0"/>
      <w:divBdr>
        <w:top w:val="none" w:sz="0" w:space="0" w:color="auto"/>
        <w:left w:val="none" w:sz="0" w:space="0" w:color="auto"/>
        <w:bottom w:val="none" w:sz="0" w:space="0" w:color="auto"/>
        <w:right w:val="none" w:sz="0" w:space="0" w:color="auto"/>
      </w:divBdr>
    </w:div>
    <w:div w:id="1333021309">
      <w:bodyDiv w:val="1"/>
      <w:marLeft w:val="0"/>
      <w:marRight w:val="0"/>
      <w:marTop w:val="0"/>
      <w:marBottom w:val="0"/>
      <w:divBdr>
        <w:top w:val="none" w:sz="0" w:space="0" w:color="auto"/>
        <w:left w:val="none" w:sz="0" w:space="0" w:color="auto"/>
        <w:bottom w:val="none" w:sz="0" w:space="0" w:color="auto"/>
        <w:right w:val="none" w:sz="0" w:space="0" w:color="auto"/>
      </w:divBdr>
    </w:div>
    <w:div w:id="1724525576">
      <w:bodyDiv w:val="1"/>
      <w:marLeft w:val="0"/>
      <w:marRight w:val="0"/>
      <w:marTop w:val="0"/>
      <w:marBottom w:val="0"/>
      <w:divBdr>
        <w:top w:val="none" w:sz="0" w:space="0" w:color="auto"/>
        <w:left w:val="none" w:sz="0" w:space="0" w:color="auto"/>
        <w:bottom w:val="none" w:sz="0" w:space="0" w:color="auto"/>
        <w:right w:val="none" w:sz="0" w:space="0" w:color="auto"/>
      </w:divBdr>
    </w:div>
    <w:div w:id="21126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6ACCFE2243F5C17675DD019870D50FAA9B47B78B764AFB4F1BB11CE56Cw6X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36028D760C2C2F5AF98B3844C0DD4B11D016B011D7F74647FE41844F1732C497F47DF924AE6546c9X4C" TargetMode="External"/><Relationship Id="rId5" Type="http://schemas.openxmlformats.org/officeDocument/2006/relationships/hyperlink" Target="consultantplus://offline/ref=D98DE730EB3DE943F0DB8CF457988433986389C2F632C4F683E1C4FAA97315A2C421C271C04D31121CUD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2996</Words>
  <Characters>17081</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ПОСТАНОВЛЕНИЕ</vt:lpstr>
      <vt:lpstr/>
      <vt:lpstr>01.03.2022                                                                      </vt:lpstr>
      <vt:lpstr>В соответствии с Федеральным законом от 06.10.2003 № 131-ФЗ "Об общих принципах </vt:lpstr>
    </vt:vector>
  </TitlesOfParts>
  <Company>Home</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22</cp:revision>
  <dcterms:created xsi:type="dcterms:W3CDTF">2021-04-23T03:41:00Z</dcterms:created>
  <dcterms:modified xsi:type="dcterms:W3CDTF">2022-03-03T08:10:00Z</dcterms:modified>
</cp:coreProperties>
</file>