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Pr="008F417C" w:rsidRDefault="009B293A" w:rsidP="00EB5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512D" w:rsidRPr="008F417C">
        <w:rPr>
          <w:rFonts w:ascii="Times New Roman" w:hAnsi="Times New Roman" w:cs="Times New Roman"/>
          <w:sz w:val="24"/>
          <w:szCs w:val="24"/>
        </w:rPr>
        <w:t>ВЕСТНИК</w:t>
      </w:r>
    </w:p>
    <w:p w:rsidR="00EB512D" w:rsidRPr="008F417C" w:rsidRDefault="009B293A" w:rsidP="00EB512D">
      <w:pPr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512D" w:rsidRPr="008F417C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EB512D" w:rsidRPr="008F417C" w:rsidRDefault="00EB512D" w:rsidP="00EB5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17C">
        <w:rPr>
          <w:rFonts w:ascii="Times New Roman" w:hAnsi="Times New Roman" w:cs="Times New Roman"/>
          <w:b/>
          <w:sz w:val="24"/>
          <w:szCs w:val="24"/>
        </w:rPr>
        <w:t xml:space="preserve">Вестник </w:t>
      </w:r>
    </w:p>
    <w:p w:rsidR="00EB512D" w:rsidRPr="008F417C" w:rsidRDefault="00EB512D" w:rsidP="00EB5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17C">
        <w:rPr>
          <w:rFonts w:ascii="Times New Roman" w:hAnsi="Times New Roman" w:cs="Times New Roman"/>
          <w:b/>
          <w:sz w:val="24"/>
          <w:szCs w:val="24"/>
        </w:rPr>
        <w:t>Студеновского сельсовета</w:t>
      </w:r>
    </w:p>
    <w:p w:rsidR="009B293A" w:rsidRPr="008F417C" w:rsidRDefault="009B293A" w:rsidP="00EB5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12D" w:rsidRPr="008F417C" w:rsidRDefault="00C45606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     </w:t>
      </w:r>
      <w:r w:rsidR="008F417C" w:rsidRPr="008F417C">
        <w:rPr>
          <w:rFonts w:ascii="Times New Roman" w:hAnsi="Times New Roman" w:cs="Times New Roman"/>
          <w:sz w:val="24"/>
          <w:szCs w:val="24"/>
        </w:rPr>
        <w:t>06</w:t>
      </w:r>
      <w:r w:rsidR="00EB512D" w:rsidRPr="008F417C">
        <w:rPr>
          <w:rFonts w:ascii="Times New Roman" w:hAnsi="Times New Roman" w:cs="Times New Roman"/>
          <w:sz w:val="24"/>
          <w:szCs w:val="24"/>
        </w:rPr>
        <w:t xml:space="preserve"> </w:t>
      </w:r>
      <w:r w:rsidR="008F417C" w:rsidRPr="008F417C">
        <w:rPr>
          <w:rFonts w:ascii="Times New Roman" w:hAnsi="Times New Roman" w:cs="Times New Roman"/>
          <w:sz w:val="24"/>
          <w:szCs w:val="24"/>
        </w:rPr>
        <w:t>октя</w:t>
      </w:r>
      <w:r w:rsidR="000D3646" w:rsidRPr="008F417C">
        <w:rPr>
          <w:rFonts w:ascii="Times New Roman" w:hAnsi="Times New Roman" w:cs="Times New Roman"/>
          <w:sz w:val="24"/>
          <w:szCs w:val="24"/>
        </w:rPr>
        <w:t>бря</w:t>
      </w:r>
      <w:r w:rsidR="00EB512D" w:rsidRPr="008F417C">
        <w:rPr>
          <w:rFonts w:ascii="Times New Roman" w:hAnsi="Times New Roman" w:cs="Times New Roman"/>
          <w:sz w:val="24"/>
          <w:szCs w:val="24"/>
        </w:rPr>
        <w:t xml:space="preserve"> 202</w:t>
      </w:r>
      <w:r w:rsidR="00932F7B" w:rsidRPr="008F417C">
        <w:rPr>
          <w:rFonts w:ascii="Times New Roman" w:hAnsi="Times New Roman" w:cs="Times New Roman"/>
          <w:sz w:val="24"/>
          <w:szCs w:val="24"/>
        </w:rPr>
        <w:t>3</w:t>
      </w:r>
      <w:r w:rsidR="00D76B4C" w:rsidRPr="008F417C">
        <w:rPr>
          <w:rFonts w:ascii="Times New Roman" w:hAnsi="Times New Roman" w:cs="Times New Roman"/>
          <w:sz w:val="24"/>
          <w:szCs w:val="24"/>
        </w:rPr>
        <w:t xml:space="preserve">г                          </w:t>
      </w:r>
      <w:r w:rsidR="00EB512D" w:rsidRPr="008F417C">
        <w:rPr>
          <w:rFonts w:ascii="Times New Roman" w:hAnsi="Times New Roman" w:cs="Times New Roman"/>
          <w:sz w:val="24"/>
          <w:szCs w:val="24"/>
        </w:rPr>
        <w:t xml:space="preserve">Администрация                             Выпуск № </w:t>
      </w:r>
      <w:r w:rsidR="0029430E" w:rsidRPr="008F417C">
        <w:rPr>
          <w:rFonts w:ascii="Times New Roman" w:hAnsi="Times New Roman" w:cs="Times New Roman"/>
          <w:sz w:val="24"/>
          <w:szCs w:val="24"/>
        </w:rPr>
        <w:t>2</w:t>
      </w:r>
      <w:r w:rsidR="008F417C" w:rsidRPr="008F417C">
        <w:rPr>
          <w:rFonts w:ascii="Times New Roman" w:hAnsi="Times New Roman" w:cs="Times New Roman"/>
          <w:sz w:val="24"/>
          <w:szCs w:val="24"/>
        </w:rPr>
        <w:t>6</w:t>
      </w:r>
    </w:p>
    <w:p w:rsidR="00EB512D" w:rsidRPr="008F417C" w:rsidRDefault="009B293A" w:rsidP="00EB5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      </w:t>
      </w:r>
      <w:r w:rsidR="00EB512D" w:rsidRPr="008F417C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EB512D" w:rsidRPr="008F417C" w:rsidRDefault="00D76B4C" w:rsidP="00EB5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   </w:t>
      </w:r>
      <w:r w:rsidR="009B293A" w:rsidRPr="008F417C">
        <w:rPr>
          <w:rFonts w:ascii="Times New Roman" w:hAnsi="Times New Roman" w:cs="Times New Roman"/>
          <w:sz w:val="24"/>
          <w:szCs w:val="24"/>
        </w:rPr>
        <w:t xml:space="preserve">    </w:t>
      </w:r>
      <w:r w:rsidR="00306BB1" w:rsidRPr="008F417C">
        <w:rPr>
          <w:rFonts w:ascii="Times New Roman" w:hAnsi="Times New Roman" w:cs="Times New Roman"/>
          <w:sz w:val="24"/>
          <w:szCs w:val="24"/>
        </w:rPr>
        <w:t xml:space="preserve"> </w:t>
      </w:r>
      <w:r w:rsidR="00EB512D" w:rsidRPr="008F417C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4359C1" w:rsidRPr="008F417C" w:rsidRDefault="004359C1" w:rsidP="00EB5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512D" w:rsidRPr="008F417C" w:rsidRDefault="00EB512D" w:rsidP="00EB5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17C">
        <w:rPr>
          <w:rFonts w:ascii="Times New Roman" w:hAnsi="Times New Roman" w:cs="Times New Roman"/>
          <w:b/>
          <w:sz w:val="24"/>
          <w:szCs w:val="24"/>
        </w:rPr>
        <w:t>В этом номере</w:t>
      </w:r>
    </w:p>
    <w:tbl>
      <w:tblPr>
        <w:tblpPr w:leftFromText="180" w:rightFromText="180" w:vertAnchor="text" w:horzAnchor="page" w:tblpX="1393" w:tblpY="82"/>
        <w:tblW w:w="9747" w:type="dxa"/>
        <w:tblLayout w:type="fixed"/>
        <w:tblLook w:val="01E0"/>
      </w:tblPr>
      <w:tblGrid>
        <w:gridCol w:w="7763"/>
        <w:gridCol w:w="1984"/>
      </w:tblGrid>
      <w:tr w:rsidR="008F417C" w:rsidRPr="00A3125A" w:rsidTr="008F417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C" w:rsidRPr="00A3125A" w:rsidRDefault="008F417C" w:rsidP="008F417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7C" w:rsidRPr="00A3125A" w:rsidRDefault="008F417C" w:rsidP="008F4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8F417C" w:rsidRPr="00A3125A" w:rsidRDefault="008F417C" w:rsidP="008F4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17C" w:rsidRPr="00A3125A" w:rsidTr="008F417C">
        <w:trPr>
          <w:trHeight w:val="260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C" w:rsidRPr="008F417C" w:rsidRDefault="008F417C" w:rsidP="008F41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8F417C">
              <w:rPr>
                <w:rFonts w:ascii="Times New Roman" w:hAnsi="Times New Roman" w:cs="Times New Roman"/>
                <w:b/>
                <w:sz w:val="20"/>
                <w:szCs w:val="20"/>
              </w:rPr>
              <w:t>СОВЕТ ДЕПУТАТОВ</w:t>
            </w:r>
            <w:r w:rsidRPr="008F4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rFonts w:ascii="Times New Roman" w:hAnsi="Times New Roman" w:cs="Times New Roman"/>
                <w:b/>
                <w:sz w:val="20"/>
                <w:szCs w:val="20"/>
              </w:rPr>
              <w:t>СТУДЕНОВСКОГО СЕЛЬСОВЕТА</w:t>
            </w:r>
            <w:r w:rsidRPr="008F4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rFonts w:ascii="Times New Roman" w:hAnsi="Times New Roman" w:cs="Times New Roman"/>
                <w:b/>
                <w:sz w:val="20"/>
                <w:szCs w:val="20"/>
              </w:rPr>
              <w:t>КАРАСУКСКОГО РАЙОНА НОВОСИБИРСКОЙ ОБЛАСТИ ШЕСТОГО СОЗЫВА РЕШЕНИЕ</w:t>
            </w:r>
            <w:r w:rsidRPr="008F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28-ой сессии от  06.10.2023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8F417C">
              <w:rPr>
                <w:rFonts w:ascii="Times New Roman" w:hAnsi="Times New Roman" w:cs="Times New Roman"/>
                <w:b/>
                <w:sz w:val="24"/>
                <w:szCs w:val="24"/>
              </w:rPr>
              <w:t>№ 120</w:t>
            </w:r>
            <w:r w:rsidRPr="008F4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r w:rsidRPr="008F417C">
              <w:rPr>
                <w:rFonts w:ascii="Times New Roman" w:hAnsi="Times New Roman" w:cs="Times New Roman"/>
                <w:bCs/>
                <w:sz w:val="26"/>
                <w:szCs w:val="26"/>
              </w:rPr>
              <w:t>О внесении изменений в  решение двадцатой сессии Совета депутатов  Студеновского  сельсовета Карасукского  района Новосибирской области шестого созыва от  26.12.2022 № 95  «</w:t>
            </w:r>
            <w:r w:rsidRPr="008F417C">
              <w:rPr>
                <w:rFonts w:ascii="Times New Roman" w:hAnsi="Times New Roman" w:cs="Times New Roman"/>
                <w:sz w:val="26"/>
                <w:szCs w:val="26"/>
              </w:rPr>
              <w:t>О бюджете Студеновского сельсовета</w:t>
            </w:r>
            <w:r w:rsidRPr="008F41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F417C">
              <w:rPr>
                <w:rFonts w:ascii="Times New Roman" w:hAnsi="Times New Roman" w:cs="Times New Roman"/>
                <w:sz w:val="26"/>
                <w:szCs w:val="26"/>
              </w:rPr>
              <w:t>Карасукского района   на 2023 год  и плановый период 2024 и 2025 годов» (в редакции от 21.02.2023 года №100, в редакции от 21.03.2023 года № 101, в редакции от 24.05.2023 года № 104, в редакции от 03.07.2023 №109, в редакции от 04.09.2023 №119)»</w:t>
            </w:r>
          </w:p>
          <w:p w:rsidR="008F417C" w:rsidRDefault="008F417C" w:rsidP="008F417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50D75">
              <w:rPr>
                <w:b/>
                <w:sz w:val="24"/>
                <w:szCs w:val="24"/>
              </w:rPr>
              <w:t xml:space="preserve"> </w:t>
            </w:r>
            <w:r w:rsidRPr="008F417C">
              <w:rPr>
                <w:rFonts w:ascii="Times New Roman" w:hAnsi="Times New Roman" w:cs="Times New Roman"/>
                <w:b/>
              </w:rPr>
              <w:t xml:space="preserve"> </w:t>
            </w:r>
            <w:r w:rsidRPr="008F417C">
              <w:rPr>
                <w:rFonts w:ascii="Times New Roman" w:hAnsi="Times New Roman" w:cs="Times New Roman"/>
                <w:b/>
                <w:sz w:val="20"/>
                <w:szCs w:val="20"/>
              </w:rPr>
              <w:t>СОВЕТ ДЕПУТАТОВ</w:t>
            </w:r>
            <w:r w:rsidRPr="008F4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rFonts w:ascii="Times New Roman" w:hAnsi="Times New Roman" w:cs="Times New Roman"/>
                <w:b/>
                <w:sz w:val="20"/>
                <w:szCs w:val="20"/>
              </w:rPr>
              <w:t>СТУДЕНОВСКОГО СЕЛЬСОВЕТА</w:t>
            </w:r>
            <w:r w:rsidRPr="008F4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rFonts w:ascii="Times New Roman" w:hAnsi="Times New Roman" w:cs="Times New Roman"/>
                <w:b/>
                <w:sz w:val="20"/>
                <w:szCs w:val="20"/>
              </w:rPr>
              <w:t>КАРАСУКСКОГО РАЙОНА НОВОСИБИРСКОЙ ОБЛАСТИ ШЕСТОГО СОЗЫВА РЕШЕНИЕ</w:t>
            </w:r>
            <w:r w:rsidRPr="008F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28-ой сессии от  06.10.2023                  №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F4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r w:rsidRPr="008F417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8F4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Порядок формирования, ведения и обязательного опубликования перечня муниципального имущества Студеновского сельсовета Карасукского района Новосибирской области, свободного от прав третьих лиц (</w:t>
            </w:r>
            <w:r w:rsidRPr="008F417C">
              <w:rPr>
                <w:rFonts w:ascii="Times New Roman" w:hAnsi="Times New Roman" w:cs="Times New Roman"/>
                <w:sz w:val="24"/>
                <w:szCs w:val="24"/>
              </w:rPr>
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r w:rsidRPr="008F4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8F417C" w:rsidRDefault="008F417C" w:rsidP="008F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17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3.</w:t>
            </w:r>
            <w:r w:rsidRPr="008F417C">
              <w:rPr>
                <w:rFonts w:ascii="Times New Roman" w:hAnsi="Times New Roman" w:cs="Times New Roman"/>
                <w:b/>
              </w:rPr>
              <w:t xml:space="preserve"> </w:t>
            </w:r>
            <w:r w:rsidRPr="008F417C">
              <w:rPr>
                <w:rFonts w:ascii="Times New Roman" w:hAnsi="Times New Roman" w:cs="Times New Roman"/>
                <w:b/>
                <w:sz w:val="20"/>
                <w:szCs w:val="20"/>
              </w:rPr>
              <w:t>СОВЕТ ДЕПУТАТОВ</w:t>
            </w:r>
            <w:r w:rsidRPr="008F4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rFonts w:ascii="Times New Roman" w:hAnsi="Times New Roman" w:cs="Times New Roman"/>
                <w:b/>
                <w:sz w:val="20"/>
                <w:szCs w:val="20"/>
              </w:rPr>
              <w:t>СТУДЕНОВСКОГО СЕЛЬСОВЕТА</w:t>
            </w:r>
            <w:r w:rsidRPr="008F4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rFonts w:ascii="Times New Roman" w:hAnsi="Times New Roman" w:cs="Times New Roman"/>
                <w:b/>
                <w:sz w:val="20"/>
                <w:szCs w:val="20"/>
              </w:rPr>
              <w:t>КАРАСУКСКОГО РАЙОНА НОВОСИБИРСКОЙ ОБЛАСТИ ШЕСТОГО СОЗЫВА РЕШЕНИЕ</w:t>
            </w:r>
            <w:r w:rsidRPr="008F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28-ой сессии от  06.10.2023                  №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8F41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F41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измененийв Порядок и условия предоставления в аренду муниципального имущества Студеновского сельсовета Карасукского района Новосибирской области, включенного в перечень муниципального имуществаСтуденовскогосельсовета 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17C" w:rsidRPr="008F417C" w:rsidRDefault="008F417C" w:rsidP="008F417C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8F41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F4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 ДЕПУТАТОВ</w:t>
            </w:r>
            <w:r w:rsidRPr="008F4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rFonts w:ascii="Times New Roman" w:hAnsi="Times New Roman" w:cs="Times New Roman"/>
                <w:b/>
                <w:sz w:val="20"/>
                <w:szCs w:val="20"/>
              </w:rPr>
              <w:t>СТУДЕНОВСКОГО СЕЛЬСОВЕТА</w:t>
            </w:r>
            <w:r w:rsidRPr="008F4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F417C">
              <w:rPr>
                <w:rFonts w:ascii="Times New Roman" w:hAnsi="Times New Roman" w:cs="Times New Roman"/>
                <w:b/>
                <w:sz w:val="20"/>
                <w:szCs w:val="20"/>
              </w:rPr>
              <w:t>КАРАСУКСКОГО РАЙОНА НОВОСИБИРСКОЙ ОБЛАСТИ ШЕСТОГО СОЗЫВА РЕШЕНИЕ</w:t>
            </w:r>
            <w:r w:rsidRPr="008F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28-ой сессии от  06.10.2023  №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</w:t>
            </w:r>
            <w:r w:rsidRPr="008F41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F417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 утверждении Порядка</w:t>
            </w:r>
            <w:r w:rsidRPr="008F417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приватизации муниципального имущества, находящегося в собственности Студеновского сельсовета Карасукского района Новосибирской области»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C" w:rsidRPr="00A3125A" w:rsidRDefault="008F417C" w:rsidP="008F417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417C" w:rsidRPr="008F417C" w:rsidRDefault="008F417C" w:rsidP="008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8F417C">
        <w:rPr>
          <w:rFonts w:ascii="Times New Roman" w:hAnsi="Times New Roman" w:cs="Times New Roman"/>
          <w:b/>
        </w:rPr>
        <w:lastRenderedPageBreak/>
        <w:t>СОВЕТ ДЕПУТАТОВ</w:t>
      </w:r>
    </w:p>
    <w:p w:rsidR="008F417C" w:rsidRPr="008F417C" w:rsidRDefault="008F417C" w:rsidP="008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8F417C">
        <w:rPr>
          <w:rFonts w:ascii="Times New Roman" w:hAnsi="Times New Roman" w:cs="Times New Roman"/>
          <w:b/>
        </w:rPr>
        <w:t>СТУДЕНОВСКОГО СЕЛЬСОВЕТА</w:t>
      </w:r>
    </w:p>
    <w:p w:rsidR="008F417C" w:rsidRPr="008F417C" w:rsidRDefault="008F417C" w:rsidP="008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17C">
        <w:rPr>
          <w:rFonts w:ascii="Times New Roman" w:hAnsi="Times New Roman" w:cs="Times New Roman"/>
          <w:b/>
        </w:rPr>
        <w:t>КАРАСУКСКОГО РАЙОНА НОВОСИБИРСКОЙ ОБЛАСТИ</w:t>
      </w:r>
      <w:r w:rsidRPr="008F417C">
        <w:rPr>
          <w:rFonts w:ascii="Times New Roman" w:hAnsi="Times New Roman" w:cs="Times New Roman"/>
          <w:b/>
          <w:sz w:val="24"/>
          <w:szCs w:val="24"/>
        </w:rPr>
        <w:br/>
        <w:t>шестого  созыва</w:t>
      </w:r>
    </w:p>
    <w:p w:rsidR="008F417C" w:rsidRPr="008F417C" w:rsidRDefault="008F417C" w:rsidP="008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8F417C" w:rsidRPr="008F417C" w:rsidRDefault="008F417C" w:rsidP="008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17C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bookmarkStart w:id="0" w:name="_GoBack"/>
      <w:bookmarkEnd w:id="0"/>
    </w:p>
    <w:p w:rsidR="008F417C" w:rsidRPr="008F417C" w:rsidRDefault="008F417C" w:rsidP="008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>(двадцать восьмой сессии)</w:t>
      </w:r>
    </w:p>
    <w:p w:rsidR="008F417C" w:rsidRPr="008F417C" w:rsidRDefault="008F417C" w:rsidP="008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F417C">
        <w:rPr>
          <w:rFonts w:ascii="Times New Roman" w:hAnsi="Times New Roman" w:cs="Times New Roman"/>
          <w:b/>
          <w:sz w:val="24"/>
          <w:szCs w:val="24"/>
        </w:rPr>
        <w:t>05.10.2023г.                                          с. Студеное                                                    №120</w:t>
      </w:r>
    </w:p>
    <w:p w:rsidR="008F417C" w:rsidRPr="008F417C" w:rsidRDefault="008F417C" w:rsidP="008F417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417C">
        <w:rPr>
          <w:rFonts w:ascii="Times New Roman" w:hAnsi="Times New Roman" w:cs="Times New Roman"/>
          <w:bCs/>
          <w:sz w:val="24"/>
          <w:szCs w:val="24"/>
        </w:rPr>
        <w:t>О внесении изменений в  решение двадцатой сессии Совета депутатов  Студеновского  сельсовета Карасукского  района Новосибирской области шестого созыва от  26.12.2022 № 95  «</w:t>
      </w:r>
      <w:r w:rsidRPr="008F417C">
        <w:rPr>
          <w:rFonts w:ascii="Times New Roman" w:hAnsi="Times New Roman" w:cs="Times New Roman"/>
          <w:sz w:val="24"/>
          <w:szCs w:val="24"/>
        </w:rPr>
        <w:t>О бюджете Студеновского сельсовета</w:t>
      </w:r>
      <w:r w:rsidRPr="008F4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417C">
        <w:rPr>
          <w:rFonts w:ascii="Times New Roman" w:hAnsi="Times New Roman" w:cs="Times New Roman"/>
          <w:sz w:val="24"/>
          <w:szCs w:val="24"/>
        </w:rPr>
        <w:t>Карасукского района   на 2023 год  и плановый период 2024 и 2025 годов» (в редакции от 21.02.2023 года №100, в редакции от 21.03.2023 года № 101, в редакции от 24.05.2023 года № 104, в редакции от 03.07.2023 №109</w:t>
      </w:r>
      <w:r w:rsidR="00BE7582">
        <w:rPr>
          <w:rFonts w:ascii="Times New Roman" w:hAnsi="Times New Roman" w:cs="Times New Roman"/>
          <w:sz w:val="24"/>
          <w:szCs w:val="24"/>
        </w:rPr>
        <w:t xml:space="preserve">, в редакции от 04.09.2023 </w:t>
      </w:r>
      <w:r w:rsidRPr="008F417C">
        <w:rPr>
          <w:rFonts w:ascii="Times New Roman" w:hAnsi="Times New Roman" w:cs="Times New Roman"/>
          <w:sz w:val="24"/>
          <w:szCs w:val="24"/>
        </w:rPr>
        <w:t>№119)</w:t>
      </w:r>
    </w:p>
    <w:p w:rsidR="008F417C" w:rsidRPr="008F417C" w:rsidRDefault="008F417C" w:rsidP="008F417C">
      <w:pPr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Студеновского сельсовета  Карасукского района Новосибирской области, Совет депутатов 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417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F417C" w:rsidRPr="008F417C" w:rsidRDefault="008F417C" w:rsidP="008F417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ab/>
        <w:t xml:space="preserve">1. Внести в Решение  </w:t>
      </w:r>
      <w:r w:rsidRPr="008F417C">
        <w:rPr>
          <w:rFonts w:ascii="Times New Roman" w:hAnsi="Times New Roman" w:cs="Times New Roman"/>
          <w:bCs/>
          <w:sz w:val="24"/>
          <w:szCs w:val="24"/>
        </w:rPr>
        <w:t xml:space="preserve">двадцатой </w:t>
      </w:r>
      <w:r w:rsidRPr="008F417C">
        <w:rPr>
          <w:rFonts w:ascii="Times New Roman" w:hAnsi="Times New Roman" w:cs="Times New Roman"/>
          <w:sz w:val="24"/>
          <w:szCs w:val="24"/>
        </w:rPr>
        <w:t>сессии Совета депутатов  Студеновского  сельсовета Карасукского района Новосибирской области шестого созыва от 26.12.2022 № 95  «О бюджете  Студеновского  сельсовета Карасукского  района  на 2023 год и плановый период 2024 и 2025 годов» (в редакции от 21.02.2023 года №100, в редакции от 21.03.2023 года № 101, в редакции от 24.05.2023 года № 104 в редакции от 03.07.2023 №109, в редакции от 04.09.2023 №119) следующие изменения:</w:t>
      </w:r>
    </w:p>
    <w:p w:rsidR="008F417C" w:rsidRPr="008F417C" w:rsidRDefault="008F417C" w:rsidP="008F417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ab/>
        <w:t>1.1.</w:t>
      </w:r>
      <w:r w:rsidRPr="008F417C">
        <w:rPr>
          <w:rFonts w:ascii="Times New Roman" w:hAnsi="Times New Roman" w:cs="Times New Roman"/>
          <w:sz w:val="24"/>
          <w:szCs w:val="24"/>
        </w:rPr>
        <w:tab/>
        <w:t>Приложение 2 к решению   изложить в новой  редакции, согласно   приложению 1 к настоящему решению.</w:t>
      </w:r>
    </w:p>
    <w:p w:rsidR="008F417C" w:rsidRPr="008F417C" w:rsidRDefault="008F417C" w:rsidP="008F417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ab/>
        <w:t>1.2. Приложение 3 к решению   изложить в новой  редакции, согласно   приложению 2 к настоящему решению.</w:t>
      </w:r>
    </w:p>
    <w:p w:rsidR="008F417C" w:rsidRPr="008F417C" w:rsidRDefault="008F417C" w:rsidP="008F417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ab/>
        <w:t>1.3.</w:t>
      </w:r>
      <w:r w:rsidRPr="008F417C">
        <w:rPr>
          <w:rFonts w:ascii="Times New Roman" w:hAnsi="Times New Roman" w:cs="Times New Roman"/>
          <w:sz w:val="24"/>
          <w:szCs w:val="24"/>
        </w:rPr>
        <w:tab/>
        <w:t>Приложение 4 к решению   изложить в новой  редакции, согласно   приложению 3 к настоящему решению.</w:t>
      </w:r>
    </w:p>
    <w:p w:rsidR="008F417C" w:rsidRPr="008F417C" w:rsidRDefault="008F417C" w:rsidP="008F417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ab/>
        <w:t>1.4.</w:t>
      </w:r>
      <w:r w:rsidRPr="008F417C">
        <w:rPr>
          <w:rFonts w:ascii="Times New Roman" w:hAnsi="Times New Roman" w:cs="Times New Roman"/>
          <w:sz w:val="24"/>
          <w:szCs w:val="24"/>
        </w:rPr>
        <w:tab/>
        <w:t>Приложение 7 к решению   изложить в новой  редакции, согласно   приложению 4 к настоящему решению.</w:t>
      </w:r>
    </w:p>
    <w:p w:rsidR="008F417C" w:rsidRPr="008F417C" w:rsidRDefault="008F417C" w:rsidP="008F417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ab/>
        <w:t>1.5. Пункт 1 статьи 1 решения изложить в следующей редакции:</w:t>
      </w:r>
    </w:p>
    <w:p w:rsidR="008F417C" w:rsidRPr="008F417C" w:rsidRDefault="008F417C" w:rsidP="008F417C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Студеновского сельсовета Карасукского района (далее – местный бюджет) на 2023 год:</w:t>
      </w:r>
    </w:p>
    <w:p w:rsidR="008F417C" w:rsidRPr="008F417C" w:rsidRDefault="008F417C" w:rsidP="008F417C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8F417C" w:rsidRPr="008F417C" w:rsidRDefault="008F417C" w:rsidP="008F417C">
      <w:pPr>
        <w:pStyle w:val="ConsPlusNormal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  <w:shd w:val="clear" w:color="auto" w:fill="FFFFFF"/>
        </w:rPr>
        <w:t>28 337 963,52  рублей, в том числе объем безвозмездных поступлений в сумме 26 799 263,52</w:t>
      </w:r>
      <w:r w:rsidRPr="008F417C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8F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26 799 263,52</w:t>
      </w:r>
      <w:r w:rsidRPr="008F417C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8F417C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22 061 948,52</w:t>
      </w:r>
      <w:r w:rsidRPr="008F417C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8F417C" w:rsidRPr="008F417C" w:rsidRDefault="008F417C" w:rsidP="008F417C">
      <w:pPr>
        <w:pStyle w:val="ConsPlusNormal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Pr="008F417C">
        <w:rPr>
          <w:rFonts w:ascii="Times New Roman" w:hAnsi="Times New Roman" w:cs="Times New Roman"/>
          <w:sz w:val="24"/>
          <w:szCs w:val="24"/>
          <w:shd w:val="clear" w:color="auto" w:fill="FFFFFF"/>
        </w:rPr>
        <w:t>29 113 363,52 рублей</w:t>
      </w:r>
      <w:r w:rsidRPr="008F417C">
        <w:rPr>
          <w:rFonts w:ascii="Times New Roman" w:hAnsi="Times New Roman" w:cs="Times New Roman"/>
          <w:sz w:val="24"/>
          <w:szCs w:val="24"/>
        </w:rPr>
        <w:t>.</w:t>
      </w:r>
    </w:p>
    <w:p w:rsidR="008F417C" w:rsidRPr="008F417C" w:rsidRDefault="008F417C" w:rsidP="008F417C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3) дефицит (профицит) местного бюджета в </w:t>
      </w:r>
      <w:r w:rsidRPr="008F417C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775 400,00 рублей»</w:t>
      </w:r>
      <w:r w:rsidRPr="008F417C">
        <w:rPr>
          <w:rFonts w:ascii="Times New Roman" w:hAnsi="Times New Roman" w:cs="Times New Roman"/>
          <w:sz w:val="24"/>
          <w:szCs w:val="24"/>
        </w:rPr>
        <w:t>.</w:t>
      </w:r>
    </w:p>
    <w:p w:rsidR="008F417C" w:rsidRPr="008F417C" w:rsidRDefault="008F417C" w:rsidP="008F417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Студеновского сельсовета».</w:t>
      </w:r>
    </w:p>
    <w:p w:rsidR="008F417C" w:rsidRPr="008F417C" w:rsidRDefault="008F417C" w:rsidP="008F417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ab/>
        <w:t>3. Контроль за исполнением Решения возложить на постоянную комиссию</w:t>
      </w:r>
    </w:p>
    <w:p w:rsidR="008F417C" w:rsidRDefault="008F417C" w:rsidP="008F417C">
      <w:pPr>
        <w:ind w:left="240" w:hanging="240"/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>представительного органа Студеновского сельсовета.</w:t>
      </w:r>
    </w:p>
    <w:p w:rsidR="00BE7582" w:rsidRPr="008F417C" w:rsidRDefault="00BE7582" w:rsidP="008F417C">
      <w:pPr>
        <w:ind w:left="240" w:hanging="240"/>
        <w:rPr>
          <w:rFonts w:ascii="Times New Roman" w:hAnsi="Times New Roman" w:cs="Times New Roman"/>
          <w:sz w:val="24"/>
          <w:szCs w:val="24"/>
        </w:rPr>
      </w:pPr>
    </w:p>
    <w:p w:rsidR="008F417C" w:rsidRPr="008F417C" w:rsidRDefault="008F417C" w:rsidP="008F417C">
      <w:pPr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41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417C">
        <w:rPr>
          <w:rFonts w:ascii="Times New Roman" w:hAnsi="Times New Roman" w:cs="Times New Roman"/>
          <w:sz w:val="24"/>
          <w:szCs w:val="24"/>
        </w:rPr>
        <w:t xml:space="preserve">Глава Студеновского сельсовета  </w:t>
      </w:r>
    </w:p>
    <w:p w:rsidR="008F417C" w:rsidRPr="008F417C" w:rsidRDefault="008F417C" w:rsidP="008F417C">
      <w:pPr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Студеновского сельсовета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417C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8F417C" w:rsidRPr="008F417C" w:rsidRDefault="008F417C" w:rsidP="008F417C">
      <w:pPr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Карасукского района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4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417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F417C" w:rsidRPr="008F417C" w:rsidRDefault="008F417C" w:rsidP="008F417C">
      <w:pPr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F417C" w:rsidRPr="008F417C" w:rsidRDefault="008F417C" w:rsidP="008F417C">
      <w:pPr>
        <w:rPr>
          <w:rFonts w:ascii="Times New Roman" w:hAnsi="Times New Roman" w:cs="Times New Roman"/>
          <w:sz w:val="24"/>
          <w:szCs w:val="24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____________  А.А. Дель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417C">
        <w:rPr>
          <w:rFonts w:ascii="Times New Roman" w:hAnsi="Times New Roman" w:cs="Times New Roman"/>
          <w:sz w:val="24"/>
          <w:szCs w:val="24"/>
        </w:rPr>
        <w:t xml:space="preserve">  ____________ Т.В. Полякова</w:t>
      </w: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7582" w:rsidRDefault="00BE7582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  <w:sectPr w:rsidR="00BE7582" w:rsidSect="009B293A">
          <w:headerReference w:type="even" r:id="rId7"/>
          <w:headerReference w:type="default" r:id="rId8"/>
          <w:pgSz w:w="11906" w:h="16838"/>
          <w:pgMar w:top="284" w:right="1134" w:bottom="227" w:left="709" w:header="709" w:footer="709" w:gutter="0"/>
          <w:cols w:space="708"/>
          <w:docGrid w:linePitch="360"/>
        </w:sectPr>
      </w:pPr>
    </w:p>
    <w:tbl>
      <w:tblPr>
        <w:tblW w:w="15843" w:type="dxa"/>
        <w:tblLook w:val="04A0"/>
      </w:tblPr>
      <w:tblGrid>
        <w:gridCol w:w="93"/>
        <w:gridCol w:w="5667"/>
        <w:gridCol w:w="585"/>
        <w:gridCol w:w="115"/>
        <w:gridCol w:w="736"/>
        <w:gridCol w:w="144"/>
        <w:gridCol w:w="706"/>
        <w:gridCol w:w="974"/>
        <w:gridCol w:w="586"/>
        <w:gridCol w:w="234"/>
        <w:gridCol w:w="616"/>
        <w:gridCol w:w="964"/>
        <w:gridCol w:w="737"/>
        <w:gridCol w:w="1843"/>
        <w:gridCol w:w="1750"/>
        <w:gridCol w:w="93"/>
      </w:tblGrid>
      <w:tr w:rsidR="00BE7582" w:rsidRPr="00BE7582" w:rsidTr="00BE7582">
        <w:trPr>
          <w:gridAfter w:val="1"/>
          <w:wAfter w:w="93" w:type="dxa"/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582" w:rsidRDefault="00BE7582" w:rsidP="00BE758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E7582">
              <w:rPr>
                <w:rFonts w:ascii="Times New Roman" w:eastAsia="Times New Roman" w:hAnsi="Times New Roman" w:cs="Times New Roman"/>
              </w:rPr>
              <w:t xml:space="preserve">Приложение 1   к решению 28-ой сессии Совета депутатов Студеновского сельсовета Карасукского района  </w:t>
            </w:r>
          </w:p>
          <w:p w:rsidR="00BE7582" w:rsidRPr="00BE7582" w:rsidRDefault="00BE7582" w:rsidP="00BE758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E7582">
              <w:rPr>
                <w:rFonts w:ascii="Times New Roman" w:eastAsia="Times New Roman" w:hAnsi="Times New Roman" w:cs="Times New Roman"/>
              </w:rPr>
              <w:t>"О бюджете Студеновского сельсовета на 2023 го</w:t>
            </w:r>
            <w:r>
              <w:rPr>
                <w:rFonts w:ascii="Times New Roman" w:eastAsia="Times New Roman" w:hAnsi="Times New Roman" w:cs="Times New Roman"/>
              </w:rPr>
              <w:t xml:space="preserve">д и плановый период 2024 и 2025 </w:t>
            </w:r>
            <w:r w:rsidRPr="00BE7582">
              <w:rPr>
                <w:rFonts w:ascii="Times New Roman" w:eastAsia="Times New Roman" w:hAnsi="Times New Roman" w:cs="Times New Roman"/>
              </w:rPr>
              <w:t>годов"                                                                              от 05.10.2023г. № 120</w:t>
            </w:r>
          </w:p>
        </w:tc>
      </w:tr>
      <w:tr w:rsidR="00BE7582" w:rsidRPr="00BE7582" w:rsidTr="00BE7582">
        <w:trPr>
          <w:gridAfter w:val="1"/>
          <w:wAfter w:w="93" w:type="dxa"/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E7582" w:rsidRPr="00BE7582" w:rsidTr="00BE7582">
        <w:trPr>
          <w:gridAfter w:val="1"/>
          <w:wAfter w:w="93" w:type="dxa"/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E7582" w:rsidRPr="00BE7582" w:rsidTr="00BE7582">
        <w:trPr>
          <w:gridBefore w:val="1"/>
          <w:wBefore w:w="93" w:type="dxa"/>
          <w:trHeight w:val="285"/>
        </w:trPr>
        <w:tc>
          <w:tcPr>
            <w:tcW w:w="1575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бюджета Студеновского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BE7582" w:rsidRPr="00BE7582" w:rsidTr="00BE7582">
        <w:trPr>
          <w:gridBefore w:val="1"/>
          <w:wBefore w:w="93" w:type="dxa"/>
          <w:trHeight w:val="525"/>
        </w:trPr>
        <w:tc>
          <w:tcPr>
            <w:tcW w:w="1575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E7582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E7582" w:rsidRPr="00BE7582" w:rsidTr="008D7606">
        <w:trPr>
          <w:gridBefore w:val="1"/>
          <w:wBefore w:w="93" w:type="dxa"/>
          <w:trHeight w:val="82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BE7582" w:rsidRPr="00BE7582" w:rsidTr="008D7606">
        <w:trPr>
          <w:gridBefore w:val="1"/>
          <w:wBefore w:w="9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E7582" w:rsidRPr="00BE7582" w:rsidTr="008D7606">
        <w:trPr>
          <w:gridBefore w:val="1"/>
          <w:wBefore w:w="9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29 113 363,52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6 114 590,00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3 882 295,00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BE7582" w:rsidRPr="00BE7582" w:rsidTr="008D7606">
        <w:trPr>
          <w:gridBefore w:val="1"/>
          <w:wBefore w:w="93" w:type="dxa"/>
          <w:trHeight w:val="24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959 854,00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959 854,00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BE7582" w:rsidRPr="00BE7582" w:rsidTr="008D7606">
        <w:trPr>
          <w:gridBefore w:val="1"/>
          <w:wBefore w:w="93" w:type="dxa"/>
          <w:trHeight w:val="5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959 854,00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BE7582" w:rsidRPr="00BE7582" w:rsidTr="008D7606">
        <w:trPr>
          <w:gridBefore w:val="1"/>
          <w:wBefore w:w="93" w:type="dxa"/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959 854,00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BE7582" w:rsidRPr="00BE7582" w:rsidTr="008D7606">
        <w:trPr>
          <w:gridBefore w:val="1"/>
          <w:wBefore w:w="93" w:type="dxa"/>
          <w:trHeight w:val="27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5 094 736,00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2 914 744,00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5 094 736,00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2 914 744,00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BE7582" w:rsidRPr="00BE7582" w:rsidTr="008D7606">
        <w:trPr>
          <w:gridBefore w:val="1"/>
          <w:wBefore w:w="93" w:type="dxa"/>
          <w:trHeight w:val="55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4 904 406,00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2 724 414,00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BE7582" w:rsidRPr="00BE7582" w:rsidTr="008D7606">
        <w:trPr>
          <w:gridBefore w:val="1"/>
          <w:wBefore w:w="93" w:type="dxa"/>
          <w:trHeight w:val="57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BE7582" w:rsidRPr="00BE7582" w:rsidTr="008D7606">
        <w:trPr>
          <w:gridBefore w:val="1"/>
          <w:wBefore w:w="93" w:type="dxa"/>
          <w:trHeight w:val="35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BE7582" w:rsidRPr="00BE7582" w:rsidTr="008D7606">
        <w:trPr>
          <w:gridBefore w:val="1"/>
          <w:wBefore w:w="93" w:type="dxa"/>
          <w:trHeight w:val="27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2 347 286,00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BE7582" w:rsidRPr="00BE7582" w:rsidTr="008D7606">
        <w:trPr>
          <w:gridBefore w:val="1"/>
          <w:wBefore w:w="93" w:type="dxa"/>
          <w:trHeight w:val="37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2 347 286,00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BE7582" w:rsidRPr="00BE7582" w:rsidTr="008D7606">
        <w:trPr>
          <w:gridBefore w:val="1"/>
          <w:wBefore w:w="93" w:type="dxa"/>
          <w:trHeight w:val="13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11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29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BE7582" w:rsidRPr="00BE7582" w:rsidTr="008D7606">
        <w:trPr>
          <w:gridBefore w:val="1"/>
          <w:wBefore w:w="93" w:type="dxa"/>
          <w:trHeight w:val="25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BE7582" w:rsidRPr="00BE7582" w:rsidTr="008D7606">
        <w:trPr>
          <w:gridBefore w:val="1"/>
          <w:wBefore w:w="93" w:type="dxa"/>
          <w:trHeight w:val="27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10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13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217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25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8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14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23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7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17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12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1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15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4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30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5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1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BE7582" w:rsidRPr="00BE7582" w:rsidTr="008D7606">
        <w:trPr>
          <w:gridBefore w:val="1"/>
          <w:wBefore w:w="93" w:type="dxa"/>
          <w:trHeight w:val="19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E7582" w:rsidRPr="00BE7582" w:rsidTr="008D7606">
        <w:trPr>
          <w:gridBefore w:val="1"/>
          <w:wBefore w:w="93" w:type="dxa"/>
          <w:trHeight w:val="10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E7582" w:rsidRPr="00BE7582" w:rsidTr="008D7606">
        <w:trPr>
          <w:gridBefore w:val="1"/>
          <w:wBefore w:w="93" w:type="dxa"/>
          <w:trHeight w:val="27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E7582" w:rsidRPr="00BE7582" w:rsidTr="008D7606">
        <w:trPr>
          <w:gridBefore w:val="1"/>
          <w:wBefore w:w="93" w:type="dxa"/>
          <w:trHeight w:val="35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E7582" w:rsidRPr="00BE7582" w:rsidTr="008D7606">
        <w:trPr>
          <w:gridBefore w:val="1"/>
          <w:wBefore w:w="93" w:type="dxa"/>
          <w:trHeight w:val="34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28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E7582" w:rsidRPr="00BE7582" w:rsidTr="008D7606">
        <w:trPr>
          <w:gridBefore w:val="1"/>
          <w:wBefore w:w="93" w:type="dxa"/>
          <w:trHeight w:val="7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33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48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27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5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5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30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2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97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17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7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7582" w:rsidRPr="00BE7582" w:rsidTr="008D7606">
        <w:trPr>
          <w:gridBefore w:val="1"/>
          <w:wBefore w:w="93" w:type="dxa"/>
          <w:trHeight w:val="33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14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9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22 065 958,52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20 731 948,52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6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1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17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12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811 220,00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39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11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19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7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13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34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42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BE7582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1 279 410,00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1 279 410,00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38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40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42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33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8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364 810,00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1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364 810,00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44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48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34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44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3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03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309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8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41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361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28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BE7582" w:rsidRPr="00BE7582" w:rsidTr="008D7606">
        <w:trPr>
          <w:gridBefore w:val="1"/>
          <w:wBefore w:w="93" w:type="dxa"/>
          <w:trHeight w:val="307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BE7582" w:rsidRPr="00BE7582" w:rsidTr="008D7606">
        <w:trPr>
          <w:gridBefore w:val="1"/>
          <w:wBefore w:w="93" w:type="dxa"/>
          <w:trHeight w:val="26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BE7582" w:rsidRPr="00BE7582" w:rsidTr="008D7606">
        <w:trPr>
          <w:gridBefore w:val="1"/>
          <w:wBefore w:w="93" w:type="dxa"/>
          <w:trHeight w:val="28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BE7582" w:rsidRPr="00BE7582" w:rsidTr="008D7606">
        <w:trPr>
          <w:gridBefore w:val="1"/>
          <w:wBefore w:w="93" w:type="dxa"/>
          <w:trHeight w:val="19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BE7582" w:rsidRPr="00BE7582" w:rsidTr="008D7606">
        <w:trPr>
          <w:gridBefore w:val="1"/>
          <w:wBefore w:w="93" w:type="dxa"/>
          <w:trHeight w:val="23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BE7582" w:rsidRPr="00BE7582" w:rsidTr="008D7606">
        <w:trPr>
          <w:gridBefore w:val="1"/>
          <w:wBefore w:w="93" w:type="dxa"/>
          <w:trHeight w:val="177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BE7582" w:rsidRPr="00BE7582" w:rsidTr="008D7606">
        <w:trPr>
          <w:gridBefore w:val="1"/>
          <w:wBefore w:w="93" w:type="dxa"/>
          <w:trHeight w:val="28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BE7582" w:rsidRPr="00BE7582" w:rsidTr="008D7606">
        <w:trPr>
          <w:gridBefore w:val="1"/>
          <w:wBefore w:w="93" w:type="dxa"/>
          <w:trHeight w:val="285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BE7582" w:rsidRPr="00BE7582" w:rsidTr="008D7606">
        <w:trPr>
          <w:gridBefore w:val="1"/>
          <w:wBefore w:w="93" w:type="dxa"/>
          <w:trHeight w:val="300"/>
        </w:trPr>
        <w:tc>
          <w:tcPr>
            <w:tcW w:w="62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BE7582" w:rsidRPr="00BE7582" w:rsidTr="008D7606">
        <w:trPr>
          <w:gridBefore w:val="1"/>
          <w:wBefore w:w="93" w:type="dxa"/>
          <w:trHeight w:val="28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582" w:rsidRPr="00BE7582" w:rsidRDefault="00BE7582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BE7582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BE7582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BE7582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BE7582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29 113 363,52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</w:tbl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065" w:type="dxa"/>
        <w:tblInd w:w="93" w:type="dxa"/>
        <w:tblLook w:val="04A0"/>
      </w:tblPr>
      <w:tblGrid>
        <w:gridCol w:w="5200"/>
        <w:gridCol w:w="911"/>
        <w:gridCol w:w="869"/>
        <w:gridCol w:w="980"/>
        <w:gridCol w:w="135"/>
        <w:gridCol w:w="745"/>
        <w:gridCol w:w="673"/>
        <w:gridCol w:w="267"/>
        <w:gridCol w:w="725"/>
        <w:gridCol w:w="1134"/>
        <w:gridCol w:w="236"/>
        <w:gridCol w:w="1465"/>
        <w:gridCol w:w="315"/>
        <w:gridCol w:w="961"/>
        <w:gridCol w:w="1134"/>
        <w:gridCol w:w="315"/>
      </w:tblGrid>
      <w:tr w:rsidR="00BE7582" w:rsidRPr="00BE7582" w:rsidTr="008D7606">
        <w:trPr>
          <w:gridAfter w:val="1"/>
          <w:wAfter w:w="315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582" w:rsidRPr="00BE7582" w:rsidRDefault="00BE7582" w:rsidP="00BE758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E7582">
              <w:rPr>
                <w:rFonts w:ascii="Times New Roman" w:eastAsia="Times New Roman" w:hAnsi="Times New Roman" w:cs="Times New Roman"/>
              </w:rPr>
              <w:t>Приложение 2</w:t>
            </w:r>
            <w:r w:rsidRPr="00BE7582">
              <w:rPr>
                <w:rFonts w:ascii="Times New Roman" w:eastAsia="Times New Roman" w:hAnsi="Times New Roman" w:cs="Times New Roman"/>
              </w:rPr>
              <w:br/>
              <w:t xml:space="preserve">                                           к решению 28-ой сессии Совета депутатов Студеновского сельсовета Карасукского района  "О бюджете Студеновского сельсовета Карасукского района на 2023 год и плановый период 2024 и 2025 годов"                                                                   от 05.10.2023г. № 120</w:t>
            </w:r>
          </w:p>
        </w:tc>
      </w:tr>
      <w:tr w:rsidR="00BE7582" w:rsidRPr="00BE7582" w:rsidTr="008D7606">
        <w:trPr>
          <w:gridAfter w:val="1"/>
          <w:wAfter w:w="315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E7582" w:rsidRPr="00BE7582" w:rsidTr="008D7606">
        <w:trPr>
          <w:gridAfter w:val="1"/>
          <w:wAfter w:w="315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E7582" w:rsidRPr="00BE7582" w:rsidTr="008D7606">
        <w:trPr>
          <w:gridAfter w:val="1"/>
          <w:wAfter w:w="315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E7582" w:rsidRPr="00BE7582" w:rsidTr="008D7606">
        <w:trPr>
          <w:gridAfter w:val="1"/>
          <w:wAfter w:w="315" w:type="dxa"/>
          <w:trHeight w:val="285"/>
        </w:trPr>
        <w:tc>
          <w:tcPr>
            <w:tcW w:w="1575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Студеновского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</w:tr>
      <w:tr w:rsidR="00BE7582" w:rsidRPr="00BE7582" w:rsidTr="008D7606">
        <w:trPr>
          <w:gridAfter w:val="1"/>
          <w:wAfter w:w="315" w:type="dxa"/>
          <w:trHeight w:val="285"/>
        </w:trPr>
        <w:tc>
          <w:tcPr>
            <w:tcW w:w="1575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582" w:rsidRPr="00BE7582" w:rsidTr="008D7606">
        <w:trPr>
          <w:gridAfter w:val="1"/>
          <w:wAfter w:w="315" w:type="dxa"/>
          <w:trHeight w:val="403"/>
        </w:trPr>
        <w:tc>
          <w:tcPr>
            <w:tcW w:w="1575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582" w:rsidRPr="00BE7582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582" w:rsidRPr="00BE7582" w:rsidTr="008D7606">
        <w:trPr>
          <w:trHeight w:val="28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7582" w:rsidRPr="00BE7582" w:rsidTr="008D7606">
        <w:trPr>
          <w:gridAfter w:val="1"/>
          <w:wAfter w:w="315" w:type="dxa"/>
          <w:trHeight w:val="22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BE7582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E7582" w:rsidRPr="00BE7582" w:rsidTr="008D7606">
        <w:trPr>
          <w:gridAfter w:val="1"/>
          <w:wAfter w:w="315" w:type="dxa"/>
          <w:trHeight w:val="37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82" w:rsidRPr="00BE7582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BE7582" w:rsidRPr="00BE7582" w:rsidTr="008D7606">
        <w:trPr>
          <w:gridAfter w:val="1"/>
          <w:wAfter w:w="315" w:type="dxa"/>
          <w:trHeight w:val="8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7582" w:rsidRPr="00BE7582" w:rsidTr="008D7606">
        <w:trPr>
          <w:gridAfter w:val="1"/>
          <w:wAfter w:w="315" w:type="dxa"/>
          <w:trHeight w:val="30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E7582" w:rsidRPr="00BE7582" w:rsidTr="008D7606">
        <w:trPr>
          <w:gridAfter w:val="1"/>
          <w:wAfter w:w="315" w:type="dxa"/>
          <w:trHeight w:val="3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122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22100,00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8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22100,00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5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22100,00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34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0910270500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19 920 728,52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E7582" w:rsidRPr="00BE7582" w:rsidTr="008D7606">
        <w:trPr>
          <w:gridAfter w:val="1"/>
          <w:wAfter w:w="315" w:type="dxa"/>
          <w:trHeight w:val="57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7582" w:rsidRPr="00BE7582" w:rsidTr="008D7606">
        <w:trPr>
          <w:gridAfter w:val="1"/>
          <w:wAfter w:w="315" w:type="dxa"/>
          <w:trHeight w:val="3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7582" w:rsidRPr="00BE7582" w:rsidTr="008D7606">
        <w:trPr>
          <w:gridAfter w:val="1"/>
          <w:wAfter w:w="315" w:type="dxa"/>
          <w:trHeight w:val="34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9 170 535,00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BE7582" w:rsidRPr="00BE7582" w:rsidTr="008D7606">
        <w:trPr>
          <w:gridAfter w:val="1"/>
          <w:wAfter w:w="315" w:type="dxa"/>
          <w:trHeight w:val="7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94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10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9900010203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959 854,00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959 854,00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BE7582" w:rsidRPr="00BE7582" w:rsidTr="008D7606">
        <w:trPr>
          <w:gridAfter w:val="1"/>
          <w:wAfter w:w="315" w:type="dxa"/>
          <w:trHeight w:val="589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9900010204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4 904 406,00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2 724 414,00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3 015 827,00</w:t>
            </w:r>
          </w:p>
        </w:tc>
      </w:tr>
      <w:tr w:rsidR="00BE7582" w:rsidRPr="00BE7582" w:rsidTr="008D7606">
        <w:trPr>
          <w:gridAfter w:val="1"/>
          <w:wAfter w:w="315" w:type="dxa"/>
          <w:trHeight w:val="9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2 347 286,00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2 347 286,00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9900049790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BE7582" w:rsidRPr="00BE7582" w:rsidTr="008D7606">
        <w:trPr>
          <w:gridAfter w:val="1"/>
          <w:wAfter w:w="315" w:type="dxa"/>
          <w:trHeight w:val="9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E7582" w:rsidRPr="00BE7582" w:rsidTr="008D7606">
        <w:trPr>
          <w:gridAfter w:val="1"/>
          <w:wAfter w:w="315" w:type="dxa"/>
          <w:trHeight w:val="9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397 310,00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396 810,00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396 810,00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51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BE7582" w:rsidRPr="00BE7582" w:rsidTr="008D7606">
        <w:trPr>
          <w:gridAfter w:val="1"/>
          <w:wAfter w:w="315" w:type="dxa"/>
          <w:trHeight w:val="291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9900081218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9900081219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7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</w:tr>
      <w:tr w:rsidR="00BE7582" w:rsidRPr="00BE7582" w:rsidTr="008D7606">
        <w:trPr>
          <w:gridAfter w:val="1"/>
          <w:wAfter w:w="315" w:type="dxa"/>
          <w:trHeight w:val="67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9900081795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199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9900081920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9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31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9900096021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2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9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8D7606" w:rsidRDefault="00BE7582" w:rsidP="00BE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266 992,00</w:t>
            </w:r>
          </w:p>
        </w:tc>
      </w:tr>
      <w:tr w:rsidR="00BE7582" w:rsidRPr="00BE7582" w:rsidTr="008D7606">
        <w:trPr>
          <w:gridAfter w:val="1"/>
          <w:wAfter w:w="315" w:type="dxa"/>
          <w:trHeight w:val="2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8D7606" w:rsidRDefault="00BE7582" w:rsidP="00BE758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29 113 363,52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582" w:rsidRPr="008D7606" w:rsidRDefault="00BE7582" w:rsidP="00BE7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</w:tbl>
    <w:p w:rsidR="009B293A" w:rsidRDefault="009B293A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50" w:type="dxa"/>
        <w:tblInd w:w="93" w:type="dxa"/>
        <w:tblLook w:val="04A0"/>
      </w:tblPr>
      <w:tblGrid>
        <w:gridCol w:w="5760"/>
        <w:gridCol w:w="820"/>
        <w:gridCol w:w="700"/>
        <w:gridCol w:w="880"/>
        <w:gridCol w:w="1680"/>
        <w:gridCol w:w="820"/>
        <w:gridCol w:w="1580"/>
        <w:gridCol w:w="1540"/>
        <w:gridCol w:w="1970"/>
      </w:tblGrid>
      <w:tr w:rsidR="008D7606" w:rsidRPr="008D7606" w:rsidTr="008D760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7606">
              <w:rPr>
                <w:rFonts w:ascii="Times New Roman" w:eastAsia="Times New Roman" w:hAnsi="Times New Roman" w:cs="Times New Roman"/>
              </w:rPr>
              <w:t>Приложение 3                                             к решению 28-ой сессии Совета депутатов Студеновского сельсовета Карасукского района  "О бюджете Студеновского сельсовета на 2023 год и плановый период 2024 и 2025 годов"                                                                               от 05.10.2023г. №120</w:t>
            </w:r>
          </w:p>
        </w:tc>
      </w:tr>
      <w:tr w:rsidR="008D7606" w:rsidRPr="008D7606" w:rsidTr="008D760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D7606" w:rsidRPr="008D7606" w:rsidTr="008D760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D7606" w:rsidRPr="008D7606" w:rsidTr="008D7606">
        <w:trPr>
          <w:trHeight w:val="99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D7606" w:rsidRPr="008D7606" w:rsidTr="008D7606">
        <w:trPr>
          <w:trHeight w:val="285"/>
        </w:trPr>
        <w:tc>
          <w:tcPr>
            <w:tcW w:w="1575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Студеновского сельсовета Карасукского района  на 2023 год и плановый период 2024 и 2025 годов</w:t>
            </w:r>
          </w:p>
        </w:tc>
      </w:tr>
      <w:tr w:rsidR="008D7606" w:rsidRPr="008D7606" w:rsidTr="008D7606">
        <w:trPr>
          <w:trHeight w:val="230"/>
        </w:trPr>
        <w:tc>
          <w:tcPr>
            <w:tcW w:w="157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606" w:rsidRPr="008D7606" w:rsidTr="008D7606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8D7606" w:rsidRPr="008D7606" w:rsidTr="008D7606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8D7606" w:rsidRPr="008D7606" w:rsidTr="008D7606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29 113 363,52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8D7606" w:rsidRPr="008D7606" w:rsidTr="008D7606">
        <w:trPr>
          <w:trHeight w:val="2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6 114 590,00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3 882 295,00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8D7606" w:rsidRPr="008D7606" w:rsidTr="008D7606">
        <w:trPr>
          <w:trHeight w:val="1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8D7606" w:rsidRPr="008D7606" w:rsidTr="008D7606">
        <w:trPr>
          <w:trHeight w:val="1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959 854,00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8D7606" w:rsidRPr="008D7606" w:rsidTr="008D7606">
        <w:trPr>
          <w:trHeight w:val="13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959 854,00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959 854,00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8D7606" w:rsidRPr="008D7606" w:rsidTr="008D7606">
        <w:trPr>
          <w:trHeight w:val="19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959 854,00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8D7606" w:rsidRPr="008D7606" w:rsidTr="008D7606">
        <w:trPr>
          <w:trHeight w:val="28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5 094 736,00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2 914 744,00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5 094 736,00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2 914 744,00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8D7606" w:rsidRPr="008D7606" w:rsidTr="008D7606">
        <w:trPr>
          <w:trHeight w:val="33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4 904 406,00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2 724 414,00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8D7606" w:rsidRPr="008D7606" w:rsidTr="008D7606">
        <w:trPr>
          <w:trHeight w:val="1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8D7606" w:rsidRPr="008D7606" w:rsidTr="008D7606">
        <w:trPr>
          <w:trHeight w:val="27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2 347 286,00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8D7606" w:rsidRPr="008D7606" w:rsidTr="008D7606">
        <w:trPr>
          <w:trHeight w:val="2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2 347 286,00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8D7606" w:rsidRPr="008D7606" w:rsidTr="008D7606">
        <w:trPr>
          <w:trHeight w:val="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8D7606" w:rsidRPr="008D7606" w:rsidTr="008D7606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8D7606" w:rsidRPr="008D7606" w:rsidTr="008D7606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8D7606" w:rsidRPr="008D7606" w:rsidTr="008D7606">
        <w:trPr>
          <w:trHeight w:val="2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8D7606" w:rsidRPr="008D7606" w:rsidTr="008D7606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8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8D7606" w:rsidRPr="008D7606" w:rsidTr="008D7606">
        <w:trPr>
          <w:trHeight w:val="1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8D7606" w:rsidRPr="008D7606" w:rsidTr="008D7606">
        <w:trPr>
          <w:trHeight w:val="36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8D7606" w:rsidRPr="008D7606" w:rsidTr="008D7606">
        <w:trPr>
          <w:trHeight w:val="13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8D7606" w:rsidRPr="008D7606" w:rsidTr="008D7606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8D7606" w:rsidRPr="008D7606" w:rsidTr="008D7606">
        <w:trPr>
          <w:trHeight w:val="12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8D7606" w:rsidRPr="008D7606" w:rsidTr="008D7606">
        <w:trPr>
          <w:trHeight w:val="8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8D7606" w:rsidRPr="008D7606" w:rsidTr="008D7606">
        <w:trPr>
          <w:trHeight w:val="18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17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14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1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10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14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3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16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7606" w:rsidRPr="008D7606" w:rsidTr="008D7606">
        <w:trPr>
          <w:trHeight w:val="19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16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22 065 958,52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20 731 948,52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33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15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811 220,00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16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22 100,00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1 279 410,00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1 279 410,00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23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15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397 310,00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19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1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364 810,00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364 810,00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8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25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18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13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7606" w:rsidRPr="008D7606" w:rsidTr="00C40BD9">
        <w:trPr>
          <w:trHeight w:val="13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9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1C7BA3">
        <w:trPr>
          <w:trHeight w:val="28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8D7606" w:rsidRPr="008D7606" w:rsidTr="008D760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8D7606" w:rsidRPr="008D7606" w:rsidTr="001C7BA3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8D7606" w:rsidRPr="008D7606" w:rsidTr="008D760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8D7606" w:rsidRPr="008D7606" w:rsidTr="008D7606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8D7606" w:rsidRPr="008D7606" w:rsidTr="008D760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8D7606" w:rsidRPr="008D7606" w:rsidTr="008D7606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06" w:rsidRPr="008D7606" w:rsidRDefault="008D7606" w:rsidP="008D76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06" w:rsidRPr="008D7606" w:rsidRDefault="008D7606" w:rsidP="008D76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29 113 363,52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06" w:rsidRPr="008D7606" w:rsidRDefault="008D7606" w:rsidP="008D7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</w:tbl>
    <w:p w:rsidR="009B293A" w:rsidRDefault="009B293A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7BA3" w:rsidRDefault="001C7BA3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  <w:sectPr w:rsidR="001C7BA3" w:rsidSect="00BE7582">
          <w:pgSz w:w="16838" w:h="11906" w:orient="landscape"/>
          <w:pgMar w:top="1134" w:right="227" w:bottom="709" w:left="284" w:header="709" w:footer="709" w:gutter="0"/>
          <w:cols w:space="708"/>
          <w:docGrid w:linePitch="360"/>
        </w:sectPr>
      </w:pPr>
    </w:p>
    <w:p w:rsidR="009B293A" w:rsidRDefault="009B293A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50" w:type="dxa"/>
        <w:tblInd w:w="93" w:type="dxa"/>
        <w:tblLook w:val="04A0"/>
      </w:tblPr>
      <w:tblGrid>
        <w:gridCol w:w="2980"/>
        <w:gridCol w:w="5620"/>
        <w:gridCol w:w="1480"/>
        <w:gridCol w:w="700"/>
        <w:gridCol w:w="1284"/>
        <w:gridCol w:w="316"/>
        <w:gridCol w:w="1385"/>
        <w:gridCol w:w="1985"/>
      </w:tblGrid>
      <w:tr w:rsidR="001C7BA3" w:rsidRPr="001C7BA3" w:rsidTr="001C7BA3">
        <w:trPr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E34"/>
            <w:bookmarkEnd w:id="1"/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1C7BA3" w:rsidRPr="001C7BA3" w:rsidTr="001C7BA3">
        <w:trPr>
          <w:trHeight w:val="363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к решению 28-ой сессии Совета депутатов Студеновского сельсовета Карасукского района  "О бюджете Студеновского сельсовета Карасукского района на 2023 год и плановый период 2024 и 2025 годов"                                                                                                               от 05.10.2023г. № 120</w:t>
            </w:r>
          </w:p>
        </w:tc>
      </w:tr>
      <w:tr w:rsidR="001C7BA3" w:rsidRPr="001C7BA3" w:rsidTr="001C7BA3">
        <w:trPr>
          <w:trHeight w:val="552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C7BA3" w:rsidRPr="001C7BA3" w:rsidTr="001C7BA3">
        <w:trPr>
          <w:trHeight w:val="322"/>
        </w:trPr>
        <w:tc>
          <w:tcPr>
            <w:tcW w:w="157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B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Студеновского сельсовета Карасукского района  на 2023 год и плановый период 2024 и 2025 годов</w:t>
            </w:r>
          </w:p>
        </w:tc>
      </w:tr>
      <w:tr w:rsidR="001C7BA3" w:rsidRPr="001C7BA3" w:rsidTr="001C7BA3">
        <w:trPr>
          <w:trHeight w:val="435"/>
        </w:trPr>
        <w:tc>
          <w:tcPr>
            <w:tcW w:w="157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7BA3" w:rsidRPr="001C7BA3" w:rsidTr="00C40BD9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BA3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1C7BA3" w:rsidRPr="001C7BA3" w:rsidTr="00C40BD9">
        <w:trPr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1C7BA3" w:rsidRPr="001C7BA3" w:rsidTr="00C40BD9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C7BA3" w:rsidRPr="001C7BA3" w:rsidTr="00C40BD9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C7BA3" w:rsidRPr="001C7BA3" w:rsidTr="00C40BD9">
        <w:trPr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C7BA3" w:rsidRPr="001C7BA3" w:rsidTr="00C40BD9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C7BA3" w:rsidRPr="001C7BA3" w:rsidTr="00C40BD9">
        <w:trPr>
          <w:trHeight w:val="2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C7BA3" w:rsidRPr="001C7BA3" w:rsidTr="00C40BD9">
        <w:trPr>
          <w:trHeight w:val="41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2025 год</w:t>
            </w:r>
          </w:p>
        </w:tc>
      </w:tr>
      <w:tr w:rsidR="001C7BA3" w:rsidRPr="001C7BA3" w:rsidTr="00C40BD9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A3" w:rsidRPr="001C7BA3" w:rsidRDefault="001C7BA3" w:rsidP="001C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C7BA3" w:rsidRPr="001C7BA3" w:rsidTr="00C40BD9">
        <w:trPr>
          <w:trHeight w:val="23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источников финансирования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1C7BA3" w:rsidRPr="001C7BA3" w:rsidTr="00C40BD9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дефицита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1C7BA3" w:rsidRPr="001C7BA3" w:rsidTr="00C40BD9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7BA3" w:rsidRPr="001C7BA3" w:rsidTr="00C40BD9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Привлечение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1C7BA3" w:rsidRPr="001C7BA3" w:rsidTr="00C40BD9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010 01 01 00 00 10 0000 710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7BA3" w:rsidRPr="001C7BA3" w:rsidTr="00C40BD9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010 01 03 00 00 10 0000 710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7BA3" w:rsidRPr="001C7BA3" w:rsidTr="00C40BD9">
        <w:trPr>
          <w:trHeight w:val="61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010 01 02 00 00 10 0000 710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7BA3" w:rsidRPr="001C7BA3" w:rsidTr="00C40BD9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010 01 06 00 00 10 0000 710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7BA3" w:rsidRPr="001C7BA3" w:rsidTr="00C40BD9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Погашение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1C7BA3" w:rsidRPr="001C7BA3" w:rsidTr="00C40BD9">
        <w:trPr>
          <w:trHeight w:val="15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010 01 01 00 00 10 0000 810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7BA3" w:rsidRPr="001C7BA3" w:rsidTr="00C40BD9">
        <w:trPr>
          <w:trHeight w:val="58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010 01 03 00 00 10 0000 810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7BA3" w:rsidRPr="001C7BA3" w:rsidTr="00C40BD9">
        <w:trPr>
          <w:trHeight w:val="39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010 01 02 00 00 10 0000 810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7BA3" w:rsidRPr="001C7BA3" w:rsidTr="00C40BD9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010 01 06 00 00 10 0000 810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прочие источники внутреннего</w:t>
            </w:r>
            <w:r w:rsidRPr="001C7BA3">
              <w:rPr>
                <w:rFonts w:ascii="Times New Roman" w:eastAsia="Times New Roman" w:hAnsi="Times New Roman" w:cs="Times New Roman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7BA3" w:rsidRPr="001C7BA3" w:rsidTr="00C40BD9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010 01 06 04 00 00 0000 000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1C7BA3" w:rsidRPr="001C7BA3" w:rsidTr="00C40BD9">
        <w:trPr>
          <w:trHeight w:val="146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010 01 06 04 00 10 0000 810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1C7BA3">
              <w:rPr>
                <w:rFonts w:ascii="Times New Roman" w:eastAsia="Times New Roman" w:hAnsi="Times New Roman" w:cs="Times New Roman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1C7BA3">
              <w:rPr>
                <w:rFonts w:ascii="Times New Roman" w:eastAsia="Times New Roman" w:hAnsi="Times New Roman" w:cs="Times New Roman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7BA3" w:rsidRPr="001C7BA3" w:rsidTr="00C40BD9">
        <w:trPr>
          <w:trHeight w:val="20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010 01 05 00 00 00 0000 000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Остатки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775 400,00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7B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1C7BA3" w:rsidRPr="001C7BA3" w:rsidTr="00C40BD9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010 01 05 02 01 10 0000 510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-28 337 963,52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-5 006 088,00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-5319843,00</w:t>
            </w:r>
          </w:p>
        </w:tc>
      </w:tr>
      <w:tr w:rsidR="001C7BA3" w:rsidRPr="001C7BA3" w:rsidTr="00C40BD9">
        <w:trPr>
          <w:trHeight w:val="4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BA3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010 01 05 02 01 10 0000 610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29 113 363,52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5 006 088,00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A3" w:rsidRPr="001C7BA3" w:rsidRDefault="001C7BA3" w:rsidP="001C7BA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C7BA3">
              <w:rPr>
                <w:rFonts w:ascii="Times New Roman" w:eastAsia="Times New Roman" w:hAnsi="Times New Roman" w:cs="Times New Roman"/>
              </w:rPr>
              <w:t>5319843,00</w:t>
            </w:r>
          </w:p>
        </w:tc>
      </w:tr>
    </w:tbl>
    <w:p w:rsidR="009B293A" w:rsidRDefault="009B293A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293A" w:rsidRDefault="009B293A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293A" w:rsidRDefault="009B293A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0BD9" w:rsidRDefault="00C40BD9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  <w:sectPr w:rsidR="00C40BD9" w:rsidSect="001C7BA3">
          <w:pgSz w:w="16838" w:h="11906" w:orient="landscape"/>
          <w:pgMar w:top="426" w:right="227" w:bottom="709" w:left="284" w:header="709" w:footer="709" w:gutter="0"/>
          <w:cols w:space="708"/>
          <w:docGrid w:linePitch="360"/>
        </w:sectPr>
      </w:pPr>
    </w:p>
    <w:p w:rsidR="00C40BD9" w:rsidRPr="00C40BD9" w:rsidRDefault="00C40BD9" w:rsidP="00C40BD9">
      <w:pPr>
        <w:pStyle w:val="a3"/>
        <w:jc w:val="center"/>
        <w:rPr>
          <w:b/>
          <w:sz w:val="22"/>
          <w:szCs w:val="22"/>
        </w:rPr>
      </w:pPr>
      <w:r w:rsidRPr="00C40BD9">
        <w:rPr>
          <w:b/>
          <w:sz w:val="22"/>
          <w:szCs w:val="22"/>
        </w:rPr>
        <w:t>СОВЕТ ДЕПУТАТОВ</w:t>
      </w:r>
    </w:p>
    <w:p w:rsidR="00C40BD9" w:rsidRPr="00C40BD9" w:rsidRDefault="00C40BD9" w:rsidP="00C40BD9">
      <w:pPr>
        <w:pStyle w:val="a3"/>
        <w:jc w:val="center"/>
        <w:rPr>
          <w:b/>
          <w:sz w:val="22"/>
          <w:szCs w:val="22"/>
        </w:rPr>
      </w:pPr>
      <w:r w:rsidRPr="00C40BD9">
        <w:rPr>
          <w:b/>
          <w:sz w:val="22"/>
          <w:szCs w:val="22"/>
        </w:rPr>
        <w:t>СТУДЕНОВСКОГО СЕЛЬСОВЕТА</w:t>
      </w:r>
    </w:p>
    <w:p w:rsidR="00C40BD9" w:rsidRPr="00C40BD9" w:rsidRDefault="00C40BD9" w:rsidP="00C40BD9">
      <w:pPr>
        <w:pStyle w:val="a3"/>
        <w:jc w:val="center"/>
        <w:rPr>
          <w:b/>
          <w:sz w:val="22"/>
          <w:szCs w:val="22"/>
        </w:rPr>
      </w:pPr>
      <w:r w:rsidRPr="00C40BD9">
        <w:rPr>
          <w:b/>
          <w:sz w:val="22"/>
          <w:szCs w:val="22"/>
        </w:rPr>
        <w:t>КАРАСУКСКОГО РАЙОНА</w:t>
      </w:r>
    </w:p>
    <w:p w:rsidR="00C40BD9" w:rsidRPr="00C40BD9" w:rsidRDefault="00C40BD9" w:rsidP="00C40BD9">
      <w:pPr>
        <w:pStyle w:val="a3"/>
        <w:jc w:val="center"/>
        <w:rPr>
          <w:b/>
          <w:sz w:val="22"/>
          <w:szCs w:val="22"/>
        </w:rPr>
      </w:pPr>
      <w:r w:rsidRPr="00C40BD9">
        <w:rPr>
          <w:b/>
          <w:sz w:val="22"/>
          <w:szCs w:val="22"/>
        </w:rPr>
        <w:t>НОВОСИБИРСКОЙ ОБЛАСТИ</w:t>
      </w:r>
    </w:p>
    <w:p w:rsidR="00C40BD9" w:rsidRPr="00C40BD9" w:rsidRDefault="00C40BD9" w:rsidP="00C40BD9">
      <w:pPr>
        <w:pStyle w:val="a3"/>
        <w:jc w:val="center"/>
        <w:rPr>
          <w:b/>
        </w:rPr>
      </w:pPr>
      <w:r w:rsidRPr="00C40BD9">
        <w:rPr>
          <w:b/>
        </w:rPr>
        <w:t>шестого созыва</w:t>
      </w:r>
    </w:p>
    <w:p w:rsidR="00C40BD9" w:rsidRPr="00C40BD9" w:rsidRDefault="00C40BD9" w:rsidP="00C40BD9">
      <w:pPr>
        <w:pStyle w:val="a3"/>
        <w:jc w:val="center"/>
        <w:rPr>
          <w:b/>
        </w:rPr>
      </w:pPr>
    </w:p>
    <w:p w:rsidR="00C40BD9" w:rsidRPr="00C40BD9" w:rsidRDefault="00C40BD9" w:rsidP="00C40BD9">
      <w:pPr>
        <w:pStyle w:val="a3"/>
        <w:jc w:val="center"/>
        <w:rPr>
          <w:b/>
        </w:rPr>
      </w:pPr>
      <w:r w:rsidRPr="00C40BD9">
        <w:rPr>
          <w:b/>
        </w:rPr>
        <w:t xml:space="preserve">РЕШЕНИЕ </w:t>
      </w:r>
    </w:p>
    <w:p w:rsidR="00C40BD9" w:rsidRPr="00C40BD9" w:rsidRDefault="00C40BD9" w:rsidP="00C40BD9">
      <w:pPr>
        <w:pStyle w:val="a3"/>
        <w:jc w:val="center"/>
      </w:pPr>
      <w:r w:rsidRPr="00C40BD9">
        <w:t>(двадцать восьмая  сессия)</w:t>
      </w:r>
    </w:p>
    <w:p w:rsidR="00C40BD9" w:rsidRPr="00C40BD9" w:rsidRDefault="00C40BD9" w:rsidP="00C40BD9">
      <w:pPr>
        <w:pStyle w:val="a3"/>
        <w:jc w:val="center"/>
        <w:rPr>
          <w:b/>
        </w:rPr>
      </w:pPr>
    </w:p>
    <w:p w:rsidR="00C40BD9" w:rsidRPr="00C40BD9" w:rsidRDefault="00C40BD9" w:rsidP="00C40BD9">
      <w:pPr>
        <w:pStyle w:val="a3"/>
        <w:tabs>
          <w:tab w:val="left" w:pos="8385"/>
        </w:tabs>
        <w:rPr>
          <w:b/>
        </w:rPr>
      </w:pPr>
      <w:r>
        <w:rPr>
          <w:b/>
        </w:rPr>
        <w:t xml:space="preserve">           </w:t>
      </w:r>
      <w:r w:rsidRPr="00C40BD9">
        <w:rPr>
          <w:b/>
        </w:rPr>
        <w:t>05.10.2023 г</w:t>
      </w:r>
      <w:r w:rsidRPr="00C40BD9">
        <w:rPr>
          <w:b/>
        </w:rPr>
        <w:tab/>
      </w:r>
      <w:r>
        <w:rPr>
          <w:b/>
        </w:rPr>
        <w:t xml:space="preserve">      </w:t>
      </w:r>
      <w:r w:rsidRPr="00C40BD9">
        <w:rPr>
          <w:b/>
        </w:rPr>
        <w:t>№ 121</w:t>
      </w:r>
    </w:p>
    <w:p w:rsidR="00C40BD9" w:rsidRPr="00C40BD9" w:rsidRDefault="00C40BD9" w:rsidP="00C40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D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C40BD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Порядок формирования, ведения и обязательного опубликования перечня муниципального имущества Студеновского сельсовета Карасукского района Новосибирской области, свободного от прав третьих лиц (</w:t>
      </w:r>
      <w:r w:rsidRPr="00C40BD9">
        <w:rPr>
          <w:rFonts w:ascii="Times New Roman" w:hAnsi="Times New Roman" w:cs="Times New Roman"/>
          <w:b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C40BD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)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Федеральными законами от 06.10.2003 </w:t>
      </w:r>
      <w:hyperlink r:id="rId9" w:history="1">
        <w:r w:rsidRPr="00C40BD9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C40BD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24.07.2007 </w:t>
      </w:r>
      <w:hyperlink r:id="rId10" w:history="1">
        <w:r w:rsidRPr="00C40BD9">
          <w:rPr>
            <w:rFonts w:ascii="Times New Roman" w:hAnsi="Times New Roman" w:cs="Times New Roman"/>
            <w:sz w:val="24"/>
            <w:szCs w:val="24"/>
          </w:rPr>
          <w:t>№ 209-ФЗ</w:t>
        </w:r>
      </w:hyperlink>
      <w:r w:rsidRPr="00C40BD9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Федерации», от 29.12.2022 № 605-ФЗ «О внесении изменений в отдельные законодательные акты Российской Федерации», Уставом Студеновского сельсовета Карасукского района Новосибирской области, Совет депутатов  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40BD9" w:rsidRPr="00C40BD9" w:rsidRDefault="00C40BD9" w:rsidP="00C40BD9">
      <w:pPr>
        <w:rPr>
          <w:rFonts w:ascii="Times New Roman" w:hAnsi="Times New Roman" w:cs="Times New Roman"/>
          <w:b/>
          <w:sz w:val="24"/>
          <w:szCs w:val="24"/>
        </w:rPr>
      </w:pPr>
      <w:r w:rsidRPr="00C40BD9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C40BD9" w:rsidRPr="00C40BD9" w:rsidRDefault="00C40BD9" w:rsidP="00C40BD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 1. Внести в Порядок формирования, ведения и обязательного опубликования перечня муниципального имущества Студеновского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решением восьмой сессии Совета депутатов Студеновского сельсовета Карасукского района Новосибирской области от 25.06.2021 № 41 (далее по тексту – Порядок), следующие изменения: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1.1. В пункте 2.1. Порядка  после слова "отчуждения" дополнить словами "движимого и";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1.2. В абзаце втором пункта 2.4. Порядка после слова "отчуждения" дополнить словами "движимого и".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 2. Решение вступает в силу со дня опубликования.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 3. Опубликовать настоящее решение в периодическом печатном издании  «Вестник Студеновского сельсовета» и на официальном сайте в сети Интернет.</w:t>
      </w:r>
    </w:p>
    <w:p w:rsidR="00C40BD9" w:rsidRPr="00C40BD9" w:rsidRDefault="00C40BD9" w:rsidP="00C40BD9">
      <w:pPr>
        <w:pStyle w:val="a3"/>
      </w:pPr>
      <w:r w:rsidRPr="00C40BD9">
        <w:t xml:space="preserve">         4. Контроль за исполнением решения оставляю за собой.</w:t>
      </w:r>
    </w:p>
    <w:p w:rsidR="00C40BD9" w:rsidRPr="00C40BD9" w:rsidRDefault="00C40BD9" w:rsidP="00C40BD9">
      <w:pPr>
        <w:pStyle w:val="ConsTitle"/>
        <w:keepNext/>
        <w:autoSpaceDE/>
        <w:adjustRightInd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448"/>
        <w:gridCol w:w="5123"/>
      </w:tblGrid>
      <w:tr w:rsidR="00C40BD9" w:rsidRPr="00C40BD9" w:rsidTr="002366CE">
        <w:tc>
          <w:tcPr>
            <w:tcW w:w="4448" w:type="dxa"/>
          </w:tcPr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депутатов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Студеновского сельсовета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123" w:type="dxa"/>
          </w:tcPr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Студеновского сельсовета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   области </w:t>
            </w:r>
          </w:p>
        </w:tc>
      </w:tr>
      <w:tr w:rsidR="00C40BD9" w:rsidRPr="00C40BD9" w:rsidTr="002366CE">
        <w:tc>
          <w:tcPr>
            <w:tcW w:w="4448" w:type="dxa"/>
          </w:tcPr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__________ А.А. Дель</w:t>
            </w:r>
          </w:p>
        </w:tc>
        <w:tc>
          <w:tcPr>
            <w:tcW w:w="5123" w:type="dxa"/>
          </w:tcPr>
          <w:p w:rsidR="00C40BD9" w:rsidRPr="00C40BD9" w:rsidRDefault="00C40BD9" w:rsidP="00C40BD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__________ Т.В. Полякова</w:t>
            </w:r>
          </w:p>
        </w:tc>
      </w:tr>
    </w:tbl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</w:p>
    <w:p w:rsidR="00C40BD9" w:rsidRPr="00C40BD9" w:rsidRDefault="00C40BD9" w:rsidP="00C40BD9">
      <w:pPr>
        <w:pStyle w:val="a3"/>
        <w:jc w:val="center"/>
        <w:rPr>
          <w:b/>
          <w:sz w:val="20"/>
          <w:szCs w:val="20"/>
        </w:rPr>
      </w:pPr>
      <w:r w:rsidRPr="00C40BD9">
        <w:rPr>
          <w:b/>
          <w:sz w:val="20"/>
          <w:szCs w:val="20"/>
        </w:rPr>
        <w:t xml:space="preserve">СОВЕТ ДЕПУТАТОВ                    </w:t>
      </w:r>
    </w:p>
    <w:p w:rsidR="00C40BD9" w:rsidRPr="00C40BD9" w:rsidRDefault="00C40BD9" w:rsidP="00C40BD9">
      <w:pPr>
        <w:pStyle w:val="a3"/>
        <w:jc w:val="center"/>
        <w:rPr>
          <w:b/>
          <w:sz w:val="20"/>
          <w:szCs w:val="20"/>
        </w:rPr>
      </w:pPr>
      <w:r w:rsidRPr="00C40BD9">
        <w:rPr>
          <w:b/>
          <w:sz w:val="20"/>
          <w:szCs w:val="20"/>
        </w:rPr>
        <w:t>СТУДЕНОВСКОГО СЕЛЬСОВЕТА</w:t>
      </w:r>
    </w:p>
    <w:p w:rsidR="00C40BD9" w:rsidRPr="00C40BD9" w:rsidRDefault="00C40BD9" w:rsidP="00C40BD9">
      <w:pPr>
        <w:pStyle w:val="a3"/>
        <w:jc w:val="center"/>
        <w:rPr>
          <w:b/>
          <w:sz w:val="20"/>
          <w:szCs w:val="20"/>
        </w:rPr>
      </w:pPr>
      <w:r w:rsidRPr="00C40BD9">
        <w:rPr>
          <w:b/>
          <w:sz w:val="20"/>
          <w:szCs w:val="20"/>
        </w:rPr>
        <w:t>КАРАСУКСКОГО РАЙОНА</w:t>
      </w:r>
    </w:p>
    <w:p w:rsidR="00C40BD9" w:rsidRPr="00C40BD9" w:rsidRDefault="00C40BD9" w:rsidP="00C40BD9">
      <w:pPr>
        <w:pStyle w:val="a3"/>
        <w:jc w:val="center"/>
        <w:rPr>
          <w:b/>
        </w:rPr>
      </w:pPr>
      <w:r w:rsidRPr="00C40BD9">
        <w:rPr>
          <w:b/>
          <w:sz w:val="20"/>
          <w:szCs w:val="20"/>
        </w:rPr>
        <w:t xml:space="preserve"> НОВОСИБИРСКОЙ ОБЛАСТИ</w:t>
      </w:r>
    </w:p>
    <w:p w:rsidR="00C40BD9" w:rsidRPr="00C40BD9" w:rsidRDefault="00C40BD9" w:rsidP="00C40BD9">
      <w:pPr>
        <w:pStyle w:val="a3"/>
        <w:jc w:val="center"/>
        <w:rPr>
          <w:b/>
        </w:rPr>
      </w:pPr>
      <w:r w:rsidRPr="00C40BD9">
        <w:rPr>
          <w:b/>
        </w:rPr>
        <w:t>шестого созыва</w:t>
      </w:r>
    </w:p>
    <w:p w:rsidR="00C40BD9" w:rsidRPr="00C40BD9" w:rsidRDefault="00C40BD9" w:rsidP="00C40BD9">
      <w:pPr>
        <w:pStyle w:val="a3"/>
        <w:jc w:val="center"/>
        <w:rPr>
          <w:b/>
        </w:rPr>
      </w:pPr>
    </w:p>
    <w:p w:rsidR="00C40BD9" w:rsidRPr="00C40BD9" w:rsidRDefault="00C40BD9" w:rsidP="00C40BD9">
      <w:pPr>
        <w:pStyle w:val="a3"/>
        <w:jc w:val="center"/>
        <w:rPr>
          <w:b/>
        </w:rPr>
      </w:pPr>
      <w:r w:rsidRPr="00C40BD9">
        <w:rPr>
          <w:b/>
        </w:rPr>
        <w:t xml:space="preserve">РЕШЕНИЕ </w:t>
      </w:r>
    </w:p>
    <w:p w:rsidR="00C40BD9" w:rsidRPr="00C40BD9" w:rsidRDefault="00C40BD9" w:rsidP="00C40BD9">
      <w:pPr>
        <w:pStyle w:val="a3"/>
        <w:jc w:val="center"/>
      </w:pPr>
      <w:r w:rsidRPr="00C40BD9">
        <w:t>( двадцать восьмая сессия)</w:t>
      </w:r>
    </w:p>
    <w:p w:rsidR="00C40BD9" w:rsidRPr="00C40BD9" w:rsidRDefault="00C40BD9" w:rsidP="00C40BD9">
      <w:pPr>
        <w:pStyle w:val="a3"/>
        <w:jc w:val="center"/>
        <w:rPr>
          <w:b/>
        </w:rPr>
      </w:pPr>
    </w:p>
    <w:p w:rsidR="00C40BD9" w:rsidRPr="00C40BD9" w:rsidRDefault="00C40BD9" w:rsidP="00C40BD9">
      <w:pPr>
        <w:pStyle w:val="a3"/>
        <w:tabs>
          <w:tab w:val="left" w:pos="8880"/>
        </w:tabs>
        <w:rPr>
          <w:b/>
        </w:rPr>
      </w:pPr>
      <w:r>
        <w:rPr>
          <w:b/>
        </w:rPr>
        <w:t xml:space="preserve">                 </w:t>
      </w:r>
      <w:r w:rsidRPr="00C40BD9">
        <w:rPr>
          <w:b/>
        </w:rPr>
        <w:t xml:space="preserve">05.10.2023 г.                                                                                                   </w:t>
      </w:r>
      <w:r w:rsidRPr="00C40BD9">
        <w:rPr>
          <w:b/>
        </w:rPr>
        <w:tab/>
        <w:t>№ 122</w:t>
      </w:r>
    </w:p>
    <w:p w:rsidR="00C40BD9" w:rsidRPr="00C40BD9" w:rsidRDefault="00C40BD9" w:rsidP="00C40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>О внесении измененийв Порядок и условия предоставления в аренду муниципального имущества Студеновского сельсовета Карасукского района Новосибирской области, включенного в перечень муниципального имуществаСтуденовскогосельсовета 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</w:p>
    <w:p w:rsidR="00C40BD9" w:rsidRPr="0036492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>В соответствии сЗемельным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Уставом Студеновскогосельсовета Карасукского района Новосибирской области, Совет депутатовСтуденовскогосельсовета Карасукского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4929">
        <w:rPr>
          <w:rFonts w:ascii="Times New Roman" w:hAnsi="Times New Roman" w:cs="Times New Roman"/>
          <w:sz w:val="24"/>
          <w:szCs w:val="24"/>
        </w:rPr>
        <w:t xml:space="preserve"> </w:t>
      </w:r>
      <w:r w:rsidRPr="00C40BD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>1. Внести в Порядоки условия предоставления в аренду муниципального имущества Студеновскогосельсовета Карасукского района Новосибирской области, включенного в перечень муниципального имуществаСтуденовскогосельсовета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предпринимательства, утвержденный решением восьмойсессии Совета депутатов Студеновскогосельсовета Карасукского района Новосибирской области  от 25.06.2021 №42 (далее по тексту – Порядок), следующие изменения: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>1.1. Пункт 2.1. Порядка изложить в следующей редакции: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«2.1. Организация и проведение конкурсов или аукционов на право заключения договоров аренды имущества, включенного в Перечень (за исключением земельных участков) осуществляется в порядке, установленном </w:t>
      </w:r>
      <w:hyperlink r:id="rId11" w:history="1">
        <w:r w:rsidRPr="00C40BD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40BD9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конкурса».»;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1.2. Подпункт 2.4.4. пункта 2.5. Порядка признать утратившим силу; 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>1.3. В подпункте 2.4.5. пункта 2.5. Порядка слова «копия решения» заменить словом «Решение»;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 1.4.  Подпункт 2.4.6. пункта 2.5. Порядка изложить в следующей редакции: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«2.4.6.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12" w:history="1">
        <w:r w:rsidRPr="00C40B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0BD9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Федерации», по форме, утвержденной Министерством экономического развития Российской Федерации (для субъектов малого или среднего предпринимательства, являющихся в соответствии с Федеральным законом «О развитии малого и среднего предпринимательства вРоссийской Федерации» вновь созданным юридическим лицом, вновь зарегистрированным индивидуальным предпринимателем).»;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 1.5. Пункт 2.5. Порядка слова «в течение 15 дней» заменить на слова «в течение 30 календарных дней»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 1.6. Пункт 3.1. Порядка изложить в следующей редакции: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  «3.1. Договор аренды имущества, включенного в перечень, заключается на срок не менее чем пять лет, при этом срок договора аренды, заключаемого с физическим лицом, применяющим специальный налоговый режим, не может превышать срок проведения эксперимента, установленного Федеральным </w:t>
      </w:r>
      <w:hyperlink r:id="rId13" w:history="1">
        <w:r w:rsidRPr="00C40B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0BD9">
        <w:rPr>
          <w:rFonts w:ascii="Times New Roman" w:hAnsi="Times New Roman" w:cs="Times New Roman"/>
          <w:sz w:val="24"/>
          <w:szCs w:val="24"/>
        </w:rPr>
        <w:t xml:space="preserve"> от 27.11.2018 N 422-ФЗ «О проведении эксперимента по установлению специального налогового режима «Налог на профессиональный доход». 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   На основании поданного до заключения такого договора заявления лица, приобретающего права владения и (или) пользования муниципальным имуществом, срок договора аренды уменьшается до указанного в заявлении срока»;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  1.7. Абзац четвертый пункта 3.2. Порядка изложить в следующей редакции:</w:t>
      </w:r>
    </w:p>
    <w:p w:rsidR="00C40BD9" w:rsidRPr="00C40BD9" w:rsidRDefault="00C40BD9" w:rsidP="00C40BD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«Начальная цена предмета аукциона на право заключения договора аренды земельного участка устанавливается по выбору организатора аукциона в размере ежегодной арендной платы, определенной по результатам рыночной оценки в соответствии с Федеральным </w:t>
      </w:r>
      <w:hyperlink r:id="rId14" w:history="1">
        <w:r w:rsidRPr="00C40B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0BD9">
        <w:rPr>
          <w:rFonts w:ascii="Times New Roman" w:hAnsi="Times New Roman" w:cs="Times New Roman"/>
          <w:sz w:val="24"/>
          <w:szCs w:val="24"/>
        </w:rPr>
        <w:t xml:space="preserve"> от 29.07.1998 № 135-ФЗ «Об оценочной деятельности в Российской Федерации»,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аукциона.».</w:t>
      </w:r>
    </w:p>
    <w:p w:rsidR="00C40BD9" w:rsidRPr="00C40BD9" w:rsidRDefault="00C40BD9" w:rsidP="00C40BD9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       2. Решение вступает в силу с 01 октября 2023 года.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3. Опубликовать настоящее решение в периодическом печатном издании  «Вестник Студеновского</w:t>
      </w:r>
      <w:r w:rsidR="00FA67A4">
        <w:rPr>
          <w:rFonts w:ascii="Times New Roman" w:hAnsi="Times New Roman" w:cs="Times New Roman"/>
          <w:sz w:val="24"/>
          <w:szCs w:val="24"/>
        </w:rPr>
        <w:t xml:space="preserve"> </w:t>
      </w:r>
      <w:r w:rsidRPr="00C40BD9">
        <w:rPr>
          <w:rFonts w:ascii="Times New Roman" w:hAnsi="Times New Roman" w:cs="Times New Roman"/>
          <w:sz w:val="24"/>
          <w:szCs w:val="24"/>
        </w:rPr>
        <w:t>сельсовета» и на официальном сайте в сети Интернет.</w:t>
      </w:r>
    </w:p>
    <w:p w:rsidR="00C40BD9" w:rsidRPr="00C40BD9" w:rsidRDefault="00C40BD9" w:rsidP="00C40BD9">
      <w:pPr>
        <w:pStyle w:val="a3"/>
      </w:pPr>
      <w:r w:rsidRPr="00C40BD9">
        <w:t xml:space="preserve">         4. Контроль за исполнением решения оставляю за собой.</w:t>
      </w:r>
    </w:p>
    <w:tbl>
      <w:tblPr>
        <w:tblW w:w="0" w:type="auto"/>
        <w:tblLook w:val="04A0"/>
      </w:tblPr>
      <w:tblGrid>
        <w:gridCol w:w="4448"/>
        <w:gridCol w:w="5123"/>
      </w:tblGrid>
      <w:tr w:rsidR="00C40BD9" w:rsidRPr="00C40BD9" w:rsidTr="002366CE">
        <w:tc>
          <w:tcPr>
            <w:tcW w:w="4448" w:type="dxa"/>
          </w:tcPr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депутатов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Студеновскогосельсовета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123" w:type="dxa"/>
          </w:tcPr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649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  <w:p w:rsidR="00C40BD9" w:rsidRPr="00C40BD9" w:rsidRDefault="0036492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C40BD9" w:rsidRPr="00C40BD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BD9" w:rsidRPr="00C40BD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649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649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   области </w:t>
            </w:r>
          </w:p>
        </w:tc>
      </w:tr>
      <w:tr w:rsidR="00C40BD9" w:rsidRPr="00C40BD9" w:rsidTr="002366CE">
        <w:tc>
          <w:tcPr>
            <w:tcW w:w="4448" w:type="dxa"/>
          </w:tcPr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__________ А.А. Дель</w:t>
            </w:r>
          </w:p>
        </w:tc>
        <w:tc>
          <w:tcPr>
            <w:tcW w:w="5123" w:type="dxa"/>
          </w:tcPr>
          <w:p w:rsidR="00C40BD9" w:rsidRPr="00C40BD9" w:rsidRDefault="00C40BD9" w:rsidP="00C40BD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649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__________ Т.В. Полякова</w:t>
            </w:r>
          </w:p>
        </w:tc>
      </w:tr>
    </w:tbl>
    <w:p w:rsidR="00C40BD9" w:rsidRPr="00364929" w:rsidRDefault="00C40BD9" w:rsidP="00364929">
      <w:pPr>
        <w:tabs>
          <w:tab w:val="center" w:pos="4960"/>
          <w:tab w:val="left" w:pos="801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929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C40BD9" w:rsidRPr="00364929" w:rsidRDefault="00C40BD9" w:rsidP="003649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929">
        <w:rPr>
          <w:rFonts w:ascii="Times New Roman" w:hAnsi="Times New Roman" w:cs="Times New Roman"/>
          <w:b/>
          <w:sz w:val="20"/>
          <w:szCs w:val="20"/>
        </w:rPr>
        <w:t>СТУДЕНОВСКОГО СЕЛЬСОВЕТА</w:t>
      </w:r>
      <w:r w:rsidRPr="00364929">
        <w:rPr>
          <w:rFonts w:ascii="Times New Roman" w:hAnsi="Times New Roman" w:cs="Times New Roman"/>
          <w:b/>
          <w:sz w:val="20"/>
          <w:szCs w:val="20"/>
        </w:rPr>
        <w:br/>
        <w:t>КАРАСУКСКОГО РАЙОНА</w:t>
      </w:r>
    </w:p>
    <w:p w:rsidR="00C40BD9" w:rsidRPr="00364929" w:rsidRDefault="00C40BD9" w:rsidP="003649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929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C40BD9" w:rsidRPr="00364929" w:rsidRDefault="00C40BD9" w:rsidP="003649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929">
        <w:rPr>
          <w:rFonts w:ascii="Times New Roman" w:hAnsi="Times New Roman" w:cs="Times New Roman"/>
          <w:b/>
          <w:sz w:val="20"/>
          <w:szCs w:val="20"/>
        </w:rPr>
        <w:t>ШЕСТОГО СОЗЫВА</w:t>
      </w:r>
    </w:p>
    <w:p w:rsidR="00C40BD9" w:rsidRPr="00C40BD9" w:rsidRDefault="00C40BD9" w:rsidP="003649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40BD9" w:rsidRPr="00C40BD9" w:rsidRDefault="00C40BD9" w:rsidP="00C40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>( двадцать восьмая сессия)</w:t>
      </w:r>
    </w:p>
    <w:p w:rsidR="00C40BD9" w:rsidRPr="00C40BD9" w:rsidRDefault="00364929" w:rsidP="00C40B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40BD9" w:rsidRPr="00C40BD9">
        <w:rPr>
          <w:rFonts w:ascii="Times New Roman" w:hAnsi="Times New Roman" w:cs="Times New Roman"/>
          <w:sz w:val="24"/>
          <w:szCs w:val="24"/>
        </w:rPr>
        <w:t xml:space="preserve">05.10.2023                                                                                                          № 123 </w:t>
      </w:r>
    </w:p>
    <w:p w:rsidR="00C40BD9" w:rsidRPr="00C40BD9" w:rsidRDefault="00C40BD9" w:rsidP="0036492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 </w:t>
      </w:r>
      <w:r w:rsidRPr="00C40BD9">
        <w:rPr>
          <w:rFonts w:ascii="Times New Roman" w:hAnsi="Times New Roman" w:cs="Times New Roman"/>
          <w:color w:val="000000"/>
          <w:spacing w:val="1"/>
          <w:sz w:val="24"/>
          <w:szCs w:val="24"/>
        </w:rPr>
        <w:t>Об утверждении Порядка</w:t>
      </w:r>
      <w:r w:rsidRPr="00C40BD9">
        <w:rPr>
          <w:rFonts w:ascii="Times New Roman" w:hAnsi="Times New Roman" w:cs="Times New Roman"/>
          <w:spacing w:val="2"/>
          <w:sz w:val="24"/>
          <w:szCs w:val="24"/>
        </w:rPr>
        <w:t xml:space="preserve"> приватизации муниципального имущества, находящегося в собственности Студеновского сельсовета </w:t>
      </w:r>
      <w:r w:rsidRPr="00C40BD9">
        <w:rPr>
          <w:rFonts w:ascii="Times New Roman" w:eastAsia="Times New Roman" w:hAnsi="Times New Roman" w:cs="Times New Roman"/>
          <w:spacing w:val="2"/>
          <w:sz w:val="24"/>
          <w:szCs w:val="24"/>
        </w:rPr>
        <w:t>Карасукского района Новосибирской области</w:t>
      </w:r>
      <w:r w:rsidRPr="00C40BD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</w:r>
      <w:r w:rsidRPr="00C40BD9">
        <w:rPr>
          <w:rFonts w:ascii="Times New Roman" w:hAnsi="Times New Roman" w:cs="Times New Roman"/>
          <w:sz w:val="24"/>
          <w:szCs w:val="24"/>
        </w:rPr>
        <w:t xml:space="preserve"> В целях приведения муниципальных правовых актов Студеновского сельсовета Карасукского района Новосибирской области в соответствие с действующим законодательством Российской Федерации, руководствуясь 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Студеновского сельсовета Карасукского района Новосибирской области, Совет депутатов Студеновского сельсовета Карасукского района Новосибирской области</w:t>
      </w:r>
      <w:r w:rsidR="00364929">
        <w:rPr>
          <w:rFonts w:ascii="Times New Roman" w:hAnsi="Times New Roman" w:cs="Times New Roman"/>
          <w:sz w:val="24"/>
          <w:szCs w:val="24"/>
        </w:rPr>
        <w:t xml:space="preserve">, </w:t>
      </w:r>
      <w:r w:rsidRPr="00C40BD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40BD9" w:rsidRPr="00C40BD9" w:rsidRDefault="00C40BD9" w:rsidP="00C40BD9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Pr="00C40B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Порядок </w:t>
      </w:r>
      <w:r w:rsidRPr="00C40BD9">
        <w:rPr>
          <w:rFonts w:ascii="Times New Roman" w:hAnsi="Times New Roman" w:cs="Times New Roman"/>
          <w:spacing w:val="2"/>
          <w:sz w:val="24"/>
          <w:szCs w:val="24"/>
        </w:rPr>
        <w:t xml:space="preserve"> приватизации муниципального имущества, находящегося в собственности Студеновского сельсовета Карасукского района Новосибирской области</w:t>
      </w:r>
      <w:r w:rsidRPr="00C40BD9">
        <w:rPr>
          <w:rFonts w:ascii="Times New Roman" w:hAnsi="Times New Roman" w:cs="Times New Roman"/>
          <w:sz w:val="24"/>
          <w:szCs w:val="24"/>
        </w:rPr>
        <w:t>.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>2. Решение вступает в силу со дня его официального опубликования.</w:t>
      </w:r>
    </w:p>
    <w:p w:rsidR="00C40BD9" w:rsidRPr="00C40BD9" w:rsidRDefault="00C40BD9" w:rsidP="00C40BD9">
      <w:pPr>
        <w:pStyle w:val="a3"/>
      </w:pPr>
      <w:r w:rsidRPr="00C40BD9">
        <w:t>3. Контроль за исполнением решения оставляю за собой.</w:t>
      </w:r>
    </w:p>
    <w:tbl>
      <w:tblPr>
        <w:tblW w:w="0" w:type="auto"/>
        <w:tblLook w:val="04A0"/>
      </w:tblPr>
      <w:tblGrid>
        <w:gridCol w:w="2744"/>
        <w:gridCol w:w="8229"/>
      </w:tblGrid>
      <w:tr w:rsidR="00C40BD9" w:rsidRPr="00C40BD9" w:rsidTr="00364929">
        <w:trPr>
          <w:trHeight w:val="424"/>
        </w:trPr>
        <w:tc>
          <w:tcPr>
            <w:tcW w:w="2744" w:type="dxa"/>
          </w:tcPr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депутатов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Студеновского сельсовета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8229" w:type="dxa"/>
          </w:tcPr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6492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6492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Студеновского сельсовета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6492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</w:t>
            </w:r>
          </w:p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6492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   области </w:t>
            </w:r>
          </w:p>
        </w:tc>
      </w:tr>
      <w:tr w:rsidR="00C40BD9" w:rsidRPr="00C40BD9" w:rsidTr="00364929">
        <w:trPr>
          <w:trHeight w:val="105"/>
        </w:trPr>
        <w:tc>
          <w:tcPr>
            <w:tcW w:w="2744" w:type="dxa"/>
          </w:tcPr>
          <w:p w:rsidR="00C40BD9" w:rsidRPr="00C40BD9" w:rsidRDefault="00C40BD9" w:rsidP="00C4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__________ А.А. Дель</w:t>
            </w:r>
          </w:p>
        </w:tc>
        <w:tc>
          <w:tcPr>
            <w:tcW w:w="8229" w:type="dxa"/>
          </w:tcPr>
          <w:p w:rsidR="00C40BD9" w:rsidRDefault="00C40BD9" w:rsidP="00C40BD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6492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 __________ Т.В. Полякова</w:t>
            </w:r>
          </w:p>
          <w:p w:rsidR="00364929" w:rsidRDefault="00364929" w:rsidP="00C40BD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29" w:rsidRPr="00C40BD9" w:rsidRDefault="00364929" w:rsidP="00364929">
            <w:pPr>
              <w:pageBreakBefore/>
              <w:widowControl w:val="0"/>
              <w:autoSpaceDE w:val="0"/>
              <w:autoSpaceDN w:val="0"/>
              <w:adjustRightInd w:val="0"/>
              <w:ind w:left="6237"/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64929" w:rsidRPr="00C40BD9" w:rsidRDefault="00364929" w:rsidP="00364929">
            <w:pPr>
              <w:widowControl w:val="0"/>
              <w:autoSpaceDE w:val="0"/>
              <w:autoSpaceDN w:val="0"/>
              <w:adjustRightInd w:val="0"/>
              <w:ind w:left="6237"/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   восьмой сессии </w:t>
            </w:r>
          </w:p>
          <w:p w:rsidR="00364929" w:rsidRPr="00C40BD9" w:rsidRDefault="00364929" w:rsidP="00364929">
            <w:pPr>
              <w:widowControl w:val="0"/>
              <w:autoSpaceDE w:val="0"/>
              <w:autoSpaceDN w:val="0"/>
              <w:adjustRightInd w:val="0"/>
              <w:ind w:left="6237"/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</w:p>
          <w:p w:rsidR="00364929" w:rsidRPr="00C40BD9" w:rsidRDefault="00364929" w:rsidP="00364929">
            <w:pPr>
              <w:widowControl w:val="0"/>
              <w:autoSpaceDE w:val="0"/>
              <w:autoSpaceDN w:val="0"/>
              <w:adjustRightInd w:val="0"/>
              <w:ind w:left="6237"/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Студеновского сельсовета </w:t>
            </w:r>
          </w:p>
          <w:p w:rsidR="00364929" w:rsidRPr="00C40BD9" w:rsidRDefault="00364929" w:rsidP="00364929">
            <w:pPr>
              <w:widowControl w:val="0"/>
              <w:autoSpaceDE w:val="0"/>
              <w:autoSpaceDN w:val="0"/>
              <w:adjustRightInd w:val="0"/>
              <w:ind w:left="6237"/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Карасукского района </w:t>
            </w:r>
          </w:p>
          <w:p w:rsidR="00364929" w:rsidRPr="00C40BD9" w:rsidRDefault="00364929" w:rsidP="00364929">
            <w:pPr>
              <w:widowControl w:val="0"/>
              <w:autoSpaceDE w:val="0"/>
              <w:autoSpaceDN w:val="0"/>
              <w:adjustRightInd w:val="0"/>
              <w:ind w:left="6237"/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364929" w:rsidRPr="00C40BD9" w:rsidRDefault="00364929" w:rsidP="00364929">
            <w:pPr>
              <w:widowControl w:val="0"/>
              <w:autoSpaceDE w:val="0"/>
              <w:autoSpaceDN w:val="0"/>
              <w:adjustRightInd w:val="0"/>
              <w:ind w:left="6237"/>
              <w:rPr>
                <w:rFonts w:ascii="Times New Roman" w:hAnsi="Times New Roman" w:cs="Times New Roman"/>
                <w:sz w:val="24"/>
                <w:szCs w:val="24"/>
              </w:rPr>
            </w:pPr>
            <w:r w:rsidRPr="00C40BD9">
              <w:rPr>
                <w:rFonts w:ascii="Times New Roman" w:hAnsi="Times New Roman" w:cs="Times New Roman"/>
                <w:sz w:val="24"/>
                <w:szCs w:val="24"/>
              </w:rPr>
              <w:t xml:space="preserve">от 05.10.2023 № 123 </w:t>
            </w:r>
          </w:p>
          <w:p w:rsidR="00364929" w:rsidRPr="00C40BD9" w:rsidRDefault="00364929" w:rsidP="00C40BD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BD9" w:rsidRPr="00C40BD9" w:rsidRDefault="00C40BD9" w:rsidP="00C40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D9">
        <w:rPr>
          <w:rFonts w:ascii="Times New Roman" w:hAnsi="Times New Roman" w:cs="Times New Roman"/>
          <w:b/>
          <w:sz w:val="24"/>
          <w:szCs w:val="24"/>
        </w:rPr>
        <w:t>Порядок приватизации имущества, находящегося в собственности Студеновского сельсовета Карасукского района Новосибирской области</w:t>
      </w:r>
    </w:p>
    <w:p w:rsidR="00C40BD9" w:rsidRPr="00C40BD9" w:rsidRDefault="00C40BD9" w:rsidP="00C40BD9">
      <w:pPr>
        <w:pStyle w:val="a8"/>
        <w:numPr>
          <w:ilvl w:val="0"/>
          <w:numId w:val="21"/>
        </w:numPr>
        <w:ind w:left="0" w:firstLine="0"/>
        <w:jc w:val="center"/>
        <w:rPr>
          <w:b/>
        </w:rPr>
      </w:pPr>
      <w:r w:rsidRPr="00C40BD9">
        <w:rPr>
          <w:b/>
        </w:rPr>
        <w:t>Общие положения</w:t>
      </w:r>
    </w:p>
    <w:p w:rsidR="00C40BD9" w:rsidRPr="00C40BD9" w:rsidRDefault="00C40BD9" w:rsidP="00C40BD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>1.1 Настоящий Порядок приватизации имущества, находящегося в собственности Студеновского сельсовета Карасукского района Новосибирской области» (далее по тексту – Порядок) разработан в соответствии с Конституцией Российской Федерации,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Студеновского сельсовета Карасукского района Новосибирской области,  иными правовыми актами Российской Федерации, Новосибирской области, Карасукского района Новосибирской области.</w:t>
      </w:r>
    </w:p>
    <w:p w:rsidR="00C40BD9" w:rsidRPr="00C40BD9" w:rsidRDefault="00C40BD9" w:rsidP="00C40BD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>1.2 Порядок определяет процедуру планирования приватизации имущества, находящегося в собственности Студеновского сельсовета Карасукского района Новосибирской области (далее - муниципальное имущество), порядок принятия решения об условиях приватизации муниципального имущества, порядок продажи муниципального имущества, порядок оплаты приватизируемого муниципального имущества, а также особенности информационного обеспечения приватизации муниципального имущества.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>1.3. Под приватизацией муниципального имущества понимается его возмездное отчуждение в собственность физических и (или) юридических лиц.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>1.4. Приватизацию муниципального имущества осуществляет администрация самостоятельно в соответствии с законодательством Российской Федерации о приватизации.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>Продавцом муниципального имущества является администрация.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Организует продажу приватизируемого муниципального имущества и осуществляет функции продавца администрация </w:t>
      </w:r>
      <w:r w:rsidRPr="00C40BD9">
        <w:rPr>
          <w:rFonts w:ascii="Times New Roman" w:hAnsi="Times New Roman" w:cs="Times New Roman"/>
          <w:sz w:val="24"/>
          <w:szCs w:val="24"/>
        </w:rPr>
        <w:t>Студеновского сельсовета</w:t>
      </w: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Карасукского района Новосибирской области.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>1.5. Особенности участия субъектов малого и среднего предпринимательства в приватизации арендуемого ими муниципального недвижимого имущества, в том числе особенности порядка принятия решения об условиях приватизации такого муниципального имущества, установлены Федеральным законом от 22.07.2008 № 159-ФЗ.</w:t>
      </w:r>
    </w:p>
    <w:p w:rsidR="00C40BD9" w:rsidRPr="00C40BD9" w:rsidRDefault="00C40BD9" w:rsidP="00C40B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Планирование приватизации муниципального имущества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</w:t>
      </w:r>
      <w:r w:rsidRPr="00C40BD9">
        <w:rPr>
          <w:rFonts w:ascii="Times New Roman" w:hAnsi="Times New Roman" w:cs="Times New Roman"/>
          <w:sz w:val="24"/>
          <w:szCs w:val="24"/>
        </w:rPr>
        <w:t>Прогнозный план приватизации муниципального имущества (далее - прогнозный план) разрабатывается администрацией и утверждается Советом депутатов Студеновского сельсовета Карасукского района Новосибирской области (далее – Совет) на плановый период, который составляет один год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>2.2.</w:t>
      </w:r>
      <w:r w:rsidRPr="00C40BD9">
        <w:rPr>
          <w:rFonts w:ascii="Times New Roman" w:hAnsi="Times New Roman" w:cs="Times New Roman"/>
          <w:sz w:val="24"/>
          <w:szCs w:val="24"/>
        </w:rPr>
        <w:t xml:space="preserve"> Разработка прогнозного плана осуществляется в соответствии с </w:t>
      </w:r>
      <w:hyperlink r:id="rId15" w:history="1">
        <w:r w:rsidRPr="00C40BD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40BD9">
        <w:rPr>
          <w:rFonts w:ascii="Times New Roman" w:hAnsi="Times New Roman" w:cs="Times New Roman"/>
          <w:sz w:val="24"/>
          <w:szCs w:val="24"/>
        </w:rPr>
        <w:t xml:space="preserve">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806.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 Прогнозный план вносится администрацией на рассмотрение Совета </w:t>
      </w:r>
      <w:r w:rsidRPr="00C40BD9">
        <w:rPr>
          <w:rFonts w:ascii="Times New Roman" w:hAnsi="Times New Roman" w:cs="Times New Roman"/>
          <w:sz w:val="24"/>
          <w:szCs w:val="24"/>
        </w:rPr>
        <w:t>и утверждается Советом не позднее 10 рабочих дней до начала планового периода</w:t>
      </w:r>
    </w:p>
    <w:p w:rsid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>2.4. После утверждения прогнозного плана Советом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Порядком.</w:t>
      </w:r>
    </w:p>
    <w:p w:rsidR="00C40BD9" w:rsidRPr="00C40BD9" w:rsidRDefault="00C40BD9" w:rsidP="00C40B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Порядок принятия решения об условиях приватизации муниципального имущества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>3.1. В соответствии с утвержденным прогнозным планом администрация осуществляет подготовку проекта правового акта об утверждении условий приватизации муниципального имущества (далее - решение об условиях приватизации муниципального имущества).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>3.2.</w:t>
      </w:r>
      <w:r w:rsidRPr="00C40BD9">
        <w:rPr>
          <w:rFonts w:ascii="Times New Roman" w:hAnsi="Times New Roman" w:cs="Times New Roman"/>
          <w:sz w:val="24"/>
          <w:szCs w:val="24"/>
        </w:rPr>
        <w:t xml:space="preserve"> Преимущественное право арендаторов на приобретение арендуемого имущества (в случаях, предусмотренных Федеральным </w:t>
      </w:r>
      <w:hyperlink r:id="rId16" w:history="1">
        <w:r w:rsidRPr="00C40B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0BD9">
        <w:rPr>
          <w:rFonts w:ascii="Times New Roman" w:hAnsi="Times New Roman" w:cs="Times New Roman"/>
          <w:sz w:val="24"/>
          <w:szCs w:val="24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C40BD9" w:rsidRPr="00C40BD9" w:rsidRDefault="00C40BD9" w:rsidP="00C40BD9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hAnsi="Times New Roman" w:cs="Times New Roman"/>
          <w:sz w:val="24"/>
          <w:szCs w:val="24"/>
        </w:rPr>
        <w:t xml:space="preserve"> </w:t>
      </w: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>3.3. Решение об условиях приватизации муниципального имущества утверждается в форме постановления администрации .</w:t>
      </w:r>
    </w:p>
    <w:p w:rsidR="00C40BD9" w:rsidRPr="00C40BD9" w:rsidRDefault="00C40BD9" w:rsidP="00C40B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Порядок приватизации муниципального имущества</w:t>
      </w:r>
    </w:p>
    <w:p w:rsidR="00C40BD9" w:rsidRPr="00C40BD9" w:rsidRDefault="00C40BD9" w:rsidP="00C40BD9">
      <w:pPr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>4.1. Начальная цена подлежащего приватизации муниципального имущества устанавливается  в случаях, предусмотренных Федеральными законами от 21.12.2001 № 178-ФЗ, от 22.07.2008 № 159-ФЗ и в соответствии с законодательством Российской Федерации, регулирующим оценочную деятельность.</w:t>
      </w:r>
    </w:p>
    <w:p w:rsidR="00C40BD9" w:rsidRPr="00C40BD9" w:rsidRDefault="00C40BD9" w:rsidP="00C40BD9">
      <w:pPr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4.2. Приватизация муниципального имущества осуществляется  способами, предусмотренными Федеральным законом от 21.12.2001 № 178-ФЗ «О приватизации государственного и муниципального имущества» и Федеральным законом от 22.07.2008 № 159-ФЗ «Об особенностях отчуждении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C40BD9" w:rsidRPr="00C40BD9" w:rsidRDefault="00C40BD9" w:rsidP="00C40B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Порядок оплаты приватизируемого муниципального имущества</w:t>
      </w:r>
    </w:p>
    <w:p w:rsidR="00C40BD9" w:rsidRPr="00C40BD9" w:rsidRDefault="00C40BD9" w:rsidP="00C40BD9">
      <w:pPr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5.1.</w:t>
      </w:r>
      <w:r w:rsidRPr="00C40BD9">
        <w:rPr>
          <w:rFonts w:ascii="Times New Roman" w:hAnsi="Times New Roman" w:cs="Times New Roman"/>
          <w:sz w:val="24"/>
          <w:szCs w:val="24"/>
        </w:rPr>
        <w:t xml:space="preserve"> Оплата покупателем приватизируемого муниципального имущества производится единовременно или в рассрочку в соответствии с законодательством. Срок рассрочки не может быть более чем один год, за исключением случая, предусмотренного </w:t>
      </w:r>
      <w:hyperlink w:anchor="Par1" w:history="1">
        <w:r w:rsidRPr="00C40BD9">
          <w:rPr>
            <w:rFonts w:ascii="Times New Roman" w:hAnsi="Times New Roman" w:cs="Times New Roman"/>
            <w:sz w:val="24"/>
            <w:szCs w:val="24"/>
          </w:rPr>
          <w:t>абзацем вторым</w:t>
        </w:r>
      </w:hyperlink>
      <w:r w:rsidRPr="00C40BD9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r w:rsidRPr="00C40BD9">
        <w:rPr>
          <w:rFonts w:ascii="Times New Roman" w:hAnsi="Times New Roman" w:cs="Times New Roman"/>
          <w:sz w:val="24"/>
          <w:szCs w:val="24"/>
        </w:rPr>
        <w:t xml:space="preserve">  Срок рассрочки оплаты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ими преимущественного права на приобретение такого имущества в соответствии с Федеральным </w:t>
      </w:r>
      <w:hyperlink r:id="rId17" w:history="1">
        <w:r w:rsidRPr="00C40B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0BD9">
        <w:rPr>
          <w:rFonts w:ascii="Times New Roman" w:hAnsi="Times New Roman" w:cs="Times New Roman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составляет пять лет для недвижимого имущества и три года для движимого имущества.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5.2. В случае оплаты приватизируемого муниципального имущества в рассрочку сроки и порядок ее внесения указываются в решении об условиях приватизации муниципального имущества и подлежат опубликованию в составе информационного сообщения о продаже муниципального имущества.</w:t>
      </w:r>
    </w:p>
    <w:p w:rsidR="00C40BD9" w:rsidRPr="00C40BD9" w:rsidRDefault="00C40BD9" w:rsidP="00C40B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18" w:history="1">
        <w:r w:rsidRPr="00C40BD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ставки</w:t>
        </w:r>
      </w:hyperlink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рефинансирования Центрального банка Российской Федерации, де</w:t>
      </w:r>
      <w:r w:rsidRPr="00C40BD9">
        <w:rPr>
          <w:rFonts w:ascii="Times New Roman" w:hAnsi="Times New Roman" w:cs="Times New Roman"/>
          <w:sz w:val="24"/>
          <w:szCs w:val="24"/>
        </w:rPr>
        <w:t>йствующей на дату размещения на сайтах в сети «Интернет» объявления о продаже муниципального имущества.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sz w:val="24"/>
          <w:szCs w:val="24"/>
          <w:lang w:eastAsia="en-US"/>
        </w:rPr>
        <w:t>5.4. Покупатель вправе оплатить приобретаемое в рассрочку муниципальное имущество досрочно.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0B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Особенности информационного обеспечения приватизации муниципального имущества</w:t>
      </w:r>
    </w:p>
    <w:p w:rsidR="00C40BD9" w:rsidRPr="00C40BD9" w:rsidRDefault="00C40BD9" w:rsidP="00C40BD9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>6.1. Прогнозный план в течение 15 дней со дня утверждения Советом 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C40BD9" w:rsidRPr="00C40BD9" w:rsidRDefault="00C40BD9" w:rsidP="00C40BD9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>Прогнозный план дополнительно размещается на официальном сайте администрации  в информационно-телекоммуникационной сети «Интернет», а также публикуется в газете «Вестник Студеновского сельсовета».</w:t>
      </w:r>
    </w:p>
    <w:p w:rsidR="00C40BD9" w:rsidRPr="00C40BD9" w:rsidRDefault="00C40BD9" w:rsidP="00C40BD9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>6.2. Решения об условиях приватизации муниципального имущества, информационные сообщения о продаже муниципального имущества и об итогах его продажи, в том числе о результатах сделок приватизации муниципального имущества, ежегодные отчеты о результатах приватизации муниципального имущества подлежат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C40BD9" w:rsidRP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BD9">
        <w:rPr>
          <w:rFonts w:ascii="Times New Roman" w:hAnsi="Times New Roman" w:cs="Times New Roman"/>
          <w:sz w:val="24"/>
          <w:szCs w:val="24"/>
        </w:rPr>
        <w:t>Информация о приватизации муниципального имущества, указанная в настоящем пункте, дополнительно размещается на официальном сайте администрации в информационно-телекоммуникационной сети «Интернет.</w:t>
      </w:r>
    </w:p>
    <w:p w:rsidR="00C40BD9" w:rsidRDefault="00C40BD9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C40BD9">
        <w:rPr>
          <w:rFonts w:ascii="Times New Roman" w:hAnsi="Times New Roman" w:cs="Times New Roman"/>
          <w:sz w:val="24"/>
          <w:szCs w:val="24"/>
        </w:rPr>
        <w:t>6.3. Информационное сообщение о продаже муниципального имущества, об итогах его продажи размещается также на официальном сайте администрации</w:t>
      </w:r>
      <w:r w:rsidR="00364929">
        <w:rPr>
          <w:rFonts w:ascii="Times New Roman" w:hAnsi="Times New Roman" w:cs="Times New Roman"/>
          <w:sz w:val="24"/>
          <w:szCs w:val="24"/>
        </w:rPr>
        <w:t>.</w:t>
      </w:r>
    </w:p>
    <w:p w:rsidR="00364929" w:rsidRDefault="00364929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3336"/>
        <w:tblW w:w="9480" w:type="dxa"/>
        <w:tblLook w:val="01E0"/>
      </w:tblPr>
      <w:tblGrid>
        <w:gridCol w:w="3160"/>
        <w:gridCol w:w="3160"/>
        <w:gridCol w:w="3160"/>
      </w:tblGrid>
      <w:tr w:rsidR="00364929" w:rsidRPr="00030173" w:rsidTr="00364929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с.Студеное,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ул.35 лет Победы,41А </w:t>
            </w:r>
          </w:p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4929" w:rsidRPr="00030173" w:rsidRDefault="00364929" w:rsidP="00364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364929" w:rsidRDefault="00364929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364929" w:rsidRDefault="00364929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364929" w:rsidRDefault="00364929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364929" w:rsidRDefault="00364929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364929" w:rsidRDefault="00364929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364929" w:rsidRDefault="00364929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364929" w:rsidRDefault="00364929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364929" w:rsidRDefault="00364929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364929" w:rsidRDefault="00364929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0BD9" w:rsidRPr="00020683" w:rsidRDefault="00C40BD9" w:rsidP="00C40BD9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</w:p>
    <w:p w:rsidR="00C40BD9" w:rsidRPr="00766C99" w:rsidRDefault="00C40BD9" w:rsidP="00C40BD9">
      <w:pPr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C40BD9" w:rsidRPr="00766C99" w:rsidSect="00C40BD9">
      <w:pgSz w:w="11906" w:h="16838"/>
      <w:pgMar w:top="284" w:right="425" w:bottom="22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59E" w:rsidRDefault="00FB359E" w:rsidP="005927BF">
      <w:r>
        <w:separator/>
      </w:r>
    </w:p>
  </w:endnote>
  <w:endnote w:type="continuationSeparator" w:id="1">
    <w:p w:rsidR="00FB359E" w:rsidRDefault="00FB359E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59E" w:rsidRDefault="00FB359E" w:rsidP="005927BF">
      <w:r>
        <w:separator/>
      </w:r>
    </w:p>
  </w:footnote>
  <w:footnote w:type="continuationSeparator" w:id="1">
    <w:p w:rsidR="00FB359E" w:rsidRDefault="00FB359E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06" w:rsidRDefault="008D7606" w:rsidP="00D76B4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D7606" w:rsidRDefault="008D7606" w:rsidP="00D76B4C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06" w:rsidRDefault="008D7606" w:rsidP="00D76B4C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E35F9"/>
    <w:multiLevelType w:val="hybridMultilevel"/>
    <w:tmpl w:val="0CECFEDA"/>
    <w:lvl w:ilvl="0" w:tplc="81F629E8">
      <w:start w:val="6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E27B0"/>
    <w:multiLevelType w:val="hybridMultilevel"/>
    <w:tmpl w:val="782C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309D2F48"/>
    <w:multiLevelType w:val="hybridMultilevel"/>
    <w:tmpl w:val="1B96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F2580"/>
    <w:multiLevelType w:val="multilevel"/>
    <w:tmpl w:val="BA6A2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DF32B8"/>
    <w:multiLevelType w:val="hybridMultilevel"/>
    <w:tmpl w:val="9446C984"/>
    <w:lvl w:ilvl="0" w:tplc="A00449B8">
      <w:start w:val="2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87CB5"/>
    <w:multiLevelType w:val="hybridMultilevel"/>
    <w:tmpl w:val="3266F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B3699"/>
    <w:multiLevelType w:val="hybridMultilevel"/>
    <w:tmpl w:val="10FABDBA"/>
    <w:lvl w:ilvl="0" w:tplc="1B78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8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89"/>
    <w:multiLevelType w:val="hybridMultilevel"/>
    <w:tmpl w:val="74AEA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4"/>
  </w:num>
  <w:num w:numId="5">
    <w:abstractNumId w:val="2"/>
  </w:num>
  <w:num w:numId="6">
    <w:abstractNumId w:val="18"/>
  </w:num>
  <w:num w:numId="7">
    <w:abstractNumId w:val="6"/>
  </w:num>
  <w:num w:numId="8">
    <w:abstractNumId w:val="17"/>
  </w:num>
  <w:num w:numId="9">
    <w:abstractNumId w:val="0"/>
  </w:num>
  <w:num w:numId="10">
    <w:abstractNumId w:val="15"/>
  </w:num>
  <w:num w:numId="11">
    <w:abstractNumId w:val="19"/>
  </w:num>
  <w:num w:numId="12">
    <w:abstractNumId w:val="7"/>
  </w:num>
  <w:num w:numId="13">
    <w:abstractNumId w:val="12"/>
  </w:num>
  <w:num w:numId="14">
    <w:abstractNumId w:val="20"/>
  </w:num>
  <w:num w:numId="15">
    <w:abstractNumId w:val="9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  <w:num w:numId="20">
    <w:abstractNumId w:val="1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0C4A12"/>
    <w:rsid w:val="000D3646"/>
    <w:rsid w:val="000E1759"/>
    <w:rsid w:val="00140054"/>
    <w:rsid w:val="00142625"/>
    <w:rsid w:val="00171CA5"/>
    <w:rsid w:val="00183530"/>
    <w:rsid w:val="001C0967"/>
    <w:rsid w:val="001C7BA3"/>
    <w:rsid w:val="001D3869"/>
    <w:rsid w:val="00203A95"/>
    <w:rsid w:val="0021336B"/>
    <w:rsid w:val="00216B5B"/>
    <w:rsid w:val="00250AB6"/>
    <w:rsid w:val="00257358"/>
    <w:rsid w:val="002622D7"/>
    <w:rsid w:val="00265805"/>
    <w:rsid w:val="00276223"/>
    <w:rsid w:val="00285DD9"/>
    <w:rsid w:val="0029430E"/>
    <w:rsid w:val="002A56E4"/>
    <w:rsid w:val="002C6242"/>
    <w:rsid w:val="002E29F8"/>
    <w:rsid w:val="002F2146"/>
    <w:rsid w:val="00306BB1"/>
    <w:rsid w:val="00322480"/>
    <w:rsid w:val="00326BF9"/>
    <w:rsid w:val="00364929"/>
    <w:rsid w:val="003915C5"/>
    <w:rsid w:val="00395635"/>
    <w:rsid w:val="003A1B9B"/>
    <w:rsid w:val="003A341D"/>
    <w:rsid w:val="003A3A26"/>
    <w:rsid w:val="003B523C"/>
    <w:rsid w:val="003B69C6"/>
    <w:rsid w:val="003C1024"/>
    <w:rsid w:val="003E5094"/>
    <w:rsid w:val="003E71FA"/>
    <w:rsid w:val="003F2F8B"/>
    <w:rsid w:val="0043026D"/>
    <w:rsid w:val="004359C1"/>
    <w:rsid w:val="00481FA2"/>
    <w:rsid w:val="0049173D"/>
    <w:rsid w:val="00492735"/>
    <w:rsid w:val="00496261"/>
    <w:rsid w:val="004C6908"/>
    <w:rsid w:val="004D131B"/>
    <w:rsid w:val="004D3364"/>
    <w:rsid w:val="004D57EB"/>
    <w:rsid w:val="004F0E99"/>
    <w:rsid w:val="005228A6"/>
    <w:rsid w:val="00525DB1"/>
    <w:rsid w:val="00541487"/>
    <w:rsid w:val="005463F6"/>
    <w:rsid w:val="00547D3B"/>
    <w:rsid w:val="00576E51"/>
    <w:rsid w:val="005927BF"/>
    <w:rsid w:val="005A5A0B"/>
    <w:rsid w:val="005B21A9"/>
    <w:rsid w:val="005C6541"/>
    <w:rsid w:val="005E0889"/>
    <w:rsid w:val="006912EA"/>
    <w:rsid w:val="006A24E1"/>
    <w:rsid w:val="006A41BF"/>
    <w:rsid w:val="006B4D2F"/>
    <w:rsid w:val="006B69F4"/>
    <w:rsid w:val="006C4052"/>
    <w:rsid w:val="006E6585"/>
    <w:rsid w:val="006F2EC9"/>
    <w:rsid w:val="00702605"/>
    <w:rsid w:val="00707BB4"/>
    <w:rsid w:val="00721AAC"/>
    <w:rsid w:val="00724FB8"/>
    <w:rsid w:val="007256A4"/>
    <w:rsid w:val="00757C82"/>
    <w:rsid w:val="0077234F"/>
    <w:rsid w:val="00776715"/>
    <w:rsid w:val="007775CF"/>
    <w:rsid w:val="007844EB"/>
    <w:rsid w:val="007C3BA6"/>
    <w:rsid w:val="00802575"/>
    <w:rsid w:val="00803501"/>
    <w:rsid w:val="00803DDA"/>
    <w:rsid w:val="00826452"/>
    <w:rsid w:val="00835E2C"/>
    <w:rsid w:val="0084378A"/>
    <w:rsid w:val="00852BED"/>
    <w:rsid w:val="008803E4"/>
    <w:rsid w:val="008873B0"/>
    <w:rsid w:val="008B5C0F"/>
    <w:rsid w:val="008D7606"/>
    <w:rsid w:val="008F417C"/>
    <w:rsid w:val="00932F7B"/>
    <w:rsid w:val="00942B3E"/>
    <w:rsid w:val="00955223"/>
    <w:rsid w:val="0099736A"/>
    <w:rsid w:val="009B1B33"/>
    <w:rsid w:val="009B293A"/>
    <w:rsid w:val="009D1E17"/>
    <w:rsid w:val="009D7D26"/>
    <w:rsid w:val="00A2081B"/>
    <w:rsid w:val="00A2242D"/>
    <w:rsid w:val="00A224AC"/>
    <w:rsid w:val="00A3125A"/>
    <w:rsid w:val="00A8377E"/>
    <w:rsid w:val="00A84D0E"/>
    <w:rsid w:val="00AB276A"/>
    <w:rsid w:val="00AC7692"/>
    <w:rsid w:val="00AD642A"/>
    <w:rsid w:val="00AE33EB"/>
    <w:rsid w:val="00AF7866"/>
    <w:rsid w:val="00B05720"/>
    <w:rsid w:val="00B121D9"/>
    <w:rsid w:val="00B215A6"/>
    <w:rsid w:val="00B31DA4"/>
    <w:rsid w:val="00B33E92"/>
    <w:rsid w:val="00B40345"/>
    <w:rsid w:val="00B44A0C"/>
    <w:rsid w:val="00B47B26"/>
    <w:rsid w:val="00B90962"/>
    <w:rsid w:val="00BA152D"/>
    <w:rsid w:val="00BA48E1"/>
    <w:rsid w:val="00BA6DAF"/>
    <w:rsid w:val="00BE3F82"/>
    <w:rsid w:val="00BE7582"/>
    <w:rsid w:val="00BF3706"/>
    <w:rsid w:val="00C00FF5"/>
    <w:rsid w:val="00C21478"/>
    <w:rsid w:val="00C40BD9"/>
    <w:rsid w:val="00C45606"/>
    <w:rsid w:val="00C603D6"/>
    <w:rsid w:val="00C90C82"/>
    <w:rsid w:val="00CA3D1F"/>
    <w:rsid w:val="00CA424F"/>
    <w:rsid w:val="00CD3B20"/>
    <w:rsid w:val="00D63523"/>
    <w:rsid w:val="00D76B4C"/>
    <w:rsid w:val="00D83AD5"/>
    <w:rsid w:val="00D83F35"/>
    <w:rsid w:val="00D91A11"/>
    <w:rsid w:val="00D920DB"/>
    <w:rsid w:val="00D96081"/>
    <w:rsid w:val="00DD2C64"/>
    <w:rsid w:val="00DE6DFE"/>
    <w:rsid w:val="00E211A0"/>
    <w:rsid w:val="00E235B8"/>
    <w:rsid w:val="00E405C5"/>
    <w:rsid w:val="00E4257F"/>
    <w:rsid w:val="00E70035"/>
    <w:rsid w:val="00EB463F"/>
    <w:rsid w:val="00EB512D"/>
    <w:rsid w:val="00ED7EE6"/>
    <w:rsid w:val="00EF1158"/>
    <w:rsid w:val="00F159FC"/>
    <w:rsid w:val="00F16456"/>
    <w:rsid w:val="00F209F5"/>
    <w:rsid w:val="00F274D7"/>
    <w:rsid w:val="00F438E0"/>
    <w:rsid w:val="00F50AEA"/>
    <w:rsid w:val="00F511B0"/>
    <w:rsid w:val="00FA053C"/>
    <w:rsid w:val="00FA0ED1"/>
    <w:rsid w:val="00FA67A4"/>
    <w:rsid w:val="00FB359E"/>
    <w:rsid w:val="00FC3522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e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 Знак"/>
    <w:basedOn w:val="a"/>
    <w:link w:val="af2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EF11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F1158"/>
  </w:style>
  <w:style w:type="paragraph" w:styleId="af6">
    <w:name w:val="footnote text"/>
    <w:basedOn w:val="a"/>
    <w:link w:val="af7"/>
    <w:uiPriority w:val="99"/>
    <w:rsid w:val="00932F7B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32F7B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азвание Знак1"/>
    <w:uiPriority w:val="99"/>
    <w:locked/>
    <w:rsid w:val="007844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29430E"/>
    <w:rPr>
      <w:vertAlign w:val="superscript"/>
    </w:rPr>
  </w:style>
  <w:style w:type="character" w:customStyle="1" w:styleId="af9">
    <w:name w:val="Основной текст_"/>
    <w:basedOn w:val="a0"/>
    <w:link w:val="31"/>
    <w:rsid w:val="00C45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9"/>
    <w:rsid w:val="00C45606"/>
    <w:pPr>
      <w:widowControl w:val="0"/>
      <w:shd w:val="clear" w:color="auto" w:fill="FFFFFF"/>
      <w:spacing w:before="6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0">
    <w:name w:val="consplustitle"/>
    <w:basedOn w:val="a"/>
    <w:rsid w:val="00C45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C45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5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5606"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40BD9"/>
    <w:pPr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0FC34C64DA808D365CF9FCCD1424B51701F9969184C3A7F8BF7793D6B378DD3613ED3996567549F8B25F4E60D1X4n0B" TargetMode="External"/><Relationship Id="rId18" Type="http://schemas.openxmlformats.org/officeDocument/2006/relationships/hyperlink" Target="consultantplus://offline/ref=2251624D4CA26A3D57721D8852148ED2A9BF40DCFF081AE0282FFCD3dF14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432B7B4BB0ED47D8F5E88D6EA17CB4EF9AA6C1986031261184E0E266A13A8B35B7760546C658D22D6514C8727p317J" TargetMode="External"/><Relationship Id="rId17" Type="http://schemas.openxmlformats.org/officeDocument/2006/relationships/hyperlink" Target="consultantplus://offline/ref=B80A435B918E50F3FF36EF6CE42E73060B17B19E08E86825B793CAFB026EE8848D4B65230644416C8AD69240326C4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CB2F189CF1562F0B75005802FD7F6811683EA69206FABCE2AF3237793ADEC90916370BD6478DB598FAB4E000X0HD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936BE33F62D9280E6F8F9A1DDA86FF62B1F7AA851D08C9CEB51D77C179F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63D79CD72E00BD04C571439DFC9CC383D2A8DA408F2F8A9A1B0A83760C59F2C3320A992E68A9F644C44B6E562957445A2D6B9ECD4540E9tD10E" TargetMode="External"/><Relationship Id="rId10" Type="http://schemas.openxmlformats.org/officeDocument/2006/relationships/hyperlink" Target="consultantplus://offline/ref=097FF580DFCD6E882017322DFAE0DF92CC9B7FA9B6D3B05CAF5552FA1B68C21675AC7F8C9E911C1A335B8B81AELAC0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7FF580DFCD6E882017322DFAE0DF92CC9B7FA9B9D1B05CAF5552FA1B68C21675AC7F8C9E911C1A335B8B81AELAC0E" TargetMode="External"/><Relationship Id="rId14" Type="http://schemas.openxmlformats.org/officeDocument/2006/relationships/hyperlink" Target="consultantplus://offline/ref=E73DCA0C42445F86E9D537D458B6FDFABC3903A9B98835A08CA65CEC9981E368F0E53B8226518C1773EBAFB682B6M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10195</Words>
  <Characters>58115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130</cp:revision>
  <cp:lastPrinted>2022-01-10T04:23:00Z</cp:lastPrinted>
  <dcterms:created xsi:type="dcterms:W3CDTF">2021-09-09T08:26:00Z</dcterms:created>
  <dcterms:modified xsi:type="dcterms:W3CDTF">2023-10-06T07:06:00Z</dcterms:modified>
</cp:coreProperties>
</file>