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Pr="007A19F1" w:rsidRDefault="009B293A" w:rsidP="00EB512D">
      <w:pPr>
        <w:rPr>
          <w:rFonts w:ascii="Times New Roman" w:hAnsi="Times New Roman" w:cs="Times New Roman"/>
          <w:sz w:val="28"/>
          <w:szCs w:val="28"/>
        </w:rPr>
      </w:pPr>
      <w:r w:rsidRPr="007A19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12D" w:rsidRPr="007A19F1">
        <w:rPr>
          <w:rFonts w:ascii="Times New Roman" w:hAnsi="Times New Roman" w:cs="Times New Roman"/>
          <w:sz w:val="28"/>
          <w:szCs w:val="28"/>
        </w:rPr>
        <w:t>ВЕСТНИК</w:t>
      </w:r>
    </w:p>
    <w:p w:rsidR="00EB512D" w:rsidRPr="007A19F1" w:rsidRDefault="009B293A" w:rsidP="00EB512D">
      <w:pPr>
        <w:rPr>
          <w:rFonts w:ascii="Times New Roman" w:hAnsi="Times New Roman" w:cs="Times New Roman"/>
          <w:sz w:val="28"/>
          <w:szCs w:val="28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19F1">
        <w:rPr>
          <w:rFonts w:ascii="Times New Roman" w:hAnsi="Times New Roman" w:cs="Times New Roman"/>
          <w:sz w:val="24"/>
          <w:szCs w:val="24"/>
        </w:rPr>
        <w:t xml:space="preserve"> </w:t>
      </w:r>
      <w:r w:rsidR="00EB512D" w:rsidRPr="007A19F1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7A19F1" w:rsidRDefault="007A19F1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Pr="007A19F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F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7A19F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F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9B293A" w:rsidRDefault="009B293A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F1" w:rsidRPr="007A19F1" w:rsidRDefault="007A19F1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Pr="007A19F1" w:rsidRDefault="00D31786" w:rsidP="007A19F1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1D6BF5" w:rsidRPr="007A19F1">
        <w:rPr>
          <w:rFonts w:ascii="Times New Roman" w:hAnsi="Times New Roman" w:cs="Times New Roman"/>
          <w:sz w:val="28"/>
          <w:szCs w:val="28"/>
        </w:rPr>
        <w:t xml:space="preserve"> </w:t>
      </w:r>
      <w:r w:rsidR="00C1216B">
        <w:rPr>
          <w:rFonts w:ascii="Times New Roman" w:hAnsi="Times New Roman" w:cs="Times New Roman"/>
          <w:sz w:val="28"/>
          <w:szCs w:val="28"/>
        </w:rPr>
        <w:t>дека</w:t>
      </w:r>
      <w:r w:rsidR="000D3646" w:rsidRPr="007A19F1">
        <w:rPr>
          <w:rFonts w:ascii="Times New Roman" w:hAnsi="Times New Roman" w:cs="Times New Roman"/>
          <w:sz w:val="28"/>
          <w:szCs w:val="28"/>
        </w:rPr>
        <w:t>бря</w:t>
      </w:r>
      <w:r w:rsidR="00EB512D" w:rsidRPr="007A19F1">
        <w:rPr>
          <w:rFonts w:ascii="Times New Roman" w:hAnsi="Times New Roman" w:cs="Times New Roman"/>
          <w:sz w:val="28"/>
          <w:szCs w:val="28"/>
        </w:rPr>
        <w:t xml:space="preserve"> 202</w:t>
      </w:r>
      <w:r w:rsidR="00932F7B" w:rsidRPr="007A19F1">
        <w:rPr>
          <w:rFonts w:ascii="Times New Roman" w:hAnsi="Times New Roman" w:cs="Times New Roman"/>
          <w:sz w:val="28"/>
          <w:szCs w:val="28"/>
        </w:rPr>
        <w:t>3</w:t>
      </w:r>
      <w:r w:rsidR="00D76B4C" w:rsidRPr="007A19F1">
        <w:rPr>
          <w:rFonts w:ascii="Times New Roman" w:hAnsi="Times New Roman" w:cs="Times New Roman"/>
          <w:sz w:val="28"/>
          <w:szCs w:val="28"/>
        </w:rPr>
        <w:t xml:space="preserve">г                          </w:t>
      </w:r>
      <w:r w:rsidR="00EB512D" w:rsidRPr="007A19F1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Выпуск № </w:t>
      </w:r>
      <w:r w:rsidR="00E32E09">
        <w:rPr>
          <w:rFonts w:ascii="Times New Roman" w:hAnsi="Times New Roman" w:cs="Times New Roman"/>
          <w:sz w:val="28"/>
          <w:szCs w:val="28"/>
        </w:rPr>
        <w:t>3</w:t>
      </w:r>
      <w:r w:rsidR="00C12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EB512D" w:rsidRPr="007A19F1" w:rsidRDefault="009B293A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F1">
        <w:rPr>
          <w:rFonts w:ascii="Times New Roman" w:hAnsi="Times New Roman" w:cs="Times New Roman"/>
          <w:sz w:val="28"/>
          <w:szCs w:val="28"/>
        </w:rPr>
        <w:t xml:space="preserve">      </w:t>
      </w:r>
      <w:r w:rsidR="00EB512D" w:rsidRPr="007A19F1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EB512D" w:rsidRPr="007A19F1" w:rsidRDefault="00D76B4C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F1">
        <w:rPr>
          <w:rFonts w:ascii="Times New Roman" w:hAnsi="Times New Roman" w:cs="Times New Roman"/>
          <w:sz w:val="28"/>
          <w:szCs w:val="28"/>
        </w:rPr>
        <w:t xml:space="preserve">   </w:t>
      </w:r>
      <w:r w:rsidR="009B293A" w:rsidRPr="007A19F1">
        <w:rPr>
          <w:rFonts w:ascii="Times New Roman" w:hAnsi="Times New Roman" w:cs="Times New Roman"/>
          <w:sz w:val="28"/>
          <w:szCs w:val="28"/>
        </w:rPr>
        <w:t xml:space="preserve">    </w:t>
      </w:r>
      <w:r w:rsidR="00306BB1" w:rsidRPr="007A19F1">
        <w:rPr>
          <w:rFonts w:ascii="Times New Roman" w:hAnsi="Times New Roman" w:cs="Times New Roman"/>
          <w:sz w:val="28"/>
          <w:szCs w:val="28"/>
        </w:rPr>
        <w:t xml:space="preserve"> </w:t>
      </w:r>
      <w:r w:rsidR="00EB512D" w:rsidRPr="007A19F1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4359C1" w:rsidRPr="007A19F1" w:rsidRDefault="004359C1" w:rsidP="00EB5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F1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7A19F1" w:rsidRPr="007A19F1" w:rsidRDefault="007A19F1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393" w:tblpY="82"/>
        <w:tblW w:w="9747" w:type="dxa"/>
        <w:tblLayout w:type="fixed"/>
        <w:tblLook w:val="01E0"/>
      </w:tblPr>
      <w:tblGrid>
        <w:gridCol w:w="7763"/>
        <w:gridCol w:w="1984"/>
      </w:tblGrid>
      <w:tr w:rsidR="008F417C" w:rsidRPr="00A3125A" w:rsidTr="008F417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C" w:rsidRPr="00A3125A" w:rsidRDefault="008F417C" w:rsidP="008F417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7C" w:rsidRPr="00A3125A" w:rsidRDefault="008F417C" w:rsidP="008F4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8F417C" w:rsidRPr="00A3125A" w:rsidRDefault="008F417C" w:rsidP="008F4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17C" w:rsidRPr="00A3125A" w:rsidTr="008F417C">
        <w:trPr>
          <w:trHeight w:val="26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07" w:rsidRPr="00077607" w:rsidRDefault="00D31786" w:rsidP="00077607">
            <w:pPr>
              <w:keepNext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1</w:t>
            </w:r>
            <w:r w:rsidR="00077607" w:rsidRPr="00077607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. </w:t>
            </w:r>
            <w:r w:rsidR="00077607" w:rsidRPr="003F53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ПРОТОКОЛ № 3-23</w:t>
            </w:r>
            <w:r w:rsidR="000776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77607" w:rsidRPr="003F53CF">
              <w:rPr>
                <w:rFonts w:ascii="Times New Roman" w:hAnsi="Times New Roman"/>
                <w:b/>
                <w:sz w:val="24"/>
                <w:szCs w:val="24"/>
              </w:rPr>
              <w:t>проведения публичных слушаний</w:t>
            </w:r>
            <w:r w:rsidR="000776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908E7" w:rsidRPr="00077607" w:rsidRDefault="00077607" w:rsidP="000776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077607">
              <w:rPr>
                <w:rFonts w:ascii="Times New Roman" w:eastAsia="Times New Roman" w:hAnsi="Times New Roman"/>
                <w:sz w:val="26"/>
                <w:szCs w:val="26"/>
              </w:rPr>
              <w:t xml:space="preserve">Заключение по результатам публичных слушаний по проекту </w:t>
            </w:r>
            <w:r w:rsidRPr="00077607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Устав Студеновского сельсовета Карасукского района Новосибирской области и по проекту решения о бюджете Студеновского сельсовета Карасукского района </w:t>
            </w:r>
            <w:r w:rsidRPr="000776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077607">
              <w:rPr>
                <w:rFonts w:ascii="Times New Roman" w:hAnsi="Times New Roman"/>
                <w:sz w:val="26"/>
                <w:szCs w:val="26"/>
              </w:rPr>
              <w:t xml:space="preserve">на 2024 год и плановый период 2025 и 2026 годов </w:t>
            </w:r>
            <w:r w:rsidRPr="00077607">
              <w:rPr>
                <w:rFonts w:ascii="Times New Roman" w:eastAsia="Times New Roman" w:hAnsi="Times New Roman"/>
                <w:sz w:val="26"/>
                <w:szCs w:val="26"/>
              </w:rPr>
              <w:t>состоявшихся 8 декабря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C" w:rsidRPr="00A3125A" w:rsidRDefault="008F417C" w:rsidP="008F417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77607" w:rsidRDefault="0007760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77607" w:rsidRDefault="0007760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786" w:rsidRDefault="00D3178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53CF" w:rsidRPr="003F53CF" w:rsidRDefault="003F53CF" w:rsidP="003F53CF">
      <w:pPr>
        <w:keepNext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lastRenderedPageBreak/>
        <w:t>ПРОТОКОЛ № 3-23</w:t>
      </w:r>
    </w:p>
    <w:p w:rsidR="003F53CF" w:rsidRPr="003F53CF" w:rsidRDefault="003F53CF" w:rsidP="003F53CF">
      <w:pPr>
        <w:jc w:val="center"/>
        <w:rPr>
          <w:rFonts w:ascii="Times New Roman" w:hAnsi="Times New Roman"/>
          <w:b/>
          <w:sz w:val="24"/>
          <w:szCs w:val="24"/>
        </w:rPr>
      </w:pPr>
      <w:r w:rsidRPr="003F53CF">
        <w:rPr>
          <w:rFonts w:ascii="Times New Roman" w:hAnsi="Times New Roman"/>
          <w:b/>
          <w:sz w:val="24"/>
          <w:szCs w:val="24"/>
        </w:rPr>
        <w:t>проведения публичных слушаний</w:t>
      </w:r>
    </w:p>
    <w:p w:rsidR="003F53CF" w:rsidRPr="003F53CF" w:rsidRDefault="003F53CF" w:rsidP="003F53C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Публичные слушания назначены </w:t>
      </w:r>
      <w:r w:rsidRPr="003F53CF">
        <w:rPr>
          <w:rFonts w:ascii="Times New Roman" w:eastAsia="Times New Roman" w:hAnsi="Times New Roman"/>
          <w:sz w:val="24"/>
          <w:szCs w:val="24"/>
          <w:u w:val="single"/>
        </w:rPr>
        <w:t>постановлением администрации  Студеновского сельсовета от «24» ноября  2023 года № 54</w:t>
      </w:r>
    </w:p>
    <w:p w:rsidR="003F53CF" w:rsidRPr="003F53CF" w:rsidRDefault="003F53CF" w:rsidP="003F53C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Дата проведения публичных слушаний: </w:t>
      </w:r>
      <w:r w:rsidRPr="003F53CF">
        <w:rPr>
          <w:rFonts w:ascii="Times New Roman" w:eastAsia="Times New Roman" w:hAnsi="Times New Roman"/>
          <w:sz w:val="24"/>
          <w:szCs w:val="24"/>
          <w:u w:val="single"/>
        </w:rPr>
        <w:t>08.12.2023 года</w:t>
      </w:r>
      <w:r w:rsidRPr="003F53CF">
        <w:rPr>
          <w:rFonts w:ascii="Times New Roman" w:eastAsia="Times New Roman" w:hAnsi="Times New Roman"/>
          <w:sz w:val="24"/>
          <w:szCs w:val="24"/>
        </w:rPr>
        <w:t>.</w:t>
      </w:r>
    </w:p>
    <w:p w:rsidR="003F53CF" w:rsidRPr="003F53CF" w:rsidRDefault="003F53CF" w:rsidP="003F53C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Время проведения: </w:t>
      </w:r>
      <w:r w:rsidRPr="003F53CF">
        <w:rPr>
          <w:rFonts w:ascii="Times New Roman" w:eastAsia="Times New Roman" w:hAnsi="Times New Roman"/>
          <w:sz w:val="24"/>
          <w:szCs w:val="24"/>
          <w:u w:val="single"/>
        </w:rPr>
        <w:t>в 14-00 часов</w:t>
      </w:r>
      <w:r w:rsidRPr="003F53CF">
        <w:rPr>
          <w:rFonts w:ascii="Times New Roman" w:eastAsia="Times New Roman" w:hAnsi="Times New Roman"/>
          <w:sz w:val="24"/>
          <w:szCs w:val="24"/>
        </w:rPr>
        <w:t>.</w:t>
      </w:r>
    </w:p>
    <w:p w:rsidR="003F53CF" w:rsidRPr="003F53CF" w:rsidRDefault="003F53CF" w:rsidP="003F53C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Место проведения: </w:t>
      </w:r>
      <w:r w:rsidRPr="003F53CF">
        <w:rPr>
          <w:rFonts w:ascii="Times New Roman" w:hAnsi="Times New Roman"/>
          <w:sz w:val="24"/>
          <w:szCs w:val="24"/>
          <w:u w:val="single"/>
        </w:rPr>
        <w:t>село Студеное, здание Дома культуры.</w:t>
      </w:r>
    </w:p>
    <w:p w:rsidR="003F53CF" w:rsidRPr="003F53CF" w:rsidRDefault="003F53CF" w:rsidP="003F53C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3F53CF">
        <w:rPr>
          <w:rFonts w:ascii="Times New Roman" w:hAnsi="Times New Roman"/>
          <w:sz w:val="24"/>
          <w:szCs w:val="24"/>
        </w:rPr>
        <w:t>Всего присутствовало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F53CF">
        <w:rPr>
          <w:rFonts w:ascii="Times New Roman" w:eastAsia="Times New Roman" w:hAnsi="Times New Roman"/>
          <w:sz w:val="24"/>
          <w:szCs w:val="24"/>
          <w:u w:val="single"/>
        </w:rPr>
        <w:t>24  человек.</w:t>
      </w:r>
    </w:p>
    <w:p w:rsidR="003F53CF" w:rsidRPr="003F53CF" w:rsidRDefault="003F53CF" w:rsidP="003F53CF">
      <w:pPr>
        <w:rPr>
          <w:rFonts w:ascii="Times New Roman" w:hAnsi="Times New Roman"/>
          <w:sz w:val="24"/>
          <w:szCs w:val="24"/>
        </w:rPr>
      </w:pPr>
      <w:r w:rsidRPr="003F53CF">
        <w:rPr>
          <w:sz w:val="24"/>
          <w:szCs w:val="24"/>
        </w:rPr>
        <w:t xml:space="preserve">           </w:t>
      </w:r>
      <w:r w:rsidRPr="003F53CF">
        <w:rPr>
          <w:rFonts w:ascii="Times New Roman" w:hAnsi="Times New Roman"/>
          <w:sz w:val="24"/>
          <w:szCs w:val="24"/>
        </w:rPr>
        <w:t xml:space="preserve">Депутатов - </w:t>
      </w:r>
      <w:r w:rsidRPr="003F53CF">
        <w:rPr>
          <w:rFonts w:ascii="Times New Roman" w:hAnsi="Times New Roman"/>
          <w:sz w:val="24"/>
          <w:szCs w:val="24"/>
          <w:u w:val="single"/>
        </w:rPr>
        <w:t>8 человек</w:t>
      </w:r>
      <w:r w:rsidRPr="003F53C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3F53CF" w:rsidRPr="003F53CF" w:rsidRDefault="003F53CF" w:rsidP="003F53C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hAnsi="Times New Roman"/>
          <w:sz w:val="24"/>
          <w:szCs w:val="24"/>
        </w:rPr>
        <w:t xml:space="preserve">          Представителей общественности – </w:t>
      </w:r>
      <w:r w:rsidRPr="003F53CF">
        <w:rPr>
          <w:rFonts w:ascii="Times New Roman" w:hAnsi="Times New Roman"/>
          <w:sz w:val="24"/>
          <w:szCs w:val="24"/>
          <w:u w:val="single"/>
        </w:rPr>
        <w:t>16 человек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F53CF" w:rsidRPr="003F53CF" w:rsidRDefault="003F53CF" w:rsidP="003F53C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Председатель публичных слушаний </w:t>
      </w:r>
      <w:r w:rsidRPr="003F53CF">
        <w:rPr>
          <w:rFonts w:ascii="Times New Roman" w:eastAsia="Times New Roman" w:hAnsi="Times New Roman"/>
          <w:sz w:val="24"/>
          <w:szCs w:val="24"/>
          <w:u w:val="single"/>
        </w:rPr>
        <w:t>Полякова Татьяна Витальевна</w:t>
      </w:r>
    </w:p>
    <w:p w:rsidR="003F53CF" w:rsidRPr="003F53CF" w:rsidRDefault="003F53CF" w:rsidP="003F53CF">
      <w:pPr>
        <w:rPr>
          <w:rFonts w:ascii="Times New Roman" w:hAnsi="Times New Roman"/>
          <w:sz w:val="24"/>
          <w:szCs w:val="24"/>
          <w:u w:val="single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          Секретарь публичных слушаний </w:t>
      </w:r>
      <w:r w:rsidRPr="003F53CF">
        <w:rPr>
          <w:rFonts w:ascii="Times New Roman" w:eastAsia="Times New Roman" w:hAnsi="Times New Roman"/>
          <w:sz w:val="24"/>
          <w:szCs w:val="24"/>
          <w:u w:val="single"/>
        </w:rPr>
        <w:t>Финадеева Снежана Сергеевна</w:t>
      </w:r>
    </w:p>
    <w:p w:rsidR="003F53CF" w:rsidRPr="003F53CF" w:rsidRDefault="003F53CF" w:rsidP="003F53C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>ПОВЕСТКА  ДНЯ:</w:t>
      </w:r>
    </w:p>
    <w:p w:rsidR="003F53CF" w:rsidRPr="003F53CF" w:rsidRDefault="003F53CF" w:rsidP="001F331E">
      <w:pPr>
        <w:numPr>
          <w:ilvl w:val="0"/>
          <w:numId w:val="6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По  проекту решения «О внесении изменений и дополнений в Устав </w:t>
      </w:r>
      <w:r w:rsidRPr="003F53CF">
        <w:rPr>
          <w:rFonts w:ascii="Times New Roman" w:hAnsi="Times New Roman"/>
          <w:sz w:val="24"/>
          <w:szCs w:val="24"/>
        </w:rPr>
        <w:t>сельского поселения Студеновского сельсовета Карасукского муниципального района Новосибирской области»</w:t>
      </w:r>
      <w:r w:rsidRPr="003F53CF">
        <w:rPr>
          <w:rFonts w:ascii="Times New Roman" w:eastAsia="Times New Roman" w:hAnsi="Times New Roman"/>
          <w:sz w:val="24"/>
          <w:szCs w:val="24"/>
        </w:rPr>
        <w:t>.</w:t>
      </w:r>
    </w:p>
    <w:p w:rsidR="003F53CF" w:rsidRPr="003F53CF" w:rsidRDefault="003F53CF" w:rsidP="001F331E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ind w:left="0" w:firstLine="567"/>
      </w:pPr>
      <w:r w:rsidRPr="003F53CF">
        <w:t xml:space="preserve">По проекту решения «О бюджете Студеновского сельсовета Карасукского района </w:t>
      </w:r>
      <w:r w:rsidRPr="003F53CF">
        <w:rPr>
          <w:b/>
          <w:i/>
        </w:rPr>
        <w:t xml:space="preserve"> </w:t>
      </w:r>
      <w:r w:rsidRPr="003F53CF">
        <w:t>на 2024 год и плановый период 2025 и 2026 годов».</w:t>
      </w:r>
    </w:p>
    <w:p w:rsidR="003F53CF" w:rsidRPr="003F53CF" w:rsidRDefault="003F53CF" w:rsidP="003F53CF">
      <w:pPr>
        <w:ind w:left="1429"/>
        <w:rPr>
          <w:rFonts w:ascii="Times New Roman" w:hAnsi="Times New Roman"/>
          <w:sz w:val="24"/>
          <w:szCs w:val="24"/>
        </w:rPr>
      </w:pPr>
    </w:p>
    <w:p w:rsidR="003F53CF" w:rsidRPr="003F53CF" w:rsidRDefault="003F53CF" w:rsidP="003F53CF">
      <w:pPr>
        <w:rPr>
          <w:rFonts w:ascii="Times New Roman" w:hAnsi="Times New Roman"/>
          <w:sz w:val="24"/>
          <w:szCs w:val="24"/>
        </w:rPr>
      </w:pPr>
      <w:r w:rsidRPr="003F53CF">
        <w:rPr>
          <w:rFonts w:ascii="Times New Roman" w:hAnsi="Times New Roman"/>
          <w:sz w:val="24"/>
          <w:szCs w:val="24"/>
        </w:rPr>
        <w:t xml:space="preserve">            В публичных слушаниях приняли   участие  жители, руководители  предприятий  и учреждений, расположенных на территории Студеновского сельсовета Карасукского района Новосибирской области, депутаты Совета депутатов Студеновского сельсовета, специалисты  администрации.</w:t>
      </w:r>
    </w:p>
    <w:p w:rsidR="003F53CF" w:rsidRPr="003F53CF" w:rsidRDefault="003F53CF" w:rsidP="003F53CF">
      <w:pPr>
        <w:shd w:val="clear" w:color="auto" w:fill="FFFFFF"/>
        <w:tabs>
          <w:tab w:val="left" w:pos="8630"/>
        </w:tabs>
        <w:rPr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 xml:space="preserve">        1.  ДОКЛАДЫВАЕТ: специалист администрации Студеновского сельсовета - </w:t>
      </w:r>
      <w:r w:rsidRPr="003F53CF">
        <w:rPr>
          <w:rFonts w:ascii="Times New Roman" w:eastAsia="Times New Roman" w:hAnsi="Times New Roman"/>
          <w:sz w:val="24"/>
          <w:szCs w:val="24"/>
        </w:rPr>
        <w:t>Финадеева Снежана Сергеевна</w:t>
      </w:r>
      <w:r w:rsidRPr="003F53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по проекту решения о внесении изменений и дополнений в Устав </w:t>
      </w:r>
      <w:r w:rsidRPr="003F53CF">
        <w:rPr>
          <w:rFonts w:ascii="Times New Roman" w:hAnsi="Times New Roman"/>
          <w:sz w:val="24"/>
          <w:szCs w:val="24"/>
        </w:rPr>
        <w:t>сельского поселения Студеновского сельсовета Карасукского муниципального района Новосибирской области</w:t>
      </w:r>
      <w:r w:rsidRPr="003F53CF">
        <w:rPr>
          <w:rFonts w:ascii="Times New Roman" w:eastAsia="Times New Roman" w:hAnsi="Times New Roman"/>
          <w:sz w:val="24"/>
          <w:szCs w:val="24"/>
        </w:rPr>
        <w:t>:</w:t>
      </w:r>
      <w:r w:rsidRPr="003F53CF">
        <w:rPr>
          <w:sz w:val="24"/>
          <w:szCs w:val="24"/>
        </w:rPr>
        <w:t xml:space="preserve"> </w:t>
      </w:r>
    </w:p>
    <w:p w:rsidR="003F53CF" w:rsidRPr="003F53CF" w:rsidRDefault="003F53CF" w:rsidP="003F53CF">
      <w:pPr>
        <w:shd w:val="clear" w:color="auto" w:fill="FFFFFF"/>
        <w:tabs>
          <w:tab w:val="left" w:pos="8630"/>
        </w:tabs>
        <w:rPr>
          <w:rFonts w:ascii="Times New Roman" w:hAnsi="Times New Roman"/>
          <w:sz w:val="24"/>
          <w:szCs w:val="24"/>
        </w:rPr>
      </w:pPr>
      <w:r w:rsidRPr="003F53CF">
        <w:rPr>
          <w:sz w:val="24"/>
          <w:szCs w:val="24"/>
        </w:rPr>
        <w:t xml:space="preserve">               </w:t>
      </w:r>
      <w:r w:rsidRPr="003F53CF">
        <w:rPr>
          <w:rFonts w:ascii="Times New Roman" w:hAnsi="Times New Roman"/>
          <w:sz w:val="24"/>
          <w:szCs w:val="24"/>
        </w:rPr>
        <w:t xml:space="preserve">Предложила присутствующим изменения, которые необходимо внести в  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Устав </w:t>
      </w:r>
      <w:r w:rsidRPr="003F53CF">
        <w:rPr>
          <w:rFonts w:ascii="Times New Roman" w:hAnsi="Times New Roman"/>
          <w:sz w:val="24"/>
          <w:szCs w:val="24"/>
        </w:rPr>
        <w:t>сельского поселения Студеновского сельсовета Карасукского муниципального района Новосибирской области, чтобы привести в соответствие с нормами федерального и регионального законодательства.</w:t>
      </w:r>
    </w:p>
    <w:p w:rsidR="003F53CF" w:rsidRPr="003F53CF" w:rsidRDefault="003F53CF" w:rsidP="003F53CF">
      <w:pPr>
        <w:rPr>
          <w:rFonts w:ascii="Times New Roman" w:eastAsia="Times New Roman" w:hAnsi="Times New Roman"/>
          <w:b/>
          <w:i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 xml:space="preserve"> Предложения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F53CF">
        <w:rPr>
          <w:rFonts w:ascii="Times New Roman" w:eastAsia="Times New Roman" w:hAnsi="Times New Roman"/>
          <w:b/>
          <w:i/>
          <w:sz w:val="24"/>
          <w:szCs w:val="24"/>
        </w:rPr>
        <w:t>не поступили</w:t>
      </w:r>
    </w:p>
    <w:p w:rsidR="003F53CF" w:rsidRPr="003F53CF" w:rsidRDefault="003F53CF" w:rsidP="003F53CF">
      <w:pPr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>Решение: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 В связи с тем, что предложений и замечаний по проекту </w:t>
      </w:r>
      <w:r w:rsidRPr="003F53CF">
        <w:rPr>
          <w:rFonts w:ascii="Times New Roman" w:hAnsi="Times New Roman"/>
          <w:sz w:val="24"/>
          <w:szCs w:val="24"/>
        </w:rPr>
        <w:t xml:space="preserve">решения 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о внесении изменений и дополнений в Устав </w:t>
      </w:r>
      <w:r w:rsidRPr="003F53CF">
        <w:rPr>
          <w:rFonts w:ascii="Times New Roman" w:hAnsi="Times New Roman"/>
          <w:sz w:val="24"/>
          <w:szCs w:val="24"/>
        </w:rPr>
        <w:t xml:space="preserve">сельского поселения Студеновского сельсовета Карасукского муниципального района Новосибирской области не поступило, рекомендовано 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Совету депутатов Студеновского сельсовета вынести предложенный проект «о внесении изменений и дополнений в Устав </w:t>
      </w:r>
      <w:r w:rsidRPr="003F53CF">
        <w:rPr>
          <w:rFonts w:ascii="Times New Roman" w:hAnsi="Times New Roman"/>
          <w:sz w:val="24"/>
          <w:szCs w:val="24"/>
        </w:rPr>
        <w:t xml:space="preserve">сельского поселения Студеновского сельсовета Карасукского муниципального района Новосибирской области» </w:t>
      </w:r>
      <w:r w:rsidRPr="003F53CF">
        <w:rPr>
          <w:rFonts w:ascii="Times New Roman" w:eastAsia="Times New Roman" w:hAnsi="Times New Roman"/>
          <w:sz w:val="24"/>
          <w:szCs w:val="24"/>
        </w:rPr>
        <w:t>на утверждение двенадцатой сессии Совета депутатов Студеновского сельсовета Карасукского района без изменений.</w:t>
      </w:r>
    </w:p>
    <w:p w:rsidR="003F53CF" w:rsidRPr="003F53CF" w:rsidRDefault="003F53CF" w:rsidP="003F53CF">
      <w:pPr>
        <w:rPr>
          <w:rFonts w:ascii="Times New Roman" w:eastAsia="Times New Roman" w:hAnsi="Times New Roman"/>
          <w:b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>Проголосовали – единогласно</w:t>
      </w:r>
    </w:p>
    <w:p w:rsidR="003F53CF" w:rsidRPr="003F53CF" w:rsidRDefault="003F53CF" w:rsidP="003F53CF">
      <w:pPr>
        <w:tabs>
          <w:tab w:val="left" w:pos="5760"/>
        </w:tabs>
        <w:ind w:firstLine="426"/>
        <w:rPr>
          <w:rFonts w:ascii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 xml:space="preserve">2. ДОКЛАДЫВАЕТ: </w:t>
      </w:r>
      <w:r w:rsidRPr="003F53CF">
        <w:rPr>
          <w:rFonts w:ascii="Times New Roman" w:hAnsi="Times New Roman"/>
          <w:sz w:val="24"/>
          <w:szCs w:val="24"/>
        </w:rPr>
        <w:t>Полякова Татьяна Витальевна</w:t>
      </w:r>
      <w:r w:rsidRPr="003F53CF">
        <w:rPr>
          <w:rFonts w:ascii="Times New Roman" w:hAnsi="Times New Roman"/>
          <w:spacing w:val="1"/>
          <w:sz w:val="24"/>
          <w:szCs w:val="24"/>
        </w:rPr>
        <w:t xml:space="preserve"> – Главу Студеновского сельсовета в своем выступлении ознакомила присутствующих с проектом муниципального правового акта </w:t>
      </w:r>
      <w:r w:rsidRPr="003F53CF">
        <w:rPr>
          <w:rFonts w:ascii="Times New Roman" w:hAnsi="Times New Roman"/>
          <w:sz w:val="24"/>
          <w:szCs w:val="24"/>
        </w:rPr>
        <w:t xml:space="preserve">о бюджете Студеновского сельсовета Карасукского района </w:t>
      </w:r>
      <w:r w:rsidRPr="003F53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53CF">
        <w:rPr>
          <w:rFonts w:ascii="Times New Roman" w:hAnsi="Times New Roman"/>
          <w:sz w:val="24"/>
          <w:szCs w:val="24"/>
        </w:rPr>
        <w:t>на 2024 год и плановый период 2025 и 2026 годов</w:t>
      </w:r>
      <w:r w:rsidRPr="003F53CF">
        <w:rPr>
          <w:rFonts w:ascii="Times New Roman" w:hAnsi="Times New Roman"/>
          <w:spacing w:val="1"/>
          <w:sz w:val="24"/>
          <w:szCs w:val="24"/>
        </w:rPr>
        <w:t>.</w:t>
      </w:r>
    </w:p>
    <w:p w:rsidR="003F53CF" w:rsidRPr="003F53CF" w:rsidRDefault="003F53CF" w:rsidP="003F53CF">
      <w:pPr>
        <w:tabs>
          <w:tab w:val="left" w:pos="5760"/>
        </w:tabs>
        <w:rPr>
          <w:rFonts w:ascii="Times New Roman" w:hAnsi="Times New Roman"/>
          <w:spacing w:val="2"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F53CF">
        <w:rPr>
          <w:rFonts w:ascii="Times New Roman" w:eastAsia="Times New Roman" w:hAnsi="Times New Roman"/>
          <w:b/>
          <w:i/>
          <w:sz w:val="24"/>
          <w:szCs w:val="24"/>
        </w:rPr>
        <w:t>не поступили</w:t>
      </w:r>
      <w:r w:rsidRPr="003F53CF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3F53CF" w:rsidRPr="003F53CF" w:rsidRDefault="003F53CF" w:rsidP="003F53CF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>Решение: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 В связи с тем, что предложений и замечаний по проекту</w:t>
      </w:r>
      <w:r w:rsidRPr="003F53CF">
        <w:rPr>
          <w:rFonts w:ascii="Times New Roman" w:hAnsi="Times New Roman"/>
          <w:spacing w:val="2"/>
          <w:sz w:val="24"/>
          <w:szCs w:val="24"/>
        </w:rPr>
        <w:t xml:space="preserve"> муниципального правового акта </w:t>
      </w:r>
      <w:r w:rsidRPr="003F53CF">
        <w:rPr>
          <w:rFonts w:ascii="Times New Roman" w:hAnsi="Times New Roman"/>
          <w:sz w:val="24"/>
          <w:szCs w:val="24"/>
        </w:rPr>
        <w:t xml:space="preserve">о бюджете Студеновского сельсовета Карасукского района </w:t>
      </w:r>
      <w:r w:rsidRPr="003F53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53CF">
        <w:rPr>
          <w:rFonts w:ascii="Times New Roman" w:hAnsi="Times New Roman"/>
          <w:sz w:val="24"/>
          <w:szCs w:val="24"/>
        </w:rPr>
        <w:t>на 2024 год и плановый период 2025 и 2026 годов</w:t>
      </w:r>
      <w:r w:rsidRPr="003F53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53CF">
        <w:rPr>
          <w:rFonts w:ascii="Times New Roman" w:hAnsi="Times New Roman"/>
          <w:spacing w:val="2"/>
          <w:sz w:val="24"/>
          <w:szCs w:val="24"/>
        </w:rPr>
        <w:t xml:space="preserve"> не поступало, рекомендовано Совету депутатов Студеновского сельсовета Карасукского района Новосибирской области принять муниципальный правовой акт </w:t>
      </w:r>
      <w:r w:rsidRPr="003F53CF">
        <w:rPr>
          <w:rFonts w:ascii="Times New Roman" w:hAnsi="Times New Roman"/>
          <w:sz w:val="24"/>
          <w:szCs w:val="24"/>
        </w:rPr>
        <w:t xml:space="preserve">о бюджете Студеновского сельсовета Карасукского района </w:t>
      </w:r>
      <w:r w:rsidRPr="003F53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53CF">
        <w:rPr>
          <w:rFonts w:ascii="Times New Roman" w:hAnsi="Times New Roman"/>
          <w:sz w:val="24"/>
          <w:szCs w:val="24"/>
        </w:rPr>
        <w:t>на 2024 год и плановый период 2025 и 2026 годов</w:t>
      </w:r>
      <w:r w:rsidRPr="003F53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53CF">
        <w:rPr>
          <w:rFonts w:ascii="Times New Roman" w:hAnsi="Times New Roman"/>
          <w:spacing w:val="2"/>
          <w:sz w:val="24"/>
          <w:szCs w:val="24"/>
        </w:rPr>
        <w:t>без изменений.</w:t>
      </w:r>
    </w:p>
    <w:p w:rsidR="003F53CF" w:rsidRPr="003F53CF" w:rsidRDefault="003F53CF" w:rsidP="003F53CF">
      <w:pPr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>Проголосовали - единогласно</w:t>
      </w:r>
    </w:p>
    <w:p w:rsidR="003F53CF" w:rsidRPr="003F53CF" w:rsidRDefault="003F53CF" w:rsidP="003F53CF">
      <w:pPr>
        <w:tabs>
          <w:tab w:val="left" w:pos="709"/>
        </w:tabs>
        <w:ind w:left="-284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>Итоги публичных слушаний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F53CF" w:rsidRPr="003F53CF" w:rsidRDefault="003F53CF" w:rsidP="003F53CF">
      <w:pPr>
        <w:tabs>
          <w:tab w:val="left" w:pos="709"/>
        </w:tabs>
        <w:ind w:left="-284"/>
        <w:rPr>
          <w:rFonts w:ascii="Times New Roman" w:hAnsi="Times New Roman"/>
          <w:sz w:val="24"/>
          <w:szCs w:val="24"/>
        </w:rPr>
      </w:pPr>
      <w:r w:rsidRPr="003F53CF">
        <w:rPr>
          <w:rFonts w:ascii="Times New Roman" w:hAnsi="Times New Roman"/>
          <w:sz w:val="24"/>
          <w:szCs w:val="24"/>
        </w:rPr>
        <w:t>На основании выше изложенного предлагаю:</w:t>
      </w:r>
    </w:p>
    <w:p w:rsidR="003F53CF" w:rsidRPr="003F53CF" w:rsidRDefault="003F53CF" w:rsidP="003F53CF">
      <w:pPr>
        <w:tabs>
          <w:tab w:val="left" w:pos="709"/>
        </w:tabs>
        <w:ind w:left="-567"/>
        <w:rPr>
          <w:rFonts w:ascii="Times New Roman" w:hAnsi="Times New Roman"/>
          <w:sz w:val="24"/>
          <w:szCs w:val="24"/>
        </w:rPr>
      </w:pPr>
      <w:r w:rsidRPr="003F53CF">
        <w:rPr>
          <w:rFonts w:ascii="Times New Roman" w:hAnsi="Times New Roman"/>
          <w:sz w:val="24"/>
          <w:szCs w:val="24"/>
        </w:rPr>
        <w:t xml:space="preserve">1. Публичные слушания по 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  проекту о внесении изменений и дополнений в Устав </w:t>
      </w:r>
      <w:r w:rsidRPr="003F53CF">
        <w:rPr>
          <w:rFonts w:ascii="Times New Roman" w:hAnsi="Times New Roman"/>
          <w:sz w:val="24"/>
          <w:szCs w:val="24"/>
        </w:rPr>
        <w:t xml:space="preserve">сельского поселения Студеновского сельсовета Карасукского муниципального района Новосибирской области и о бюджете Студеновского сельсовета Карасукского района </w:t>
      </w:r>
      <w:r w:rsidRPr="003F53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53CF">
        <w:rPr>
          <w:rFonts w:ascii="Times New Roman" w:hAnsi="Times New Roman"/>
          <w:sz w:val="24"/>
          <w:szCs w:val="24"/>
        </w:rPr>
        <w:t>на 2024 год и плановый период 2025 и 2026 годов - считать состоявшимися.</w:t>
      </w:r>
    </w:p>
    <w:p w:rsidR="003F53CF" w:rsidRPr="003F53CF" w:rsidRDefault="003F53CF" w:rsidP="003F53CF">
      <w:pPr>
        <w:tabs>
          <w:tab w:val="left" w:pos="709"/>
        </w:tabs>
        <w:ind w:left="-567"/>
        <w:rPr>
          <w:rFonts w:ascii="Times New Roman" w:hAnsi="Times New Roman"/>
          <w:sz w:val="24"/>
          <w:szCs w:val="24"/>
        </w:rPr>
      </w:pPr>
      <w:r w:rsidRPr="003F53CF">
        <w:rPr>
          <w:rFonts w:ascii="Times New Roman" w:hAnsi="Times New Roman"/>
          <w:sz w:val="24"/>
          <w:szCs w:val="24"/>
        </w:rPr>
        <w:t>2. На основании протокола проведения публичных слушаний составить заключение. Протокол публичных слушаний и заключение о результатах публичных слушаний опубликовать в газете «Вестник Студеновского сельсовета» и разместить на официальном сайте администрации Студеновского сельсовета Карасукского района Новосибирской области.</w:t>
      </w:r>
    </w:p>
    <w:p w:rsidR="003F53CF" w:rsidRPr="003F53CF" w:rsidRDefault="003F53CF" w:rsidP="003F53C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>Председатель                      _____________                          Полякова Т.В.</w:t>
      </w:r>
    </w:p>
    <w:p w:rsidR="003F53CF" w:rsidRPr="003F53CF" w:rsidRDefault="003F53CF" w:rsidP="003F53C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>Секретарь                                 _____________                 Финадеева С.С.</w:t>
      </w:r>
    </w:p>
    <w:p w:rsidR="003F53CF" w:rsidRPr="003F53CF" w:rsidRDefault="003F53CF" w:rsidP="003F53C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 xml:space="preserve">Заключение по результатам публичных слушаний по проекту </w:t>
      </w:r>
      <w:r w:rsidRPr="003F53CF">
        <w:rPr>
          <w:rFonts w:ascii="Times New Roman" w:hAnsi="Times New Roman"/>
          <w:b/>
          <w:sz w:val="24"/>
          <w:szCs w:val="24"/>
        </w:rPr>
        <w:t xml:space="preserve">о внесении изменений в Устав Студеновского сельсовета Карасукского района Новосибирской области и по проекту решения о бюджете Студеновского сельсовета Карасукского района </w:t>
      </w:r>
      <w:r w:rsidRPr="003F53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53CF">
        <w:rPr>
          <w:rFonts w:ascii="Times New Roman" w:hAnsi="Times New Roman"/>
          <w:b/>
          <w:sz w:val="24"/>
          <w:szCs w:val="24"/>
        </w:rPr>
        <w:t xml:space="preserve">на 2024 год и плановый период 2025 и 2026 годов </w:t>
      </w:r>
      <w:r w:rsidRPr="003F53CF">
        <w:rPr>
          <w:rFonts w:ascii="Times New Roman" w:eastAsia="Times New Roman" w:hAnsi="Times New Roman"/>
          <w:b/>
          <w:sz w:val="24"/>
          <w:szCs w:val="24"/>
        </w:rPr>
        <w:t>состоявшихся 8 декабря 2023г.</w:t>
      </w:r>
    </w:p>
    <w:p w:rsidR="003F53CF" w:rsidRPr="003F53CF" w:rsidRDefault="003F53CF" w:rsidP="003F53CF">
      <w:pPr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 xml:space="preserve">        Объект обсуждения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3F53CF" w:rsidRPr="003F53CF" w:rsidRDefault="003F53CF" w:rsidP="003F53CF">
      <w:pPr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        - По  проекту решения о внесении изменений и дополнений в Устав </w:t>
      </w:r>
      <w:r w:rsidRPr="003F53CF">
        <w:rPr>
          <w:rFonts w:ascii="Times New Roman" w:hAnsi="Times New Roman"/>
          <w:sz w:val="24"/>
          <w:szCs w:val="24"/>
        </w:rPr>
        <w:t>сельского поселения Студеновского сельсовета Карасукского муниципального района Новосибирской области;</w:t>
      </w:r>
    </w:p>
    <w:p w:rsidR="003F53CF" w:rsidRPr="003F53CF" w:rsidRDefault="003F53CF" w:rsidP="003F53CF">
      <w:pPr>
        <w:pStyle w:val="a3"/>
        <w:ind w:firstLine="567"/>
      </w:pPr>
      <w:r w:rsidRPr="003F53CF">
        <w:t xml:space="preserve">- По проекту решения о бюджете Студеновского сельсовета Карасукского района </w:t>
      </w:r>
      <w:r w:rsidRPr="003F53CF">
        <w:rPr>
          <w:b/>
          <w:i/>
        </w:rPr>
        <w:t xml:space="preserve"> </w:t>
      </w:r>
      <w:r w:rsidRPr="003F53CF">
        <w:t>на 2024 год и плановый период 2025 и 2026 годов.</w:t>
      </w:r>
    </w:p>
    <w:p w:rsidR="003F53CF" w:rsidRPr="003F53CF" w:rsidRDefault="003F53CF" w:rsidP="003F53CF">
      <w:pPr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 Настоящие публичные слушания были назначены постановлением администрации Студеновского сельсовета Карасукского района Новосибирской области 24.11.2023г № 54 «О назначении публичных слушаний»</w:t>
      </w:r>
    </w:p>
    <w:p w:rsidR="003F53CF" w:rsidRPr="003F53CF" w:rsidRDefault="003F53CF" w:rsidP="003F53CF">
      <w:pPr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>Публичные слушания были проведены 08.12.2023 в помещении Дома культуры (концертный зал)</w:t>
      </w:r>
    </w:p>
    <w:p w:rsidR="003F53CF" w:rsidRPr="003F53CF" w:rsidRDefault="003F53CF" w:rsidP="003F53C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>На публичных слушаниях присутствовали 24 человека</w:t>
      </w:r>
    </w:p>
    <w:p w:rsidR="003F53CF" w:rsidRPr="003F53CF" w:rsidRDefault="003F53CF" w:rsidP="003F53C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>Перед присутствующими выступил:</w:t>
      </w:r>
    </w:p>
    <w:p w:rsidR="003F53CF" w:rsidRPr="003F53CF" w:rsidRDefault="003F53CF" w:rsidP="003F53C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Специалист  </w:t>
      </w:r>
      <w:r w:rsidRPr="003F53CF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 разряда администрации Студеновского  сельсовета</w:t>
      </w:r>
    </w:p>
    <w:p w:rsidR="003F53CF" w:rsidRPr="003F53CF" w:rsidRDefault="003F53CF" w:rsidP="003F53C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 Финадеева С.С.</w:t>
      </w:r>
    </w:p>
    <w:p w:rsidR="003F53CF" w:rsidRPr="003F53CF" w:rsidRDefault="003F53CF" w:rsidP="003F53C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>Глава Студеновского сельсовета Полякова Т.В.</w:t>
      </w:r>
    </w:p>
    <w:p w:rsidR="003F53CF" w:rsidRPr="003F53CF" w:rsidRDefault="003F53CF" w:rsidP="003F53C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3F53CF">
        <w:rPr>
          <w:rFonts w:ascii="Times New Roman" w:eastAsia="Times New Roman" w:hAnsi="Times New Roman"/>
          <w:b/>
          <w:sz w:val="24"/>
          <w:szCs w:val="24"/>
        </w:rPr>
        <w:t>Заключение:</w:t>
      </w:r>
    </w:p>
    <w:p w:rsidR="003F53CF" w:rsidRPr="003F53CF" w:rsidRDefault="003F53CF" w:rsidP="001F331E">
      <w:pPr>
        <w:numPr>
          <w:ilvl w:val="0"/>
          <w:numId w:val="7"/>
        </w:num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>Публичные слушания по проекту о внесении изменений и дополнений в Устав сельского поселения  Студеновского сельсовета Карасукского муниципального  района Новосибирской области проведены в соответствии с действующим законодательством и нормативно – правовыми актами, порядок проведения не противоречит Положению о публичных слушаниях.</w:t>
      </w:r>
    </w:p>
    <w:p w:rsidR="003F53CF" w:rsidRPr="003F53CF" w:rsidRDefault="003F53CF" w:rsidP="003F53CF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>В целом проект о внесении изменений и дополнений в Устав сельского поселения  Студеновского сельсовета Карасукского муниципального  района Новосибирской области получил положительную оценку и рекомендуется к утверждению.</w:t>
      </w:r>
    </w:p>
    <w:p w:rsidR="003F53CF" w:rsidRPr="003F53CF" w:rsidRDefault="003F53CF" w:rsidP="001F331E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0" w:firstLine="502"/>
      </w:pPr>
      <w:r w:rsidRPr="003F53CF">
        <w:t xml:space="preserve"> Публичные слушания по проекту об утверждении отчета о бюджете Студеновского сельсовета Карасукского района </w:t>
      </w:r>
      <w:r w:rsidRPr="003F53CF">
        <w:rPr>
          <w:b/>
          <w:i/>
        </w:rPr>
        <w:t xml:space="preserve"> </w:t>
      </w:r>
      <w:r w:rsidRPr="003F53CF">
        <w:t>на 2024 год и плановый период 2025 и 2026 годов проведены в соответствии с действующим законодательством и нормативно – правовыми актами, порядок проведения не противоречит Положению о публичных слушаниях.</w:t>
      </w:r>
    </w:p>
    <w:p w:rsidR="00077607" w:rsidRPr="00077607" w:rsidRDefault="003F53CF" w:rsidP="00077607">
      <w:pPr>
        <w:rPr>
          <w:rFonts w:ascii="Times New Roman" w:eastAsia="Times New Roman" w:hAnsi="Times New Roman"/>
          <w:sz w:val="24"/>
          <w:szCs w:val="24"/>
        </w:rPr>
      </w:pPr>
      <w:r w:rsidRPr="003F53CF">
        <w:rPr>
          <w:rFonts w:ascii="Times New Roman" w:eastAsia="Times New Roman" w:hAnsi="Times New Roman"/>
          <w:sz w:val="24"/>
          <w:szCs w:val="24"/>
        </w:rPr>
        <w:t xml:space="preserve">       В целом проект </w:t>
      </w:r>
      <w:r w:rsidRPr="003F53CF">
        <w:rPr>
          <w:rFonts w:ascii="Times New Roman" w:hAnsi="Times New Roman"/>
          <w:sz w:val="24"/>
          <w:szCs w:val="24"/>
        </w:rPr>
        <w:t xml:space="preserve">о бюджете Студеновского сельсовета Карасукского района </w:t>
      </w:r>
      <w:r w:rsidRPr="003F53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53CF">
        <w:rPr>
          <w:rFonts w:ascii="Times New Roman" w:hAnsi="Times New Roman"/>
          <w:sz w:val="24"/>
          <w:szCs w:val="24"/>
        </w:rPr>
        <w:t>на 2024 год и плановый период 2025 и 2026 годов</w:t>
      </w:r>
      <w:r w:rsidRPr="003F53CF">
        <w:rPr>
          <w:rFonts w:ascii="Times New Roman" w:eastAsia="Times New Roman" w:hAnsi="Times New Roman"/>
          <w:sz w:val="24"/>
          <w:szCs w:val="24"/>
        </w:rPr>
        <w:t xml:space="preserve"> получил положительную оценку и рекомендуется к утверждению.</w:t>
      </w:r>
    </w:p>
    <w:p w:rsidR="00077607" w:rsidRDefault="00077607" w:rsidP="005908E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077607" w:rsidRDefault="00077607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916"/>
        <w:tblW w:w="9990" w:type="dxa"/>
        <w:tblLook w:val="01E0"/>
      </w:tblPr>
      <w:tblGrid>
        <w:gridCol w:w="3330"/>
        <w:gridCol w:w="3330"/>
        <w:gridCol w:w="3330"/>
      </w:tblGrid>
      <w:tr w:rsidR="00D31786" w:rsidRPr="00030173" w:rsidTr="00133CC4">
        <w:trPr>
          <w:trHeight w:val="110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330" w:type="dxa"/>
            <w:tcBorders>
              <w:top w:val="nil"/>
              <w:bottom w:val="nil"/>
              <w:right w:val="nil"/>
            </w:tcBorders>
          </w:tcPr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с.Студеное,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ул.35 лет Победы,41А </w:t>
            </w: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1786" w:rsidRPr="00030173" w:rsidRDefault="00D31786" w:rsidP="00133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p w:rsidR="00D31786" w:rsidRDefault="00D31786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sectPr w:rsidR="00D31786" w:rsidSect="00C1216B">
      <w:headerReference w:type="even" r:id="rId7"/>
      <w:headerReference w:type="default" r:id="rId8"/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7E8" w:rsidRDefault="00B057E8" w:rsidP="005927BF">
      <w:r>
        <w:separator/>
      </w:r>
    </w:p>
  </w:endnote>
  <w:endnote w:type="continuationSeparator" w:id="1">
    <w:p w:rsidR="00B057E8" w:rsidRDefault="00B057E8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7E8" w:rsidRDefault="00B057E8" w:rsidP="005927BF">
      <w:r>
        <w:separator/>
      </w:r>
    </w:p>
  </w:footnote>
  <w:footnote w:type="continuationSeparator" w:id="1">
    <w:p w:rsidR="00B057E8" w:rsidRDefault="00B057E8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E3" w:rsidRDefault="00702DFB" w:rsidP="00D76B4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259E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259E3" w:rsidRDefault="005259E3" w:rsidP="00D76B4C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E3" w:rsidRDefault="005259E3" w:rsidP="00D76B4C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33B40"/>
    <w:multiLevelType w:val="multilevel"/>
    <w:tmpl w:val="A38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C61C3"/>
    <w:multiLevelType w:val="hybridMultilevel"/>
    <w:tmpl w:val="92E01B8E"/>
    <w:lvl w:ilvl="0" w:tplc="F75E8D2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77607"/>
    <w:rsid w:val="0008183E"/>
    <w:rsid w:val="000843A0"/>
    <w:rsid w:val="000847A8"/>
    <w:rsid w:val="00092C5A"/>
    <w:rsid w:val="000B0D00"/>
    <w:rsid w:val="000B77F7"/>
    <w:rsid w:val="000C4A12"/>
    <w:rsid w:val="000D3646"/>
    <w:rsid w:val="000E1759"/>
    <w:rsid w:val="00140054"/>
    <w:rsid w:val="00142625"/>
    <w:rsid w:val="00171CA5"/>
    <w:rsid w:val="00183530"/>
    <w:rsid w:val="001C0967"/>
    <w:rsid w:val="001C7BA3"/>
    <w:rsid w:val="001D3869"/>
    <w:rsid w:val="001D6BF5"/>
    <w:rsid w:val="001F331E"/>
    <w:rsid w:val="00203A95"/>
    <w:rsid w:val="0021336B"/>
    <w:rsid w:val="00216B5B"/>
    <w:rsid w:val="00250AB6"/>
    <w:rsid w:val="00257358"/>
    <w:rsid w:val="002622D7"/>
    <w:rsid w:val="00265805"/>
    <w:rsid w:val="002738CA"/>
    <w:rsid w:val="00276223"/>
    <w:rsid w:val="00285DD9"/>
    <w:rsid w:val="0029430E"/>
    <w:rsid w:val="002A56E4"/>
    <w:rsid w:val="002C6242"/>
    <w:rsid w:val="002D58A8"/>
    <w:rsid w:val="002E29F8"/>
    <w:rsid w:val="002E4012"/>
    <w:rsid w:val="002F2146"/>
    <w:rsid w:val="00306BB1"/>
    <w:rsid w:val="00322480"/>
    <w:rsid w:val="00326BF9"/>
    <w:rsid w:val="00364929"/>
    <w:rsid w:val="003915C5"/>
    <w:rsid w:val="00395635"/>
    <w:rsid w:val="003A1B9B"/>
    <w:rsid w:val="003A341D"/>
    <w:rsid w:val="003A3A26"/>
    <w:rsid w:val="003B523C"/>
    <w:rsid w:val="003B69C6"/>
    <w:rsid w:val="003C1024"/>
    <w:rsid w:val="003E5094"/>
    <w:rsid w:val="003E71FA"/>
    <w:rsid w:val="003F2F8B"/>
    <w:rsid w:val="003F53CF"/>
    <w:rsid w:val="0043026D"/>
    <w:rsid w:val="004359C1"/>
    <w:rsid w:val="00481FA2"/>
    <w:rsid w:val="00487B4A"/>
    <w:rsid w:val="0049173D"/>
    <w:rsid w:val="00492735"/>
    <w:rsid w:val="00496261"/>
    <w:rsid w:val="004C6908"/>
    <w:rsid w:val="004D131B"/>
    <w:rsid w:val="004D3364"/>
    <w:rsid w:val="004D57EB"/>
    <w:rsid w:val="004F0E99"/>
    <w:rsid w:val="005228A6"/>
    <w:rsid w:val="005259E3"/>
    <w:rsid w:val="00525DB1"/>
    <w:rsid w:val="00541487"/>
    <w:rsid w:val="005463F6"/>
    <w:rsid w:val="00547D3B"/>
    <w:rsid w:val="00557CDB"/>
    <w:rsid w:val="0056637F"/>
    <w:rsid w:val="00576E51"/>
    <w:rsid w:val="005908E7"/>
    <w:rsid w:val="005927BF"/>
    <w:rsid w:val="005A5A0B"/>
    <w:rsid w:val="005B21A9"/>
    <w:rsid w:val="005C6541"/>
    <w:rsid w:val="005E0889"/>
    <w:rsid w:val="00650F6A"/>
    <w:rsid w:val="006912EA"/>
    <w:rsid w:val="006A24E1"/>
    <w:rsid w:val="006A41BF"/>
    <w:rsid w:val="006B4D2F"/>
    <w:rsid w:val="006B69F4"/>
    <w:rsid w:val="006C4052"/>
    <w:rsid w:val="006E6585"/>
    <w:rsid w:val="006F2EC9"/>
    <w:rsid w:val="00702605"/>
    <w:rsid w:val="00702DFB"/>
    <w:rsid w:val="00707BB4"/>
    <w:rsid w:val="00721AAC"/>
    <w:rsid w:val="00724FB8"/>
    <w:rsid w:val="007256A4"/>
    <w:rsid w:val="00757C82"/>
    <w:rsid w:val="0077234F"/>
    <w:rsid w:val="00776715"/>
    <w:rsid w:val="007775CF"/>
    <w:rsid w:val="007844EB"/>
    <w:rsid w:val="00786AE7"/>
    <w:rsid w:val="007A19F1"/>
    <w:rsid w:val="007C3BA6"/>
    <w:rsid w:val="00802575"/>
    <w:rsid w:val="00803501"/>
    <w:rsid w:val="00803DDA"/>
    <w:rsid w:val="00826452"/>
    <w:rsid w:val="00835E2C"/>
    <w:rsid w:val="0084378A"/>
    <w:rsid w:val="00852BED"/>
    <w:rsid w:val="008803E4"/>
    <w:rsid w:val="008873B0"/>
    <w:rsid w:val="008B5C0F"/>
    <w:rsid w:val="008D7606"/>
    <w:rsid w:val="008F417C"/>
    <w:rsid w:val="00932F7B"/>
    <w:rsid w:val="00942B3E"/>
    <w:rsid w:val="00955223"/>
    <w:rsid w:val="0099736A"/>
    <w:rsid w:val="009B1B33"/>
    <w:rsid w:val="009B293A"/>
    <w:rsid w:val="009D1E17"/>
    <w:rsid w:val="009D7D26"/>
    <w:rsid w:val="00A2081B"/>
    <w:rsid w:val="00A2242D"/>
    <w:rsid w:val="00A224AC"/>
    <w:rsid w:val="00A3125A"/>
    <w:rsid w:val="00A8377E"/>
    <w:rsid w:val="00A84D0E"/>
    <w:rsid w:val="00AB276A"/>
    <w:rsid w:val="00AB625B"/>
    <w:rsid w:val="00AC7692"/>
    <w:rsid w:val="00AD642A"/>
    <w:rsid w:val="00AE33EB"/>
    <w:rsid w:val="00AF7866"/>
    <w:rsid w:val="00B05720"/>
    <w:rsid w:val="00B057E8"/>
    <w:rsid w:val="00B121D9"/>
    <w:rsid w:val="00B215A6"/>
    <w:rsid w:val="00B31DA4"/>
    <w:rsid w:val="00B33E92"/>
    <w:rsid w:val="00B40345"/>
    <w:rsid w:val="00B44A0C"/>
    <w:rsid w:val="00B47B26"/>
    <w:rsid w:val="00B90962"/>
    <w:rsid w:val="00BA152D"/>
    <w:rsid w:val="00BA48E1"/>
    <w:rsid w:val="00BA6DAF"/>
    <w:rsid w:val="00BE3F82"/>
    <w:rsid w:val="00BE7582"/>
    <w:rsid w:val="00BF3706"/>
    <w:rsid w:val="00C00FF5"/>
    <w:rsid w:val="00C1216B"/>
    <w:rsid w:val="00C21478"/>
    <w:rsid w:val="00C40BD9"/>
    <w:rsid w:val="00C436B1"/>
    <w:rsid w:val="00C45606"/>
    <w:rsid w:val="00C603D6"/>
    <w:rsid w:val="00C90C82"/>
    <w:rsid w:val="00C92F9E"/>
    <w:rsid w:val="00CA3D1F"/>
    <w:rsid w:val="00CA424F"/>
    <w:rsid w:val="00CD3B20"/>
    <w:rsid w:val="00D1643E"/>
    <w:rsid w:val="00D31786"/>
    <w:rsid w:val="00D63523"/>
    <w:rsid w:val="00D76B4C"/>
    <w:rsid w:val="00D83AD5"/>
    <w:rsid w:val="00D83F35"/>
    <w:rsid w:val="00D91A11"/>
    <w:rsid w:val="00D920DB"/>
    <w:rsid w:val="00D96081"/>
    <w:rsid w:val="00DD2C64"/>
    <w:rsid w:val="00DE6DFE"/>
    <w:rsid w:val="00E211A0"/>
    <w:rsid w:val="00E235B8"/>
    <w:rsid w:val="00E32E09"/>
    <w:rsid w:val="00E405C5"/>
    <w:rsid w:val="00E4257F"/>
    <w:rsid w:val="00E67476"/>
    <w:rsid w:val="00E70035"/>
    <w:rsid w:val="00EA367C"/>
    <w:rsid w:val="00EB463F"/>
    <w:rsid w:val="00EB512D"/>
    <w:rsid w:val="00ED7EE6"/>
    <w:rsid w:val="00EF00B5"/>
    <w:rsid w:val="00EF1158"/>
    <w:rsid w:val="00F159FC"/>
    <w:rsid w:val="00F16456"/>
    <w:rsid w:val="00F209F5"/>
    <w:rsid w:val="00F274D7"/>
    <w:rsid w:val="00F438E0"/>
    <w:rsid w:val="00F50AEA"/>
    <w:rsid w:val="00F511B0"/>
    <w:rsid w:val="00FA053C"/>
    <w:rsid w:val="00FA0ED1"/>
    <w:rsid w:val="00FA67A4"/>
    <w:rsid w:val="00FB359E"/>
    <w:rsid w:val="00FC3522"/>
    <w:rsid w:val="00FC7A14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19F1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19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Web)1,Обычный (Web)1 Знак"/>
    <w:basedOn w:val="a"/>
    <w:link w:val="a7"/>
    <w:uiPriority w:val="99"/>
    <w:qFormat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Web)1 Знак1,Обычный (Web)1 Знак Знак"/>
    <w:basedOn w:val="a0"/>
    <w:link w:val="a6"/>
    <w:uiPriority w:val="99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A19F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nhideWhenUsed/>
    <w:rsid w:val="007767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f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0">
    <w:name w:val="Основной текст Знак"/>
    <w:aliases w:val="Знак Знак,Знак1 Знак Знак,Основной текст1 Знак, Знак1 Знак Знак"/>
    <w:basedOn w:val="a0"/>
    <w:link w:val="af1"/>
    <w:locked/>
    <w:rsid w:val="002F2146"/>
    <w:rPr>
      <w:sz w:val="24"/>
      <w:szCs w:val="24"/>
    </w:rPr>
  </w:style>
  <w:style w:type="paragraph" w:styleId="af1">
    <w:name w:val="Body Text"/>
    <w:aliases w:val="Знак,Знак1 Знак,Основной текст1, Знак1 Знак"/>
    <w:basedOn w:val="a"/>
    <w:link w:val="af0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semiHidden/>
    <w:rsid w:val="002F2146"/>
  </w:style>
  <w:style w:type="paragraph" w:styleId="21">
    <w:name w:val="Body Text Indent 2"/>
    <w:basedOn w:val="a"/>
    <w:link w:val="22"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aliases w:val="с интервалом,No Spacing1"/>
    <w:uiPriority w:val="1"/>
    <w:qFormat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 Знак,ВерхКолонтитул"/>
    <w:basedOn w:val="a"/>
    <w:link w:val="af3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aliases w:val=" Знак Знак,ВерхКолонтитул Знак"/>
    <w:basedOn w:val="a0"/>
    <w:link w:val="af2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F11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F1158"/>
  </w:style>
  <w:style w:type="paragraph" w:styleId="af7">
    <w:name w:val="footnote text"/>
    <w:basedOn w:val="a"/>
    <w:link w:val="af8"/>
    <w:uiPriority w:val="99"/>
    <w:rsid w:val="00932F7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32F7B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азвание Знак1"/>
    <w:uiPriority w:val="99"/>
    <w:locked/>
    <w:rsid w:val="007844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29430E"/>
    <w:rPr>
      <w:vertAlign w:val="superscript"/>
    </w:rPr>
  </w:style>
  <w:style w:type="character" w:customStyle="1" w:styleId="afa">
    <w:name w:val="Основной текст_"/>
    <w:basedOn w:val="a0"/>
    <w:link w:val="31"/>
    <w:rsid w:val="00C45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C45606"/>
    <w:pPr>
      <w:widowControl w:val="0"/>
      <w:shd w:val="clear" w:color="auto" w:fill="FFFFFF"/>
      <w:spacing w:before="6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0">
    <w:name w:val="consplustitle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5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5606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40BD9"/>
    <w:pPr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efault">
    <w:name w:val="Default"/>
    <w:rsid w:val="00EF00B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lowtextselection">
    <w:name w:val="allowtextselection"/>
    <w:basedOn w:val="a0"/>
    <w:rsid w:val="00EF00B5"/>
  </w:style>
  <w:style w:type="paragraph" w:styleId="afb">
    <w:name w:val="Body Text Indent"/>
    <w:basedOn w:val="a"/>
    <w:link w:val="afc"/>
    <w:unhideWhenUsed/>
    <w:rsid w:val="007A19F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A19F1"/>
  </w:style>
  <w:style w:type="paragraph" w:styleId="32">
    <w:name w:val="Body Text Indent 3"/>
    <w:basedOn w:val="a"/>
    <w:link w:val="33"/>
    <w:unhideWhenUsed/>
    <w:rsid w:val="007A19F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A19F1"/>
    <w:rPr>
      <w:sz w:val="16"/>
      <w:szCs w:val="16"/>
    </w:rPr>
  </w:style>
  <w:style w:type="paragraph" w:customStyle="1" w:styleId="15">
    <w:name w:val="Название1"/>
    <w:rsid w:val="007A19F1"/>
    <w:pPr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11"/>
    <w:rsid w:val="007A19F1"/>
    <w:pPr>
      <w:widowControl/>
      <w:jc w:val="left"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1"/>
    <w:next w:val="11"/>
    <w:rsid w:val="007A19F1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4">
    <w:name w:val="Body Text 3"/>
    <w:basedOn w:val="a"/>
    <w:link w:val="35"/>
    <w:rsid w:val="007A19F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A19F1"/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.Знак.Знак1 Знак.Основной текст1"/>
    <w:basedOn w:val="a"/>
    <w:rsid w:val="007A19F1"/>
    <w:rPr>
      <w:rFonts w:ascii="Times New Roman" w:eastAsia="Calibri" w:hAnsi="Times New Roman" w:cs="Times New Roman"/>
      <w:sz w:val="28"/>
      <w:szCs w:val="20"/>
    </w:rPr>
  </w:style>
  <w:style w:type="paragraph" w:customStyle="1" w:styleId="c110">
    <w:name w:val="c110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A19F1"/>
  </w:style>
  <w:style w:type="character" w:customStyle="1" w:styleId="c4">
    <w:name w:val="c4"/>
    <w:basedOn w:val="a0"/>
    <w:rsid w:val="007A19F1"/>
  </w:style>
  <w:style w:type="paragraph" w:customStyle="1" w:styleId="c19">
    <w:name w:val="c1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аголовок №3_"/>
    <w:basedOn w:val="a0"/>
    <w:link w:val="37"/>
    <w:rsid w:val="007A19F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7A19F1"/>
    <w:pPr>
      <w:widowControl w:val="0"/>
      <w:shd w:val="clear" w:color="auto" w:fill="FFFFFF"/>
      <w:spacing w:before="420" w:after="240" w:line="317" w:lineRule="exact"/>
      <w:jc w:val="left"/>
      <w:outlineLvl w:val="2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s2">
    <w:name w:val="s2"/>
    <w:basedOn w:val="a0"/>
    <w:rsid w:val="007A19F1"/>
  </w:style>
  <w:style w:type="paragraph" w:customStyle="1" w:styleId="24">
    <w:name w:val="Знак2"/>
    <w:basedOn w:val="a"/>
    <w:rsid w:val="007A19F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A19F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7A19F1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7A19F1"/>
    <w:rPr>
      <w:rFonts w:ascii="Times New Roman" w:eastAsia="Times New Roman" w:hAnsi="Times New Roman" w:cs="Times New Roman"/>
      <w:sz w:val="28"/>
      <w:szCs w:val="24"/>
    </w:rPr>
  </w:style>
  <w:style w:type="paragraph" w:customStyle="1" w:styleId="afd">
    <w:name w:val="ОТСТУП"/>
    <w:basedOn w:val="a"/>
    <w:rsid w:val="007A19F1"/>
    <w:pPr>
      <w:widowControl w:val="0"/>
      <w:numPr>
        <w:ilvl w:val="12"/>
      </w:numPr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val="en-US" w:eastAsia="en-US" w:bidi="en-US"/>
    </w:rPr>
  </w:style>
  <w:style w:type="paragraph" w:styleId="16">
    <w:name w:val="toc 1"/>
    <w:aliases w:val="заголовок"/>
    <w:basedOn w:val="a"/>
    <w:next w:val="a"/>
    <w:autoRedefine/>
    <w:unhideWhenUsed/>
    <w:rsid w:val="007A19F1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bCs/>
      <w:noProof/>
      <w:color w:val="00B050"/>
      <w:kern w:val="32"/>
      <w:sz w:val="24"/>
      <w:szCs w:val="20"/>
    </w:rPr>
  </w:style>
  <w:style w:type="character" w:customStyle="1" w:styleId="media-text-style">
    <w:name w:val="media-text-style"/>
    <w:basedOn w:val="a0"/>
    <w:rsid w:val="00E32E09"/>
  </w:style>
  <w:style w:type="character" w:styleId="afe">
    <w:name w:val="Emphasis"/>
    <w:basedOn w:val="a0"/>
    <w:uiPriority w:val="20"/>
    <w:qFormat/>
    <w:rsid w:val="005908E7"/>
    <w:rPr>
      <w:i/>
      <w:iCs/>
    </w:rPr>
  </w:style>
  <w:style w:type="character" w:customStyle="1" w:styleId="aff">
    <w:name w:val="Гипертекстовая ссылка"/>
    <w:rsid w:val="00C1216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Цели и задачи, важнейшие целевые индикаторы муниципальной программы</vt:lpstr>
      <vt:lpstr>        6. Контроль за реализацией муниципальной программы</vt:lpstr>
      <vt:lpstr>        Контроль за реализацией программы осуществляет администрация Студеновского сел</vt:lpstr>
      <vt:lpstr>Новосибирцы с 4 декабря при обращении в филиалы МФЦ (офисы «Мои документы») могу</vt:lpstr>
      <vt:lpstr>ПРОТОКОЛ № 3-23</vt:lpstr>
    </vt:vector>
  </TitlesOfParts>
  <Company>Home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7</cp:revision>
  <cp:lastPrinted>2022-01-10T04:23:00Z</cp:lastPrinted>
  <dcterms:created xsi:type="dcterms:W3CDTF">2021-09-09T08:26:00Z</dcterms:created>
  <dcterms:modified xsi:type="dcterms:W3CDTF">2023-12-26T07:36:00Z</dcterms:modified>
</cp:coreProperties>
</file>